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CBAF76" w14:textId="77777777" w:rsidR="00F739E4" w:rsidRPr="00F739E4" w:rsidRDefault="00F739E4" w:rsidP="00F739E4">
      <w:pPr>
        <w:jc w:val="center"/>
        <w:rPr>
          <w:rFonts w:ascii="Times New Roman" w:hAnsi="Times New Roman"/>
          <w:sz w:val="28"/>
          <w:szCs w:val="28"/>
          <w:lang w:val="kk-KZ"/>
        </w:rPr>
      </w:pPr>
      <w:r w:rsidRPr="00F739E4">
        <w:rPr>
          <w:rFonts w:ascii="Times New Roman" w:hAnsi="Times New Roman"/>
          <w:sz w:val="28"/>
          <w:szCs w:val="28"/>
          <w:lang w:val="kk-KZ"/>
        </w:rPr>
        <w:t xml:space="preserve">ӘБІЛҚАС САҒЫНОВ АТЫНДАҒЫ ҚАРАҒАНДЫ </w:t>
      </w:r>
    </w:p>
    <w:p w14:paraId="0D1730EA" w14:textId="77777777" w:rsidR="00F739E4" w:rsidRPr="00F739E4" w:rsidRDefault="00F739E4" w:rsidP="00F739E4">
      <w:pPr>
        <w:jc w:val="center"/>
        <w:rPr>
          <w:rFonts w:ascii="Times New Roman" w:hAnsi="Times New Roman"/>
          <w:sz w:val="28"/>
          <w:szCs w:val="28"/>
          <w:lang w:val="kk-KZ"/>
        </w:rPr>
      </w:pPr>
      <w:r w:rsidRPr="00F739E4">
        <w:rPr>
          <w:rFonts w:ascii="Times New Roman" w:hAnsi="Times New Roman"/>
          <w:sz w:val="28"/>
          <w:szCs w:val="28"/>
          <w:lang w:val="kk-KZ"/>
        </w:rPr>
        <w:t xml:space="preserve">ТЕХНИКАЛЫҚ УНИВЕРСИТЕТІ </w:t>
      </w:r>
    </w:p>
    <w:p w14:paraId="1B1EB314" w14:textId="4DBC3BD3" w:rsidR="009615BE" w:rsidRPr="00F739E4" w:rsidRDefault="00F739E4" w:rsidP="00F739E4">
      <w:pPr>
        <w:spacing w:after="0"/>
        <w:jc w:val="center"/>
        <w:rPr>
          <w:rFonts w:ascii="Times New Roman" w:hAnsi="Times New Roman"/>
          <w:sz w:val="28"/>
          <w:szCs w:val="28"/>
          <w:lang w:val="kk-KZ" w:eastAsia="ru-RU"/>
        </w:rPr>
      </w:pPr>
      <w:r w:rsidRPr="00F739E4">
        <w:rPr>
          <w:rFonts w:ascii="Times New Roman" w:hAnsi="Times New Roman"/>
          <w:sz w:val="28"/>
          <w:szCs w:val="28"/>
          <w:lang w:val="kk-KZ"/>
        </w:rPr>
        <w:t>КОММЕРЦИЯЛЫҚ ЕМЕС АКЦИОНЕРЛІК ҚОҒАМ</w:t>
      </w:r>
    </w:p>
    <w:p w14:paraId="33EE984D" w14:textId="3B797DCB" w:rsidR="00F739E4" w:rsidRDefault="00F739E4" w:rsidP="009615BE">
      <w:pPr>
        <w:spacing w:after="0"/>
        <w:jc w:val="center"/>
        <w:rPr>
          <w:rFonts w:ascii="Times New Roman" w:hAnsi="Times New Roman"/>
          <w:sz w:val="28"/>
          <w:szCs w:val="28"/>
          <w:lang w:val="kk-KZ" w:eastAsia="ru-RU"/>
        </w:rPr>
      </w:pPr>
    </w:p>
    <w:p w14:paraId="3EDB9F26" w14:textId="0A755CCF" w:rsidR="00D64597" w:rsidRDefault="00D64597" w:rsidP="009615BE">
      <w:pPr>
        <w:spacing w:after="0"/>
        <w:jc w:val="center"/>
        <w:rPr>
          <w:rFonts w:ascii="Times New Roman" w:hAnsi="Times New Roman"/>
          <w:sz w:val="28"/>
          <w:szCs w:val="28"/>
          <w:lang w:val="kk-KZ" w:eastAsia="ru-RU"/>
        </w:rPr>
      </w:pPr>
    </w:p>
    <w:p w14:paraId="5376292B" w14:textId="77777777" w:rsidR="00D64597" w:rsidRDefault="00D64597" w:rsidP="009615BE">
      <w:pPr>
        <w:spacing w:after="0"/>
        <w:jc w:val="center"/>
        <w:rPr>
          <w:rFonts w:ascii="Times New Roman" w:hAnsi="Times New Roman"/>
          <w:sz w:val="28"/>
          <w:szCs w:val="28"/>
          <w:lang w:val="kk-KZ" w:eastAsia="ru-RU"/>
        </w:rPr>
      </w:pPr>
    </w:p>
    <w:p w14:paraId="73EF770E" w14:textId="77777777" w:rsidR="00796DB7" w:rsidRDefault="00796DB7" w:rsidP="00F739E4">
      <w:pPr>
        <w:ind w:firstLine="454"/>
        <w:contextualSpacing/>
        <w:rPr>
          <w:rFonts w:ascii="Times New Roman" w:hAnsi="Times New Roman"/>
          <w:sz w:val="28"/>
          <w:szCs w:val="28"/>
          <w:highlight w:val="yellow"/>
          <w:lang w:val="kk-KZ"/>
        </w:rPr>
      </w:pPr>
    </w:p>
    <w:p w14:paraId="0E2BE429" w14:textId="7A7743E4" w:rsidR="00F739E4" w:rsidRPr="009E7EE7" w:rsidRDefault="00F739E4" w:rsidP="00D64597">
      <w:pPr>
        <w:contextualSpacing/>
        <w:rPr>
          <w:rFonts w:ascii="Times New Roman" w:hAnsi="Times New Roman"/>
          <w:sz w:val="28"/>
          <w:szCs w:val="28"/>
          <w:lang w:val="kk-KZ"/>
        </w:rPr>
      </w:pPr>
      <w:r w:rsidRPr="00D64597">
        <w:rPr>
          <w:rFonts w:ascii="Times New Roman" w:hAnsi="Times New Roman"/>
          <w:sz w:val="28"/>
          <w:szCs w:val="28"/>
          <w:lang w:val="kk-KZ"/>
        </w:rPr>
        <w:t>ӘӨЖ 669.</w:t>
      </w:r>
      <w:r w:rsidR="00D64597" w:rsidRPr="00D64597">
        <w:rPr>
          <w:rFonts w:ascii="Times New Roman" w:hAnsi="Times New Roman"/>
          <w:sz w:val="28"/>
          <w:szCs w:val="28"/>
          <w:lang w:val="kk-KZ"/>
        </w:rPr>
        <w:t>0</w:t>
      </w:r>
      <w:r w:rsidRPr="00D64597">
        <w:rPr>
          <w:rFonts w:ascii="Times New Roman" w:hAnsi="Times New Roman"/>
          <w:sz w:val="28"/>
          <w:szCs w:val="28"/>
          <w:lang w:val="kk-KZ"/>
        </w:rPr>
        <w:t>1</w:t>
      </w:r>
      <w:r w:rsidR="00D64597" w:rsidRPr="00D64597">
        <w:rPr>
          <w:rFonts w:ascii="Times New Roman" w:hAnsi="Times New Roman"/>
          <w:sz w:val="28"/>
          <w:szCs w:val="28"/>
          <w:lang w:val="kk-KZ"/>
        </w:rPr>
        <w:t>(574)=512.122</w:t>
      </w:r>
      <w:r w:rsidR="00796DB7">
        <w:rPr>
          <w:rFonts w:ascii="Times New Roman" w:hAnsi="Times New Roman"/>
          <w:sz w:val="28"/>
          <w:szCs w:val="28"/>
          <w:lang w:val="kk-KZ"/>
        </w:rPr>
        <w:tab/>
      </w:r>
      <w:r w:rsidR="00796DB7">
        <w:rPr>
          <w:rFonts w:ascii="Times New Roman" w:hAnsi="Times New Roman"/>
          <w:sz w:val="28"/>
          <w:szCs w:val="28"/>
          <w:lang w:val="kk-KZ"/>
        </w:rPr>
        <w:tab/>
      </w:r>
      <w:r w:rsidR="00796DB7">
        <w:rPr>
          <w:rFonts w:ascii="Times New Roman" w:hAnsi="Times New Roman"/>
          <w:sz w:val="28"/>
          <w:szCs w:val="28"/>
          <w:lang w:val="kk-KZ"/>
        </w:rPr>
        <w:tab/>
      </w:r>
      <w:r w:rsidR="00796DB7">
        <w:rPr>
          <w:rFonts w:ascii="Times New Roman" w:hAnsi="Times New Roman"/>
          <w:sz w:val="28"/>
          <w:szCs w:val="28"/>
          <w:lang w:val="kk-KZ"/>
        </w:rPr>
        <w:tab/>
      </w:r>
      <w:r w:rsidR="00D64597">
        <w:rPr>
          <w:rFonts w:ascii="Times New Roman" w:hAnsi="Times New Roman"/>
          <w:sz w:val="28"/>
          <w:szCs w:val="28"/>
          <w:lang w:val="kk-KZ"/>
        </w:rPr>
        <w:tab/>
        <w:t>Қолжазба құқығында</w:t>
      </w:r>
    </w:p>
    <w:p w14:paraId="61DD9F0F" w14:textId="0204F03A" w:rsidR="00F739E4" w:rsidRPr="0047360F" w:rsidRDefault="00D64597" w:rsidP="00D64597">
      <w:pPr>
        <w:spacing w:after="0"/>
        <w:rPr>
          <w:rFonts w:ascii="Times New Roman" w:hAnsi="Times New Roman"/>
          <w:sz w:val="28"/>
          <w:szCs w:val="28"/>
          <w:lang w:val="kk-KZ" w:eastAsia="ru-RU"/>
        </w:rPr>
      </w:pPr>
      <w:r w:rsidRPr="0047360F">
        <w:rPr>
          <w:rFonts w:ascii="Times New Roman" w:hAnsi="Times New Roman"/>
          <w:sz w:val="28"/>
          <w:szCs w:val="28"/>
          <w:lang w:val="kk-KZ" w:eastAsia="ru-RU"/>
        </w:rPr>
        <w:t>A 90</w:t>
      </w:r>
      <w:r w:rsidRPr="0047360F">
        <w:rPr>
          <w:rFonts w:ascii="Times New Roman" w:hAnsi="Times New Roman"/>
          <w:sz w:val="28"/>
          <w:szCs w:val="28"/>
          <w:lang w:val="kk-KZ" w:eastAsia="ru-RU"/>
        </w:rPr>
        <w:tab/>
      </w:r>
      <w:r w:rsidRPr="0047360F">
        <w:rPr>
          <w:rFonts w:ascii="Times New Roman" w:hAnsi="Times New Roman"/>
          <w:sz w:val="28"/>
          <w:szCs w:val="28"/>
          <w:lang w:val="kk-KZ" w:eastAsia="ru-RU"/>
        </w:rPr>
        <w:tab/>
      </w:r>
      <w:r w:rsidRPr="0047360F">
        <w:rPr>
          <w:rFonts w:ascii="Times New Roman" w:hAnsi="Times New Roman"/>
          <w:sz w:val="28"/>
          <w:szCs w:val="28"/>
          <w:lang w:val="kk-KZ" w:eastAsia="ru-RU"/>
        </w:rPr>
        <w:tab/>
      </w:r>
      <w:r w:rsidRPr="0047360F">
        <w:rPr>
          <w:rFonts w:ascii="Times New Roman" w:hAnsi="Times New Roman"/>
          <w:sz w:val="28"/>
          <w:szCs w:val="28"/>
          <w:lang w:val="kk-KZ" w:eastAsia="ru-RU"/>
        </w:rPr>
        <w:tab/>
      </w:r>
      <w:r w:rsidRPr="0047360F">
        <w:rPr>
          <w:rFonts w:ascii="Times New Roman" w:hAnsi="Times New Roman"/>
          <w:sz w:val="28"/>
          <w:szCs w:val="28"/>
          <w:lang w:val="kk-KZ" w:eastAsia="ru-RU"/>
        </w:rPr>
        <w:tab/>
      </w:r>
      <w:r w:rsidRPr="0047360F">
        <w:rPr>
          <w:rFonts w:ascii="Times New Roman" w:hAnsi="Times New Roman"/>
          <w:sz w:val="28"/>
          <w:szCs w:val="28"/>
          <w:lang w:val="kk-KZ" w:eastAsia="ru-RU"/>
        </w:rPr>
        <w:tab/>
      </w:r>
      <w:r w:rsidRPr="0047360F">
        <w:rPr>
          <w:rFonts w:ascii="Times New Roman" w:hAnsi="Times New Roman"/>
          <w:sz w:val="28"/>
          <w:szCs w:val="28"/>
          <w:lang w:val="kk-KZ" w:eastAsia="ru-RU"/>
        </w:rPr>
        <w:tab/>
      </w:r>
      <w:r w:rsidRPr="0047360F">
        <w:rPr>
          <w:rFonts w:ascii="Times New Roman" w:hAnsi="Times New Roman"/>
          <w:sz w:val="28"/>
          <w:szCs w:val="28"/>
          <w:lang w:val="kk-KZ" w:eastAsia="ru-RU"/>
        </w:rPr>
        <w:tab/>
      </w:r>
      <w:r w:rsidRPr="0047360F">
        <w:rPr>
          <w:rFonts w:ascii="Times New Roman" w:hAnsi="Times New Roman"/>
          <w:sz w:val="28"/>
          <w:szCs w:val="28"/>
          <w:lang w:val="kk-KZ" w:eastAsia="ru-RU"/>
        </w:rPr>
        <w:tab/>
      </w:r>
      <w:r w:rsidRPr="00D64597">
        <w:rPr>
          <w:rFonts w:ascii="Times New Roman" w:hAnsi="Times New Roman"/>
          <w:sz w:val="28"/>
          <w:szCs w:val="28"/>
          <w:lang w:val="kk-KZ"/>
        </w:rPr>
        <w:t xml:space="preserve"> </w:t>
      </w:r>
    </w:p>
    <w:p w14:paraId="13C21D15" w14:textId="18E267BA" w:rsidR="0093021D" w:rsidRPr="00F739E4" w:rsidRDefault="0093021D" w:rsidP="009615BE">
      <w:pPr>
        <w:spacing w:after="0"/>
        <w:jc w:val="center"/>
        <w:rPr>
          <w:rFonts w:ascii="Times New Roman" w:hAnsi="Times New Roman"/>
          <w:sz w:val="28"/>
          <w:szCs w:val="28"/>
          <w:lang w:val="kk-KZ" w:eastAsia="ru-RU"/>
        </w:rPr>
      </w:pPr>
    </w:p>
    <w:p w14:paraId="46DABD56" w14:textId="509E5C6A" w:rsidR="0093021D" w:rsidRPr="00F739E4" w:rsidRDefault="0093021D" w:rsidP="009615BE">
      <w:pPr>
        <w:spacing w:after="0"/>
        <w:jc w:val="center"/>
        <w:rPr>
          <w:rFonts w:ascii="Times New Roman" w:hAnsi="Times New Roman"/>
          <w:sz w:val="28"/>
          <w:szCs w:val="28"/>
          <w:lang w:val="kk-KZ" w:eastAsia="ru-RU"/>
        </w:rPr>
      </w:pPr>
    </w:p>
    <w:p w14:paraId="664C35FB" w14:textId="3A4E1C12" w:rsidR="0093021D" w:rsidRPr="00796DB7" w:rsidRDefault="00796DB7" w:rsidP="009615BE">
      <w:pPr>
        <w:spacing w:after="0"/>
        <w:jc w:val="center"/>
        <w:rPr>
          <w:rFonts w:ascii="Times New Roman" w:hAnsi="Times New Roman"/>
          <w:b/>
          <w:bCs/>
          <w:sz w:val="28"/>
          <w:szCs w:val="28"/>
          <w:lang w:val="kk-KZ" w:eastAsia="ru-RU"/>
        </w:rPr>
      </w:pPr>
      <w:r w:rsidRPr="00796DB7">
        <w:rPr>
          <w:rFonts w:ascii="Times New Roman" w:hAnsi="Times New Roman"/>
          <w:b/>
          <w:bCs/>
          <w:sz w:val="28"/>
          <w:szCs w:val="28"/>
          <w:lang w:val="kk-KZ" w:eastAsia="ru-RU"/>
        </w:rPr>
        <w:t>АТАМБАЕВ ЖАСУЛАН НУРБАЕВИЧ</w:t>
      </w:r>
    </w:p>
    <w:p w14:paraId="1EE037DB" w14:textId="1ACB923F" w:rsidR="0093021D" w:rsidRPr="00F739E4" w:rsidRDefault="0093021D" w:rsidP="009615BE">
      <w:pPr>
        <w:spacing w:after="0"/>
        <w:jc w:val="center"/>
        <w:rPr>
          <w:rFonts w:ascii="Times New Roman" w:hAnsi="Times New Roman"/>
          <w:sz w:val="28"/>
          <w:szCs w:val="28"/>
          <w:lang w:val="kk-KZ" w:eastAsia="ru-RU"/>
        </w:rPr>
      </w:pPr>
    </w:p>
    <w:p w14:paraId="6D08E50C" w14:textId="0947E3CA" w:rsidR="0093021D" w:rsidRPr="00796DB7" w:rsidRDefault="0093021D" w:rsidP="009615BE">
      <w:pPr>
        <w:spacing w:after="0"/>
        <w:jc w:val="center"/>
        <w:rPr>
          <w:rFonts w:ascii="Times New Roman" w:hAnsi="Times New Roman"/>
          <w:b/>
          <w:bCs/>
          <w:sz w:val="28"/>
          <w:szCs w:val="28"/>
          <w:lang w:val="kk-KZ" w:eastAsia="ru-RU"/>
        </w:rPr>
      </w:pPr>
    </w:p>
    <w:p w14:paraId="25FA7B8D" w14:textId="1562886C" w:rsidR="0093021D" w:rsidRPr="00796DB7" w:rsidRDefault="0093021D" w:rsidP="009615BE">
      <w:pPr>
        <w:spacing w:after="0"/>
        <w:jc w:val="center"/>
        <w:rPr>
          <w:rFonts w:ascii="Times New Roman" w:hAnsi="Times New Roman"/>
          <w:b/>
          <w:bCs/>
          <w:sz w:val="28"/>
          <w:szCs w:val="28"/>
          <w:lang w:val="kk-KZ" w:eastAsia="ru-RU"/>
        </w:rPr>
      </w:pPr>
    </w:p>
    <w:p w14:paraId="2DFD42DC" w14:textId="08B8BE45" w:rsidR="00F739E4" w:rsidRPr="00796DB7" w:rsidRDefault="00F739E4" w:rsidP="00F739E4">
      <w:pPr>
        <w:jc w:val="center"/>
        <w:rPr>
          <w:rFonts w:ascii="Times New Roman" w:hAnsi="Times New Roman"/>
          <w:b/>
          <w:bCs/>
          <w:sz w:val="28"/>
          <w:szCs w:val="28"/>
          <w:lang w:val="kk-KZ"/>
        </w:rPr>
      </w:pPr>
      <w:r w:rsidRPr="00796DB7">
        <w:rPr>
          <w:rFonts w:ascii="Times New Roman" w:hAnsi="Times New Roman"/>
          <w:b/>
          <w:bCs/>
          <w:sz w:val="28"/>
          <w:szCs w:val="28"/>
          <w:lang w:val="kk-KZ"/>
        </w:rPr>
        <w:t>«Қ</w:t>
      </w:r>
      <w:r w:rsidR="00796DB7" w:rsidRPr="00796DB7">
        <w:rPr>
          <w:rFonts w:ascii="Times New Roman" w:hAnsi="Times New Roman"/>
          <w:b/>
          <w:bCs/>
          <w:sz w:val="28"/>
          <w:szCs w:val="28"/>
          <w:lang w:val="kk-KZ"/>
        </w:rPr>
        <w:t>азақстандық шикізаттан үйкеліске қарсы шойын құймаларды балқытылатын үлгілермен құю әдісімен өндіру технологиясын зерттеу және әзірлеу»</w:t>
      </w:r>
    </w:p>
    <w:p w14:paraId="4C26F54A" w14:textId="0D9CE6A3" w:rsidR="0093021D" w:rsidRPr="00F739E4" w:rsidRDefault="0093021D" w:rsidP="009615BE">
      <w:pPr>
        <w:spacing w:after="0"/>
        <w:jc w:val="center"/>
        <w:rPr>
          <w:rFonts w:ascii="Times New Roman" w:hAnsi="Times New Roman"/>
          <w:sz w:val="28"/>
          <w:szCs w:val="28"/>
          <w:lang w:val="kk-KZ" w:eastAsia="ru-RU"/>
        </w:rPr>
      </w:pPr>
    </w:p>
    <w:p w14:paraId="22CAEB20" w14:textId="363967EA" w:rsidR="0093021D" w:rsidRDefault="00796DB7" w:rsidP="009615BE">
      <w:pPr>
        <w:spacing w:after="0"/>
        <w:jc w:val="center"/>
        <w:rPr>
          <w:rFonts w:ascii="Times New Roman" w:hAnsi="Times New Roman"/>
          <w:sz w:val="28"/>
          <w:szCs w:val="28"/>
          <w:lang w:val="kk-KZ" w:eastAsia="ru-RU"/>
        </w:rPr>
      </w:pPr>
      <w:r>
        <w:rPr>
          <w:rFonts w:ascii="Times New Roman" w:hAnsi="Times New Roman"/>
          <w:sz w:val="28"/>
          <w:szCs w:val="28"/>
          <w:lang w:val="kk-KZ" w:eastAsia="ru-RU"/>
        </w:rPr>
        <w:t>8</w:t>
      </w:r>
      <w:r>
        <w:rPr>
          <w:rFonts w:ascii="Times New Roman" w:hAnsi="Times New Roman"/>
          <w:sz w:val="28"/>
          <w:szCs w:val="28"/>
          <w:lang w:val="en-US" w:eastAsia="ru-RU"/>
        </w:rPr>
        <w:t>D</w:t>
      </w:r>
      <w:r w:rsidRPr="009E7EE7">
        <w:rPr>
          <w:rFonts w:ascii="Times New Roman" w:hAnsi="Times New Roman"/>
          <w:sz w:val="28"/>
          <w:szCs w:val="28"/>
          <w:lang w:eastAsia="ru-RU"/>
        </w:rPr>
        <w:t xml:space="preserve">07203 – </w:t>
      </w:r>
      <w:r>
        <w:rPr>
          <w:rFonts w:ascii="Times New Roman" w:hAnsi="Times New Roman"/>
          <w:sz w:val="28"/>
          <w:szCs w:val="28"/>
          <w:lang w:val="kk-KZ" w:eastAsia="ru-RU"/>
        </w:rPr>
        <w:t xml:space="preserve">Металлургия </w:t>
      </w:r>
    </w:p>
    <w:p w14:paraId="53544ECD" w14:textId="77777777" w:rsidR="00796DB7" w:rsidRPr="00796DB7" w:rsidRDefault="00796DB7" w:rsidP="009615BE">
      <w:pPr>
        <w:spacing w:after="0"/>
        <w:jc w:val="center"/>
        <w:rPr>
          <w:rFonts w:ascii="Times New Roman" w:hAnsi="Times New Roman"/>
          <w:sz w:val="28"/>
          <w:szCs w:val="28"/>
          <w:lang w:val="kk-KZ" w:eastAsia="ru-RU"/>
        </w:rPr>
      </w:pPr>
    </w:p>
    <w:p w14:paraId="03C8D22C" w14:textId="77777777" w:rsidR="009615BE" w:rsidRPr="00F739E4" w:rsidRDefault="009615BE" w:rsidP="009615BE">
      <w:pPr>
        <w:pStyle w:val="Default"/>
        <w:jc w:val="center"/>
        <w:rPr>
          <w:sz w:val="28"/>
          <w:szCs w:val="28"/>
          <w:lang w:val="kk-KZ"/>
        </w:rPr>
      </w:pPr>
    </w:p>
    <w:p w14:paraId="4A339589" w14:textId="77777777" w:rsidR="009615BE" w:rsidRPr="00F739E4" w:rsidRDefault="009615BE" w:rsidP="009615BE">
      <w:pPr>
        <w:pStyle w:val="Default"/>
        <w:jc w:val="center"/>
        <w:rPr>
          <w:sz w:val="28"/>
          <w:szCs w:val="28"/>
          <w:lang w:val="kk-KZ"/>
        </w:rPr>
      </w:pPr>
      <w:r w:rsidRPr="00F739E4">
        <w:rPr>
          <w:sz w:val="28"/>
          <w:szCs w:val="28"/>
          <w:lang w:val="kk-KZ"/>
        </w:rPr>
        <w:t>Философия докторы (PhD)</w:t>
      </w:r>
    </w:p>
    <w:p w14:paraId="37FC8169" w14:textId="77777777" w:rsidR="009615BE" w:rsidRPr="00F739E4" w:rsidRDefault="009615BE" w:rsidP="009615BE">
      <w:pPr>
        <w:spacing w:after="0"/>
        <w:jc w:val="center"/>
        <w:rPr>
          <w:rFonts w:ascii="Times New Roman" w:hAnsi="Times New Roman"/>
          <w:sz w:val="28"/>
          <w:szCs w:val="28"/>
          <w:lang w:val="kk-KZ" w:eastAsia="ru-RU"/>
        </w:rPr>
      </w:pPr>
      <w:r w:rsidRPr="00F739E4">
        <w:rPr>
          <w:rFonts w:ascii="Times New Roman" w:hAnsi="Times New Roman"/>
          <w:sz w:val="28"/>
          <w:szCs w:val="28"/>
          <w:lang w:val="kk-KZ"/>
        </w:rPr>
        <w:t>дәрежесін алу үшін дайындалған диссертация</w:t>
      </w:r>
    </w:p>
    <w:p w14:paraId="6CFD6E69" w14:textId="77777777" w:rsidR="009615BE" w:rsidRPr="00F739E4" w:rsidRDefault="009615BE" w:rsidP="009615BE">
      <w:pPr>
        <w:spacing w:after="0"/>
        <w:jc w:val="center"/>
        <w:rPr>
          <w:rFonts w:ascii="Times New Roman" w:hAnsi="Times New Roman"/>
          <w:sz w:val="28"/>
          <w:szCs w:val="28"/>
          <w:lang w:val="kk-KZ"/>
        </w:rPr>
      </w:pPr>
    </w:p>
    <w:p w14:paraId="5181A71B" w14:textId="646003A9" w:rsidR="009615BE" w:rsidRDefault="009615BE" w:rsidP="009615BE">
      <w:pPr>
        <w:spacing w:after="0"/>
        <w:jc w:val="center"/>
        <w:rPr>
          <w:rFonts w:ascii="Times New Roman" w:hAnsi="Times New Roman"/>
          <w:sz w:val="28"/>
          <w:szCs w:val="28"/>
          <w:lang w:val="kk-KZ"/>
        </w:rPr>
      </w:pPr>
    </w:p>
    <w:p w14:paraId="68BBABC3" w14:textId="3F4D8B4E" w:rsidR="00796DB7" w:rsidRDefault="00796DB7" w:rsidP="00796DB7">
      <w:pPr>
        <w:spacing w:after="0"/>
        <w:ind w:left="5245"/>
        <w:rPr>
          <w:rFonts w:ascii="Times New Roman" w:hAnsi="Times New Roman"/>
          <w:sz w:val="28"/>
          <w:szCs w:val="28"/>
          <w:lang w:val="kk-KZ"/>
        </w:rPr>
      </w:pPr>
      <w:r>
        <w:rPr>
          <w:rFonts w:ascii="Times New Roman" w:hAnsi="Times New Roman"/>
          <w:sz w:val="28"/>
          <w:szCs w:val="28"/>
          <w:lang w:val="kk-KZ"/>
        </w:rPr>
        <w:t xml:space="preserve">Ғылыми кеңесшілер: </w:t>
      </w:r>
    </w:p>
    <w:p w14:paraId="0DED58F6" w14:textId="77777777" w:rsidR="00796DB7" w:rsidRDefault="00796DB7" w:rsidP="00796DB7">
      <w:pPr>
        <w:spacing w:after="0"/>
        <w:ind w:left="5245"/>
        <w:rPr>
          <w:rFonts w:ascii="Times New Roman" w:hAnsi="Times New Roman"/>
          <w:sz w:val="28"/>
          <w:szCs w:val="28"/>
          <w:lang w:val="kk-KZ"/>
        </w:rPr>
      </w:pPr>
    </w:p>
    <w:p w14:paraId="71E626FB" w14:textId="3320D738" w:rsidR="00796DB7" w:rsidRDefault="00796DB7" w:rsidP="00796DB7">
      <w:pPr>
        <w:spacing w:after="0"/>
        <w:ind w:left="5245"/>
        <w:rPr>
          <w:rFonts w:ascii="Times New Roman" w:hAnsi="Times New Roman"/>
          <w:sz w:val="28"/>
          <w:szCs w:val="28"/>
          <w:lang w:val="kk-KZ"/>
        </w:rPr>
      </w:pPr>
      <w:r>
        <w:rPr>
          <w:rFonts w:ascii="Times New Roman" w:hAnsi="Times New Roman"/>
          <w:sz w:val="28"/>
          <w:szCs w:val="28"/>
          <w:lang w:val="kk-KZ"/>
        </w:rPr>
        <w:t xml:space="preserve">т.ғ.к. профессор </w:t>
      </w:r>
    </w:p>
    <w:p w14:paraId="17FB2768" w14:textId="77777777" w:rsidR="00796DB7" w:rsidRDefault="00796DB7" w:rsidP="00796DB7">
      <w:pPr>
        <w:spacing w:after="0"/>
        <w:ind w:left="5245"/>
        <w:rPr>
          <w:rFonts w:ascii="Times New Roman" w:hAnsi="Times New Roman"/>
          <w:sz w:val="28"/>
          <w:szCs w:val="28"/>
          <w:lang w:val="kk-KZ"/>
        </w:rPr>
      </w:pPr>
      <w:r>
        <w:rPr>
          <w:rFonts w:ascii="Times New Roman" w:hAnsi="Times New Roman"/>
          <w:sz w:val="28"/>
          <w:szCs w:val="28"/>
          <w:lang w:val="kk-KZ"/>
        </w:rPr>
        <w:t xml:space="preserve">Квон Св.С. </w:t>
      </w:r>
    </w:p>
    <w:p w14:paraId="2BFE4441" w14:textId="77777777" w:rsidR="00796DB7" w:rsidRDefault="00796DB7" w:rsidP="00796DB7">
      <w:pPr>
        <w:spacing w:after="0"/>
        <w:ind w:left="5245"/>
        <w:rPr>
          <w:rFonts w:ascii="Times New Roman" w:hAnsi="Times New Roman"/>
          <w:sz w:val="28"/>
          <w:szCs w:val="28"/>
          <w:lang w:val="kk-KZ"/>
        </w:rPr>
      </w:pPr>
    </w:p>
    <w:p w14:paraId="238A481F" w14:textId="37E451F0" w:rsidR="00796DB7" w:rsidRDefault="00796DB7" w:rsidP="00796DB7">
      <w:pPr>
        <w:spacing w:after="0"/>
        <w:ind w:left="5245"/>
        <w:rPr>
          <w:rFonts w:ascii="Times New Roman" w:hAnsi="Times New Roman"/>
          <w:sz w:val="28"/>
          <w:szCs w:val="28"/>
          <w:lang w:val="kk-KZ"/>
        </w:rPr>
      </w:pPr>
      <w:r>
        <w:rPr>
          <w:rFonts w:ascii="Times New Roman" w:hAnsi="Times New Roman"/>
          <w:sz w:val="28"/>
          <w:szCs w:val="28"/>
          <w:lang w:val="kk-KZ"/>
        </w:rPr>
        <w:t xml:space="preserve">ф.-м.ғ.д. доцент </w:t>
      </w:r>
    </w:p>
    <w:p w14:paraId="52794788" w14:textId="4D284718" w:rsidR="00796DB7" w:rsidRDefault="00796DB7" w:rsidP="00796DB7">
      <w:pPr>
        <w:spacing w:after="0"/>
        <w:ind w:left="5245"/>
        <w:rPr>
          <w:rFonts w:ascii="Times New Roman" w:hAnsi="Times New Roman"/>
          <w:sz w:val="28"/>
          <w:szCs w:val="28"/>
          <w:lang w:val="kk-KZ"/>
        </w:rPr>
      </w:pPr>
      <w:r>
        <w:rPr>
          <w:rFonts w:ascii="Times New Roman" w:hAnsi="Times New Roman"/>
          <w:sz w:val="28"/>
          <w:szCs w:val="28"/>
          <w:lang w:val="kk-KZ"/>
        </w:rPr>
        <w:t xml:space="preserve">Окишев К.Ю. </w:t>
      </w:r>
      <w:r w:rsidR="002050F0">
        <w:rPr>
          <w:rFonts w:ascii="Times New Roman" w:hAnsi="Times New Roman"/>
          <w:sz w:val="28"/>
          <w:szCs w:val="28"/>
          <w:lang w:val="kk-KZ"/>
        </w:rPr>
        <w:t>(Б.Ельцин атындағы УрФУ)</w:t>
      </w:r>
    </w:p>
    <w:p w14:paraId="789942CF" w14:textId="77777777" w:rsidR="00796DB7" w:rsidRPr="00F739E4" w:rsidRDefault="00796DB7" w:rsidP="009615BE">
      <w:pPr>
        <w:spacing w:after="0"/>
        <w:jc w:val="center"/>
        <w:rPr>
          <w:rFonts w:ascii="Times New Roman" w:hAnsi="Times New Roman"/>
          <w:sz w:val="28"/>
          <w:szCs w:val="28"/>
          <w:lang w:val="kk-KZ"/>
        </w:rPr>
      </w:pPr>
    </w:p>
    <w:p w14:paraId="457D1E06" w14:textId="77777777" w:rsidR="009615BE" w:rsidRPr="008A10CA" w:rsidRDefault="009615BE" w:rsidP="009615BE">
      <w:pPr>
        <w:spacing w:after="0"/>
        <w:rPr>
          <w:rFonts w:ascii="Times New Roman" w:hAnsi="Times New Roman"/>
          <w:sz w:val="28"/>
          <w:szCs w:val="28"/>
          <w:lang w:val="kk-KZ"/>
        </w:rPr>
      </w:pPr>
    </w:p>
    <w:p w14:paraId="6BF5AAD0" w14:textId="77777777" w:rsidR="009615BE" w:rsidRPr="008A10CA" w:rsidRDefault="009615BE" w:rsidP="009615BE">
      <w:pPr>
        <w:spacing w:after="0"/>
        <w:rPr>
          <w:rFonts w:ascii="Times New Roman" w:hAnsi="Times New Roman"/>
          <w:sz w:val="28"/>
          <w:szCs w:val="28"/>
          <w:lang w:val="kk-KZ"/>
        </w:rPr>
      </w:pPr>
    </w:p>
    <w:p w14:paraId="3310A2A1" w14:textId="1A9B16F6" w:rsidR="00796DB7" w:rsidRDefault="00796DB7" w:rsidP="00796DB7">
      <w:pPr>
        <w:spacing w:after="0"/>
        <w:jc w:val="center"/>
        <w:rPr>
          <w:rFonts w:ascii="Times New Roman" w:hAnsi="Times New Roman"/>
          <w:sz w:val="28"/>
          <w:szCs w:val="28"/>
          <w:lang w:val="kk-KZ"/>
        </w:rPr>
      </w:pPr>
      <w:r>
        <w:rPr>
          <w:rFonts w:ascii="Times New Roman" w:hAnsi="Times New Roman"/>
          <w:sz w:val="28"/>
          <w:szCs w:val="28"/>
          <w:lang w:val="kk-KZ"/>
        </w:rPr>
        <w:t>Қазақстан Республикасы</w:t>
      </w:r>
    </w:p>
    <w:p w14:paraId="0443FF8C" w14:textId="006E17FE" w:rsidR="009615BE" w:rsidRPr="008A10CA" w:rsidRDefault="00796DB7" w:rsidP="00796DB7">
      <w:pPr>
        <w:spacing w:after="0"/>
        <w:jc w:val="center"/>
        <w:rPr>
          <w:rFonts w:ascii="Times New Roman" w:hAnsi="Times New Roman"/>
          <w:sz w:val="28"/>
          <w:szCs w:val="28"/>
          <w:lang w:val="kk-KZ"/>
        </w:rPr>
      </w:pPr>
      <w:r>
        <w:rPr>
          <w:rFonts w:ascii="Times New Roman" w:hAnsi="Times New Roman"/>
          <w:sz w:val="28"/>
          <w:szCs w:val="28"/>
          <w:lang w:val="kk-KZ"/>
        </w:rPr>
        <w:t>Қарағанды қаласы</w:t>
      </w:r>
    </w:p>
    <w:p w14:paraId="46F8C50D" w14:textId="25D6231C" w:rsidR="009615BE" w:rsidRPr="00591411" w:rsidRDefault="006A6D3D" w:rsidP="009615BE">
      <w:pPr>
        <w:spacing w:after="0"/>
        <w:jc w:val="center"/>
        <w:rPr>
          <w:rFonts w:ascii="Times New Roman" w:hAnsi="Times New Roman"/>
          <w:b/>
          <w:bCs/>
          <w:sz w:val="28"/>
          <w:szCs w:val="28"/>
          <w:lang w:val="kk-KZ"/>
        </w:rPr>
      </w:pPr>
      <w:r w:rsidRPr="00591411">
        <w:rPr>
          <w:rFonts w:ascii="Times New Roman" w:hAnsi="Times New Roman"/>
          <w:b/>
          <w:bCs/>
          <w:sz w:val="28"/>
          <w:szCs w:val="28"/>
          <w:lang w:val="kk-KZ"/>
        </w:rPr>
        <w:lastRenderedPageBreak/>
        <w:t>М</w:t>
      </w:r>
      <w:r w:rsidR="00591411" w:rsidRPr="00591411">
        <w:rPr>
          <w:rFonts w:ascii="Times New Roman" w:hAnsi="Times New Roman"/>
          <w:b/>
          <w:bCs/>
          <w:sz w:val="28"/>
          <w:szCs w:val="28"/>
          <w:lang w:val="kk-KZ"/>
        </w:rPr>
        <w:t>азмұны</w:t>
      </w:r>
    </w:p>
    <w:p w14:paraId="03E1B8CA" w14:textId="77777777" w:rsidR="00641989" w:rsidRPr="008A10CA" w:rsidRDefault="00641989" w:rsidP="009615BE">
      <w:pPr>
        <w:spacing w:after="0"/>
        <w:jc w:val="center"/>
        <w:rPr>
          <w:rFonts w:ascii="Times New Roman" w:hAnsi="Times New Roman"/>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
        <w:gridCol w:w="8038"/>
        <w:gridCol w:w="724"/>
      </w:tblGrid>
      <w:tr w:rsidR="00CC508C" w14:paraId="0EF2693A" w14:textId="77777777" w:rsidTr="00A54A69">
        <w:tc>
          <w:tcPr>
            <w:tcW w:w="8846" w:type="dxa"/>
            <w:gridSpan w:val="2"/>
          </w:tcPr>
          <w:p w14:paraId="06C8272F" w14:textId="46D99E38" w:rsidR="007435DA" w:rsidRPr="00A85DC5" w:rsidRDefault="007435DA" w:rsidP="007435DA">
            <w:pPr>
              <w:jc w:val="both"/>
              <w:rPr>
                <w:rFonts w:ascii="Times New Roman" w:hAnsi="Times New Roman"/>
                <w:b/>
                <w:bCs/>
                <w:sz w:val="28"/>
                <w:szCs w:val="28"/>
                <w:lang w:val="kk-KZ"/>
              </w:rPr>
            </w:pPr>
            <w:r w:rsidRPr="00A85DC5">
              <w:rPr>
                <w:rFonts w:ascii="Times New Roman" w:hAnsi="Times New Roman"/>
                <w:b/>
                <w:bCs/>
                <w:sz w:val="28"/>
                <w:szCs w:val="28"/>
                <w:lang w:val="kk-KZ"/>
              </w:rPr>
              <w:t>Н</w:t>
            </w:r>
            <w:r w:rsidR="00A85DC5" w:rsidRPr="00A85DC5">
              <w:rPr>
                <w:rFonts w:ascii="Times New Roman" w:hAnsi="Times New Roman"/>
                <w:b/>
                <w:bCs/>
                <w:sz w:val="28"/>
                <w:szCs w:val="28"/>
                <w:lang w:val="kk-KZ"/>
              </w:rPr>
              <w:t>ормативтік сілтемелер</w:t>
            </w:r>
            <w:r w:rsidR="000C699C" w:rsidRPr="00591411">
              <w:rPr>
                <w:rFonts w:ascii="Times New Roman" w:hAnsi="Times New Roman"/>
                <w:sz w:val="28"/>
                <w:szCs w:val="28"/>
                <w:lang w:val="kk-KZ"/>
              </w:rPr>
              <w:t>...................................................................</w:t>
            </w:r>
            <w:r w:rsidR="00A85DC5" w:rsidRPr="00591411">
              <w:rPr>
                <w:rFonts w:ascii="Times New Roman" w:hAnsi="Times New Roman"/>
                <w:sz w:val="28"/>
                <w:szCs w:val="28"/>
                <w:lang w:val="kk-KZ"/>
              </w:rPr>
              <w:t>...........</w:t>
            </w:r>
          </w:p>
        </w:tc>
        <w:tc>
          <w:tcPr>
            <w:tcW w:w="724" w:type="dxa"/>
          </w:tcPr>
          <w:p w14:paraId="4793DF82" w14:textId="16E2B189" w:rsidR="007435DA" w:rsidRPr="00591411" w:rsidRDefault="000C699C" w:rsidP="009615BE">
            <w:pPr>
              <w:rPr>
                <w:rFonts w:ascii="Times New Roman" w:hAnsi="Times New Roman"/>
                <w:sz w:val="28"/>
                <w:szCs w:val="28"/>
                <w:lang w:val="kk-KZ"/>
              </w:rPr>
            </w:pPr>
            <w:r w:rsidRPr="00591411">
              <w:rPr>
                <w:rFonts w:ascii="Times New Roman" w:hAnsi="Times New Roman"/>
                <w:sz w:val="28"/>
                <w:szCs w:val="28"/>
                <w:lang w:val="kk-KZ"/>
              </w:rPr>
              <w:t>4</w:t>
            </w:r>
          </w:p>
        </w:tc>
      </w:tr>
      <w:tr w:rsidR="00CC508C" w14:paraId="1FA13D3C" w14:textId="77777777" w:rsidTr="00A54A69">
        <w:tc>
          <w:tcPr>
            <w:tcW w:w="8846" w:type="dxa"/>
            <w:gridSpan w:val="2"/>
          </w:tcPr>
          <w:p w14:paraId="1E1EB540" w14:textId="3E8106D9" w:rsidR="007435DA" w:rsidRPr="00A85DC5" w:rsidRDefault="007435DA" w:rsidP="007435DA">
            <w:pPr>
              <w:rPr>
                <w:rFonts w:ascii="Times New Roman" w:hAnsi="Times New Roman"/>
                <w:b/>
                <w:bCs/>
                <w:sz w:val="28"/>
                <w:szCs w:val="28"/>
                <w:lang w:val="kk-KZ"/>
              </w:rPr>
            </w:pPr>
            <w:r w:rsidRPr="00A85DC5">
              <w:rPr>
                <w:rFonts w:ascii="Times New Roman" w:hAnsi="Times New Roman"/>
                <w:b/>
                <w:bCs/>
                <w:sz w:val="28"/>
                <w:szCs w:val="28"/>
                <w:lang w:val="kk-KZ"/>
              </w:rPr>
              <w:t>Б</w:t>
            </w:r>
            <w:r w:rsidR="00A85DC5" w:rsidRPr="00A85DC5">
              <w:rPr>
                <w:rFonts w:ascii="Times New Roman" w:hAnsi="Times New Roman"/>
                <w:b/>
                <w:bCs/>
                <w:sz w:val="28"/>
                <w:szCs w:val="28"/>
                <w:lang w:val="kk-KZ"/>
              </w:rPr>
              <w:t>елгілер мен қысқартулар</w:t>
            </w:r>
            <w:r w:rsidR="000C699C" w:rsidRPr="00591411">
              <w:rPr>
                <w:rFonts w:ascii="Times New Roman" w:hAnsi="Times New Roman"/>
                <w:sz w:val="28"/>
                <w:szCs w:val="28"/>
                <w:lang w:val="kk-KZ"/>
              </w:rPr>
              <w:t>..............................................................</w:t>
            </w:r>
            <w:r w:rsidR="00A85DC5" w:rsidRPr="00591411">
              <w:rPr>
                <w:rFonts w:ascii="Times New Roman" w:hAnsi="Times New Roman"/>
                <w:sz w:val="28"/>
                <w:szCs w:val="28"/>
                <w:lang w:val="kk-KZ"/>
              </w:rPr>
              <w:t>............</w:t>
            </w:r>
          </w:p>
        </w:tc>
        <w:tc>
          <w:tcPr>
            <w:tcW w:w="724" w:type="dxa"/>
          </w:tcPr>
          <w:p w14:paraId="1B1C16BE" w14:textId="641C5578" w:rsidR="007435DA" w:rsidRPr="00591411" w:rsidRDefault="000C699C" w:rsidP="009615BE">
            <w:pPr>
              <w:rPr>
                <w:rFonts w:ascii="Times New Roman" w:hAnsi="Times New Roman"/>
                <w:sz w:val="28"/>
                <w:szCs w:val="28"/>
                <w:lang w:val="kk-KZ"/>
              </w:rPr>
            </w:pPr>
            <w:r w:rsidRPr="00591411">
              <w:rPr>
                <w:rFonts w:ascii="Times New Roman" w:hAnsi="Times New Roman"/>
                <w:sz w:val="28"/>
                <w:szCs w:val="28"/>
                <w:lang w:val="kk-KZ"/>
              </w:rPr>
              <w:t>5</w:t>
            </w:r>
          </w:p>
        </w:tc>
      </w:tr>
      <w:tr w:rsidR="00CC508C" w14:paraId="463BAA78" w14:textId="77777777" w:rsidTr="00A54A69">
        <w:tc>
          <w:tcPr>
            <w:tcW w:w="8846" w:type="dxa"/>
            <w:gridSpan w:val="2"/>
          </w:tcPr>
          <w:p w14:paraId="77AE5167" w14:textId="552E2E2A" w:rsidR="007435DA" w:rsidRPr="00A85DC5" w:rsidRDefault="007435DA" w:rsidP="007435DA">
            <w:pPr>
              <w:rPr>
                <w:rFonts w:ascii="Times New Roman" w:hAnsi="Times New Roman"/>
                <w:b/>
                <w:bCs/>
                <w:sz w:val="28"/>
                <w:szCs w:val="28"/>
                <w:lang w:val="kk-KZ"/>
              </w:rPr>
            </w:pPr>
            <w:r w:rsidRPr="00A85DC5">
              <w:rPr>
                <w:rFonts w:ascii="Times New Roman" w:hAnsi="Times New Roman"/>
                <w:b/>
                <w:bCs/>
                <w:sz w:val="28"/>
                <w:szCs w:val="28"/>
                <w:lang w:val="kk-KZ"/>
              </w:rPr>
              <w:t>К</w:t>
            </w:r>
            <w:r w:rsidR="00A85DC5" w:rsidRPr="00A85DC5">
              <w:rPr>
                <w:rFonts w:ascii="Times New Roman" w:hAnsi="Times New Roman"/>
                <w:b/>
                <w:bCs/>
                <w:sz w:val="28"/>
                <w:szCs w:val="28"/>
                <w:lang w:val="kk-KZ"/>
              </w:rPr>
              <w:t>іріспе</w:t>
            </w:r>
            <w:r w:rsidR="00A85DC5" w:rsidRPr="00591411">
              <w:rPr>
                <w:rFonts w:ascii="Times New Roman" w:hAnsi="Times New Roman"/>
                <w:sz w:val="28"/>
                <w:szCs w:val="28"/>
                <w:lang w:val="kk-KZ"/>
              </w:rPr>
              <w:t>.</w:t>
            </w:r>
            <w:r w:rsidR="000C699C" w:rsidRPr="00591411">
              <w:rPr>
                <w:rFonts w:ascii="Times New Roman" w:hAnsi="Times New Roman"/>
                <w:sz w:val="28"/>
                <w:szCs w:val="28"/>
                <w:lang w:val="kk-KZ"/>
              </w:rPr>
              <w:t>.........................................................................................................</w:t>
            </w:r>
            <w:r w:rsidR="00A85DC5" w:rsidRPr="00591411">
              <w:rPr>
                <w:rFonts w:ascii="Times New Roman" w:hAnsi="Times New Roman"/>
                <w:sz w:val="28"/>
                <w:szCs w:val="28"/>
                <w:lang w:val="kk-KZ"/>
              </w:rPr>
              <w:t>....</w:t>
            </w:r>
          </w:p>
        </w:tc>
        <w:tc>
          <w:tcPr>
            <w:tcW w:w="724" w:type="dxa"/>
          </w:tcPr>
          <w:p w14:paraId="7575E0BD" w14:textId="2E07C20C" w:rsidR="007435DA" w:rsidRPr="00591411" w:rsidRDefault="000C699C" w:rsidP="009615BE">
            <w:pPr>
              <w:rPr>
                <w:rFonts w:ascii="Times New Roman" w:hAnsi="Times New Roman"/>
                <w:sz w:val="28"/>
                <w:szCs w:val="28"/>
                <w:lang w:val="kk-KZ"/>
              </w:rPr>
            </w:pPr>
            <w:r w:rsidRPr="00591411">
              <w:rPr>
                <w:rFonts w:ascii="Times New Roman" w:hAnsi="Times New Roman"/>
                <w:sz w:val="28"/>
                <w:szCs w:val="28"/>
                <w:lang w:val="kk-KZ"/>
              </w:rPr>
              <w:t>6</w:t>
            </w:r>
          </w:p>
        </w:tc>
      </w:tr>
      <w:tr w:rsidR="00CC508C" w:rsidRPr="00DE1B01" w14:paraId="661DB313" w14:textId="77777777" w:rsidTr="00A54A69">
        <w:tc>
          <w:tcPr>
            <w:tcW w:w="808" w:type="dxa"/>
          </w:tcPr>
          <w:p w14:paraId="04BB983C" w14:textId="202ADCBA" w:rsidR="007435DA" w:rsidRDefault="007435DA" w:rsidP="00A85DC5">
            <w:pPr>
              <w:jc w:val="center"/>
              <w:rPr>
                <w:rFonts w:ascii="Times New Roman" w:hAnsi="Times New Roman"/>
                <w:sz w:val="28"/>
                <w:szCs w:val="28"/>
                <w:lang w:val="kk-KZ"/>
              </w:rPr>
            </w:pPr>
            <w:r>
              <w:rPr>
                <w:rFonts w:ascii="Times New Roman" w:hAnsi="Times New Roman"/>
                <w:sz w:val="28"/>
                <w:szCs w:val="28"/>
                <w:lang w:val="kk-KZ"/>
              </w:rPr>
              <w:t>1</w:t>
            </w:r>
          </w:p>
        </w:tc>
        <w:tc>
          <w:tcPr>
            <w:tcW w:w="8038" w:type="dxa"/>
          </w:tcPr>
          <w:p w14:paraId="2BCBF82F" w14:textId="17C7A1CE" w:rsidR="007435DA" w:rsidRPr="00A85DC5" w:rsidRDefault="00DE1B01" w:rsidP="007435DA">
            <w:pPr>
              <w:rPr>
                <w:rFonts w:ascii="Times New Roman" w:hAnsi="Times New Roman"/>
                <w:b/>
                <w:bCs/>
                <w:sz w:val="28"/>
                <w:szCs w:val="28"/>
                <w:lang w:val="kk-KZ"/>
              </w:rPr>
            </w:pPr>
            <w:r w:rsidRPr="00A85DC5">
              <w:rPr>
                <w:rFonts w:ascii="Times New Roman" w:hAnsi="Times New Roman"/>
                <w:b/>
                <w:bCs/>
                <w:sz w:val="28"/>
                <w:szCs w:val="28"/>
                <w:lang w:val="kk-KZ"/>
              </w:rPr>
              <w:t>Ү</w:t>
            </w:r>
            <w:r w:rsidR="00A85DC5" w:rsidRPr="00A85DC5">
              <w:rPr>
                <w:rFonts w:ascii="Times New Roman" w:hAnsi="Times New Roman"/>
                <w:b/>
                <w:bCs/>
                <w:sz w:val="28"/>
                <w:szCs w:val="28"/>
                <w:lang w:val="kk-KZ"/>
              </w:rPr>
              <w:t>йкеліске қарсы шойындардың қасиеттерін жетілдірудің әлемдік трендтерін ақпараттық талдау</w:t>
            </w:r>
            <w:r w:rsidR="00C828D5" w:rsidRPr="00591411">
              <w:rPr>
                <w:rFonts w:ascii="Times New Roman" w:hAnsi="Times New Roman"/>
                <w:sz w:val="28"/>
                <w:szCs w:val="28"/>
                <w:lang w:val="kk-KZ"/>
              </w:rPr>
              <w:t>........................................</w:t>
            </w:r>
            <w:r w:rsidR="007435DA" w:rsidRPr="00A85DC5">
              <w:rPr>
                <w:rFonts w:ascii="Times New Roman" w:hAnsi="Times New Roman"/>
                <w:b/>
                <w:bCs/>
                <w:sz w:val="28"/>
                <w:szCs w:val="28"/>
                <w:lang w:val="kk-KZ"/>
              </w:rPr>
              <w:t xml:space="preserve"> </w:t>
            </w:r>
          </w:p>
        </w:tc>
        <w:tc>
          <w:tcPr>
            <w:tcW w:w="724" w:type="dxa"/>
          </w:tcPr>
          <w:p w14:paraId="3BB66DC4" w14:textId="77777777" w:rsidR="00A85DC5" w:rsidRPr="00591411" w:rsidRDefault="00A85DC5" w:rsidP="009615BE">
            <w:pPr>
              <w:rPr>
                <w:rFonts w:ascii="Times New Roman" w:hAnsi="Times New Roman"/>
                <w:sz w:val="28"/>
                <w:szCs w:val="28"/>
                <w:lang w:val="kk-KZ"/>
              </w:rPr>
            </w:pPr>
          </w:p>
          <w:p w14:paraId="4AFCFA5E" w14:textId="609DD0FE" w:rsidR="007435DA" w:rsidRPr="00591411" w:rsidRDefault="00DE1B01" w:rsidP="009615BE">
            <w:pPr>
              <w:rPr>
                <w:rFonts w:ascii="Times New Roman" w:hAnsi="Times New Roman"/>
                <w:sz w:val="28"/>
                <w:szCs w:val="28"/>
                <w:lang w:val="kk-KZ"/>
              </w:rPr>
            </w:pPr>
            <w:r w:rsidRPr="00591411">
              <w:rPr>
                <w:rFonts w:ascii="Times New Roman" w:hAnsi="Times New Roman"/>
                <w:sz w:val="28"/>
                <w:szCs w:val="28"/>
                <w:lang w:val="kk-KZ"/>
              </w:rPr>
              <w:t>11</w:t>
            </w:r>
          </w:p>
        </w:tc>
      </w:tr>
      <w:tr w:rsidR="00CC508C" w:rsidRPr="00DE1B01" w14:paraId="06B1FB54" w14:textId="77777777" w:rsidTr="00A54A69">
        <w:tc>
          <w:tcPr>
            <w:tcW w:w="808" w:type="dxa"/>
          </w:tcPr>
          <w:p w14:paraId="518B5D11" w14:textId="247F6B5C" w:rsidR="007435DA" w:rsidRDefault="007435DA" w:rsidP="00A85DC5">
            <w:pPr>
              <w:jc w:val="center"/>
              <w:rPr>
                <w:rFonts w:ascii="Times New Roman" w:hAnsi="Times New Roman"/>
                <w:sz w:val="28"/>
                <w:szCs w:val="28"/>
                <w:lang w:val="kk-KZ"/>
              </w:rPr>
            </w:pPr>
            <w:r w:rsidRPr="00326046">
              <w:rPr>
                <w:rFonts w:ascii="Times New Roman" w:hAnsi="Times New Roman"/>
                <w:sz w:val="28"/>
                <w:szCs w:val="28"/>
                <w:lang w:val="kk-KZ"/>
              </w:rPr>
              <w:t>1.1</w:t>
            </w:r>
          </w:p>
        </w:tc>
        <w:tc>
          <w:tcPr>
            <w:tcW w:w="8038" w:type="dxa"/>
          </w:tcPr>
          <w:p w14:paraId="6A7E2951" w14:textId="466DF0D5" w:rsidR="007435DA" w:rsidRDefault="00DE1B01" w:rsidP="007435DA">
            <w:pPr>
              <w:rPr>
                <w:rFonts w:ascii="Times New Roman" w:hAnsi="Times New Roman"/>
                <w:sz w:val="28"/>
                <w:szCs w:val="28"/>
                <w:lang w:val="kk-KZ"/>
              </w:rPr>
            </w:pPr>
            <w:r>
              <w:rPr>
                <w:rFonts w:ascii="Times New Roman" w:hAnsi="Times New Roman"/>
                <w:sz w:val="28"/>
                <w:szCs w:val="28"/>
                <w:lang w:val="kk-KZ"/>
              </w:rPr>
              <w:t>Ү</w:t>
            </w:r>
            <w:r w:rsidRPr="00326046">
              <w:rPr>
                <w:rFonts w:ascii="Times New Roman" w:hAnsi="Times New Roman"/>
                <w:sz w:val="28"/>
                <w:szCs w:val="28"/>
                <w:lang w:val="kk-KZ"/>
              </w:rPr>
              <w:t>йкеліске қарсы шойындарды қолдану саласы мен жұмыс шарттары</w:t>
            </w:r>
            <w:r w:rsidR="00C828D5">
              <w:rPr>
                <w:rFonts w:ascii="Times New Roman" w:hAnsi="Times New Roman"/>
                <w:sz w:val="28"/>
                <w:szCs w:val="28"/>
                <w:lang w:val="kk-KZ"/>
              </w:rPr>
              <w:t>.............................................................................................</w:t>
            </w:r>
          </w:p>
        </w:tc>
        <w:tc>
          <w:tcPr>
            <w:tcW w:w="724" w:type="dxa"/>
          </w:tcPr>
          <w:p w14:paraId="651265E3" w14:textId="77777777" w:rsidR="00A85DC5" w:rsidRPr="00591411" w:rsidRDefault="00A85DC5" w:rsidP="009615BE">
            <w:pPr>
              <w:rPr>
                <w:rFonts w:ascii="Times New Roman" w:hAnsi="Times New Roman"/>
                <w:sz w:val="28"/>
                <w:szCs w:val="28"/>
                <w:lang w:val="kk-KZ"/>
              </w:rPr>
            </w:pPr>
          </w:p>
          <w:p w14:paraId="050407F5" w14:textId="45C9AD83" w:rsidR="007435DA" w:rsidRPr="00591411" w:rsidRDefault="00DE1B01" w:rsidP="009615BE">
            <w:pPr>
              <w:rPr>
                <w:rFonts w:ascii="Times New Roman" w:hAnsi="Times New Roman"/>
                <w:sz w:val="28"/>
                <w:szCs w:val="28"/>
                <w:lang w:val="kk-KZ"/>
              </w:rPr>
            </w:pPr>
            <w:r w:rsidRPr="00591411">
              <w:rPr>
                <w:rFonts w:ascii="Times New Roman" w:hAnsi="Times New Roman"/>
                <w:sz w:val="28"/>
                <w:szCs w:val="28"/>
                <w:lang w:val="kk-KZ"/>
              </w:rPr>
              <w:t>11</w:t>
            </w:r>
          </w:p>
        </w:tc>
      </w:tr>
      <w:tr w:rsidR="00CC508C" w:rsidRPr="00DE1B01" w14:paraId="12E6B2C8" w14:textId="77777777" w:rsidTr="00A54A69">
        <w:tc>
          <w:tcPr>
            <w:tcW w:w="808" w:type="dxa"/>
          </w:tcPr>
          <w:p w14:paraId="331D89F3" w14:textId="04759B43" w:rsidR="007435DA" w:rsidRDefault="007435DA" w:rsidP="00A85DC5">
            <w:pPr>
              <w:jc w:val="center"/>
              <w:rPr>
                <w:rFonts w:ascii="Times New Roman" w:hAnsi="Times New Roman"/>
                <w:sz w:val="28"/>
                <w:szCs w:val="28"/>
                <w:lang w:val="kk-KZ"/>
              </w:rPr>
            </w:pPr>
            <w:r w:rsidRPr="00326046">
              <w:rPr>
                <w:rFonts w:ascii="Times New Roman" w:hAnsi="Times New Roman"/>
                <w:sz w:val="28"/>
                <w:szCs w:val="28"/>
                <w:lang w:val="kk-KZ"/>
              </w:rPr>
              <w:t>1.2</w:t>
            </w:r>
          </w:p>
        </w:tc>
        <w:tc>
          <w:tcPr>
            <w:tcW w:w="8038" w:type="dxa"/>
          </w:tcPr>
          <w:p w14:paraId="0F41F244" w14:textId="2B90F93E" w:rsidR="007435DA" w:rsidRDefault="007435DA" w:rsidP="007435DA">
            <w:pPr>
              <w:rPr>
                <w:rFonts w:ascii="Times New Roman" w:hAnsi="Times New Roman"/>
                <w:sz w:val="28"/>
                <w:szCs w:val="28"/>
                <w:lang w:val="kk-KZ"/>
              </w:rPr>
            </w:pPr>
            <w:r>
              <w:rPr>
                <w:rFonts w:ascii="Times New Roman" w:hAnsi="Times New Roman"/>
                <w:sz w:val="28"/>
                <w:szCs w:val="28"/>
                <w:lang w:val="kk-KZ"/>
              </w:rPr>
              <w:t>Ү</w:t>
            </w:r>
            <w:r w:rsidRPr="00326046">
              <w:rPr>
                <w:rFonts w:ascii="Times New Roman" w:hAnsi="Times New Roman"/>
                <w:sz w:val="28"/>
                <w:szCs w:val="28"/>
                <w:lang w:val="kk-KZ"/>
              </w:rPr>
              <w:t>йкеліске қарсы шойындардың қасиеттерін жетілдірудің әлемдік трендтерін ақпараттық талдау</w:t>
            </w:r>
            <w:r w:rsidR="00C828D5">
              <w:rPr>
                <w:rFonts w:ascii="Times New Roman" w:hAnsi="Times New Roman"/>
                <w:sz w:val="28"/>
                <w:szCs w:val="28"/>
                <w:lang w:val="kk-KZ"/>
              </w:rPr>
              <w:t>............................................</w:t>
            </w:r>
          </w:p>
        </w:tc>
        <w:tc>
          <w:tcPr>
            <w:tcW w:w="724" w:type="dxa"/>
          </w:tcPr>
          <w:p w14:paraId="31A5EEDF" w14:textId="77777777" w:rsidR="00A85DC5" w:rsidRPr="00591411" w:rsidRDefault="00A85DC5" w:rsidP="009615BE">
            <w:pPr>
              <w:rPr>
                <w:rFonts w:ascii="Times New Roman" w:hAnsi="Times New Roman"/>
                <w:sz w:val="28"/>
                <w:szCs w:val="28"/>
                <w:lang w:val="kk-KZ"/>
              </w:rPr>
            </w:pPr>
          </w:p>
          <w:p w14:paraId="6FF7DD03" w14:textId="6163183E" w:rsidR="007435DA" w:rsidRPr="00591411" w:rsidRDefault="00DE1B01" w:rsidP="009615BE">
            <w:pPr>
              <w:rPr>
                <w:rFonts w:ascii="Times New Roman" w:hAnsi="Times New Roman"/>
                <w:sz w:val="28"/>
                <w:szCs w:val="28"/>
                <w:lang w:val="kk-KZ"/>
              </w:rPr>
            </w:pPr>
            <w:r w:rsidRPr="00591411">
              <w:rPr>
                <w:rFonts w:ascii="Times New Roman" w:hAnsi="Times New Roman"/>
                <w:sz w:val="28"/>
                <w:szCs w:val="28"/>
                <w:lang w:val="kk-KZ"/>
              </w:rPr>
              <w:t>12</w:t>
            </w:r>
          </w:p>
        </w:tc>
      </w:tr>
      <w:tr w:rsidR="00CC508C" w:rsidRPr="00DE1B01" w14:paraId="59C6D038" w14:textId="77777777" w:rsidTr="00A54A69">
        <w:tc>
          <w:tcPr>
            <w:tcW w:w="808" w:type="dxa"/>
          </w:tcPr>
          <w:p w14:paraId="35F109DD" w14:textId="043581FE" w:rsidR="007435DA" w:rsidRDefault="007435DA" w:rsidP="00A85DC5">
            <w:pPr>
              <w:jc w:val="center"/>
              <w:rPr>
                <w:rFonts w:ascii="Times New Roman" w:hAnsi="Times New Roman"/>
                <w:sz w:val="28"/>
                <w:szCs w:val="28"/>
                <w:lang w:val="kk-KZ"/>
              </w:rPr>
            </w:pPr>
            <w:r w:rsidRPr="00326046">
              <w:rPr>
                <w:rFonts w:ascii="Times New Roman" w:hAnsi="Times New Roman"/>
                <w:sz w:val="28"/>
                <w:szCs w:val="28"/>
                <w:lang w:val="kk-KZ"/>
              </w:rPr>
              <w:t>1.3</w:t>
            </w:r>
          </w:p>
        </w:tc>
        <w:tc>
          <w:tcPr>
            <w:tcW w:w="8038" w:type="dxa"/>
          </w:tcPr>
          <w:p w14:paraId="7B1441C4" w14:textId="41811515" w:rsidR="007435DA" w:rsidRDefault="007435DA" w:rsidP="007435DA">
            <w:pPr>
              <w:rPr>
                <w:rFonts w:ascii="Times New Roman" w:hAnsi="Times New Roman"/>
                <w:sz w:val="28"/>
                <w:szCs w:val="28"/>
                <w:lang w:val="kk-KZ"/>
              </w:rPr>
            </w:pPr>
            <w:r>
              <w:rPr>
                <w:rFonts w:ascii="Times New Roman" w:hAnsi="Times New Roman"/>
                <w:sz w:val="28"/>
                <w:szCs w:val="28"/>
                <w:lang w:val="kk-KZ"/>
              </w:rPr>
              <w:t>М</w:t>
            </w:r>
            <w:r w:rsidRPr="00326046">
              <w:rPr>
                <w:rFonts w:ascii="Times New Roman" w:hAnsi="Times New Roman"/>
                <w:sz w:val="28"/>
                <w:szCs w:val="28"/>
                <w:lang w:val="kk-KZ"/>
              </w:rPr>
              <w:t>одификаторлардың түрлері және олардың шойын құрылымын қалыптастырудағы рөлі</w:t>
            </w:r>
            <w:r w:rsidR="00C828D5">
              <w:rPr>
                <w:rFonts w:ascii="Times New Roman" w:hAnsi="Times New Roman"/>
                <w:sz w:val="28"/>
                <w:szCs w:val="28"/>
                <w:lang w:val="kk-KZ"/>
              </w:rPr>
              <w:t>.....................................................................</w:t>
            </w:r>
          </w:p>
        </w:tc>
        <w:tc>
          <w:tcPr>
            <w:tcW w:w="724" w:type="dxa"/>
          </w:tcPr>
          <w:p w14:paraId="6842AFE7" w14:textId="77777777" w:rsidR="00A85DC5" w:rsidRPr="00591411" w:rsidRDefault="00A85DC5" w:rsidP="009615BE">
            <w:pPr>
              <w:rPr>
                <w:rFonts w:ascii="Times New Roman" w:hAnsi="Times New Roman"/>
                <w:sz w:val="28"/>
                <w:szCs w:val="28"/>
                <w:lang w:val="kk-KZ"/>
              </w:rPr>
            </w:pPr>
          </w:p>
          <w:p w14:paraId="532BFE47" w14:textId="78C63DED" w:rsidR="007435DA" w:rsidRPr="00591411" w:rsidRDefault="00DE1B01" w:rsidP="009615BE">
            <w:pPr>
              <w:rPr>
                <w:rFonts w:ascii="Times New Roman" w:hAnsi="Times New Roman"/>
                <w:sz w:val="28"/>
                <w:szCs w:val="28"/>
                <w:lang w:val="kk-KZ"/>
              </w:rPr>
            </w:pPr>
            <w:r w:rsidRPr="00591411">
              <w:rPr>
                <w:rFonts w:ascii="Times New Roman" w:hAnsi="Times New Roman"/>
                <w:sz w:val="28"/>
                <w:szCs w:val="28"/>
                <w:lang w:val="kk-KZ"/>
              </w:rPr>
              <w:t>17</w:t>
            </w:r>
          </w:p>
        </w:tc>
      </w:tr>
      <w:tr w:rsidR="00CC508C" w14:paraId="1E85EC13" w14:textId="77777777" w:rsidTr="00A54A69">
        <w:tc>
          <w:tcPr>
            <w:tcW w:w="808" w:type="dxa"/>
          </w:tcPr>
          <w:p w14:paraId="78E53363" w14:textId="26BFE89B" w:rsidR="007435DA" w:rsidRPr="00326046" w:rsidRDefault="007435DA" w:rsidP="00A85DC5">
            <w:pPr>
              <w:jc w:val="center"/>
              <w:rPr>
                <w:rFonts w:ascii="Times New Roman" w:hAnsi="Times New Roman"/>
                <w:sz w:val="28"/>
                <w:szCs w:val="28"/>
                <w:lang w:val="kk-KZ"/>
              </w:rPr>
            </w:pPr>
            <w:r w:rsidRPr="00326046">
              <w:rPr>
                <w:rFonts w:ascii="Times New Roman" w:hAnsi="Times New Roman"/>
                <w:sz w:val="28"/>
                <w:szCs w:val="28"/>
                <w:lang w:val="kk-KZ"/>
              </w:rPr>
              <w:t>1.3.1</w:t>
            </w:r>
          </w:p>
        </w:tc>
        <w:tc>
          <w:tcPr>
            <w:tcW w:w="8038" w:type="dxa"/>
          </w:tcPr>
          <w:p w14:paraId="0BF16710" w14:textId="7EF30987" w:rsidR="007435DA" w:rsidRDefault="00DE1B01" w:rsidP="007435DA">
            <w:pPr>
              <w:rPr>
                <w:rFonts w:ascii="Times New Roman" w:hAnsi="Times New Roman"/>
                <w:sz w:val="28"/>
                <w:szCs w:val="28"/>
                <w:lang w:val="kk-KZ"/>
              </w:rPr>
            </w:pPr>
            <w:r w:rsidRPr="00326046">
              <w:rPr>
                <w:rFonts w:ascii="Times New Roman" w:hAnsi="Times New Roman"/>
                <w:sz w:val="28"/>
                <w:szCs w:val="28"/>
                <w:lang w:val="kk-KZ"/>
              </w:rPr>
              <w:t>Шойын</w:t>
            </w:r>
            <w:r w:rsidR="00A56EFE">
              <w:rPr>
                <w:rFonts w:ascii="Times New Roman" w:hAnsi="Times New Roman"/>
                <w:sz w:val="28"/>
                <w:szCs w:val="28"/>
                <w:lang w:val="kk-KZ"/>
              </w:rPr>
              <w:t xml:space="preserve"> өндіруге </w:t>
            </w:r>
            <w:r w:rsidRPr="00326046">
              <w:rPr>
                <w:rFonts w:ascii="Times New Roman" w:hAnsi="Times New Roman"/>
                <w:sz w:val="28"/>
                <w:szCs w:val="28"/>
                <w:lang w:val="kk-KZ"/>
              </w:rPr>
              <w:t>арналған дәстүрлі модификаторлар</w:t>
            </w:r>
            <w:r w:rsidR="00C828D5">
              <w:rPr>
                <w:rFonts w:ascii="Times New Roman" w:hAnsi="Times New Roman"/>
                <w:sz w:val="28"/>
                <w:szCs w:val="28"/>
                <w:lang w:val="kk-KZ"/>
              </w:rPr>
              <w:t>....................</w:t>
            </w:r>
          </w:p>
        </w:tc>
        <w:tc>
          <w:tcPr>
            <w:tcW w:w="724" w:type="dxa"/>
          </w:tcPr>
          <w:p w14:paraId="470B7B4C" w14:textId="08546472" w:rsidR="007435DA" w:rsidRPr="00591411" w:rsidRDefault="00DE1B01" w:rsidP="009615BE">
            <w:pPr>
              <w:rPr>
                <w:rFonts w:ascii="Times New Roman" w:hAnsi="Times New Roman"/>
                <w:sz w:val="28"/>
                <w:szCs w:val="28"/>
                <w:lang w:val="kk-KZ"/>
              </w:rPr>
            </w:pPr>
            <w:r w:rsidRPr="00591411">
              <w:rPr>
                <w:rFonts w:ascii="Times New Roman" w:hAnsi="Times New Roman"/>
                <w:sz w:val="28"/>
                <w:szCs w:val="28"/>
                <w:lang w:val="kk-KZ"/>
              </w:rPr>
              <w:t>19</w:t>
            </w:r>
          </w:p>
        </w:tc>
      </w:tr>
      <w:tr w:rsidR="00CC508C" w14:paraId="76A0E20D" w14:textId="77777777" w:rsidTr="00A54A69">
        <w:tc>
          <w:tcPr>
            <w:tcW w:w="808" w:type="dxa"/>
          </w:tcPr>
          <w:p w14:paraId="40909826" w14:textId="12623B15" w:rsidR="007435DA" w:rsidRPr="00326046" w:rsidRDefault="007435DA" w:rsidP="00A85DC5">
            <w:pPr>
              <w:jc w:val="center"/>
              <w:rPr>
                <w:rFonts w:ascii="Times New Roman" w:hAnsi="Times New Roman"/>
                <w:sz w:val="28"/>
                <w:szCs w:val="28"/>
                <w:lang w:val="kk-KZ"/>
              </w:rPr>
            </w:pPr>
            <w:r w:rsidRPr="00326046">
              <w:rPr>
                <w:rFonts w:ascii="Times New Roman" w:hAnsi="Times New Roman"/>
                <w:sz w:val="28"/>
                <w:szCs w:val="28"/>
                <w:lang w:val="kk-KZ"/>
              </w:rPr>
              <w:t>1.3.2</w:t>
            </w:r>
          </w:p>
        </w:tc>
        <w:tc>
          <w:tcPr>
            <w:tcW w:w="8038" w:type="dxa"/>
          </w:tcPr>
          <w:p w14:paraId="0629AF58" w14:textId="7050D083" w:rsidR="007435DA" w:rsidRDefault="00DE1B01" w:rsidP="007435DA">
            <w:pPr>
              <w:rPr>
                <w:rFonts w:ascii="Times New Roman" w:hAnsi="Times New Roman"/>
                <w:sz w:val="28"/>
                <w:szCs w:val="28"/>
                <w:lang w:val="kk-KZ"/>
              </w:rPr>
            </w:pPr>
            <w:r>
              <w:rPr>
                <w:rFonts w:ascii="Times New Roman" w:hAnsi="Times New Roman"/>
                <w:sz w:val="28"/>
                <w:szCs w:val="28"/>
                <w:lang w:val="kk-KZ"/>
              </w:rPr>
              <w:t>У</w:t>
            </w:r>
            <w:r w:rsidRPr="00326046">
              <w:rPr>
                <w:rFonts w:ascii="Times New Roman" w:hAnsi="Times New Roman"/>
                <w:sz w:val="28"/>
                <w:szCs w:val="28"/>
                <w:lang w:val="kk-KZ"/>
              </w:rPr>
              <w:t>льтра және нанодисперсті ұнтақ материалдарына негізделген модификаторлар</w:t>
            </w:r>
            <w:r w:rsidR="00C828D5">
              <w:rPr>
                <w:rFonts w:ascii="Times New Roman" w:hAnsi="Times New Roman"/>
                <w:sz w:val="28"/>
                <w:szCs w:val="28"/>
                <w:lang w:val="kk-KZ"/>
              </w:rPr>
              <w:t>..................................................................................</w:t>
            </w:r>
          </w:p>
        </w:tc>
        <w:tc>
          <w:tcPr>
            <w:tcW w:w="724" w:type="dxa"/>
          </w:tcPr>
          <w:p w14:paraId="132E7835" w14:textId="77777777" w:rsidR="00A85DC5" w:rsidRPr="00591411" w:rsidRDefault="00A85DC5" w:rsidP="009615BE">
            <w:pPr>
              <w:rPr>
                <w:rFonts w:ascii="Times New Roman" w:hAnsi="Times New Roman"/>
                <w:sz w:val="28"/>
                <w:szCs w:val="28"/>
                <w:lang w:val="kk-KZ"/>
              </w:rPr>
            </w:pPr>
          </w:p>
          <w:p w14:paraId="083865AA" w14:textId="001A7CB2" w:rsidR="007435DA" w:rsidRPr="00591411" w:rsidRDefault="00DE1B01" w:rsidP="009615BE">
            <w:pPr>
              <w:rPr>
                <w:rFonts w:ascii="Times New Roman" w:hAnsi="Times New Roman"/>
                <w:sz w:val="28"/>
                <w:szCs w:val="28"/>
                <w:lang w:val="kk-KZ"/>
              </w:rPr>
            </w:pPr>
            <w:r w:rsidRPr="00591411">
              <w:rPr>
                <w:rFonts w:ascii="Times New Roman" w:hAnsi="Times New Roman"/>
                <w:sz w:val="28"/>
                <w:szCs w:val="28"/>
                <w:lang w:val="kk-KZ"/>
              </w:rPr>
              <w:t>20</w:t>
            </w:r>
          </w:p>
        </w:tc>
      </w:tr>
      <w:tr w:rsidR="00CC508C" w14:paraId="77CAF270" w14:textId="77777777" w:rsidTr="00A54A69">
        <w:tc>
          <w:tcPr>
            <w:tcW w:w="808" w:type="dxa"/>
          </w:tcPr>
          <w:p w14:paraId="76CD3AB3" w14:textId="30CFC732" w:rsidR="007435DA" w:rsidRPr="00326046" w:rsidRDefault="007435DA" w:rsidP="00A85DC5">
            <w:pPr>
              <w:jc w:val="center"/>
              <w:rPr>
                <w:rFonts w:ascii="Times New Roman" w:hAnsi="Times New Roman"/>
                <w:sz w:val="28"/>
                <w:szCs w:val="28"/>
                <w:lang w:val="kk-KZ"/>
              </w:rPr>
            </w:pPr>
            <w:r w:rsidRPr="00326046">
              <w:rPr>
                <w:rFonts w:ascii="Times New Roman" w:hAnsi="Times New Roman"/>
                <w:sz w:val="28"/>
                <w:szCs w:val="28"/>
                <w:lang w:val="kk-KZ"/>
              </w:rPr>
              <w:t>1.4</w:t>
            </w:r>
          </w:p>
        </w:tc>
        <w:tc>
          <w:tcPr>
            <w:tcW w:w="8038" w:type="dxa"/>
          </w:tcPr>
          <w:p w14:paraId="3A51DD70" w14:textId="677AC71D" w:rsidR="007435DA" w:rsidRDefault="007435DA" w:rsidP="007435DA">
            <w:pPr>
              <w:rPr>
                <w:rFonts w:ascii="Times New Roman" w:hAnsi="Times New Roman"/>
                <w:sz w:val="28"/>
                <w:szCs w:val="28"/>
                <w:lang w:val="kk-KZ"/>
              </w:rPr>
            </w:pPr>
            <w:r>
              <w:rPr>
                <w:rFonts w:ascii="Times New Roman" w:hAnsi="Times New Roman"/>
                <w:sz w:val="28"/>
                <w:szCs w:val="28"/>
                <w:lang w:val="kk-KZ"/>
              </w:rPr>
              <w:t>Қ</w:t>
            </w:r>
            <w:r w:rsidRPr="00326046">
              <w:rPr>
                <w:rFonts w:ascii="Times New Roman" w:hAnsi="Times New Roman"/>
                <w:sz w:val="28"/>
                <w:szCs w:val="28"/>
                <w:lang w:val="kk-KZ"/>
              </w:rPr>
              <w:t>орытпаны жетілдірудің ғылыми негіздемесі</w:t>
            </w:r>
            <w:r w:rsidR="00C828D5">
              <w:rPr>
                <w:rFonts w:ascii="Times New Roman" w:hAnsi="Times New Roman"/>
                <w:sz w:val="28"/>
                <w:szCs w:val="28"/>
                <w:lang w:val="kk-KZ"/>
              </w:rPr>
              <w:t>.................................</w:t>
            </w:r>
          </w:p>
        </w:tc>
        <w:tc>
          <w:tcPr>
            <w:tcW w:w="724" w:type="dxa"/>
          </w:tcPr>
          <w:p w14:paraId="71A8E7A1" w14:textId="3D96BFA5" w:rsidR="007435DA" w:rsidRPr="00591411" w:rsidRDefault="00DE1B01" w:rsidP="009615BE">
            <w:pPr>
              <w:rPr>
                <w:rFonts w:ascii="Times New Roman" w:hAnsi="Times New Roman"/>
                <w:sz w:val="28"/>
                <w:szCs w:val="28"/>
                <w:lang w:val="kk-KZ"/>
              </w:rPr>
            </w:pPr>
            <w:r w:rsidRPr="00591411">
              <w:rPr>
                <w:rFonts w:ascii="Times New Roman" w:hAnsi="Times New Roman"/>
                <w:sz w:val="28"/>
                <w:szCs w:val="28"/>
                <w:lang w:val="kk-KZ"/>
              </w:rPr>
              <w:t>23</w:t>
            </w:r>
          </w:p>
        </w:tc>
      </w:tr>
      <w:tr w:rsidR="00CC508C" w:rsidRPr="00DE1B01" w14:paraId="5119F613" w14:textId="77777777" w:rsidTr="00A54A69">
        <w:tc>
          <w:tcPr>
            <w:tcW w:w="808" w:type="dxa"/>
          </w:tcPr>
          <w:p w14:paraId="1E3508EA" w14:textId="0717C41F" w:rsidR="007435DA" w:rsidRPr="00326046" w:rsidRDefault="007435DA" w:rsidP="00A85DC5">
            <w:pPr>
              <w:jc w:val="center"/>
              <w:rPr>
                <w:rFonts w:ascii="Times New Roman" w:hAnsi="Times New Roman"/>
                <w:sz w:val="28"/>
                <w:szCs w:val="28"/>
                <w:lang w:val="kk-KZ"/>
              </w:rPr>
            </w:pPr>
            <w:r w:rsidRPr="00326046">
              <w:rPr>
                <w:rFonts w:ascii="Times New Roman" w:hAnsi="Times New Roman"/>
                <w:sz w:val="28"/>
                <w:szCs w:val="28"/>
                <w:lang w:val="kk-KZ"/>
              </w:rPr>
              <w:t>1.5</w:t>
            </w:r>
          </w:p>
        </w:tc>
        <w:tc>
          <w:tcPr>
            <w:tcW w:w="8038" w:type="dxa"/>
          </w:tcPr>
          <w:p w14:paraId="73A3B22D" w14:textId="577BF466" w:rsidR="007435DA" w:rsidRDefault="007435DA" w:rsidP="007435DA">
            <w:pPr>
              <w:rPr>
                <w:rFonts w:ascii="Times New Roman" w:hAnsi="Times New Roman"/>
                <w:sz w:val="28"/>
                <w:szCs w:val="28"/>
                <w:lang w:val="kk-KZ"/>
              </w:rPr>
            </w:pPr>
            <w:r>
              <w:rPr>
                <w:rFonts w:ascii="Times New Roman" w:hAnsi="Times New Roman"/>
                <w:sz w:val="28"/>
                <w:szCs w:val="28"/>
                <w:lang w:val="kk-KZ"/>
              </w:rPr>
              <w:t>А</w:t>
            </w:r>
            <w:r w:rsidRPr="00326046">
              <w:rPr>
                <w:rFonts w:ascii="Times New Roman" w:hAnsi="Times New Roman"/>
                <w:sz w:val="28"/>
                <w:szCs w:val="28"/>
                <w:lang w:val="kk-KZ"/>
              </w:rPr>
              <w:t>рнайы шойын құю әдістерінің даму тенденциялары</w:t>
            </w:r>
            <w:r w:rsidR="00C828D5">
              <w:rPr>
                <w:rFonts w:ascii="Times New Roman" w:hAnsi="Times New Roman"/>
                <w:sz w:val="28"/>
                <w:szCs w:val="28"/>
                <w:lang w:val="kk-KZ"/>
              </w:rPr>
              <w:t>...................</w:t>
            </w:r>
          </w:p>
        </w:tc>
        <w:tc>
          <w:tcPr>
            <w:tcW w:w="724" w:type="dxa"/>
          </w:tcPr>
          <w:p w14:paraId="69F758E3" w14:textId="13197D84" w:rsidR="007435DA" w:rsidRPr="00591411" w:rsidRDefault="00DE1B01" w:rsidP="009615BE">
            <w:pPr>
              <w:rPr>
                <w:rFonts w:ascii="Times New Roman" w:hAnsi="Times New Roman"/>
                <w:sz w:val="28"/>
                <w:szCs w:val="28"/>
                <w:lang w:val="kk-KZ"/>
              </w:rPr>
            </w:pPr>
            <w:r w:rsidRPr="00591411">
              <w:rPr>
                <w:rFonts w:ascii="Times New Roman" w:hAnsi="Times New Roman"/>
                <w:sz w:val="28"/>
                <w:szCs w:val="28"/>
                <w:lang w:val="kk-KZ"/>
              </w:rPr>
              <w:t>24</w:t>
            </w:r>
          </w:p>
        </w:tc>
      </w:tr>
      <w:tr w:rsidR="00CC508C" w14:paraId="12080E43" w14:textId="77777777" w:rsidTr="00A54A69">
        <w:tc>
          <w:tcPr>
            <w:tcW w:w="808" w:type="dxa"/>
          </w:tcPr>
          <w:p w14:paraId="3D2C5932" w14:textId="77777777" w:rsidR="007435DA" w:rsidRPr="00326046" w:rsidRDefault="007435DA" w:rsidP="00A85DC5">
            <w:pPr>
              <w:jc w:val="center"/>
              <w:rPr>
                <w:rFonts w:ascii="Times New Roman" w:hAnsi="Times New Roman"/>
                <w:sz w:val="28"/>
                <w:szCs w:val="28"/>
                <w:lang w:val="kk-KZ"/>
              </w:rPr>
            </w:pPr>
          </w:p>
        </w:tc>
        <w:tc>
          <w:tcPr>
            <w:tcW w:w="8038" w:type="dxa"/>
          </w:tcPr>
          <w:p w14:paraId="69669C24" w14:textId="3075EA95" w:rsidR="007435DA" w:rsidRDefault="007435DA" w:rsidP="007435DA">
            <w:pPr>
              <w:rPr>
                <w:rFonts w:ascii="Times New Roman" w:hAnsi="Times New Roman"/>
                <w:sz w:val="28"/>
                <w:szCs w:val="28"/>
                <w:lang w:val="kk-KZ"/>
              </w:rPr>
            </w:pPr>
            <w:r w:rsidRPr="00326046">
              <w:rPr>
                <w:rFonts w:ascii="Times New Roman" w:hAnsi="Times New Roman"/>
                <w:sz w:val="28"/>
                <w:szCs w:val="28"/>
                <w:lang w:val="kk-KZ"/>
              </w:rPr>
              <w:t>Тарау бойынша қорытындылар</w:t>
            </w:r>
            <w:r w:rsidR="00C828D5">
              <w:rPr>
                <w:rFonts w:ascii="Times New Roman" w:hAnsi="Times New Roman"/>
                <w:sz w:val="28"/>
                <w:szCs w:val="28"/>
                <w:lang w:val="kk-KZ"/>
              </w:rPr>
              <w:t>.........................................................</w:t>
            </w:r>
          </w:p>
        </w:tc>
        <w:tc>
          <w:tcPr>
            <w:tcW w:w="724" w:type="dxa"/>
          </w:tcPr>
          <w:p w14:paraId="20810E23" w14:textId="7DD9A281" w:rsidR="007435DA" w:rsidRPr="00591411" w:rsidRDefault="00DE1B01" w:rsidP="009615BE">
            <w:pPr>
              <w:rPr>
                <w:rFonts w:ascii="Times New Roman" w:hAnsi="Times New Roman"/>
                <w:sz w:val="28"/>
                <w:szCs w:val="28"/>
                <w:lang w:val="kk-KZ"/>
              </w:rPr>
            </w:pPr>
            <w:r w:rsidRPr="00591411">
              <w:rPr>
                <w:rFonts w:ascii="Times New Roman" w:hAnsi="Times New Roman"/>
                <w:sz w:val="28"/>
                <w:szCs w:val="28"/>
                <w:lang w:val="kk-KZ"/>
              </w:rPr>
              <w:t>28</w:t>
            </w:r>
          </w:p>
        </w:tc>
      </w:tr>
      <w:tr w:rsidR="00CC508C" w:rsidRPr="00DE1B01" w14:paraId="0B14EEF8" w14:textId="77777777" w:rsidTr="00A54A69">
        <w:tc>
          <w:tcPr>
            <w:tcW w:w="808" w:type="dxa"/>
          </w:tcPr>
          <w:p w14:paraId="476EBBB3" w14:textId="6D4F5162" w:rsidR="007435DA" w:rsidRPr="00A85DC5" w:rsidRDefault="007435DA" w:rsidP="00A85DC5">
            <w:pPr>
              <w:jc w:val="center"/>
              <w:rPr>
                <w:rFonts w:ascii="Times New Roman" w:hAnsi="Times New Roman"/>
                <w:b/>
                <w:bCs/>
                <w:sz w:val="28"/>
                <w:szCs w:val="28"/>
                <w:lang w:val="kk-KZ"/>
              </w:rPr>
            </w:pPr>
            <w:r w:rsidRPr="00A85DC5">
              <w:rPr>
                <w:rFonts w:ascii="Times New Roman" w:hAnsi="Times New Roman"/>
                <w:b/>
                <w:bCs/>
                <w:sz w:val="28"/>
                <w:szCs w:val="28"/>
                <w:lang w:val="kk-KZ"/>
              </w:rPr>
              <w:t>2</w:t>
            </w:r>
          </w:p>
        </w:tc>
        <w:tc>
          <w:tcPr>
            <w:tcW w:w="8038" w:type="dxa"/>
          </w:tcPr>
          <w:p w14:paraId="7E23ABD3" w14:textId="2EBF31E8" w:rsidR="007435DA" w:rsidRPr="00A85DC5" w:rsidRDefault="007435DA" w:rsidP="007435DA">
            <w:pPr>
              <w:rPr>
                <w:rFonts w:ascii="Times New Roman" w:hAnsi="Times New Roman"/>
                <w:b/>
                <w:bCs/>
                <w:sz w:val="28"/>
                <w:szCs w:val="28"/>
                <w:lang w:val="kk-KZ"/>
              </w:rPr>
            </w:pPr>
            <w:r w:rsidRPr="00A85DC5">
              <w:rPr>
                <w:rFonts w:ascii="Times New Roman" w:hAnsi="Times New Roman"/>
                <w:b/>
                <w:bCs/>
                <w:sz w:val="28"/>
                <w:szCs w:val="28"/>
                <w:lang w:val="kk-KZ"/>
              </w:rPr>
              <w:t>З</w:t>
            </w:r>
            <w:r w:rsidR="00A85DC5" w:rsidRPr="00A85DC5">
              <w:rPr>
                <w:rFonts w:ascii="Times New Roman" w:hAnsi="Times New Roman"/>
                <w:b/>
                <w:bCs/>
                <w:sz w:val="28"/>
                <w:szCs w:val="28"/>
                <w:lang w:val="kk-KZ"/>
              </w:rPr>
              <w:t>ерттеу материалдары, құрал-жабдықтар мен әдістері</w:t>
            </w:r>
            <w:r w:rsidR="00C828D5" w:rsidRPr="00591411">
              <w:rPr>
                <w:rFonts w:ascii="Times New Roman" w:hAnsi="Times New Roman"/>
                <w:sz w:val="28"/>
                <w:szCs w:val="28"/>
                <w:lang w:val="kk-KZ"/>
              </w:rPr>
              <w:t>.............</w:t>
            </w:r>
          </w:p>
        </w:tc>
        <w:tc>
          <w:tcPr>
            <w:tcW w:w="724" w:type="dxa"/>
          </w:tcPr>
          <w:p w14:paraId="3983A9C6" w14:textId="613FA3BB" w:rsidR="007435DA" w:rsidRPr="00591411" w:rsidRDefault="00DE1B01" w:rsidP="009615BE">
            <w:pPr>
              <w:rPr>
                <w:rFonts w:ascii="Times New Roman" w:hAnsi="Times New Roman"/>
                <w:sz w:val="28"/>
                <w:szCs w:val="28"/>
                <w:lang w:val="kk-KZ"/>
              </w:rPr>
            </w:pPr>
            <w:r w:rsidRPr="00591411">
              <w:rPr>
                <w:rFonts w:ascii="Times New Roman" w:hAnsi="Times New Roman"/>
                <w:sz w:val="28"/>
                <w:szCs w:val="28"/>
                <w:lang w:val="kk-KZ"/>
              </w:rPr>
              <w:t>29</w:t>
            </w:r>
          </w:p>
        </w:tc>
      </w:tr>
      <w:tr w:rsidR="00CC508C" w:rsidRPr="00DE1B01" w14:paraId="4F55711D" w14:textId="77777777" w:rsidTr="00A54A69">
        <w:tc>
          <w:tcPr>
            <w:tcW w:w="808" w:type="dxa"/>
          </w:tcPr>
          <w:p w14:paraId="5D50A6FC" w14:textId="04959DCF" w:rsidR="007435DA" w:rsidRPr="00326046" w:rsidRDefault="007435DA" w:rsidP="00A85DC5">
            <w:pPr>
              <w:jc w:val="center"/>
              <w:rPr>
                <w:rFonts w:ascii="Times New Roman" w:hAnsi="Times New Roman"/>
                <w:sz w:val="28"/>
                <w:szCs w:val="28"/>
                <w:lang w:val="kk-KZ"/>
              </w:rPr>
            </w:pPr>
            <w:r w:rsidRPr="00326046">
              <w:rPr>
                <w:rFonts w:ascii="Times New Roman" w:hAnsi="Times New Roman"/>
                <w:sz w:val="28"/>
                <w:szCs w:val="28"/>
                <w:lang w:val="kk-KZ"/>
              </w:rPr>
              <w:t>2.1</w:t>
            </w:r>
          </w:p>
        </w:tc>
        <w:tc>
          <w:tcPr>
            <w:tcW w:w="8038" w:type="dxa"/>
          </w:tcPr>
          <w:p w14:paraId="7A230263" w14:textId="4D2B6F12" w:rsidR="007435DA" w:rsidRDefault="007435DA" w:rsidP="007435DA">
            <w:pPr>
              <w:rPr>
                <w:rFonts w:ascii="Times New Roman" w:hAnsi="Times New Roman"/>
                <w:sz w:val="28"/>
                <w:szCs w:val="28"/>
                <w:lang w:val="kk-KZ"/>
              </w:rPr>
            </w:pPr>
            <w:r>
              <w:rPr>
                <w:rFonts w:ascii="Times New Roman" w:hAnsi="Times New Roman"/>
                <w:sz w:val="28"/>
                <w:szCs w:val="28"/>
                <w:lang w:val="kk-KZ"/>
              </w:rPr>
              <w:t xml:space="preserve">Базалық </w:t>
            </w:r>
            <w:r w:rsidRPr="00326046">
              <w:rPr>
                <w:rFonts w:ascii="Times New Roman" w:hAnsi="Times New Roman"/>
                <w:sz w:val="28"/>
                <w:szCs w:val="28"/>
                <w:lang w:val="kk-KZ"/>
              </w:rPr>
              <w:t>қорытпаны таңдау және сипаттау</w:t>
            </w:r>
            <w:r w:rsidR="00C828D5">
              <w:rPr>
                <w:rFonts w:ascii="Times New Roman" w:hAnsi="Times New Roman"/>
                <w:sz w:val="28"/>
                <w:szCs w:val="28"/>
                <w:lang w:val="kk-KZ"/>
              </w:rPr>
              <w:t>......................................</w:t>
            </w:r>
          </w:p>
        </w:tc>
        <w:tc>
          <w:tcPr>
            <w:tcW w:w="724" w:type="dxa"/>
          </w:tcPr>
          <w:p w14:paraId="2C1F7EEF" w14:textId="72E9FE31" w:rsidR="007435DA" w:rsidRPr="00591411" w:rsidRDefault="00DE1B01" w:rsidP="009615BE">
            <w:pPr>
              <w:rPr>
                <w:rFonts w:ascii="Times New Roman" w:hAnsi="Times New Roman"/>
                <w:sz w:val="28"/>
                <w:szCs w:val="28"/>
                <w:lang w:val="kk-KZ"/>
              </w:rPr>
            </w:pPr>
            <w:r w:rsidRPr="00591411">
              <w:rPr>
                <w:rFonts w:ascii="Times New Roman" w:hAnsi="Times New Roman"/>
                <w:sz w:val="28"/>
                <w:szCs w:val="28"/>
                <w:lang w:val="kk-KZ"/>
              </w:rPr>
              <w:t>29</w:t>
            </w:r>
          </w:p>
        </w:tc>
      </w:tr>
      <w:tr w:rsidR="00CC508C" w14:paraId="5D102EFE" w14:textId="77777777" w:rsidTr="00A54A69">
        <w:tc>
          <w:tcPr>
            <w:tcW w:w="808" w:type="dxa"/>
          </w:tcPr>
          <w:p w14:paraId="531C28EE" w14:textId="7AD3C1E5" w:rsidR="007435DA" w:rsidRPr="00326046" w:rsidRDefault="007435DA" w:rsidP="00A85DC5">
            <w:pPr>
              <w:jc w:val="center"/>
              <w:rPr>
                <w:rFonts w:ascii="Times New Roman" w:hAnsi="Times New Roman"/>
                <w:sz w:val="28"/>
                <w:szCs w:val="28"/>
                <w:lang w:val="kk-KZ"/>
              </w:rPr>
            </w:pPr>
            <w:r w:rsidRPr="00326046">
              <w:rPr>
                <w:rFonts w:ascii="Times New Roman" w:hAnsi="Times New Roman"/>
                <w:sz w:val="28"/>
                <w:szCs w:val="28"/>
                <w:lang w:val="kk-KZ"/>
              </w:rPr>
              <w:t>2.2</w:t>
            </w:r>
          </w:p>
        </w:tc>
        <w:tc>
          <w:tcPr>
            <w:tcW w:w="8038" w:type="dxa"/>
          </w:tcPr>
          <w:p w14:paraId="7A5B21E0" w14:textId="2EFA2093" w:rsidR="007435DA" w:rsidRDefault="007435DA" w:rsidP="007435DA">
            <w:pPr>
              <w:rPr>
                <w:rFonts w:ascii="Times New Roman" w:hAnsi="Times New Roman"/>
                <w:sz w:val="28"/>
                <w:szCs w:val="28"/>
                <w:lang w:val="kk-KZ"/>
              </w:rPr>
            </w:pPr>
            <w:r>
              <w:rPr>
                <w:rFonts w:ascii="Times New Roman" w:hAnsi="Times New Roman"/>
                <w:sz w:val="28"/>
                <w:szCs w:val="28"/>
                <w:lang w:val="kk-KZ"/>
              </w:rPr>
              <w:t>М</w:t>
            </w:r>
            <w:r w:rsidRPr="00326046">
              <w:rPr>
                <w:rFonts w:ascii="Times New Roman" w:hAnsi="Times New Roman"/>
                <w:sz w:val="28"/>
                <w:szCs w:val="28"/>
                <w:lang w:val="kk-KZ"/>
              </w:rPr>
              <w:t>одификаторды дайындау</w:t>
            </w:r>
            <w:r w:rsidR="00C828D5">
              <w:rPr>
                <w:rFonts w:ascii="Times New Roman" w:hAnsi="Times New Roman"/>
                <w:sz w:val="28"/>
                <w:szCs w:val="28"/>
                <w:lang w:val="kk-KZ"/>
              </w:rPr>
              <w:t>................................................................</w:t>
            </w:r>
          </w:p>
        </w:tc>
        <w:tc>
          <w:tcPr>
            <w:tcW w:w="724" w:type="dxa"/>
          </w:tcPr>
          <w:p w14:paraId="152F9267" w14:textId="3D0AA007" w:rsidR="007435DA" w:rsidRPr="00591411" w:rsidRDefault="00017AC4" w:rsidP="009615BE">
            <w:pPr>
              <w:rPr>
                <w:rFonts w:ascii="Times New Roman" w:hAnsi="Times New Roman"/>
                <w:sz w:val="28"/>
                <w:szCs w:val="28"/>
                <w:lang w:val="kk-KZ"/>
              </w:rPr>
            </w:pPr>
            <w:r w:rsidRPr="00591411">
              <w:rPr>
                <w:rFonts w:ascii="Times New Roman" w:hAnsi="Times New Roman"/>
                <w:sz w:val="28"/>
                <w:szCs w:val="28"/>
                <w:lang w:val="kk-KZ"/>
              </w:rPr>
              <w:t>3</w:t>
            </w:r>
            <w:r w:rsidR="00F10FF9">
              <w:rPr>
                <w:rFonts w:ascii="Times New Roman" w:hAnsi="Times New Roman"/>
                <w:sz w:val="28"/>
                <w:szCs w:val="28"/>
                <w:lang w:val="kk-KZ"/>
              </w:rPr>
              <w:t>0</w:t>
            </w:r>
          </w:p>
        </w:tc>
      </w:tr>
      <w:tr w:rsidR="00CC508C" w:rsidRPr="00DE1B01" w14:paraId="09ACA561" w14:textId="77777777" w:rsidTr="00A54A69">
        <w:tc>
          <w:tcPr>
            <w:tcW w:w="808" w:type="dxa"/>
          </w:tcPr>
          <w:p w14:paraId="493F356D" w14:textId="27AD0244" w:rsidR="00017AC4" w:rsidRPr="00326046" w:rsidRDefault="00017AC4" w:rsidP="00A85DC5">
            <w:pPr>
              <w:jc w:val="center"/>
              <w:rPr>
                <w:rFonts w:ascii="Times New Roman" w:hAnsi="Times New Roman"/>
                <w:sz w:val="28"/>
                <w:szCs w:val="28"/>
                <w:lang w:val="kk-KZ"/>
              </w:rPr>
            </w:pPr>
            <w:r w:rsidRPr="00326046">
              <w:rPr>
                <w:rFonts w:ascii="Times New Roman" w:hAnsi="Times New Roman"/>
                <w:sz w:val="28"/>
                <w:szCs w:val="28"/>
                <w:lang w:val="kk-KZ"/>
              </w:rPr>
              <w:t>2.3</w:t>
            </w:r>
          </w:p>
        </w:tc>
        <w:tc>
          <w:tcPr>
            <w:tcW w:w="8038" w:type="dxa"/>
          </w:tcPr>
          <w:p w14:paraId="18F17589" w14:textId="4965EF72" w:rsidR="00017AC4" w:rsidRDefault="00017AC4" w:rsidP="00017AC4">
            <w:pPr>
              <w:rPr>
                <w:rFonts w:ascii="Times New Roman" w:hAnsi="Times New Roman"/>
                <w:sz w:val="28"/>
                <w:szCs w:val="28"/>
                <w:lang w:val="kk-KZ"/>
              </w:rPr>
            </w:pPr>
            <w:r>
              <w:rPr>
                <w:rFonts w:ascii="Times New Roman" w:hAnsi="Times New Roman"/>
                <w:sz w:val="28"/>
                <w:szCs w:val="28"/>
                <w:lang w:val="kk-KZ"/>
              </w:rPr>
              <w:t>Т</w:t>
            </w:r>
            <w:r w:rsidRPr="00326046">
              <w:rPr>
                <w:rFonts w:ascii="Times New Roman" w:hAnsi="Times New Roman"/>
                <w:sz w:val="28"/>
                <w:szCs w:val="28"/>
                <w:lang w:val="kk-KZ"/>
              </w:rPr>
              <w:t xml:space="preserve">әжірибелік қорытпаны балқыту және </w:t>
            </w:r>
            <w:r>
              <w:rPr>
                <w:rFonts w:ascii="Times New Roman" w:hAnsi="Times New Roman"/>
                <w:sz w:val="28"/>
                <w:szCs w:val="28"/>
                <w:lang w:val="kk-KZ"/>
              </w:rPr>
              <w:t>модификациялау...............</w:t>
            </w:r>
          </w:p>
        </w:tc>
        <w:tc>
          <w:tcPr>
            <w:tcW w:w="724" w:type="dxa"/>
          </w:tcPr>
          <w:p w14:paraId="0236C192" w14:textId="22008F17" w:rsidR="00017AC4" w:rsidRPr="00591411" w:rsidRDefault="00017AC4" w:rsidP="00017AC4">
            <w:pPr>
              <w:rPr>
                <w:rFonts w:ascii="Times New Roman" w:hAnsi="Times New Roman"/>
                <w:sz w:val="28"/>
                <w:szCs w:val="28"/>
                <w:lang w:val="kk-KZ"/>
              </w:rPr>
            </w:pPr>
            <w:r w:rsidRPr="00591411">
              <w:rPr>
                <w:rFonts w:ascii="Times New Roman" w:hAnsi="Times New Roman"/>
                <w:sz w:val="28"/>
                <w:szCs w:val="28"/>
                <w:lang w:val="kk-KZ"/>
              </w:rPr>
              <w:t>3</w:t>
            </w:r>
            <w:r w:rsidR="00F10FF9">
              <w:rPr>
                <w:rFonts w:ascii="Times New Roman" w:hAnsi="Times New Roman"/>
                <w:sz w:val="28"/>
                <w:szCs w:val="28"/>
                <w:lang w:val="kk-KZ"/>
              </w:rPr>
              <w:t>1</w:t>
            </w:r>
          </w:p>
        </w:tc>
      </w:tr>
      <w:tr w:rsidR="00CC508C" w14:paraId="68C863CB" w14:textId="77777777" w:rsidTr="00A54A69">
        <w:tc>
          <w:tcPr>
            <w:tcW w:w="808" w:type="dxa"/>
          </w:tcPr>
          <w:p w14:paraId="0EA2A860" w14:textId="67B51F86" w:rsidR="004661D6" w:rsidRPr="00326046" w:rsidRDefault="004661D6" w:rsidP="00A85DC5">
            <w:pPr>
              <w:jc w:val="center"/>
              <w:rPr>
                <w:rFonts w:ascii="Times New Roman" w:hAnsi="Times New Roman"/>
                <w:sz w:val="28"/>
                <w:szCs w:val="28"/>
                <w:lang w:val="kk-KZ"/>
              </w:rPr>
            </w:pPr>
            <w:r w:rsidRPr="00326046">
              <w:rPr>
                <w:rFonts w:ascii="Times New Roman" w:hAnsi="Times New Roman"/>
                <w:sz w:val="28"/>
                <w:szCs w:val="28"/>
                <w:lang w:val="kk-KZ"/>
              </w:rPr>
              <w:t>2.4</w:t>
            </w:r>
          </w:p>
        </w:tc>
        <w:tc>
          <w:tcPr>
            <w:tcW w:w="8038" w:type="dxa"/>
          </w:tcPr>
          <w:p w14:paraId="11222925" w14:textId="100C9D92" w:rsidR="004661D6" w:rsidRDefault="004661D6" w:rsidP="004661D6">
            <w:pPr>
              <w:rPr>
                <w:rFonts w:ascii="Times New Roman" w:hAnsi="Times New Roman"/>
                <w:sz w:val="28"/>
                <w:szCs w:val="28"/>
                <w:lang w:val="kk-KZ"/>
              </w:rPr>
            </w:pPr>
            <w:r>
              <w:rPr>
                <w:rFonts w:ascii="Times New Roman" w:hAnsi="Times New Roman"/>
                <w:sz w:val="28"/>
                <w:szCs w:val="28"/>
                <w:lang w:val="kk-KZ"/>
              </w:rPr>
              <w:t>Ү</w:t>
            </w:r>
            <w:r w:rsidRPr="00326046">
              <w:rPr>
                <w:rFonts w:ascii="Times New Roman" w:hAnsi="Times New Roman"/>
                <w:sz w:val="28"/>
                <w:szCs w:val="28"/>
                <w:lang w:val="kk-KZ"/>
              </w:rPr>
              <w:t>лгілерді дайындау және трибологиялық сынақтар жүргізу</w:t>
            </w:r>
            <w:r>
              <w:rPr>
                <w:rFonts w:ascii="Times New Roman" w:hAnsi="Times New Roman"/>
                <w:sz w:val="28"/>
                <w:szCs w:val="28"/>
                <w:lang w:val="kk-KZ"/>
              </w:rPr>
              <w:t>.........</w:t>
            </w:r>
          </w:p>
        </w:tc>
        <w:tc>
          <w:tcPr>
            <w:tcW w:w="724" w:type="dxa"/>
          </w:tcPr>
          <w:p w14:paraId="669121BE" w14:textId="24ECD9A3" w:rsidR="004661D6" w:rsidRPr="00591411" w:rsidRDefault="004661D6" w:rsidP="004661D6">
            <w:pPr>
              <w:rPr>
                <w:rFonts w:ascii="Times New Roman" w:hAnsi="Times New Roman"/>
                <w:sz w:val="28"/>
                <w:szCs w:val="28"/>
                <w:lang w:val="kk-KZ"/>
              </w:rPr>
            </w:pPr>
            <w:r w:rsidRPr="00591411">
              <w:rPr>
                <w:rFonts w:ascii="Times New Roman" w:hAnsi="Times New Roman"/>
                <w:sz w:val="28"/>
                <w:szCs w:val="28"/>
                <w:lang w:val="kk-KZ"/>
              </w:rPr>
              <w:t>3</w:t>
            </w:r>
            <w:r w:rsidR="00F10FF9">
              <w:rPr>
                <w:rFonts w:ascii="Times New Roman" w:hAnsi="Times New Roman"/>
                <w:sz w:val="28"/>
                <w:szCs w:val="28"/>
                <w:lang w:val="kk-KZ"/>
              </w:rPr>
              <w:t>2</w:t>
            </w:r>
          </w:p>
        </w:tc>
      </w:tr>
      <w:tr w:rsidR="00CC508C" w:rsidRPr="00DE1B01" w14:paraId="11893799" w14:textId="77777777" w:rsidTr="00A54A69">
        <w:tc>
          <w:tcPr>
            <w:tcW w:w="808" w:type="dxa"/>
          </w:tcPr>
          <w:p w14:paraId="240E8213" w14:textId="136A8F5F" w:rsidR="004661D6" w:rsidRPr="00326046" w:rsidRDefault="004661D6" w:rsidP="00A85DC5">
            <w:pPr>
              <w:jc w:val="center"/>
              <w:rPr>
                <w:rFonts w:ascii="Times New Roman" w:hAnsi="Times New Roman"/>
                <w:sz w:val="28"/>
                <w:szCs w:val="28"/>
                <w:lang w:val="kk-KZ"/>
              </w:rPr>
            </w:pPr>
            <w:r w:rsidRPr="00326046">
              <w:rPr>
                <w:rFonts w:ascii="Times New Roman" w:hAnsi="Times New Roman"/>
                <w:sz w:val="28"/>
                <w:szCs w:val="28"/>
                <w:lang w:val="kk-KZ"/>
              </w:rPr>
              <w:t>2.5</w:t>
            </w:r>
          </w:p>
        </w:tc>
        <w:tc>
          <w:tcPr>
            <w:tcW w:w="8038" w:type="dxa"/>
          </w:tcPr>
          <w:p w14:paraId="5BA0DDFB" w14:textId="4F05A276" w:rsidR="004661D6" w:rsidRDefault="004661D6" w:rsidP="004661D6">
            <w:pPr>
              <w:rPr>
                <w:rFonts w:ascii="Times New Roman" w:hAnsi="Times New Roman"/>
                <w:sz w:val="28"/>
                <w:szCs w:val="28"/>
                <w:lang w:val="kk-KZ"/>
              </w:rPr>
            </w:pPr>
            <w:r>
              <w:rPr>
                <w:rFonts w:ascii="Times New Roman" w:hAnsi="Times New Roman"/>
                <w:sz w:val="28"/>
                <w:szCs w:val="28"/>
                <w:lang w:val="kk-KZ"/>
              </w:rPr>
              <w:t>М</w:t>
            </w:r>
            <w:r w:rsidRPr="00326046">
              <w:rPr>
                <w:rFonts w:ascii="Times New Roman" w:hAnsi="Times New Roman"/>
                <w:sz w:val="28"/>
                <w:szCs w:val="28"/>
                <w:lang w:val="kk-KZ"/>
              </w:rPr>
              <w:t>еталлографиялық талдау жүргізу</w:t>
            </w:r>
            <w:r>
              <w:rPr>
                <w:rFonts w:ascii="Times New Roman" w:hAnsi="Times New Roman"/>
                <w:sz w:val="28"/>
                <w:szCs w:val="28"/>
                <w:lang w:val="kk-KZ"/>
              </w:rPr>
              <w:t>...................................................</w:t>
            </w:r>
          </w:p>
        </w:tc>
        <w:tc>
          <w:tcPr>
            <w:tcW w:w="724" w:type="dxa"/>
          </w:tcPr>
          <w:p w14:paraId="4570C02C" w14:textId="18CAC65D" w:rsidR="004661D6" w:rsidRPr="00591411" w:rsidRDefault="004661D6" w:rsidP="004661D6">
            <w:pPr>
              <w:rPr>
                <w:rFonts w:ascii="Times New Roman" w:hAnsi="Times New Roman"/>
                <w:sz w:val="28"/>
                <w:szCs w:val="28"/>
                <w:lang w:val="kk-KZ"/>
              </w:rPr>
            </w:pPr>
            <w:r w:rsidRPr="00591411">
              <w:rPr>
                <w:rFonts w:ascii="Times New Roman" w:hAnsi="Times New Roman"/>
                <w:sz w:val="28"/>
                <w:szCs w:val="28"/>
                <w:lang w:val="kk-KZ"/>
              </w:rPr>
              <w:t>3</w:t>
            </w:r>
            <w:r w:rsidR="00F10FF9">
              <w:rPr>
                <w:rFonts w:ascii="Times New Roman" w:hAnsi="Times New Roman"/>
                <w:sz w:val="28"/>
                <w:szCs w:val="28"/>
                <w:lang w:val="kk-KZ"/>
              </w:rPr>
              <w:t>4</w:t>
            </w:r>
          </w:p>
        </w:tc>
      </w:tr>
      <w:tr w:rsidR="00CC508C" w14:paraId="04FF217A" w14:textId="77777777" w:rsidTr="00A54A69">
        <w:tc>
          <w:tcPr>
            <w:tcW w:w="808" w:type="dxa"/>
          </w:tcPr>
          <w:p w14:paraId="2D7D323A" w14:textId="1EE5CCBF" w:rsidR="004661D6" w:rsidRPr="00326046" w:rsidRDefault="004661D6" w:rsidP="00A85DC5">
            <w:pPr>
              <w:jc w:val="center"/>
              <w:rPr>
                <w:rFonts w:ascii="Times New Roman" w:hAnsi="Times New Roman"/>
                <w:sz w:val="28"/>
                <w:szCs w:val="28"/>
                <w:lang w:val="kk-KZ"/>
              </w:rPr>
            </w:pPr>
            <w:r w:rsidRPr="00326046">
              <w:rPr>
                <w:rFonts w:ascii="Times New Roman" w:hAnsi="Times New Roman"/>
                <w:sz w:val="28"/>
                <w:szCs w:val="28"/>
                <w:lang w:val="kk-KZ"/>
              </w:rPr>
              <w:t>2.6</w:t>
            </w:r>
          </w:p>
        </w:tc>
        <w:tc>
          <w:tcPr>
            <w:tcW w:w="8038" w:type="dxa"/>
          </w:tcPr>
          <w:p w14:paraId="36FCB476" w14:textId="26365A17" w:rsidR="004661D6" w:rsidRDefault="004661D6" w:rsidP="004661D6">
            <w:pPr>
              <w:rPr>
                <w:rFonts w:ascii="Times New Roman" w:hAnsi="Times New Roman"/>
                <w:sz w:val="28"/>
                <w:szCs w:val="28"/>
                <w:lang w:val="kk-KZ"/>
              </w:rPr>
            </w:pPr>
            <w:r>
              <w:rPr>
                <w:rFonts w:ascii="Times New Roman" w:hAnsi="Times New Roman"/>
                <w:sz w:val="28"/>
                <w:szCs w:val="28"/>
                <w:lang w:val="kk-KZ"/>
              </w:rPr>
              <w:t xml:space="preserve">Тәжірибелік үлгілердің </w:t>
            </w:r>
            <w:r w:rsidRPr="00326046">
              <w:rPr>
                <w:rFonts w:ascii="Times New Roman" w:hAnsi="Times New Roman"/>
                <w:sz w:val="28"/>
                <w:szCs w:val="28"/>
                <w:lang w:val="kk-KZ"/>
              </w:rPr>
              <w:t>микроқұрылымын зерттеу</w:t>
            </w:r>
            <w:r>
              <w:rPr>
                <w:rFonts w:ascii="Times New Roman" w:hAnsi="Times New Roman"/>
                <w:sz w:val="28"/>
                <w:szCs w:val="28"/>
                <w:lang w:val="kk-KZ"/>
              </w:rPr>
              <w:t>.........................</w:t>
            </w:r>
          </w:p>
        </w:tc>
        <w:tc>
          <w:tcPr>
            <w:tcW w:w="724" w:type="dxa"/>
          </w:tcPr>
          <w:p w14:paraId="17A3E118" w14:textId="506D2593" w:rsidR="004661D6" w:rsidRPr="00591411" w:rsidRDefault="004661D6" w:rsidP="004661D6">
            <w:pPr>
              <w:rPr>
                <w:rFonts w:ascii="Times New Roman" w:hAnsi="Times New Roman"/>
                <w:sz w:val="28"/>
                <w:szCs w:val="28"/>
                <w:lang w:val="kk-KZ"/>
              </w:rPr>
            </w:pPr>
            <w:r w:rsidRPr="00591411">
              <w:rPr>
                <w:rFonts w:ascii="Times New Roman" w:hAnsi="Times New Roman"/>
                <w:sz w:val="28"/>
                <w:szCs w:val="28"/>
                <w:lang w:val="kk-KZ"/>
              </w:rPr>
              <w:t>3</w:t>
            </w:r>
            <w:r w:rsidR="00F10FF9">
              <w:rPr>
                <w:rFonts w:ascii="Times New Roman" w:hAnsi="Times New Roman"/>
                <w:sz w:val="28"/>
                <w:szCs w:val="28"/>
                <w:lang w:val="kk-KZ"/>
              </w:rPr>
              <w:t>5</w:t>
            </w:r>
          </w:p>
        </w:tc>
      </w:tr>
      <w:tr w:rsidR="00CC508C" w:rsidRPr="00DE1B01" w14:paraId="5B5FF9E5" w14:textId="77777777" w:rsidTr="00A54A69">
        <w:tc>
          <w:tcPr>
            <w:tcW w:w="808" w:type="dxa"/>
          </w:tcPr>
          <w:p w14:paraId="28C45117" w14:textId="67B3E60C" w:rsidR="004661D6" w:rsidRPr="00A85DC5" w:rsidRDefault="004661D6" w:rsidP="00A85DC5">
            <w:pPr>
              <w:jc w:val="center"/>
              <w:rPr>
                <w:rFonts w:ascii="Times New Roman" w:hAnsi="Times New Roman"/>
                <w:b/>
                <w:bCs/>
                <w:sz w:val="28"/>
                <w:szCs w:val="28"/>
                <w:lang w:val="kk-KZ"/>
              </w:rPr>
            </w:pPr>
            <w:r w:rsidRPr="00A85DC5">
              <w:rPr>
                <w:rFonts w:ascii="Times New Roman" w:hAnsi="Times New Roman"/>
                <w:b/>
                <w:bCs/>
                <w:sz w:val="28"/>
                <w:szCs w:val="28"/>
                <w:lang w:val="kk-KZ"/>
              </w:rPr>
              <w:t>3</w:t>
            </w:r>
          </w:p>
        </w:tc>
        <w:tc>
          <w:tcPr>
            <w:tcW w:w="8038" w:type="dxa"/>
          </w:tcPr>
          <w:p w14:paraId="0E67B8AC" w14:textId="1869400C" w:rsidR="004661D6" w:rsidRPr="00A85DC5" w:rsidRDefault="004661D6" w:rsidP="004661D6">
            <w:pPr>
              <w:rPr>
                <w:rFonts w:ascii="Times New Roman" w:hAnsi="Times New Roman"/>
                <w:b/>
                <w:bCs/>
                <w:sz w:val="28"/>
                <w:szCs w:val="28"/>
                <w:lang w:val="kk-KZ"/>
              </w:rPr>
            </w:pPr>
            <w:r w:rsidRPr="00A85DC5">
              <w:rPr>
                <w:rFonts w:ascii="Times New Roman" w:hAnsi="Times New Roman"/>
                <w:b/>
                <w:bCs/>
                <w:sz w:val="28"/>
                <w:szCs w:val="28"/>
                <w:lang w:val="kk-KZ"/>
              </w:rPr>
              <w:t>Ш</w:t>
            </w:r>
            <w:r w:rsidR="00A85DC5" w:rsidRPr="00A85DC5">
              <w:rPr>
                <w:rFonts w:ascii="Times New Roman" w:hAnsi="Times New Roman"/>
                <w:b/>
                <w:bCs/>
                <w:sz w:val="28"/>
                <w:szCs w:val="28"/>
                <w:lang w:val="kk-KZ"/>
              </w:rPr>
              <w:t>ойынды модификациялаудың шойынның қасиеттері мен графит фазасының параметрлеріне әсерін зерттеу</w:t>
            </w:r>
            <w:r w:rsidRPr="00591411">
              <w:rPr>
                <w:rFonts w:ascii="Times New Roman" w:hAnsi="Times New Roman"/>
                <w:sz w:val="28"/>
                <w:szCs w:val="28"/>
                <w:lang w:val="kk-KZ"/>
              </w:rPr>
              <w:t>....................</w:t>
            </w:r>
          </w:p>
        </w:tc>
        <w:tc>
          <w:tcPr>
            <w:tcW w:w="724" w:type="dxa"/>
          </w:tcPr>
          <w:p w14:paraId="1D416522" w14:textId="77777777" w:rsidR="00A85DC5" w:rsidRPr="00591411" w:rsidRDefault="00A85DC5" w:rsidP="004661D6">
            <w:pPr>
              <w:rPr>
                <w:rFonts w:ascii="Times New Roman" w:hAnsi="Times New Roman"/>
                <w:sz w:val="28"/>
                <w:szCs w:val="28"/>
                <w:lang w:val="kk-KZ"/>
              </w:rPr>
            </w:pPr>
          </w:p>
          <w:p w14:paraId="3C2465BE" w14:textId="392FBC2C" w:rsidR="004661D6" w:rsidRPr="00591411" w:rsidRDefault="00F10FF9" w:rsidP="004661D6">
            <w:pPr>
              <w:rPr>
                <w:rFonts w:ascii="Times New Roman" w:hAnsi="Times New Roman"/>
                <w:sz w:val="28"/>
                <w:szCs w:val="28"/>
                <w:lang w:val="kk-KZ"/>
              </w:rPr>
            </w:pPr>
            <w:r>
              <w:rPr>
                <w:rFonts w:ascii="Times New Roman" w:hAnsi="Times New Roman"/>
                <w:sz w:val="28"/>
                <w:szCs w:val="28"/>
                <w:lang w:val="kk-KZ"/>
              </w:rPr>
              <w:t>37</w:t>
            </w:r>
          </w:p>
        </w:tc>
      </w:tr>
      <w:tr w:rsidR="00CC508C" w:rsidRPr="00DE1B01" w14:paraId="6AB8405D" w14:textId="77777777" w:rsidTr="00A54A69">
        <w:tc>
          <w:tcPr>
            <w:tcW w:w="808" w:type="dxa"/>
          </w:tcPr>
          <w:p w14:paraId="2793C947" w14:textId="40AC8861" w:rsidR="004661D6" w:rsidRPr="00326046" w:rsidRDefault="004661D6" w:rsidP="00A85DC5">
            <w:pPr>
              <w:jc w:val="center"/>
              <w:rPr>
                <w:rFonts w:ascii="Times New Roman" w:hAnsi="Times New Roman"/>
                <w:sz w:val="28"/>
                <w:szCs w:val="28"/>
                <w:lang w:val="kk-KZ"/>
              </w:rPr>
            </w:pPr>
            <w:r w:rsidRPr="00B04EC6">
              <w:rPr>
                <w:rFonts w:ascii="Times New Roman" w:hAnsi="Times New Roman"/>
                <w:sz w:val="28"/>
                <w:szCs w:val="28"/>
                <w:lang w:val="kk-KZ"/>
              </w:rPr>
              <w:t>3.1.</w:t>
            </w:r>
          </w:p>
        </w:tc>
        <w:tc>
          <w:tcPr>
            <w:tcW w:w="8038" w:type="dxa"/>
          </w:tcPr>
          <w:p w14:paraId="6B9D6B2D" w14:textId="30939A79" w:rsidR="004661D6" w:rsidRDefault="004661D6" w:rsidP="004661D6">
            <w:pPr>
              <w:rPr>
                <w:rFonts w:ascii="Times New Roman" w:hAnsi="Times New Roman"/>
                <w:sz w:val="28"/>
                <w:szCs w:val="28"/>
                <w:lang w:val="kk-KZ"/>
              </w:rPr>
            </w:pPr>
            <w:r w:rsidRPr="00B04EC6">
              <w:rPr>
                <w:rFonts w:ascii="Times New Roman" w:hAnsi="Times New Roman"/>
                <w:sz w:val="28"/>
                <w:szCs w:val="28"/>
                <w:lang w:val="kk-KZ"/>
              </w:rPr>
              <w:t>Шойынның қасиеттеріне модификацияның әсерін математикалық бағалау</w:t>
            </w:r>
            <w:r>
              <w:rPr>
                <w:rFonts w:ascii="Times New Roman" w:hAnsi="Times New Roman"/>
                <w:sz w:val="28"/>
                <w:szCs w:val="28"/>
                <w:lang w:val="kk-KZ"/>
              </w:rPr>
              <w:t>......................................................................</w:t>
            </w:r>
          </w:p>
        </w:tc>
        <w:tc>
          <w:tcPr>
            <w:tcW w:w="724" w:type="dxa"/>
          </w:tcPr>
          <w:p w14:paraId="7B4ACE5A" w14:textId="77777777" w:rsidR="00A85DC5" w:rsidRPr="00591411" w:rsidRDefault="00A85DC5" w:rsidP="004661D6">
            <w:pPr>
              <w:rPr>
                <w:rFonts w:ascii="Times New Roman" w:hAnsi="Times New Roman"/>
                <w:sz w:val="28"/>
                <w:szCs w:val="28"/>
                <w:lang w:val="kk-KZ"/>
              </w:rPr>
            </w:pPr>
          </w:p>
          <w:p w14:paraId="11259B01" w14:textId="3D1C21D5" w:rsidR="004661D6" w:rsidRPr="00591411" w:rsidRDefault="004661D6" w:rsidP="004661D6">
            <w:pPr>
              <w:rPr>
                <w:rFonts w:ascii="Times New Roman" w:hAnsi="Times New Roman"/>
                <w:sz w:val="28"/>
                <w:szCs w:val="28"/>
                <w:lang w:val="kk-KZ"/>
              </w:rPr>
            </w:pPr>
            <w:r w:rsidRPr="00591411">
              <w:rPr>
                <w:rFonts w:ascii="Times New Roman" w:hAnsi="Times New Roman"/>
                <w:sz w:val="28"/>
                <w:szCs w:val="28"/>
                <w:lang w:val="kk-KZ"/>
              </w:rPr>
              <w:t>42</w:t>
            </w:r>
          </w:p>
        </w:tc>
      </w:tr>
      <w:tr w:rsidR="00CC508C" w:rsidRPr="00DE1B01" w14:paraId="3E7C5525" w14:textId="77777777" w:rsidTr="00A54A69">
        <w:tc>
          <w:tcPr>
            <w:tcW w:w="808" w:type="dxa"/>
          </w:tcPr>
          <w:p w14:paraId="712E0479" w14:textId="1DBF2EBD" w:rsidR="004661D6" w:rsidRPr="00326046" w:rsidRDefault="004661D6" w:rsidP="00A85DC5">
            <w:pPr>
              <w:jc w:val="center"/>
              <w:rPr>
                <w:rFonts w:ascii="Times New Roman" w:hAnsi="Times New Roman"/>
                <w:sz w:val="28"/>
                <w:szCs w:val="28"/>
                <w:lang w:val="kk-KZ"/>
              </w:rPr>
            </w:pPr>
            <w:r w:rsidRPr="00B04EC6">
              <w:rPr>
                <w:rFonts w:ascii="Times New Roman" w:hAnsi="Times New Roman"/>
                <w:sz w:val="28"/>
                <w:szCs w:val="28"/>
                <w:lang w:val="kk-KZ"/>
              </w:rPr>
              <w:t>3.2.</w:t>
            </w:r>
          </w:p>
        </w:tc>
        <w:tc>
          <w:tcPr>
            <w:tcW w:w="8038" w:type="dxa"/>
          </w:tcPr>
          <w:p w14:paraId="0D6E9989" w14:textId="6DCFEA1B" w:rsidR="004661D6" w:rsidRDefault="004661D6" w:rsidP="004661D6">
            <w:pPr>
              <w:jc w:val="both"/>
              <w:rPr>
                <w:rFonts w:ascii="Times New Roman" w:hAnsi="Times New Roman"/>
                <w:sz w:val="28"/>
                <w:szCs w:val="28"/>
                <w:lang w:val="kk-KZ"/>
              </w:rPr>
            </w:pPr>
            <w:r w:rsidRPr="00A41CA2">
              <w:rPr>
                <w:rFonts w:ascii="Times New Roman" w:hAnsi="Times New Roman"/>
                <w:sz w:val="28"/>
                <w:szCs w:val="28"/>
                <w:lang w:val="kk-KZ"/>
              </w:rPr>
              <w:t>Шойынның қасиеттеріне модификациялаудың әсері</w:t>
            </w:r>
            <w:r>
              <w:rPr>
                <w:rFonts w:ascii="Times New Roman" w:hAnsi="Times New Roman"/>
                <w:sz w:val="28"/>
                <w:szCs w:val="28"/>
                <w:lang w:val="kk-KZ"/>
              </w:rPr>
              <w:t>......................</w:t>
            </w:r>
          </w:p>
        </w:tc>
        <w:tc>
          <w:tcPr>
            <w:tcW w:w="724" w:type="dxa"/>
          </w:tcPr>
          <w:p w14:paraId="6704CEBF" w14:textId="2258936F" w:rsidR="004661D6" w:rsidRPr="00591411" w:rsidRDefault="00CC508C" w:rsidP="004661D6">
            <w:pPr>
              <w:rPr>
                <w:rFonts w:ascii="Times New Roman" w:hAnsi="Times New Roman"/>
                <w:sz w:val="28"/>
                <w:szCs w:val="28"/>
                <w:lang w:val="kk-KZ"/>
              </w:rPr>
            </w:pPr>
            <w:r>
              <w:rPr>
                <w:rFonts w:ascii="Times New Roman" w:hAnsi="Times New Roman"/>
                <w:sz w:val="28"/>
                <w:szCs w:val="28"/>
                <w:lang w:val="kk-KZ"/>
              </w:rPr>
              <w:t>47</w:t>
            </w:r>
          </w:p>
        </w:tc>
      </w:tr>
      <w:tr w:rsidR="00CC508C" w:rsidRPr="00DE1B01" w14:paraId="3FF93F90" w14:textId="77777777" w:rsidTr="00A54A69">
        <w:tc>
          <w:tcPr>
            <w:tcW w:w="808" w:type="dxa"/>
          </w:tcPr>
          <w:p w14:paraId="24EE6F2A" w14:textId="728DE6EB" w:rsidR="004661D6" w:rsidRPr="00326046" w:rsidRDefault="004661D6" w:rsidP="00A85DC5">
            <w:pPr>
              <w:jc w:val="center"/>
              <w:rPr>
                <w:rFonts w:ascii="Times New Roman" w:hAnsi="Times New Roman"/>
                <w:sz w:val="28"/>
                <w:szCs w:val="28"/>
                <w:lang w:val="kk-KZ"/>
              </w:rPr>
            </w:pPr>
            <w:r w:rsidRPr="00326046">
              <w:rPr>
                <w:rFonts w:ascii="Times New Roman" w:hAnsi="Times New Roman"/>
                <w:sz w:val="28"/>
                <w:szCs w:val="28"/>
                <w:lang w:val="kk-KZ"/>
              </w:rPr>
              <w:t>3.</w:t>
            </w:r>
            <w:r w:rsidR="00CC508C">
              <w:rPr>
                <w:rFonts w:ascii="Times New Roman" w:hAnsi="Times New Roman"/>
                <w:sz w:val="28"/>
                <w:szCs w:val="28"/>
                <w:lang w:val="kk-KZ"/>
              </w:rPr>
              <w:t>3</w:t>
            </w:r>
            <w:r w:rsidRPr="00326046">
              <w:rPr>
                <w:rFonts w:ascii="Times New Roman" w:hAnsi="Times New Roman"/>
                <w:sz w:val="28"/>
                <w:szCs w:val="28"/>
                <w:lang w:val="kk-KZ"/>
              </w:rPr>
              <w:t>.</w:t>
            </w:r>
          </w:p>
        </w:tc>
        <w:tc>
          <w:tcPr>
            <w:tcW w:w="8038" w:type="dxa"/>
          </w:tcPr>
          <w:p w14:paraId="6A2B7134" w14:textId="5301AF28" w:rsidR="004661D6" w:rsidRDefault="004661D6" w:rsidP="004661D6">
            <w:pPr>
              <w:rPr>
                <w:rFonts w:ascii="Times New Roman" w:hAnsi="Times New Roman"/>
                <w:sz w:val="28"/>
                <w:szCs w:val="28"/>
                <w:lang w:val="kk-KZ"/>
              </w:rPr>
            </w:pPr>
            <w:r w:rsidRPr="00326046">
              <w:rPr>
                <w:rFonts w:ascii="Times New Roman" w:hAnsi="Times New Roman"/>
                <w:sz w:val="28"/>
                <w:szCs w:val="28"/>
                <w:lang w:val="kk-KZ"/>
              </w:rPr>
              <w:t>Модификацияның тәжірибелік қорытпаның графит фазасының параметрлеріне әсері</w:t>
            </w:r>
            <w:r>
              <w:rPr>
                <w:rFonts w:ascii="Times New Roman" w:hAnsi="Times New Roman"/>
                <w:sz w:val="28"/>
                <w:szCs w:val="28"/>
                <w:lang w:val="kk-KZ"/>
              </w:rPr>
              <w:t>...........................................................................</w:t>
            </w:r>
          </w:p>
        </w:tc>
        <w:tc>
          <w:tcPr>
            <w:tcW w:w="724" w:type="dxa"/>
          </w:tcPr>
          <w:p w14:paraId="2A1F7EC7" w14:textId="77777777" w:rsidR="00A85DC5" w:rsidRPr="00591411" w:rsidRDefault="00A85DC5" w:rsidP="004661D6">
            <w:pPr>
              <w:rPr>
                <w:rFonts w:ascii="Times New Roman" w:hAnsi="Times New Roman"/>
                <w:sz w:val="28"/>
                <w:szCs w:val="28"/>
                <w:lang w:val="kk-KZ"/>
              </w:rPr>
            </w:pPr>
          </w:p>
          <w:p w14:paraId="1FA2B4A7" w14:textId="541D7D01" w:rsidR="004661D6" w:rsidRPr="00591411" w:rsidRDefault="00CC508C" w:rsidP="004661D6">
            <w:pPr>
              <w:rPr>
                <w:rFonts w:ascii="Times New Roman" w:hAnsi="Times New Roman"/>
                <w:sz w:val="28"/>
                <w:szCs w:val="28"/>
                <w:lang w:val="kk-KZ"/>
              </w:rPr>
            </w:pPr>
            <w:r>
              <w:rPr>
                <w:rFonts w:ascii="Times New Roman" w:hAnsi="Times New Roman"/>
                <w:sz w:val="28"/>
                <w:szCs w:val="28"/>
                <w:lang w:val="kk-KZ"/>
              </w:rPr>
              <w:t>52</w:t>
            </w:r>
          </w:p>
        </w:tc>
      </w:tr>
      <w:tr w:rsidR="00CC508C" w14:paraId="68D9F806" w14:textId="77777777" w:rsidTr="00A54A69">
        <w:tc>
          <w:tcPr>
            <w:tcW w:w="808" w:type="dxa"/>
          </w:tcPr>
          <w:p w14:paraId="102E0DA6" w14:textId="77777777" w:rsidR="004661D6" w:rsidRPr="00326046" w:rsidRDefault="004661D6" w:rsidP="00A85DC5">
            <w:pPr>
              <w:jc w:val="center"/>
              <w:rPr>
                <w:rFonts w:ascii="Times New Roman" w:hAnsi="Times New Roman"/>
                <w:sz w:val="28"/>
                <w:szCs w:val="28"/>
                <w:lang w:val="kk-KZ"/>
              </w:rPr>
            </w:pPr>
          </w:p>
        </w:tc>
        <w:tc>
          <w:tcPr>
            <w:tcW w:w="8038" w:type="dxa"/>
          </w:tcPr>
          <w:p w14:paraId="51CE5FE3" w14:textId="71F3C354" w:rsidR="004661D6" w:rsidRDefault="004661D6" w:rsidP="004661D6">
            <w:pPr>
              <w:rPr>
                <w:rFonts w:ascii="Times New Roman" w:hAnsi="Times New Roman"/>
                <w:sz w:val="28"/>
                <w:szCs w:val="28"/>
                <w:lang w:val="kk-KZ"/>
              </w:rPr>
            </w:pPr>
            <w:r w:rsidRPr="00326046">
              <w:rPr>
                <w:rFonts w:ascii="Times New Roman" w:hAnsi="Times New Roman"/>
                <w:sz w:val="28"/>
                <w:szCs w:val="28"/>
                <w:lang w:val="kk-KZ"/>
              </w:rPr>
              <w:t>Тарау бойынша қорытындылар</w:t>
            </w:r>
            <w:r>
              <w:rPr>
                <w:rFonts w:ascii="Times New Roman" w:hAnsi="Times New Roman"/>
                <w:sz w:val="28"/>
                <w:szCs w:val="28"/>
                <w:lang w:val="kk-KZ"/>
              </w:rPr>
              <w:t>.........................................................</w:t>
            </w:r>
          </w:p>
        </w:tc>
        <w:tc>
          <w:tcPr>
            <w:tcW w:w="724" w:type="dxa"/>
          </w:tcPr>
          <w:p w14:paraId="75416559" w14:textId="1BC0499C" w:rsidR="004661D6" w:rsidRPr="00591411" w:rsidRDefault="00CC508C" w:rsidP="004661D6">
            <w:pPr>
              <w:rPr>
                <w:rFonts w:ascii="Times New Roman" w:hAnsi="Times New Roman"/>
                <w:sz w:val="28"/>
                <w:szCs w:val="28"/>
                <w:lang w:val="kk-KZ"/>
              </w:rPr>
            </w:pPr>
            <w:r>
              <w:rPr>
                <w:rFonts w:ascii="Times New Roman" w:hAnsi="Times New Roman"/>
                <w:sz w:val="28"/>
                <w:szCs w:val="28"/>
                <w:lang w:val="kk-KZ"/>
              </w:rPr>
              <w:t>58</w:t>
            </w:r>
          </w:p>
        </w:tc>
      </w:tr>
      <w:tr w:rsidR="00CC508C" w:rsidRPr="00DE1B01" w14:paraId="772E53EC" w14:textId="77777777" w:rsidTr="00A54A69">
        <w:tc>
          <w:tcPr>
            <w:tcW w:w="808" w:type="dxa"/>
          </w:tcPr>
          <w:p w14:paraId="12EA0030" w14:textId="2D80CDB7" w:rsidR="004661D6" w:rsidRPr="00A85DC5" w:rsidRDefault="004661D6" w:rsidP="00A85DC5">
            <w:pPr>
              <w:jc w:val="center"/>
              <w:rPr>
                <w:rFonts w:ascii="Times New Roman" w:hAnsi="Times New Roman"/>
                <w:b/>
                <w:bCs/>
                <w:sz w:val="28"/>
                <w:szCs w:val="28"/>
                <w:lang w:val="kk-KZ"/>
              </w:rPr>
            </w:pPr>
            <w:r w:rsidRPr="00A85DC5">
              <w:rPr>
                <w:rFonts w:ascii="Times New Roman" w:hAnsi="Times New Roman"/>
                <w:b/>
                <w:bCs/>
                <w:sz w:val="28"/>
                <w:szCs w:val="28"/>
                <w:lang w:val="kk-KZ"/>
              </w:rPr>
              <w:t>4</w:t>
            </w:r>
          </w:p>
        </w:tc>
        <w:tc>
          <w:tcPr>
            <w:tcW w:w="8038" w:type="dxa"/>
          </w:tcPr>
          <w:p w14:paraId="3615DFE5" w14:textId="1EB62D80" w:rsidR="004661D6" w:rsidRPr="00A85DC5" w:rsidRDefault="004661D6" w:rsidP="004661D6">
            <w:pPr>
              <w:rPr>
                <w:rFonts w:ascii="Times New Roman" w:hAnsi="Times New Roman"/>
                <w:b/>
                <w:bCs/>
                <w:sz w:val="28"/>
                <w:szCs w:val="28"/>
                <w:lang w:val="kk-KZ"/>
              </w:rPr>
            </w:pPr>
            <w:r w:rsidRPr="00A85DC5">
              <w:rPr>
                <w:rFonts w:ascii="Times New Roman" w:hAnsi="Times New Roman"/>
                <w:b/>
                <w:bCs/>
                <w:sz w:val="28"/>
                <w:szCs w:val="28"/>
                <w:lang w:val="kk-KZ"/>
              </w:rPr>
              <w:t xml:space="preserve">БҮҚ </w:t>
            </w:r>
            <w:r w:rsidR="00A85DC5" w:rsidRPr="00A85DC5">
              <w:rPr>
                <w:rFonts w:ascii="Times New Roman" w:hAnsi="Times New Roman"/>
                <w:b/>
                <w:bCs/>
                <w:sz w:val="28"/>
                <w:szCs w:val="28"/>
                <w:lang w:val="kk-KZ"/>
              </w:rPr>
              <w:t>кезінде қабықша құрамының оның қасиеттері мен құю сапасына әсерін зерттеу</w:t>
            </w:r>
            <w:r w:rsidRPr="00591411">
              <w:rPr>
                <w:rFonts w:ascii="Times New Roman" w:hAnsi="Times New Roman"/>
                <w:sz w:val="28"/>
                <w:szCs w:val="28"/>
                <w:lang w:val="kk-KZ"/>
              </w:rPr>
              <w:t>..</w:t>
            </w:r>
            <w:r w:rsidR="00A85DC5" w:rsidRPr="00591411">
              <w:rPr>
                <w:rFonts w:ascii="Times New Roman" w:hAnsi="Times New Roman"/>
                <w:sz w:val="28"/>
                <w:szCs w:val="28"/>
                <w:lang w:val="kk-KZ"/>
              </w:rPr>
              <w:t>..................................................................</w:t>
            </w:r>
          </w:p>
        </w:tc>
        <w:tc>
          <w:tcPr>
            <w:tcW w:w="724" w:type="dxa"/>
          </w:tcPr>
          <w:p w14:paraId="6B42891B" w14:textId="77777777" w:rsidR="00A85DC5" w:rsidRPr="00591411" w:rsidRDefault="00A85DC5" w:rsidP="004661D6">
            <w:pPr>
              <w:rPr>
                <w:rFonts w:ascii="Times New Roman" w:hAnsi="Times New Roman"/>
                <w:sz w:val="28"/>
                <w:szCs w:val="28"/>
                <w:lang w:val="kk-KZ"/>
              </w:rPr>
            </w:pPr>
          </w:p>
          <w:p w14:paraId="003B1F59" w14:textId="71C96BC3" w:rsidR="004661D6" w:rsidRPr="00591411" w:rsidRDefault="00CC508C" w:rsidP="004661D6">
            <w:pPr>
              <w:rPr>
                <w:rFonts w:ascii="Times New Roman" w:hAnsi="Times New Roman"/>
                <w:sz w:val="28"/>
                <w:szCs w:val="28"/>
                <w:lang w:val="kk-KZ"/>
              </w:rPr>
            </w:pPr>
            <w:r>
              <w:rPr>
                <w:rFonts w:ascii="Times New Roman" w:hAnsi="Times New Roman"/>
                <w:sz w:val="28"/>
                <w:szCs w:val="28"/>
                <w:lang w:val="kk-KZ"/>
              </w:rPr>
              <w:t>5</w:t>
            </w:r>
            <w:r w:rsidR="004661D6" w:rsidRPr="00591411">
              <w:rPr>
                <w:rFonts w:ascii="Times New Roman" w:hAnsi="Times New Roman"/>
                <w:sz w:val="28"/>
                <w:szCs w:val="28"/>
                <w:lang w:val="kk-KZ"/>
              </w:rPr>
              <w:t>9</w:t>
            </w:r>
          </w:p>
        </w:tc>
      </w:tr>
      <w:tr w:rsidR="00CC508C" w:rsidRPr="00DE1B01" w14:paraId="3AA6D687" w14:textId="77777777" w:rsidTr="00A54A69">
        <w:tc>
          <w:tcPr>
            <w:tcW w:w="808" w:type="dxa"/>
          </w:tcPr>
          <w:p w14:paraId="1CE5BC96" w14:textId="35199902" w:rsidR="004661D6" w:rsidRPr="00326046" w:rsidRDefault="004661D6" w:rsidP="00A85DC5">
            <w:pPr>
              <w:jc w:val="center"/>
              <w:rPr>
                <w:rFonts w:ascii="Times New Roman" w:hAnsi="Times New Roman"/>
                <w:sz w:val="28"/>
                <w:szCs w:val="28"/>
                <w:lang w:val="kk-KZ"/>
              </w:rPr>
            </w:pPr>
            <w:r w:rsidRPr="00326046">
              <w:rPr>
                <w:rFonts w:ascii="Times New Roman" w:hAnsi="Times New Roman"/>
                <w:sz w:val="28"/>
                <w:szCs w:val="28"/>
                <w:lang w:val="kk-KZ"/>
              </w:rPr>
              <w:t>4.1.</w:t>
            </w:r>
          </w:p>
        </w:tc>
        <w:tc>
          <w:tcPr>
            <w:tcW w:w="8038" w:type="dxa"/>
          </w:tcPr>
          <w:p w14:paraId="348082EC" w14:textId="3FB4462E" w:rsidR="004661D6" w:rsidRDefault="004661D6" w:rsidP="004661D6">
            <w:pPr>
              <w:rPr>
                <w:rFonts w:ascii="Times New Roman" w:hAnsi="Times New Roman"/>
                <w:sz w:val="28"/>
                <w:szCs w:val="28"/>
                <w:lang w:val="kk-KZ"/>
              </w:rPr>
            </w:pPr>
            <w:r>
              <w:rPr>
                <w:rFonts w:ascii="Times New Roman" w:hAnsi="Times New Roman"/>
                <w:sz w:val="28"/>
                <w:szCs w:val="28"/>
                <w:lang w:val="kk-KZ"/>
              </w:rPr>
              <w:t xml:space="preserve">БҮҚ базалық </w:t>
            </w:r>
            <w:r w:rsidRPr="00326046">
              <w:rPr>
                <w:rFonts w:ascii="Times New Roman" w:hAnsi="Times New Roman"/>
                <w:sz w:val="28"/>
                <w:szCs w:val="28"/>
                <w:lang w:val="kk-KZ"/>
              </w:rPr>
              <w:t>технологиясының сипаттамасы және қабық</w:t>
            </w:r>
            <w:r>
              <w:rPr>
                <w:rFonts w:ascii="Times New Roman" w:hAnsi="Times New Roman"/>
                <w:sz w:val="28"/>
                <w:szCs w:val="28"/>
                <w:lang w:val="kk-KZ"/>
              </w:rPr>
              <w:t>ша</w:t>
            </w:r>
            <w:r w:rsidRPr="00326046">
              <w:rPr>
                <w:rFonts w:ascii="Times New Roman" w:hAnsi="Times New Roman"/>
                <w:sz w:val="28"/>
                <w:szCs w:val="28"/>
                <w:lang w:val="kk-KZ"/>
              </w:rPr>
              <w:t xml:space="preserve"> </w:t>
            </w:r>
            <w:r w:rsidR="00126557">
              <w:rPr>
                <w:rFonts w:ascii="Times New Roman" w:hAnsi="Times New Roman"/>
                <w:sz w:val="28"/>
                <w:szCs w:val="28"/>
                <w:lang w:val="kk-KZ"/>
              </w:rPr>
              <w:t>қалыбын ж</w:t>
            </w:r>
            <w:r w:rsidRPr="00326046">
              <w:rPr>
                <w:rFonts w:ascii="Times New Roman" w:hAnsi="Times New Roman"/>
                <w:sz w:val="28"/>
                <w:szCs w:val="28"/>
                <w:lang w:val="kk-KZ"/>
              </w:rPr>
              <w:t>асау</w:t>
            </w:r>
            <w:r>
              <w:rPr>
                <w:rFonts w:ascii="Times New Roman" w:hAnsi="Times New Roman"/>
                <w:sz w:val="28"/>
                <w:szCs w:val="28"/>
                <w:lang w:val="kk-KZ"/>
              </w:rPr>
              <w:t>.....................................................................................</w:t>
            </w:r>
          </w:p>
        </w:tc>
        <w:tc>
          <w:tcPr>
            <w:tcW w:w="724" w:type="dxa"/>
          </w:tcPr>
          <w:p w14:paraId="5F2A1053" w14:textId="77777777" w:rsidR="00A85DC5" w:rsidRPr="00591411" w:rsidRDefault="00A85DC5" w:rsidP="004661D6">
            <w:pPr>
              <w:rPr>
                <w:rFonts w:ascii="Times New Roman" w:hAnsi="Times New Roman"/>
                <w:sz w:val="28"/>
                <w:szCs w:val="28"/>
                <w:lang w:val="kk-KZ"/>
              </w:rPr>
            </w:pPr>
          </w:p>
          <w:p w14:paraId="412B7150" w14:textId="0CC70D28" w:rsidR="004661D6" w:rsidRPr="00591411" w:rsidRDefault="00CC508C" w:rsidP="004661D6">
            <w:pPr>
              <w:rPr>
                <w:rFonts w:ascii="Times New Roman" w:hAnsi="Times New Roman"/>
                <w:sz w:val="28"/>
                <w:szCs w:val="28"/>
                <w:lang w:val="kk-KZ"/>
              </w:rPr>
            </w:pPr>
            <w:r>
              <w:rPr>
                <w:rFonts w:ascii="Times New Roman" w:hAnsi="Times New Roman"/>
                <w:sz w:val="28"/>
                <w:szCs w:val="28"/>
                <w:lang w:val="kk-KZ"/>
              </w:rPr>
              <w:t>5</w:t>
            </w:r>
            <w:r w:rsidR="004661D6" w:rsidRPr="00591411">
              <w:rPr>
                <w:rFonts w:ascii="Times New Roman" w:hAnsi="Times New Roman"/>
                <w:sz w:val="28"/>
                <w:szCs w:val="28"/>
                <w:lang w:val="kk-KZ"/>
              </w:rPr>
              <w:t>9</w:t>
            </w:r>
          </w:p>
        </w:tc>
      </w:tr>
      <w:tr w:rsidR="00CC508C" w:rsidRPr="00DE1B01" w14:paraId="070D04B5" w14:textId="77777777" w:rsidTr="00A54A69">
        <w:tc>
          <w:tcPr>
            <w:tcW w:w="808" w:type="dxa"/>
          </w:tcPr>
          <w:p w14:paraId="7100E193" w14:textId="1787F0B6" w:rsidR="004661D6" w:rsidRPr="00326046" w:rsidRDefault="004661D6" w:rsidP="00A85DC5">
            <w:pPr>
              <w:jc w:val="center"/>
              <w:rPr>
                <w:rFonts w:ascii="Times New Roman" w:hAnsi="Times New Roman"/>
                <w:sz w:val="28"/>
                <w:szCs w:val="28"/>
                <w:lang w:val="kk-KZ"/>
              </w:rPr>
            </w:pPr>
            <w:r w:rsidRPr="00326046">
              <w:rPr>
                <w:rFonts w:ascii="Times New Roman" w:hAnsi="Times New Roman"/>
                <w:sz w:val="28"/>
                <w:szCs w:val="28"/>
                <w:lang w:val="kk-KZ"/>
              </w:rPr>
              <w:t>4.2.</w:t>
            </w:r>
          </w:p>
        </w:tc>
        <w:tc>
          <w:tcPr>
            <w:tcW w:w="8038" w:type="dxa"/>
          </w:tcPr>
          <w:p w14:paraId="49DAADE7" w14:textId="0EC33B95" w:rsidR="004661D6" w:rsidRDefault="004661D6" w:rsidP="004661D6">
            <w:pPr>
              <w:rPr>
                <w:rFonts w:ascii="Times New Roman" w:hAnsi="Times New Roman"/>
                <w:sz w:val="28"/>
                <w:szCs w:val="28"/>
                <w:lang w:val="kk-KZ"/>
              </w:rPr>
            </w:pPr>
            <w:r>
              <w:rPr>
                <w:rFonts w:ascii="Times New Roman" w:hAnsi="Times New Roman"/>
                <w:sz w:val="28"/>
                <w:szCs w:val="28"/>
                <w:lang w:val="kk-KZ"/>
              </w:rPr>
              <w:t>БҮҚ кезінде қабықшан</w:t>
            </w:r>
            <w:r w:rsidRPr="00326046">
              <w:rPr>
                <w:rFonts w:ascii="Times New Roman" w:hAnsi="Times New Roman"/>
                <w:sz w:val="28"/>
                <w:szCs w:val="28"/>
                <w:lang w:val="kk-KZ"/>
              </w:rPr>
              <w:t>ың фракциялық құрамының оның қасиеттеріне әсері</w:t>
            </w:r>
            <w:r>
              <w:rPr>
                <w:rFonts w:ascii="Times New Roman" w:hAnsi="Times New Roman"/>
                <w:sz w:val="28"/>
                <w:szCs w:val="28"/>
                <w:lang w:val="kk-KZ"/>
              </w:rPr>
              <w:t>...............................................................................</w:t>
            </w:r>
          </w:p>
        </w:tc>
        <w:tc>
          <w:tcPr>
            <w:tcW w:w="724" w:type="dxa"/>
          </w:tcPr>
          <w:p w14:paraId="654E472A" w14:textId="704B32D7" w:rsidR="004661D6" w:rsidRPr="00591411" w:rsidRDefault="00CC508C" w:rsidP="004661D6">
            <w:pPr>
              <w:rPr>
                <w:rFonts w:ascii="Times New Roman" w:hAnsi="Times New Roman"/>
                <w:sz w:val="28"/>
                <w:szCs w:val="28"/>
                <w:lang w:val="kk-KZ"/>
              </w:rPr>
            </w:pPr>
            <w:r>
              <w:rPr>
                <w:rFonts w:ascii="Times New Roman" w:hAnsi="Times New Roman"/>
                <w:sz w:val="28"/>
                <w:szCs w:val="28"/>
                <w:lang w:val="kk-KZ"/>
              </w:rPr>
              <w:t>63</w:t>
            </w:r>
          </w:p>
        </w:tc>
      </w:tr>
      <w:tr w:rsidR="00CC508C" w:rsidRPr="00DE1B01" w14:paraId="23FA6979" w14:textId="77777777" w:rsidTr="00A54A69">
        <w:tc>
          <w:tcPr>
            <w:tcW w:w="808" w:type="dxa"/>
          </w:tcPr>
          <w:p w14:paraId="6950037C" w14:textId="7A1D671A" w:rsidR="004661D6" w:rsidRPr="00326046" w:rsidRDefault="004661D6" w:rsidP="00A85DC5">
            <w:pPr>
              <w:jc w:val="center"/>
              <w:rPr>
                <w:rFonts w:ascii="Times New Roman" w:hAnsi="Times New Roman"/>
                <w:sz w:val="28"/>
                <w:szCs w:val="28"/>
                <w:lang w:val="kk-KZ"/>
              </w:rPr>
            </w:pPr>
            <w:r w:rsidRPr="00326046">
              <w:rPr>
                <w:rFonts w:ascii="Times New Roman" w:hAnsi="Times New Roman"/>
                <w:sz w:val="28"/>
                <w:szCs w:val="28"/>
                <w:lang w:val="kk-KZ"/>
              </w:rPr>
              <w:t>4.3</w:t>
            </w:r>
          </w:p>
        </w:tc>
        <w:tc>
          <w:tcPr>
            <w:tcW w:w="8038" w:type="dxa"/>
          </w:tcPr>
          <w:p w14:paraId="3DA2909A" w14:textId="4361BE8B" w:rsidR="004661D6" w:rsidRDefault="004661D6" w:rsidP="004661D6">
            <w:pPr>
              <w:rPr>
                <w:rFonts w:ascii="Times New Roman" w:hAnsi="Times New Roman"/>
                <w:sz w:val="28"/>
                <w:szCs w:val="28"/>
                <w:lang w:val="kk-KZ"/>
              </w:rPr>
            </w:pPr>
            <w:r>
              <w:rPr>
                <w:rFonts w:ascii="Times New Roman" w:hAnsi="Times New Roman"/>
                <w:sz w:val="28"/>
                <w:szCs w:val="28"/>
                <w:lang w:val="kk-KZ"/>
              </w:rPr>
              <w:t>Питтинг дақтарын азайту арқылы қ</w:t>
            </w:r>
            <w:r w:rsidRPr="00326046">
              <w:rPr>
                <w:rFonts w:ascii="Times New Roman" w:hAnsi="Times New Roman"/>
                <w:sz w:val="28"/>
                <w:szCs w:val="28"/>
                <w:lang w:val="kk-KZ"/>
              </w:rPr>
              <w:t>ұ</w:t>
            </w:r>
            <w:r>
              <w:rPr>
                <w:rFonts w:ascii="Times New Roman" w:hAnsi="Times New Roman"/>
                <w:sz w:val="28"/>
                <w:szCs w:val="28"/>
                <w:lang w:val="kk-KZ"/>
              </w:rPr>
              <w:t xml:space="preserve">йма </w:t>
            </w:r>
            <w:r w:rsidRPr="00326046">
              <w:rPr>
                <w:rFonts w:ascii="Times New Roman" w:hAnsi="Times New Roman"/>
                <w:sz w:val="28"/>
                <w:szCs w:val="28"/>
                <w:lang w:val="kk-KZ"/>
              </w:rPr>
              <w:t>бетінің сапасын арттыру</w:t>
            </w:r>
            <w:r>
              <w:rPr>
                <w:rFonts w:ascii="Times New Roman" w:hAnsi="Times New Roman"/>
                <w:sz w:val="28"/>
                <w:szCs w:val="28"/>
                <w:lang w:val="kk-KZ"/>
              </w:rPr>
              <w:t>.................................................................................................</w:t>
            </w:r>
          </w:p>
        </w:tc>
        <w:tc>
          <w:tcPr>
            <w:tcW w:w="724" w:type="dxa"/>
          </w:tcPr>
          <w:p w14:paraId="7329EC5C" w14:textId="77777777" w:rsidR="00A85DC5" w:rsidRPr="00591411" w:rsidRDefault="00A85DC5" w:rsidP="004661D6">
            <w:pPr>
              <w:rPr>
                <w:rFonts w:ascii="Times New Roman" w:hAnsi="Times New Roman"/>
                <w:sz w:val="28"/>
                <w:szCs w:val="28"/>
                <w:lang w:val="kk-KZ"/>
              </w:rPr>
            </w:pPr>
          </w:p>
          <w:p w14:paraId="209234A5" w14:textId="769E3F7D" w:rsidR="004661D6" w:rsidRPr="00591411" w:rsidRDefault="00CC508C" w:rsidP="004661D6">
            <w:pPr>
              <w:rPr>
                <w:rFonts w:ascii="Times New Roman" w:hAnsi="Times New Roman"/>
                <w:sz w:val="28"/>
                <w:szCs w:val="28"/>
                <w:lang w:val="kk-KZ"/>
              </w:rPr>
            </w:pPr>
            <w:r>
              <w:rPr>
                <w:rFonts w:ascii="Times New Roman" w:hAnsi="Times New Roman"/>
                <w:sz w:val="28"/>
                <w:szCs w:val="28"/>
                <w:lang w:val="kk-KZ"/>
              </w:rPr>
              <w:t>70</w:t>
            </w:r>
          </w:p>
        </w:tc>
      </w:tr>
      <w:tr w:rsidR="00CC508C" w14:paraId="1798DC3E" w14:textId="77777777" w:rsidTr="00A54A69">
        <w:tc>
          <w:tcPr>
            <w:tcW w:w="808" w:type="dxa"/>
          </w:tcPr>
          <w:p w14:paraId="16720B5F" w14:textId="77777777" w:rsidR="004661D6" w:rsidRPr="00326046" w:rsidRDefault="004661D6" w:rsidP="00A85DC5">
            <w:pPr>
              <w:jc w:val="center"/>
              <w:rPr>
                <w:rFonts w:ascii="Times New Roman" w:hAnsi="Times New Roman"/>
                <w:sz w:val="28"/>
                <w:szCs w:val="28"/>
                <w:lang w:val="kk-KZ"/>
              </w:rPr>
            </w:pPr>
          </w:p>
        </w:tc>
        <w:tc>
          <w:tcPr>
            <w:tcW w:w="8038" w:type="dxa"/>
          </w:tcPr>
          <w:p w14:paraId="302AF608" w14:textId="77D414BC" w:rsidR="004661D6" w:rsidRDefault="004661D6" w:rsidP="004661D6">
            <w:pPr>
              <w:rPr>
                <w:rFonts w:ascii="Times New Roman" w:hAnsi="Times New Roman"/>
                <w:sz w:val="28"/>
                <w:szCs w:val="28"/>
                <w:lang w:val="kk-KZ"/>
              </w:rPr>
            </w:pPr>
            <w:r w:rsidRPr="00326046">
              <w:rPr>
                <w:rFonts w:ascii="Times New Roman" w:hAnsi="Times New Roman"/>
                <w:sz w:val="28"/>
                <w:szCs w:val="28"/>
                <w:lang w:val="kk-KZ"/>
              </w:rPr>
              <w:t>Тарау бойынша қорытындылар</w:t>
            </w:r>
            <w:r>
              <w:rPr>
                <w:rFonts w:ascii="Times New Roman" w:hAnsi="Times New Roman"/>
                <w:sz w:val="28"/>
                <w:szCs w:val="28"/>
                <w:lang w:val="kk-KZ"/>
              </w:rPr>
              <w:t>.........................................................</w:t>
            </w:r>
          </w:p>
        </w:tc>
        <w:tc>
          <w:tcPr>
            <w:tcW w:w="724" w:type="dxa"/>
          </w:tcPr>
          <w:p w14:paraId="7B2D656C" w14:textId="639CE1F5" w:rsidR="004661D6" w:rsidRPr="00591411" w:rsidRDefault="00CC508C" w:rsidP="004661D6">
            <w:pPr>
              <w:rPr>
                <w:rFonts w:ascii="Times New Roman" w:hAnsi="Times New Roman"/>
                <w:sz w:val="28"/>
                <w:szCs w:val="28"/>
                <w:lang w:val="kk-KZ"/>
              </w:rPr>
            </w:pPr>
            <w:r>
              <w:rPr>
                <w:rFonts w:ascii="Times New Roman" w:hAnsi="Times New Roman"/>
                <w:sz w:val="28"/>
                <w:szCs w:val="28"/>
                <w:lang w:val="kk-KZ"/>
              </w:rPr>
              <w:t>75</w:t>
            </w:r>
          </w:p>
        </w:tc>
      </w:tr>
      <w:tr w:rsidR="00CC508C" w:rsidRPr="00DE1B01" w14:paraId="25718679" w14:textId="77777777" w:rsidTr="00A54A69">
        <w:tc>
          <w:tcPr>
            <w:tcW w:w="808" w:type="dxa"/>
          </w:tcPr>
          <w:p w14:paraId="6571AA24" w14:textId="77777777" w:rsidR="00DC3E16" w:rsidRDefault="00DC3E16" w:rsidP="00A85DC5">
            <w:pPr>
              <w:jc w:val="center"/>
              <w:rPr>
                <w:rFonts w:ascii="Times New Roman" w:hAnsi="Times New Roman"/>
                <w:b/>
                <w:bCs/>
                <w:sz w:val="28"/>
                <w:szCs w:val="28"/>
                <w:lang w:val="kk-KZ"/>
              </w:rPr>
            </w:pPr>
          </w:p>
          <w:p w14:paraId="70ED1187" w14:textId="6654FCC3" w:rsidR="004661D6" w:rsidRPr="00A85DC5" w:rsidRDefault="004661D6" w:rsidP="00A85DC5">
            <w:pPr>
              <w:jc w:val="center"/>
              <w:rPr>
                <w:rFonts w:ascii="Times New Roman" w:hAnsi="Times New Roman"/>
                <w:b/>
                <w:bCs/>
                <w:sz w:val="28"/>
                <w:szCs w:val="28"/>
                <w:lang w:val="kk-KZ"/>
              </w:rPr>
            </w:pPr>
            <w:r w:rsidRPr="00A85DC5">
              <w:rPr>
                <w:rFonts w:ascii="Times New Roman" w:hAnsi="Times New Roman"/>
                <w:b/>
                <w:bCs/>
                <w:sz w:val="28"/>
                <w:szCs w:val="28"/>
                <w:lang w:val="kk-KZ"/>
              </w:rPr>
              <w:lastRenderedPageBreak/>
              <w:t>5</w:t>
            </w:r>
          </w:p>
        </w:tc>
        <w:tc>
          <w:tcPr>
            <w:tcW w:w="8038" w:type="dxa"/>
          </w:tcPr>
          <w:p w14:paraId="1017E2C4" w14:textId="77777777" w:rsidR="00DC3E16" w:rsidRDefault="00DC3E16" w:rsidP="004661D6">
            <w:pPr>
              <w:rPr>
                <w:rFonts w:ascii="Times New Roman" w:hAnsi="Times New Roman"/>
                <w:b/>
                <w:bCs/>
                <w:sz w:val="28"/>
                <w:szCs w:val="28"/>
                <w:lang w:val="kk-KZ"/>
              </w:rPr>
            </w:pPr>
          </w:p>
          <w:p w14:paraId="51C65B22" w14:textId="54991718" w:rsidR="004661D6" w:rsidRPr="00A85DC5" w:rsidRDefault="004661D6" w:rsidP="004661D6">
            <w:pPr>
              <w:rPr>
                <w:rFonts w:ascii="Times New Roman" w:hAnsi="Times New Roman"/>
                <w:b/>
                <w:bCs/>
                <w:sz w:val="28"/>
                <w:szCs w:val="28"/>
                <w:lang w:val="kk-KZ"/>
              </w:rPr>
            </w:pPr>
            <w:r w:rsidRPr="00A85DC5">
              <w:rPr>
                <w:rFonts w:ascii="Times New Roman" w:hAnsi="Times New Roman"/>
                <w:b/>
                <w:bCs/>
                <w:sz w:val="28"/>
                <w:szCs w:val="28"/>
                <w:lang w:val="kk-KZ"/>
              </w:rPr>
              <w:lastRenderedPageBreak/>
              <w:t>Қ</w:t>
            </w:r>
            <w:r w:rsidR="00A85DC5" w:rsidRPr="00A85DC5">
              <w:rPr>
                <w:rFonts w:ascii="Times New Roman" w:hAnsi="Times New Roman"/>
                <w:b/>
                <w:bCs/>
                <w:sz w:val="28"/>
                <w:szCs w:val="28"/>
                <w:lang w:val="kk-KZ"/>
              </w:rPr>
              <w:t xml:space="preserve">азақстандық шикізатты пайдаланып </w:t>
            </w:r>
            <w:r w:rsidR="00591411" w:rsidRPr="00A85DC5">
              <w:rPr>
                <w:rFonts w:ascii="Times New Roman" w:hAnsi="Times New Roman"/>
                <w:b/>
                <w:bCs/>
                <w:sz w:val="28"/>
                <w:szCs w:val="28"/>
                <w:lang w:val="kk-KZ"/>
              </w:rPr>
              <w:t>БҮҚ</w:t>
            </w:r>
            <w:r w:rsidR="00A85DC5" w:rsidRPr="00A85DC5">
              <w:rPr>
                <w:rFonts w:ascii="Times New Roman" w:hAnsi="Times New Roman"/>
                <w:b/>
                <w:bCs/>
                <w:sz w:val="28"/>
                <w:szCs w:val="28"/>
                <w:lang w:val="kk-KZ"/>
              </w:rPr>
              <w:t xml:space="preserve"> әдісімен тәжірибелік қорытпадан құймаларды алу технологиясын әзірлеу</w:t>
            </w:r>
            <w:r w:rsidR="00A85DC5" w:rsidRPr="00591411">
              <w:rPr>
                <w:rFonts w:ascii="Times New Roman" w:hAnsi="Times New Roman"/>
                <w:sz w:val="28"/>
                <w:szCs w:val="28"/>
                <w:lang w:val="kk-KZ"/>
              </w:rPr>
              <w:t>..</w:t>
            </w:r>
            <w:r w:rsidRPr="00591411">
              <w:rPr>
                <w:rFonts w:ascii="Times New Roman" w:hAnsi="Times New Roman"/>
                <w:sz w:val="28"/>
                <w:szCs w:val="28"/>
                <w:lang w:val="kk-KZ"/>
              </w:rPr>
              <w:t>..................</w:t>
            </w:r>
            <w:r w:rsidR="00A85DC5" w:rsidRPr="00591411">
              <w:rPr>
                <w:rFonts w:ascii="Times New Roman" w:hAnsi="Times New Roman"/>
                <w:sz w:val="28"/>
                <w:szCs w:val="28"/>
                <w:lang w:val="kk-KZ"/>
              </w:rPr>
              <w:t>...............................................................................</w:t>
            </w:r>
          </w:p>
        </w:tc>
        <w:tc>
          <w:tcPr>
            <w:tcW w:w="724" w:type="dxa"/>
          </w:tcPr>
          <w:p w14:paraId="5DD52FEE" w14:textId="77777777" w:rsidR="00A85DC5" w:rsidRPr="00591411" w:rsidRDefault="00A85DC5" w:rsidP="004661D6">
            <w:pPr>
              <w:rPr>
                <w:rFonts w:ascii="Times New Roman" w:hAnsi="Times New Roman"/>
                <w:sz w:val="28"/>
                <w:szCs w:val="28"/>
                <w:lang w:val="kk-KZ"/>
              </w:rPr>
            </w:pPr>
          </w:p>
          <w:p w14:paraId="503EC079" w14:textId="77777777" w:rsidR="00A85DC5" w:rsidRPr="00591411" w:rsidRDefault="00A85DC5" w:rsidP="004661D6">
            <w:pPr>
              <w:rPr>
                <w:rFonts w:ascii="Times New Roman" w:hAnsi="Times New Roman"/>
                <w:sz w:val="28"/>
                <w:szCs w:val="28"/>
                <w:lang w:val="kk-KZ"/>
              </w:rPr>
            </w:pPr>
          </w:p>
          <w:p w14:paraId="1BCF9436" w14:textId="77777777" w:rsidR="00DC3E16" w:rsidRDefault="00DC3E16" w:rsidP="004661D6">
            <w:pPr>
              <w:rPr>
                <w:rFonts w:ascii="Times New Roman" w:hAnsi="Times New Roman"/>
                <w:sz w:val="28"/>
                <w:szCs w:val="28"/>
                <w:lang w:val="kk-KZ"/>
              </w:rPr>
            </w:pPr>
          </w:p>
          <w:p w14:paraId="41A30131" w14:textId="7F633405" w:rsidR="004661D6" w:rsidRPr="00591411" w:rsidRDefault="00CC508C" w:rsidP="004661D6">
            <w:pPr>
              <w:rPr>
                <w:rFonts w:ascii="Times New Roman" w:hAnsi="Times New Roman"/>
                <w:sz w:val="28"/>
                <w:szCs w:val="28"/>
                <w:lang w:val="kk-KZ"/>
              </w:rPr>
            </w:pPr>
            <w:r>
              <w:rPr>
                <w:rFonts w:ascii="Times New Roman" w:hAnsi="Times New Roman"/>
                <w:sz w:val="28"/>
                <w:szCs w:val="28"/>
                <w:lang w:val="kk-KZ"/>
              </w:rPr>
              <w:t>76</w:t>
            </w:r>
          </w:p>
        </w:tc>
      </w:tr>
      <w:tr w:rsidR="00CC508C" w:rsidRPr="00DE1B01" w14:paraId="1D66C05B" w14:textId="77777777" w:rsidTr="00A54A69">
        <w:tc>
          <w:tcPr>
            <w:tcW w:w="808" w:type="dxa"/>
          </w:tcPr>
          <w:p w14:paraId="2DB964F6" w14:textId="17ED850A" w:rsidR="004661D6" w:rsidRPr="00326046" w:rsidRDefault="004661D6" w:rsidP="00A85DC5">
            <w:pPr>
              <w:jc w:val="center"/>
              <w:rPr>
                <w:rFonts w:ascii="Times New Roman" w:hAnsi="Times New Roman"/>
                <w:sz w:val="28"/>
                <w:szCs w:val="28"/>
                <w:lang w:val="kk-KZ"/>
              </w:rPr>
            </w:pPr>
            <w:r w:rsidRPr="00885596">
              <w:rPr>
                <w:rFonts w:ascii="Times New Roman" w:hAnsi="Times New Roman"/>
                <w:sz w:val="28"/>
                <w:szCs w:val="28"/>
                <w:lang w:val="kk-KZ"/>
              </w:rPr>
              <w:lastRenderedPageBreak/>
              <w:t>5.1</w:t>
            </w:r>
          </w:p>
        </w:tc>
        <w:tc>
          <w:tcPr>
            <w:tcW w:w="8038" w:type="dxa"/>
          </w:tcPr>
          <w:p w14:paraId="3C62FC39" w14:textId="07261719" w:rsidR="004661D6" w:rsidRDefault="004661D6" w:rsidP="00F20F8F">
            <w:pPr>
              <w:rPr>
                <w:rFonts w:ascii="Times New Roman" w:hAnsi="Times New Roman"/>
                <w:sz w:val="28"/>
                <w:szCs w:val="28"/>
                <w:lang w:val="kk-KZ"/>
              </w:rPr>
            </w:pPr>
            <w:r>
              <w:rPr>
                <w:rFonts w:ascii="Times New Roman" w:hAnsi="Times New Roman"/>
                <w:sz w:val="28"/>
                <w:szCs w:val="28"/>
                <w:lang w:val="kk-KZ"/>
              </w:rPr>
              <w:t>Ө</w:t>
            </w:r>
            <w:r w:rsidRPr="00885596">
              <w:rPr>
                <w:rFonts w:ascii="Times New Roman" w:hAnsi="Times New Roman"/>
                <w:sz w:val="28"/>
                <w:szCs w:val="28"/>
                <w:lang w:val="kk-KZ"/>
              </w:rPr>
              <w:t>ндірістік алаңда сынақтар жүргізу және процестің блок-схемасын әзірлеу</w:t>
            </w:r>
            <w:r>
              <w:rPr>
                <w:rFonts w:ascii="Times New Roman" w:hAnsi="Times New Roman"/>
                <w:sz w:val="28"/>
                <w:szCs w:val="28"/>
                <w:lang w:val="kk-KZ"/>
              </w:rPr>
              <w:t>.................................................................................</w:t>
            </w:r>
          </w:p>
        </w:tc>
        <w:tc>
          <w:tcPr>
            <w:tcW w:w="724" w:type="dxa"/>
          </w:tcPr>
          <w:p w14:paraId="147B3AE8" w14:textId="77777777" w:rsidR="00A85DC5" w:rsidRPr="00591411" w:rsidRDefault="00A85DC5" w:rsidP="004661D6">
            <w:pPr>
              <w:rPr>
                <w:rFonts w:ascii="Times New Roman" w:hAnsi="Times New Roman"/>
                <w:sz w:val="28"/>
                <w:szCs w:val="28"/>
                <w:lang w:val="kk-KZ"/>
              </w:rPr>
            </w:pPr>
          </w:p>
          <w:p w14:paraId="3C72DBCB" w14:textId="40063181" w:rsidR="004661D6" w:rsidRPr="00591411" w:rsidRDefault="00CC508C" w:rsidP="004661D6">
            <w:pPr>
              <w:rPr>
                <w:rFonts w:ascii="Times New Roman" w:hAnsi="Times New Roman"/>
                <w:sz w:val="28"/>
                <w:szCs w:val="28"/>
                <w:lang w:val="kk-KZ"/>
              </w:rPr>
            </w:pPr>
            <w:r>
              <w:rPr>
                <w:rFonts w:ascii="Times New Roman" w:hAnsi="Times New Roman"/>
                <w:sz w:val="28"/>
                <w:szCs w:val="28"/>
                <w:lang w:val="kk-KZ"/>
              </w:rPr>
              <w:t>76</w:t>
            </w:r>
          </w:p>
        </w:tc>
      </w:tr>
      <w:tr w:rsidR="00CC508C" w:rsidRPr="00DE1B01" w14:paraId="1E424F7C" w14:textId="77777777" w:rsidTr="00A54A69">
        <w:tc>
          <w:tcPr>
            <w:tcW w:w="808" w:type="dxa"/>
          </w:tcPr>
          <w:p w14:paraId="331CCC04" w14:textId="1D9D6725" w:rsidR="004661D6" w:rsidRPr="00326046" w:rsidRDefault="004661D6" w:rsidP="00A85DC5">
            <w:pPr>
              <w:jc w:val="center"/>
              <w:rPr>
                <w:rFonts w:ascii="Times New Roman" w:hAnsi="Times New Roman"/>
                <w:sz w:val="28"/>
                <w:szCs w:val="28"/>
                <w:lang w:val="kk-KZ"/>
              </w:rPr>
            </w:pPr>
            <w:r w:rsidRPr="00885596">
              <w:rPr>
                <w:rFonts w:ascii="Times New Roman" w:hAnsi="Times New Roman"/>
                <w:sz w:val="28"/>
                <w:szCs w:val="28"/>
                <w:lang w:val="kk-KZ"/>
              </w:rPr>
              <w:t>5.2</w:t>
            </w:r>
          </w:p>
        </w:tc>
        <w:tc>
          <w:tcPr>
            <w:tcW w:w="8038" w:type="dxa"/>
          </w:tcPr>
          <w:p w14:paraId="72CB9655" w14:textId="74B43B17" w:rsidR="004661D6" w:rsidRDefault="004661D6" w:rsidP="004661D6">
            <w:pPr>
              <w:rPr>
                <w:rFonts w:ascii="Times New Roman" w:hAnsi="Times New Roman"/>
                <w:sz w:val="28"/>
                <w:szCs w:val="28"/>
                <w:lang w:val="kk-KZ"/>
              </w:rPr>
            </w:pPr>
            <w:r>
              <w:rPr>
                <w:rFonts w:ascii="Times New Roman" w:hAnsi="Times New Roman"/>
                <w:sz w:val="28"/>
                <w:szCs w:val="28"/>
                <w:lang w:val="kk-KZ"/>
              </w:rPr>
              <w:t>Ә</w:t>
            </w:r>
            <w:r w:rsidRPr="00885596">
              <w:rPr>
                <w:rFonts w:ascii="Times New Roman" w:hAnsi="Times New Roman"/>
                <w:sz w:val="28"/>
                <w:szCs w:val="28"/>
                <w:lang w:val="kk-KZ"/>
              </w:rPr>
              <w:t xml:space="preserve">зірленген технологияны пайдалана отырып </w:t>
            </w:r>
            <w:r w:rsidR="00F20F8F">
              <w:rPr>
                <w:rFonts w:ascii="Times New Roman" w:hAnsi="Times New Roman"/>
                <w:sz w:val="28"/>
                <w:szCs w:val="28"/>
                <w:lang w:val="kk-KZ"/>
              </w:rPr>
              <w:t xml:space="preserve">өндіріп алған </w:t>
            </w:r>
            <w:r w:rsidRPr="00885596">
              <w:rPr>
                <w:rFonts w:ascii="Times New Roman" w:hAnsi="Times New Roman"/>
                <w:sz w:val="28"/>
                <w:szCs w:val="28"/>
                <w:lang w:val="kk-KZ"/>
              </w:rPr>
              <w:t>құ</w:t>
            </w:r>
            <w:r w:rsidR="00F20F8F">
              <w:rPr>
                <w:rFonts w:ascii="Times New Roman" w:hAnsi="Times New Roman"/>
                <w:sz w:val="28"/>
                <w:szCs w:val="28"/>
                <w:lang w:val="kk-KZ"/>
              </w:rPr>
              <w:t>йманың ө</w:t>
            </w:r>
            <w:r w:rsidRPr="00885596">
              <w:rPr>
                <w:rFonts w:ascii="Times New Roman" w:hAnsi="Times New Roman"/>
                <w:sz w:val="28"/>
                <w:szCs w:val="28"/>
                <w:lang w:val="kk-KZ"/>
              </w:rPr>
              <w:t>зіндік құнын</w:t>
            </w:r>
            <w:r w:rsidR="00F20F8F">
              <w:rPr>
                <w:rFonts w:ascii="Times New Roman" w:hAnsi="Times New Roman"/>
                <w:sz w:val="28"/>
                <w:szCs w:val="28"/>
                <w:lang w:val="kk-KZ"/>
              </w:rPr>
              <w:t xml:space="preserve"> е</w:t>
            </w:r>
            <w:r w:rsidRPr="00885596">
              <w:rPr>
                <w:rFonts w:ascii="Times New Roman" w:hAnsi="Times New Roman"/>
                <w:sz w:val="28"/>
                <w:szCs w:val="28"/>
                <w:lang w:val="kk-KZ"/>
              </w:rPr>
              <w:t>септеу</w:t>
            </w:r>
            <w:r>
              <w:rPr>
                <w:rFonts w:ascii="Times New Roman" w:hAnsi="Times New Roman"/>
                <w:sz w:val="28"/>
                <w:szCs w:val="28"/>
                <w:lang w:val="kk-KZ"/>
              </w:rPr>
              <w:t>..................................................</w:t>
            </w:r>
            <w:r w:rsidR="00F20F8F">
              <w:rPr>
                <w:rFonts w:ascii="Times New Roman" w:hAnsi="Times New Roman"/>
                <w:sz w:val="28"/>
                <w:szCs w:val="28"/>
                <w:lang w:val="kk-KZ"/>
              </w:rPr>
              <w:t>....</w:t>
            </w:r>
            <w:r w:rsidR="00A85DC5">
              <w:rPr>
                <w:rFonts w:ascii="Times New Roman" w:hAnsi="Times New Roman"/>
                <w:sz w:val="28"/>
                <w:szCs w:val="28"/>
                <w:lang w:val="kk-KZ"/>
              </w:rPr>
              <w:t>.</w:t>
            </w:r>
          </w:p>
        </w:tc>
        <w:tc>
          <w:tcPr>
            <w:tcW w:w="724" w:type="dxa"/>
          </w:tcPr>
          <w:p w14:paraId="075335C4" w14:textId="5FD1965B" w:rsidR="004661D6" w:rsidRPr="00591411" w:rsidRDefault="00CC508C" w:rsidP="004661D6">
            <w:pPr>
              <w:rPr>
                <w:rFonts w:ascii="Times New Roman" w:hAnsi="Times New Roman"/>
                <w:sz w:val="28"/>
                <w:szCs w:val="28"/>
                <w:lang w:val="kk-KZ"/>
              </w:rPr>
            </w:pPr>
            <w:r>
              <w:rPr>
                <w:rFonts w:ascii="Times New Roman" w:hAnsi="Times New Roman"/>
                <w:sz w:val="28"/>
                <w:szCs w:val="28"/>
                <w:lang w:val="kk-KZ"/>
              </w:rPr>
              <w:t>80</w:t>
            </w:r>
          </w:p>
        </w:tc>
      </w:tr>
      <w:tr w:rsidR="00100084" w14:paraId="10543827" w14:textId="77777777" w:rsidTr="00A54A69">
        <w:tc>
          <w:tcPr>
            <w:tcW w:w="808" w:type="dxa"/>
          </w:tcPr>
          <w:p w14:paraId="6BE30766" w14:textId="77777777" w:rsidR="00100084" w:rsidRPr="00326046" w:rsidRDefault="00100084" w:rsidP="00BB6B26">
            <w:pPr>
              <w:jc w:val="center"/>
              <w:rPr>
                <w:rFonts w:ascii="Times New Roman" w:hAnsi="Times New Roman"/>
                <w:sz w:val="28"/>
                <w:szCs w:val="28"/>
                <w:lang w:val="kk-KZ"/>
              </w:rPr>
            </w:pPr>
          </w:p>
        </w:tc>
        <w:tc>
          <w:tcPr>
            <w:tcW w:w="8038" w:type="dxa"/>
          </w:tcPr>
          <w:p w14:paraId="7F9FBEC0" w14:textId="77777777" w:rsidR="00100084" w:rsidRDefault="00100084" w:rsidP="00BB6B26">
            <w:pPr>
              <w:rPr>
                <w:rFonts w:ascii="Times New Roman" w:hAnsi="Times New Roman"/>
                <w:sz w:val="28"/>
                <w:szCs w:val="28"/>
                <w:lang w:val="kk-KZ"/>
              </w:rPr>
            </w:pPr>
            <w:r w:rsidRPr="00326046">
              <w:rPr>
                <w:rFonts w:ascii="Times New Roman" w:hAnsi="Times New Roman"/>
                <w:sz w:val="28"/>
                <w:szCs w:val="28"/>
                <w:lang w:val="kk-KZ"/>
              </w:rPr>
              <w:t>Тарау бойынша қорытындылар</w:t>
            </w:r>
            <w:r>
              <w:rPr>
                <w:rFonts w:ascii="Times New Roman" w:hAnsi="Times New Roman"/>
                <w:sz w:val="28"/>
                <w:szCs w:val="28"/>
                <w:lang w:val="kk-KZ"/>
              </w:rPr>
              <w:t>.........................................................</w:t>
            </w:r>
          </w:p>
        </w:tc>
        <w:tc>
          <w:tcPr>
            <w:tcW w:w="724" w:type="dxa"/>
          </w:tcPr>
          <w:p w14:paraId="2E65BEC4" w14:textId="46AAFCD0" w:rsidR="00100084" w:rsidRPr="00591411" w:rsidRDefault="00100084" w:rsidP="00BB6B26">
            <w:pPr>
              <w:rPr>
                <w:rFonts w:ascii="Times New Roman" w:hAnsi="Times New Roman"/>
                <w:sz w:val="28"/>
                <w:szCs w:val="28"/>
                <w:lang w:val="kk-KZ"/>
              </w:rPr>
            </w:pPr>
            <w:r>
              <w:rPr>
                <w:rFonts w:ascii="Times New Roman" w:hAnsi="Times New Roman"/>
                <w:sz w:val="28"/>
                <w:szCs w:val="28"/>
                <w:lang w:val="kk-KZ"/>
              </w:rPr>
              <w:t>83</w:t>
            </w:r>
          </w:p>
        </w:tc>
      </w:tr>
      <w:tr w:rsidR="00D73197" w14:paraId="1106EC40" w14:textId="77777777" w:rsidTr="00A54A69">
        <w:tc>
          <w:tcPr>
            <w:tcW w:w="8846" w:type="dxa"/>
            <w:gridSpan w:val="2"/>
          </w:tcPr>
          <w:p w14:paraId="2551FDB9" w14:textId="7E950419" w:rsidR="00D73197" w:rsidRPr="00A85DC5" w:rsidRDefault="00D73197" w:rsidP="004661D6">
            <w:pPr>
              <w:rPr>
                <w:rFonts w:ascii="Times New Roman" w:hAnsi="Times New Roman"/>
                <w:b/>
                <w:bCs/>
                <w:sz w:val="28"/>
                <w:szCs w:val="28"/>
                <w:lang w:val="kk-KZ"/>
              </w:rPr>
            </w:pPr>
            <w:r w:rsidRPr="00A85DC5">
              <w:rPr>
                <w:rFonts w:ascii="Times New Roman" w:hAnsi="Times New Roman"/>
                <w:b/>
                <w:bCs/>
                <w:sz w:val="28"/>
                <w:szCs w:val="28"/>
                <w:lang w:val="kk-KZ"/>
              </w:rPr>
              <w:t>Ж</w:t>
            </w:r>
            <w:r w:rsidR="00A85DC5" w:rsidRPr="00A85DC5">
              <w:rPr>
                <w:rFonts w:ascii="Times New Roman" w:hAnsi="Times New Roman"/>
                <w:b/>
                <w:bCs/>
                <w:sz w:val="28"/>
                <w:szCs w:val="28"/>
                <w:lang w:val="kk-KZ"/>
              </w:rPr>
              <w:t>алпы қорытындылар</w:t>
            </w:r>
            <w:r w:rsidR="00A85DC5" w:rsidRPr="00591411">
              <w:rPr>
                <w:rFonts w:ascii="Times New Roman" w:hAnsi="Times New Roman"/>
                <w:sz w:val="28"/>
                <w:szCs w:val="28"/>
                <w:lang w:val="kk-KZ"/>
              </w:rPr>
              <w:t>.............................................................</w:t>
            </w:r>
            <w:r w:rsidRPr="00591411">
              <w:rPr>
                <w:rFonts w:ascii="Times New Roman" w:hAnsi="Times New Roman"/>
                <w:sz w:val="28"/>
                <w:szCs w:val="28"/>
                <w:lang w:val="kk-KZ"/>
              </w:rPr>
              <w:t>...........</w:t>
            </w:r>
            <w:r w:rsidR="00A85DC5" w:rsidRPr="00591411">
              <w:rPr>
                <w:rFonts w:ascii="Times New Roman" w:hAnsi="Times New Roman"/>
                <w:sz w:val="28"/>
                <w:szCs w:val="28"/>
                <w:lang w:val="kk-KZ"/>
              </w:rPr>
              <w:t>.......</w:t>
            </w:r>
          </w:p>
        </w:tc>
        <w:tc>
          <w:tcPr>
            <w:tcW w:w="724" w:type="dxa"/>
          </w:tcPr>
          <w:p w14:paraId="557F55AF" w14:textId="42A3BAB5" w:rsidR="00D73197" w:rsidRPr="00100084" w:rsidRDefault="00CC508C" w:rsidP="004661D6">
            <w:pPr>
              <w:rPr>
                <w:rFonts w:ascii="Times New Roman" w:hAnsi="Times New Roman"/>
                <w:sz w:val="28"/>
                <w:szCs w:val="28"/>
                <w:lang w:val="kk-KZ"/>
              </w:rPr>
            </w:pPr>
            <w:r w:rsidRPr="00100084">
              <w:rPr>
                <w:rFonts w:ascii="Times New Roman" w:hAnsi="Times New Roman"/>
                <w:sz w:val="28"/>
                <w:szCs w:val="28"/>
                <w:lang w:val="kk-KZ"/>
              </w:rPr>
              <w:t>8</w:t>
            </w:r>
            <w:r w:rsidR="00100084">
              <w:rPr>
                <w:rFonts w:ascii="Times New Roman" w:hAnsi="Times New Roman"/>
                <w:sz w:val="28"/>
                <w:szCs w:val="28"/>
                <w:lang w:val="kk-KZ"/>
              </w:rPr>
              <w:t>4</w:t>
            </w:r>
          </w:p>
        </w:tc>
      </w:tr>
      <w:tr w:rsidR="00D73197" w14:paraId="2A21DAED" w14:textId="77777777" w:rsidTr="00D3561B">
        <w:trPr>
          <w:trHeight w:val="60"/>
        </w:trPr>
        <w:tc>
          <w:tcPr>
            <w:tcW w:w="8846" w:type="dxa"/>
            <w:gridSpan w:val="2"/>
          </w:tcPr>
          <w:p w14:paraId="49A51C63" w14:textId="314F3051" w:rsidR="00D73197" w:rsidRPr="00D3561B" w:rsidRDefault="00D73197" w:rsidP="004661D6">
            <w:pPr>
              <w:rPr>
                <w:rFonts w:ascii="Times New Roman" w:hAnsi="Times New Roman"/>
                <w:b/>
                <w:bCs/>
                <w:sz w:val="28"/>
                <w:szCs w:val="28"/>
                <w:lang w:val="kk-KZ"/>
              </w:rPr>
            </w:pPr>
            <w:r w:rsidRPr="00D3561B">
              <w:rPr>
                <w:rFonts w:ascii="Times New Roman" w:hAnsi="Times New Roman"/>
                <w:b/>
                <w:bCs/>
                <w:sz w:val="28"/>
                <w:szCs w:val="28"/>
                <w:lang w:val="kk-KZ"/>
              </w:rPr>
              <w:t>П</w:t>
            </w:r>
            <w:r w:rsidR="00A85DC5" w:rsidRPr="00D3561B">
              <w:rPr>
                <w:rFonts w:ascii="Times New Roman" w:hAnsi="Times New Roman"/>
                <w:b/>
                <w:bCs/>
                <w:sz w:val="28"/>
                <w:szCs w:val="28"/>
                <w:lang w:val="kk-KZ"/>
              </w:rPr>
              <w:t>айдаланылған дереккөздердің тізімі</w:t>
            </w:r>
            <w:r w:rsidR="00A85DC5" w:rsidRPr="00D3561B">
              <w:rPr>
                <w:rFonts w:ascii="Times New Roman" w:hAnsi="Times New Roman"/>
                <w:sz w:val="28"/>
                <w:szCs w:val="28"/>
                <w:lang w:val="kk-KZ"/>
              </w:rPr>
              <w:t>....................................</w:t>
            </w:r>
            <w:r w:rsidRPr="00D3561B">
              <w:rPr>
                <w:rFonts w:ascii="Times New Roman" w:hAnsi="Times New Roman"/>
                <w:sz w:val="28"/>
                <w:szCs w:val="28"/>
                <w:lang w:val="kk-KZ"/>
              </w:rPr>
              <w:t>.</w:t>
            </w:r>
            <w:r w:rsidR="00A85DC5" w:rsidRPr="00D3561B">
              <w:rPr>
                <w:rFonts w:ascii="Times New Roman" w:hAnsi="Times New Roman"/>
                <w:sz w:val="28"/>
                <w:szCs w:val="28"/>
                <w:lang w:val="kk-KZ"/>
              </w:rPr>
              <w:t>.................</w:t>
            </w:r>
          </w:p>
        </w:tc>
        <w:tc>
          <w:tcPr>
            <w:tcW w:w="724" w:type="dxa"/>
          </w:tcPr>
          <w:p w14:paraId="5E3ECBEB" w14:textId="231C4166" w:rsidR="00D73197" w:rsidRPr="00100084" w:rsidRDefault="00100084" w:rsidP="004661D6">
            <w:pPr>
              <w:rPr>
                <w:rFonts w:ascii="Times New Roman" w:hAnsi="Times New Roman"/>
                <w:sz w:val="28"/>
                <w:szCs w:val="28"/>
                <w:lang w:val="kk-KZ"/>
              </w:rPr>
            </w:pPr>
            <w:r>
              <w:rPr>
                <w:rFonts w:ascii="Times New Roman" w:hAnsi="Times New Roman"/>
                <w:sz w:val="28"/>
                <w:szCs w:val="28"/>
                <w:lang w:val="kk-KZ"/>
              </w:rPr>
              <w:t>8</w:t>
            </w:r>
            <w:r w:rsidR="0009144F">
              <w:rPr>
                <w:rFonts w:ascii="Times New Roman" w:hAnsi="Times New Roman"/>
                <w:sz w:val="28"/>
                <w:szCs w:val="28"/>
                <w:lang w:val="kk-KZ"/>
              </w:rPr>
              <w:t>5</w:t>
            </w:r>
          </w:p>
        </w:tc>
      </w:tr>
      <w:tr w:rsidR="00D73197" w14:paraId="6F952730" w14:textId="77777777" w:rsidTr="00D3561B">
        <w:trPr>
          <w:trHeight w:val="352"/>
        </w:trPr>
        <w:tc>
          <w:tcPr>
            <w:tcW w:w="8846" w:type="dxa"/>
            <w:gridSpan w:val="2"/>
          </w:tcPr>
          <w:p w14:paraId="3D23AE6B" w14:textId="77777777" w:rsidR="00D3561B" w:rsidRPr="0074327D" w:rsidRDefault="00D3561B" w:rsidP="004661D6">
            <w:pPr>
              <w:rPr>
                <w:rFonts w:ascii="Times New Roman" w:hAnsi="Times New Roman"/>
                <w:b/>
                <w:bCs/>
                <w:sz w:val="28"/>
                <w:szCs w:val="28"/>
                <w:lang w:val="kk-KZ"/>
              </w:rPr>
            </w:pPr>
            <w:r w:rsidRPr="0074327D">
              <w:rPr>
                <w:rFonts w:ascii="Times New Roman" w:hAnsi="Times New Roman"/>
                <w:b/>
                <w:bCs/>
                <w:sz w:val="28"/>
                <w:szCs w:val="28"/>
                <w:lang w:val="kk-KZ"/>
              </w:rPr>
              <w:t xml:space="preserve">А ҚОСЫМШАСЫ </w:t>
            </w:r>
          </w:p>
          <w:p w14:paraId="1BE8A0E2" w14:textId="333F2F68" w:rsidR="00D73197" w:rsidRPr="00D3561B" w:rsidRDefault="00D3561B" w:rsidP="004661D6">
            <w:pPr>
              <w:rPr>
                <w:rFonts w:ascii="Times New Roman" w:hAnsi="Times New Roman"/>
                <w:sz w:val="28"/>
                <w:szCs w:val="28"/>
                <w:lang w:val="kk-KZ"/>
              </w:rPr>
            </w:pPr>
            <w:r w:rsidRPr="00D3561B">
              <w:rPr>
                <w:rFonts w:ascii="Times New Roman" w:hAnsi="Times New Roman"/>
                <w:sz w:val="28"/>
                <w:szCs w:val="28"/>
                <w:lang w:val="kk-KZ"/>
              </w:rPr>
              <w:t>Өндірістік жағдайда өнеркәсіптік сынақтар туралы акт</w:t>
            </w:r>
            <w:r w:rsidR="00A85DC5" w:rsidRPr="00D3561B">
              <w:rPr>
                <w:rFonts w:ascii="Times New Roman" w:hAnsi="Times New Roman"/>
                <w:sz w:val="28"/>
                <w:szCs w:val="28"/>
                <w:lang w:val="kk-KZ"/>
              </w:rPr>
              <w:t>..</w:t>
            </w:r>
            <w:r w:rsidR="00D73197" w:rsidRPr="00D3561B">
              <w:rPr>
                <w:rFonts w:ascii="Times New Roman" w:hAnsi="Times New Roman"/>
                <w:sz w:val="28"/>
                <w:szCs w:val="28"/>
                <w:lang w:val="kk-KZ"/>
              </w:rPr>
              <w:t>...........................</w:t>
            </w:r>
          </w:p>
        </w:tc>
        <w:tc>
          <w:tcPr>
            <w:tcW w:w="724" w:type="dxa"/>
          </w:tcPr>
          <w:p w14:paraId="1F296F71" w14:textId="77777777" w:rsidR="00D3561B" w:rsidRDefault="00D3561B" w:rsidP="004661D6">
            <w:pPr>
              <w:rPr>
                <w:rFonts w:ascii="Times New Roman" w:hAnsi="Times New Roman"/>
                <w:sz w:val="28"/>
                <w:szCs w:val="28"/>
                <w:lang w:val="kk-KZ"/>
              </w:rPr>
            </w:pPr>
          </w:p>
          <w:p w14:paraId="4670C728" w14:textId="697A9816" w:rsidR="00D73197" w:rsidRPr="00100084" w:rsidRDefault="0009144F" w:rsidP="004661D6">
            <w:pPr>
              <w:rPr>
                <w:rFonts w:ascii="Times New Roman" w:hAnsi="Times New Roman"/>
                <w:sz w:val="28"/>
                <w:szCs w:val="28"/>
                <w:lang w:val="kk-KZ"/>
              </w:rPr>
            </w:pPr>
            <w:r>
              <w:rPr>
                <w:rFonts w:ascii="Times New Roman" w:hAnsi="Times New Roman"/>
                <w:sz w:val="28"/>
                <w:szCs w:val="28"/>
                <w:lang w:val="kk-KZ"/>
              </w:rPr>
              <w:t>9</w:t>
            </w:r>
            <w:r w:rsidR="008324EB">
              <w:rPr>
                <w:rFonts w:ascii="Times New Roman" w:hAnsi="Times New Roman"/>
                <w:sz w:val="28"/>
                <w:szCs w:val="28"/>
                <w:lang w:val="kk-KZ"/>
              </w:rPr>
              <w:t>3</w:t>
            </w:r>
          </w:p>
        </w:tc>
      </w:tr>
      <w:tr w:rsidR="00CC508C" w:rsidRPr="00D57340" w14:paraId="622C42B2" w14:textId="77777777" w:rsidTr="00A54A69">
        <w:tc>
          <w:tcPr>
            <w:tcW w:w="8846" w:type="dxa"/>
            <w:gridSpan w:val="2"/>
          </w:tcPr>
          <w:p w14:paraId="699E57C4" w14:textId="77777777" w:rsidR="00D3561B" w:rsidRPr="0074327D" w:rsidRDefault="00A85DC5" w:rsidP="002050F0">
            <w:pPr>
              <w:rPr>
                <w:rFonts w:ascii="Times New Roman" w:hAnsi="Times New Roman"/>
                <w:b/>
                <w:bCs/>
                <w:sz w:val="28"/>
                <w:szCs w:val="28"/>
                <w:lang w:val="kk-KZ"/>
              </w:rPr>
            </w:pPr>
            <w:r w:rsidRPr="0074327D">
              <w:rPr>
                <w:rFonts w:ascii="Times New Roman" w:hAnsi="Times New Roman"/>
                <w:b/>
                <w:bCs/>
                <w:sz w:val="28"/>
                <w:szCs w:val="28"/>
                <w:lang w:val="kk-KZ"/>
              </w:rPr>
              <w:t>Б</w:t>
            </w:r>
            <w:r w:rsidR="00D73197" w:rsidRPr="0074327D">
              <w:rPr>
                <w:rFonts w:ascii="Times New Roman" w:hAnsi="Times New Roman"/>
                <w:b/>
                <w:bCs/>
                <w:sz w:val="28"/>
                <w:szCs w:val="28"/>
                <w:lang w:val="kk-KZ"/>
              </w:rPr>
              <w:t xml:space="preserve"> </w:t>
            </w:r>
            <w:r w:rsidR="00D3561B" w:rsidRPr="0074327D">
              <w:rPr>
                <w:rFonts w:ascii="Times New Roman" w:hAnsi="Times New Roman"/>
                <w:b/>
                <w:bCs/>
                <w:sz w:val="28"/>
                <w:szCs w:val="28"/>
                <w:lang w:val="kk-KZ"/>
              </w:rPr>
              <w:t>ҚОСЫМШАСЫ</w:t>
            </w:r>
          </w:p>
          <w:p w14:paraId="1AEE76F7" w14:textId="77777777" w:rsidR="00D57340" w:rsidRPr="00D57340" w:rsidRDefault="00D57340" w:rsidP="00D57340">
            <w:pPr>
              <w:pStyle w:val="ab"/>
              <w:spacing w:line="240" w:lineRule="auto"/>
              <w:jc w:val="left"/>
              <w:rPr>
                <w:szCs w:val="28"/>
                <w:lang w:val="kk-KZ"/>
              </w:rPr>
            </w:pPr>
            <w:r w:rsidRPr="00D57340">
              <w:rPr>
                <w:szCs w:val="28"/>
                <w:lang w:val="kk-KZ"/>
              </w:rPr>
              <w:t xml:space="preserve">Антифрикциялық шойыннан құймалар өндірудің </w:t>
            </w:r>
          </w:p>
          <w:p w14:paraId="5E9DC50D" w14:textId="49716E82" w:rsidR="00D73197" w:rsidRPr="00D57340" w:rsidRDefault="00D57340" w:rsidP="00D57340">
            <w:pPr>
              <w:pStyle w:val="ab"/>
              <w:spacing w:line="240" w:lineRule="auto"/>
              <w:jc w:val="left"/>
              <w:rPr>
                <w:szCs w:val="28"/>
                <w:lang w:val="kk-KZ"/>
              </w:rPr>
            </w:pPr>
            <w:r w:rsidRPr="00D57340">
              <w:rPr>
                <w:szCs w:val="28"/>
                <w:lang w:val="kk-KZ"/>
              </w:rPr>
              <w:t>технологиялық картасы..</w:t>
            </w:r>
            <w:r w:rsidR="00D73197" w:rsidRPr="00D57340">
              <w:rPr>
                <w:szCs w:val="28"/>
                <w:lang w:val="kk-KZ"/>
              </w:rPr>
              <w:t>........................................................................</w:t>
            </w:r>
            <w:r w:rsidR="00A85DC5" w:rsidRPr="00D57340">
              <w:rPr>
                <w:szCs w:val="28"/>
                <w:lang w:val="kk-KZ"/>
              </w:rPr>
              <w:t>.......</w:t>
            </w:r>
            <w:r w:rsidR="00D3561B" w:rsidRPr="00D57340">
              <w:rPr>
                <w:szCs w:val="28"/>
                <w:lang w:val="kk-KZ"/>
              </w:rPr>
              <w:t>.</w:t>
            </w:r>
          </w:p>
        </w:tc>
        <w:tc>
          <w:tcPr>
            <w:tcW w:w="724" w:type="dxa"/>
          </w:tcPr>
          <w:p w14:paraId="1371115B" w14:textId="77777777" w:rsidR="00D3561B" w:rsidRPr="00D57340" w:rsidRDefault="00D3561B" w:rsidP="002050F0">
            <w:pPr>
              <w:rPr>
                <w:rFonts w:ascii="Times New Roman" w:hAnsi="Times New Roman"/>
                <w:sz w:val="28"/>
                <w:szCs w:val="28"/>
                <w:lang w:val="kk-KZ"/>
              </w:rPr>
            </w:pPr>
          </w:p>
          <w:p w14:paraId="3C33228A" w14:textId="77777777" w:rsidR="00D57340" w:rsidRPr="00D57340" w:rsidRDefault="00D57340" w:rsidP="002050F0">
            <w:pPr>
              <w:rPr>
                <w:rFonts w:ascii="Times New Roman" w:hAnsi="Times New Roman"/>
                <w:sz w:val="28"/>
                <w:szCs w:val="28"/>
                <w:lang w:val="kk-KZ"/>
              </w:rPr>
            </w:pPr>
          </w:p>
          <w:p w14:paraId="659D64AE" w14:textId="1FA947C5" w:rsidR="00D73197" w:rsidRPr="00D57340" w:rsidRDefault="00D73197" w:rsidP="002050F0">
            <w:pPr>
              <w:rPr>
                <w:rFonts w:ascii="Times New Roman" w:hAnsi="Times New Roman"/>
                <w:sz w:val="28"/>
                <w:szCs w:val="28"/>
                <w:lang w:val="kk-KZ"/>
              </w:rPr>
            </w:pPr>
            <w:r w:rsidRPr="00D57340">
              <w:rPr>
                <w:rFonts w:ascii="Times New Roman" w:hAnsi="Times New Roman"/>
                <w:sz w:val="28"/>
                <w:szCs w:val="28"/>
                <w:lang w:val="kk-KZ"/>
              </w:rPr>
              <w:t>9</w:t>
            </w:r>
            <w:r w:rsidR="008324EB" w:rsidRPr="00D57340">
              <w:rPr>
                <w:rFonts w:ascii="Times New Roman" w:hAnsi="Times New Roman"/>
                <w:sz w:val="28"/>
                <w:szCs w:val="28"/>
                <w:lang w:val="kk-KZ"/>
              </w:rPr>
              <w:t>5</w:t>
            </w:r>
          </w:p>
        </w:tc>
      </w:tr>
      <w:tr w:rsidR="00D57340" w:rsidRPr="00D57340" w14:paraId="0357A6CC" w14:textId="77777777" w:rsidTr="00A54A69">
        <w:tc>
          <w:tcPr>
            <w:tcW w:w="8846" w:type="dxa"/>
            <w:gridSpan w:val="2"/>
          </w:tcPr>
          <w:p w14:paraId="24CE86C6" w14:textId="5E5C1627" w:rsidR="00D57340" w:rsidRPr="0074327D" w:rsidRDefault="00D57340" w:rsidP="00D57340">
            <w:pPr>
              <w:rPr>
                <w:rFonts w:ascii="Times New Roman" w:hAnsi="Times New Roman"/>
                <w:b/>
                <w:bCs/>
                <w:sz w:val="28"/>
                <w:szCs w:val="28"/>
                <w:lang w:val="kk-KZ"/>
              </w:rPr>
            </w:pPr>
            <w:r w:rsidRPr="0074327D">
              <w:rPr>
                <w:rFonts w:ascii="Times New Roman" w:hAnsi="Times New Roman"/>
                <w:b/>
                <w:bCs/>
                <w:sz w:val="28"/>
                <w:szCs w:val="28"/>
                <w:lang w:val="kk-KZ"/>
              </w:rPr>
              <w:t>В ҚОСЫМШАСЫ</w:t>
            </w:r>
          </w:p>
          <w:p w14:paraId="349D2643" w14:textId="64F7F347" w:rsidR="00D57340" w:rsidRPr="00D57340" w:rsidRDefault="00D57340" w:rsidP="00F4549E">
            <w:pPr>
              <w:pStyle w:val="ab"/>
              <w:spacing w:line="240" w:lineRule="auto"/>
              <w:jc w:val="left"/>
              <w:rPr>
                <w:szCs w:val="28"/>
                <w:lang w:val="kk-KZ"/>
              </w:rPr>
            </w:pPr>
            <w:r>
              <w:rPr>
                <w:szCs w:val="28"/>
                <w:lang w:val="kk-KZ"/>
              </w:rPr>
              <w:t xml:space="preserve">Қабықша </w:t>
            </w:r>
            <w:r w:rsidR="00F4549E">
              <w:rPr>
                <w:szCs w:val="28"/>
                <w:lang w:val="kk-KZ"/>
              </w:rPr>
              <w:t xml:space="preserve">дайындаудың </w:t>
            </w:r>
            <w:r w:rsidRPr="00D57340">
              <w:rPr>
                <w:szCs w:val="28"/>
                <w:lang w:val="kk-KZ"/>
              </w:rPr>
              <w:t>технологиялық картасы........................................</w:t>
            </w:r>
          </w:p>
        </w:tc>
        <w:tc>
          <w:tcPr>
            <w:tcW w:w="724" w:type="dxa"/>
          </w:tcPr>
          <w:p w14:paraId="7AFA0510" w14:textId="77777777" w:rsidR="00D57340" w:rsidRDefault="00D57340" w:rsidP="00D57340">
            <w:pPr>
              <w:rPr>
                <w:rFonts w:ascii="Times New Roman" w:hAnsi="Times New Roman"/>
                <w:sz w:val="28"/>
                <w:szCs w:val="28"/>
                <w:lang w:val="kk-KZ"/>
              </w:rPr>
            </w:pPr>
          </w:p>
          <w:p w14:paraId="0BD19BEE" w14:textId="14A0DC02" w:rsidR="00D57340" w:rsidRPr="00D57340" w:rsidRDefault="00D57340" w:rsidP="00D57340">
            <w:pPr>
              <w:rPr>
                <w:rFonts w:ascii="Times New Roman" w:hAnsi="Times New Roman"/>
                <w:sz w:val="28"/>
                <w:szCs w:val="28"/>
                <w:lang w:val="kk-KZ"/>
              </w:rPr>
            </w:pPr>
            <w:r>
              <w:rPr>
                <w:rFonts w:ascii="Times New Roman" w:hAnsi="Times New Roman"/>
                <w:sz w:val="28"/>
                <w:szCs w:val="28"/>
                <w:lang w:val="kk-KZ"/>
              </w:rPr>
              <w:t>96</w:t>
            </w:r>
          </w:p>
        </w:tc>
      </w:tr>
      <w:tr w:rsidR="00D57340" w:rsidRPr="00D57340" w14:paraId="56228D50" w14:textId="77777777" w:rsidTr="00A54A69">
        <w:tc>
          <w:tcPr>
            <w:tcW w:w="8846" w:type="dxa"/>
            <w:gridSpan w:val="2"/>
          </w:tcPr>
          <w:p w14:paraId="1F16C8F2" w14:textId="14EDE2E2" w:rsidR="00D57340" w:rsidRPr="0074327D" w:rsidRDefault="00F4549E" w:rsidP="00D57340">
            <w:pPr>
              <w:rPr>
                <w:rFonts w:ascii="Times New Roman" w:hAnsi="Times New Roman"/>
                <w:b/>
                <w:bCs/>
                <w:sz w:val="28"/>
                <w:szCs w:val="28"/>
                <w:lang w:val="kk-KZ"/>
              </w:rPr>
            </w:pPr>
            <w:r w:rsidRPr="0074327D">
              <w:rPr>
                <w:rFonts w:ascii="Times New Roman" w:hAnsi="Times New Roman"/>
                <w:b/>
                <w:bCs/>
                <w:sz w:val="28"/>
                <w:szCs w:val="28"/>
                <w:lang w:val="kk-KZ"/>
              </w:rPr>
              <w:t>Г</w:t>
            </w:r>
            <w:r w:rsidR="00D57340" w:rsidRPr="0074327D">
              <w:rPr>
                <w:rFonts w:ascii="Times New Roman" w:hAnsi="Times New Roman"/>
                <w:b/>
                <w:bCs/>
                <w:sz w:val="28"/>
                <w:szCs w:val="28"/>
                <w:lang w:val="kk-KZ"/>
              </w:rPr>
              <w:t xml:space="preserve"> ҚОСЫМШАСЫ</w:t>
            </w:r>
          </w:p>
          <w:p w14:paraId="57079E8C" w14:textId="670DD049" w:rsidR="00D57340" w:rsidRPr="00D57340" w:rsidRDefault="00D57340" w:rsidP="00D57340">
            <w:pPr>
              <w:pStyle w:val="ab"/>
              <w:spacing w:line="240" w:lineRule="auto"/>
              <w:jc w:val="left"/>
              <w:rPr>
                <w:szCs w:val="28"/>
                <w:lang w:val="kk-KZ"/>
              </w:rPr>
            </w:pPr>
            <w:r w:rsidRPr="00D57340">
              <w:rPr>
                <w:szCs w:val="28"/>
                <w:lang w:val="kk-KZ"/>
              </w:rPr>
              <w:t>Пайдалы модельге патент ..............................................................................</w:t>
            </w:r>
          </w:p>
        </w:tc>
        <w:tc>
          <w:tcPr>
            <w:tcW w:w="724" w:type="dxa"/>
          </w:tcPr>
          <w:p w14:paraId="3352EC38" w14:textId="77777777" w:rsidR="00D57340" w:rsidRPr="00D57340" w:rsidRDefault="00D57340" w:rsidP="00D57340">
            <w:pPr>
              <w:rPr>
                <w:rFonts w:ascii="Times New Roman" w:hAnsi="Times New Roman"/>
                <w:sz w:val="28"/>
                <w:szCs w:val="28"/>
                <w:lang w:val="kk-KZ"/>
              </w:rPr>
            </w:pPr>
          </w:p>
          <w:p w14:paraId="5A5A52AD" w14:textId="5BADBDB0" w:rsidR="00D57340" w:rsidRPr="00D57340" w:rsidRDefault="00D57340" w:rsidP="00D57340">
            <w:pPr>
              <w:rPr>
                <w:rFonts w:ascii="Times New Roman" w:hAnsi="Times New Roman"/>
                <w:sz w:val="28"/>
                <w:szCs w:val="28"/>
                <w:lang w:val="kk-KZ"/>
              </w:rPr>
            </w:pPr>
            <w:r w:rsidRPr="00D57340">
              <w:rPr>
                <w:rFonts w:ascii="Times New Roman" w:hAnsi="Times New Roman"/>
                <w:sz w:val="28"/>
                <w:szCs w:val="28"/>
                <w:lang w:val="kk-KZ"/>
              </w:rPr>
              <w:t>97</w:t>
            </w:r>
          </w:p>
        </w:tc>
      </w:tr>
    </w:tbl>
    <w:p w14:paraId="50AC5E89" w14:textId="3BA2B7AA" w:rsidR="009615BE" w:rsidRDefault="009615BE" w:rsidP="009615BE">
      <w:pPr>
        <w:spacing w:after="0"/>
        <w:rPr>
          <w:rFonts w:ascii="Times New Roman" w:hAnsi="Times New Roman"/>
          <w:sz w:val="28"/>
          <w:szCs w:val="28"/>
          <w:lang w:val="kk-KZ"/>
        </w:rPr>
      </w:pPr>
    </w:p>
    <w:p w14:paraId="6C6CC335" w14:textId="2389A8EA" w:rsidR="00A85DC5" w:rsidRDefault="00A85DC5" w:rsidP="009615BE">
      <w:pPr>
        <w:spacing w:after="0"/>
        <w:rPr>
          <w:rFonts w:ascii="Times New Roman" w:hAnsi="Times New Roman"/>
          <w:sz w:val="28"/>
          <w:szCs w:val="28"/>
          <w:lang w:val="kk-KZ"/>
        </w:rPr>
      </w:pPr>
    </w:p>
    <w:p w14:paraId="7321D8C5" w14:textId="7485ED82" w:rsidR="00A85DC5" w:rsidRDefault="00A85DC5" w:rsidP="009615BE">
      <w:pPr>
        <w:spacing w:after="0"/>
        <w:rPr>
          <w:rFonts w:ascii="Times New Roman" w:hAnsi="Times New Roman"/>
          <w:sz w:val="28"/>
          <w:szCs w:val="28"/>
          <w:lang w:val="kk-KZ"/>
        </w:rPr>
      </w:pPr>
    </w:p>
    <w:p w14:paraId="50F57C73" w14:textId="77777777" w:rsidR="00A85DC5" w:rsidRDefault="00A85DC5" w:rsidP="009615BE">
      <w:pPr>
        <w:spacing w:after="0"/>
        <w:rPr>
          <w:rFonts w:ascii="Times New Roman" w:hAnsi="Times New Roman"/>
          <w:sz w:val="28"/>
          <w:szCs w:val="28"/>
          <w:lang w:val="kk-KZ"/>
        </w:rPr>
      </w:pPr>
    </w:p>
    <w:p w14:paraId="59D9D447" w14:textId="77777777" w:rsidR="007435DA" w:rsidRPr="008A10CA" w:rsidRDefault="007435DA" w:rsidP="009615BE">
      <w:pPr>
        <w:spacing w:after="0"/>
        <w:rPr>
          <w:rFonts w:ascii="Times New Roman" w:hAnsi="Times New Roman"/>
          <w:sz w:val="28"/>
          <w:szCs w:val="28"/>
          <w:lang w:val="kk-KZ"/>
        </w:rPr>
      </w:pPr>
    </w:p>
    <w:p w14:paraId="3E78ED8F" w14:textId="2B5848F0" w:rsidR="00326046" w:rsidRPr="00326046" w:rsidRDefault="00326046" w:rsidP="006879FD">
      <w:pPr>
        <w:spacing w:after="0"/>
        <w:ind w:firstLine="426"/>
        <w:rPr>
          <w:rFonts w:ascii="Times New Roman" w:hAnsi="Times New Roman"/>
          <w:sz w:val="28"/>
          <w:szCs w:val="28"/>
          <w:lang w:val="kk-KZ"/>
        </w:rPr>
      </w:pPr>
    </w:p>
    <w:p w14:paraId="7FE1DA32" w14:textId="49988581" w:rsidR="00885596" w:rsidRPr="00885596" w:rsidRDefault="00885596" w:rsidP="00885596">
      <w:pPr>
        <w:spacing w:after="0"/>
        <w:ind w:firstLine="426"/>
        <w:rPr>
          <w:rFonts w:ascii="Times New Roman" w:hAnsi="Times New Roman"/>
          <w:sz w:val="28"/>
          <w:szCs w:val="28"/>
          <w:lang w:val="kk-KZ"/>
        </w:rPr>
      </w:pPr>
    </w:p>
    <w:p w14:paraId="452E3E6F" w14:textId="32FB3062" w:rsidR="00885596" w:rsidRPr="00885596" w:rsidRDefault="00885596" w:rsidP="00885596">
      <w:pPr>
        <w:spacing w:after="0"/>
        <w:ind w:firstLine="426"/>
        <w:rPr>
          <w:rFonts w:ascii="Times New Roman" w:hAnsi="Times New Roman"/>
          <w:sz w:val="28"/>
          <w:szCs w:val="28"/>
          <w:lang w:val="kk-KZ"/>
        </w:rPr>
      </w:pPr>
    </w:p>
    <w:p w14:paraId="3DCB3947" w14:textId="1EA75DA2" w:rsidR="00885596" w:rsidRPr="008A10CA" w:rsidRDefault="00885596" w:rsidP="00885596">
      <w:pPr>
        <w:spacing w:after="0"/>
        <w:ind w:firstLine="426"/>
        <w:rPr>
          <w:rFonts w:ascii="Times New Roman" w:hAnsi="Times New Roman"/>
          <w:sz w:val="28"/>
          <w:szCs w:val="28"/>
          <w:lang w:val="kk-KZ"/>
        </w:rPr>
      </w:pPr>
    </w:p>
    <w:p w14:paraId="722D0505" w14:textId="7CA631CA" w:rsidR="009615BE" w:rsidRDefault="009615BE" w:rsidP="009615BE">
      <w:pPr>
        <w:spacing w:after="0"/>
        <w:rPr>
          <w:rFonts w:ascii="Times New Roman" w:hAnsi="Times New Roman"/>
          <w:sz w:val="28"/>
          <w:szCs w:val="28"/>
          <w:lang w:val="kk-KZ"/>
        </w:rPr>
      </w:pPr>
    </w:p>
    <w:p w14:paraId="0ED11D74" w14:textId="0763A36A" w:rsidR="000C699C" w:rsidRDefault="000C699C" w:rsidP="009615BE">
      <w:pPr>
        <w:spacing w:after="0"/>
        <w:rPr>
          <w:rFonts w:ascii="Times New Roman" w:hAnsi="Times New Roman"/>
          <w:sz w:val="28"/>
          <w:szCs w:val="28"/>
          <w:lang w:val="kk-KZ"/>
        </w:rPr>
      </w:pPr>
    </w:p>
    <w:p w14:paraId="1480DCCC" w14:textId="2EA335EF" w:rsidR="000C699C" w:rsidRDefault="000C699C" w:rsidP="009615BE">
      <w:pPr>
        <w:spacing w:after="0"/>
        <w:rPr>
          <w:rFonts w:ascii="Times New Roman" w:hAnsi="Times New Roman"/>
          <w:sz w:val="28"/>
          <w:szCs w:val="28"/>
          <w:lang w:val="kk-KZ"/>
        </w:rPr>
      </w:pPr>
    </w:p>
    <w:p w14:paraId="4658D1AA" w14:textId="5870374E" w:rsidR="000C699C" w:rsidRDefault="000C699C" w:rsidP="009615BE">
      <w:pPr>
        <w:spacing w:after="0"/>
        <w:rPr>
          <w:rFonts w:ascii="Times New Roman" w:hAnsi="Times New Roman"/>
          <w:sz w:val="28"/>
          <w:szCs w:val="28"/>
          <w:lang w:val="kk-KZ"/>
        </w:rPr>
      </w:pPr>
    </w:p>
    <w:p w14:paraId="64068F4A" w14:textId="6AB3EF8F" w:rsidR="000C699C" w:rsidRDefault="000C699C" w:rsidP="009615BE">
      <w:pPr>
        <w:spacing w:after="0"/>
        <w:rPr>
          <w:rFonts w:ascii="Times New Roman" w:hAnsi="Times New Roman"/>
          <w:sz w:val="28"/>
          <w:szCs w:val="28"/>
          <w:lang w:val="kk-KZ"/>
        </w:rPr>
      </w:pPr>
    </w:p>
    <w:p w14:paraId="13FA2D73" w14:textId="7FAE48D9" w:rsidR="000C699C" w:rsidRDefault="000C699C" w:rsidP="009615BE">
      <w:pPr>
        <w:spacing w:after="0"/>
        <w:rPr>
          <w:rFonts w:ascii="Times New Roman" w:hAnsi="Times New Roman"/>
          <w:sz w:val="28"/>
          <w:szCs w:val="28"/>
          <w:lang w:val="kk-KZ"/>
        </w:rPr>
      </w:pPr>
    </w:p>
    <w:p w14:paraId="5C2DB640" w14:textId="60B5942F" w:rsidR="000C699C" w:rsidRDefault="000C699C" w:rsidP="009615BE">
      <w:pPr>
        <w:spacing w:after="0"/>
        <w:rPr>
          <w:rFonts w:ascii="Times New Roman" w:hAnsi="Times New Roman"/>
          <w:sz w:val="28"/>
          <w:szCs w:val="28"/>
          <w:lang w:val="kk-KZ"/>
        </w:rPr>
      </w:pPr>
    </w:p>
    <w:p w14:paraId="3102AE3C" w14:textId="4EE3017F" w:rsidR="000C699C" w:rsidRDefault="000C699C" w:rsidP="009615BE">
      <w:pPr>
        <w:spacing w:after="0"/>
        <w:rPr>
          <w:rFonts w:ascii="Times New Roman" w:hAnsi="Times New Roman"/>
          <w:sz w:val="28"/>
          <w:szCs w:val="28"/>
          <w:lang w:val="kk-KZ"/>
        </w:rPr>
      </w:pPr>
    </w:p>
    <w:p w14:paraId="75BD4CD6" w14:textId="7A399690" w:rsidR="000C699C" w:rsidRDefault="000C699C" w:rsidP="009615BE">
      <w:pPr>
        <w:spacing w:after="0"/>
        <w:rPr>
          <w:rFonts w:ascii="Times New Roman" w:hAnsi="Times New Roman"/>
          <w:sz w:val="28"/>
          <w:szCs w:val="28"/>
          <w:lang w:val="kk-KZ"/>
        </w:rPr>
      </w:pPr>
    </w:p>
    <w:p w14:paraId="0E521704" w14:textId="7E499BF0" w:rsidR="000C699C" w:rsidRDefault="000C699C" w:rsidP="009615BE">
      <w:pPr>
        <w:spacing w:after="0"/>
        <w:rPr>
          <w:rFonts w:ascii="Times New Roman" w:hAnsi="Times New Roman"/>
          <w:sz w:val="28"/>
          <w:szCs w:val="28"/>
          <w:lang w:val="kk-KZ"/>
        </w:rPr>
      </w:pPr>
    </w:p>
    <w:p w14:paraId="68F03BD3" w14:textId="6333EE62" w:rsidR="000C699C" w:rsidRDefault="000C699C" w:rsidP="009615BE">
      <w:pPr>
        <w:spacing w:after="0"/>
        <w:rPr>
          <w:rFonts w:ascii="Times New Roman" w:hAnsi="Times New Roman"/>
          <w:sz w:val="28"/>
          <w:szCs w:val="28"/>
          <w:lang w:val="kk-KZ"/>
        </w:rPr>
      </w:pPr>
    </w:p>
    <w:p w14:paraId="5A4D128C" w14:textId="230DA950" w:rsidR="000C699C" w:rsidRDefault="000C699C" w:rsidP="009615BE">
      <w:pPr>
        <w:spacing w:after="0"/>
        <w:rPr>
          <w:rFonts w:ascii="Times New Roman" w:hAnsi="Times New Roman"/>
          <w:sz w:val="28"/>
          <w:szCs w:val="28"/>
          <w:lang w:val="kk-KZ"/>
        </w:rPr>
      </w:pPr>
    </w:p>
    <w:p w14:paraId="5E25281E" w14:textId="528100BB" w:rsidR="00591411" w:rsidRDefault="00591411" w:rsidP="009615BE">
      <w:pPr>
        <w:spacing w:after="0"/>
        <w:rPr>
          <w:rFonts w:ascii="Times New Roman" w:hAnsi="Times New Roman"/>
          <w:sz w:val="28"/>
          <w:szCs w:val="28"/>
          <w:lang w:val="kk-KZ"/>
        </w:rPr>
      </w:pPr>
    </w:p>
    <w:p w14:paraId="3A05ED1C" w14:textId="10662996" w:rsidR="00591411" w:rsidRDefault="00591411" w:rsidP="009615BE">
      <w:pPr>
        <w:spacing w:after="0"/>
        <w:rPr>
          <w:rFonts w:ascii="Times New Roman" w:hAnsi="Times New Roman"/>
          <w:sz w:val="28"/>
          <w:szCs w:val="28"/>
          <w:lang w:val="kk-KZ"/>
        </w:rPr>
      </w:pPr>
    </w:p>
    <w:p w14:paraId="3A560DE0" w14:textId="125F0E90" w:rsidR="00591411" w:rsidRDefault="00591411" w:rsidP="009615BE">
      <w:pPr>
        <w:spacing w:after="0"/>
        <w:rPr>
          <w:rFonts w:ascii="Times New Roman" w:hAnsi="Times New Roman"/>
          <w:sz w:val="28"/>
          <w:szCs w:val="28"/>
          <w:lang w:val="kk-KZ"/>
        </w:rPr>
      </w:pPr>
    </w:p>
    <w:p w14:paraId="442675F8" w14:textId="16F957F7" w:rsidR="009615BE" w:rsidRPr="008A10CA" w:rsidRDefault="009615BE" w:rsidP="00591411">
      <w:pPr>
        <w:spacing w:after="0"/>
        <w:ind w:firstLine="708"/>
        <w:rPr>
          <w:rFonts w:ascii="Times New Roman" w:hAnsi="Times New Roman"/>
          <w:sz w:val="28"/>
          <w:szCs w:val="28"/>
          <w:lang w:val="kk-KZ"/>
        </w:rPr>
      </w:pPr>
      <w:r w:rsidRPr="008A10CA">
        <w:rPr>
          <w:rFonts w:ascii="Times New Roman" w:hAnsi="Times New Roman"/>
          <w:b/>
          <w:sz w:val="28"/>
          <w:szCs w:val="28"/>
          <w:lang w:val="kk-KZ"/>
        </w:rPr>
        <w:lastRenderedPageBreak/>
        <w:t>Н</w:t>
      </w:r>
      <w:r w:rsidR="00591411" w:rsidRPr="008A10CA">
        <w:rPr>
          <w:rFonts w:ascii="Times New Roman" w:hAnsi="Times New Roman"/>
          <w:b/>
          <w:sz w:val="28"/>
          <w:szCs w:val="28"/>
          <w:lang w:val="kk-KZ"/>
        </w:rPr>
        <w:t>орматив</w:t>
      </w:r>
      <w:r w:rsidR="00591411">
        <w:rPr>
          <w:rFonts w:ascii="Times New Roman" w:hAnsi="Times New Roman"/>
          <w:b/>
          <w:sz w:val="28"/>
          <w:szCs w:val="28"/>
          <w:lang w:val="kk-KZ"/>
        </w:rPr>
        <w:t xml:space="preserve">тік сілтемелер </w:t>
      </w:r>
    </w:p>
    <w:p w14:paraId="12888D54" w14:textId="77777777" w:rsidR="009615BE" w:rsidRPr="008A10CA" w:rsidRDefault="009615BE" w:rsidP="009615BE">
      <w:pPr>
        <w:spacing w:after="0"/>
        <w:ind w:firstLine="709"/>
        <w:rPr>
          <w:rFonts w:ascii="Times New Roman" w:hAnsi="Times New Roman"/>
          <w:sz w:val="28"/>
          <w:szCs w:val="28"/>
          <w:lang w:val="kk-KZ"/>
        </w:rPr>
      </w:pPr>
    </w:p>
    <w:p w14:paraId="632B018E" w14:textId="5D71C2B9" w:rsidR="00885596" w:rsidRPr="008A10CA" w:rsidRDefault="00885596" w:rsidP="00885596">
      <w:pPr>
        <w:spacing w:after="0"/>
        <w:ind w:firstLine="709"/>
        <w:jc w:val="both"/>
        <w:rPr>
          <w:rFonts w:ascii="Times New Roman" w:hAnsi="Times New Roman"/>
          <w:sz w:val="28"/>
          <w:szCs w:val="28"/>
          <w:lang w:val="kk-KZ"/>
        </w:rPr>
      </w:pPr>
      <w:r>
        <w:rPr>
          <w:rFonts w:ascii="Times New Roman" w:hAnsi="Times New Roman"/>
          <w:sz w:val="28"/>
          <w:szCs w:val="28"/>
          <w:lang w:val="kk-KZ"/>
        </w:rPr>
        <w:t xml:space="preserve">Бұл </w:t>
      </w:r>
      <w:r w:rsidRPr="008A10CA">
        <w:rPr>
          <w:rFonts w:ascii="Times New Roman" w:hAnsi="Times New Roman"/>
          <w:sz w:val="28"/>
          <w:szCs w:val="28"/>
          <w:lang w:val="kk-KZ"/>
        </w:rPr>
        <w:t>диссертацияда келесі стандарттарға сілтемелер қолданылған:</w:t>
      </w:r>
    </w:p>
    <w:p w14:paraId="03E7949C" w14:textId="77777777" w:rsidR="00885596" w:rsidRPr="00885596" w:rsidRDefault="00885596" w:rsidP="00885596">
      <w:pPr>
        <w:spacing w:after="0"/>
        <w:ind w:firstLine="709"/>
        <w:jc w:val="both"/>
        <w:rPr>
          <w:rFonts w:ascii="Times New Roman" w:hAnsi="Times New Roman"/>
          <w:sz w:val="28"/>
          <w:szCs w:val="28"/>
          <w:lang w:val="en-US"/>
        </w:rPr>
      </w:pPr>
      <w:r w:rsidRPr="00885596">
        <w:rPr>
          <w:rFonts w:ascii="Times New Roman" w:hAnsi="Times New Roman"/>
          <w:sz w:val="28"/>
          <w:szCs w:val="28"/>
          <w:lang w:val="en-US"/>
        </w:rPr>
        <w:t>ISO 6507-1:2005 - Metallic materials – Vickers hardness test</w:t>
      </w:r>
    </w:p>
    <w:p w14:paraId="663CC6FD" w14:textId="6F264967" w:rsidR="00885596" w:rsidRPr="00885596" w:rsidRDefault="00885596" w:rsidP="00885596">
      <w:pPr>
        <w:spacing w:after="0"/>
        <w:ind w:firstLine="709"/>
        <w:jc w:val="both"/>
        <w:rPr>
          <w:rFonts w:ascii="Times New Roman" w:hAnsi="Times New Roman"/>
          <w:sz w:val="28"/>
          <w:szCs w:val="28"/>
        </w:rPr>
      </w:pPr>
      <w:r>
        <w:rPr>
          <w:rFonts w:ascii="Times New Roman" w:hAnsi="Times New Roman"/>
          <w:sz w:val="28"/>
          <w:szCs w:val="28"/>
          <w:lang w:val="kk-KZ"/>
        </w:rPr>
        <w:t>МЕМ</w:t>
      </w:r>
      <w:r w:rsidRPr="00885596">
        <w:rPr>
          <w:rFonts w:ascii="Times New Roman" w:hAnsi="Times New Roman"/>
          <w:sz w:val="28"/>
          <w:szCs w:val="28"/>
        </w:rPr>
        <w:t>СТ</w:t>
      </w:r>
      <w:r w:rsidRPr="00885596">
        <w:rPr>
          <w:rFonts w:ascii="Times New Roman" w:hAnsi="Times New Roman"/>
          <w:sz w:val="28"/>
          <w:szCs w:val="28"/>
          <w:lang w:val="en-US"/>
        </w:rPr>
        <w:t xml:space="preserve"> 1585-85 </w:t>
      </w:r>
      <w:proofErr w:type="spellStart"/>
      <w:r w:rsidRPr="00885596">
        <w:rPr>
          <w:rFonts w:ascii="Times New Roman" w:hAnsi="Times New Roman"/>
          <w:sz w:val="28"/>
          <w:szCs w:val="28"/>
        </w:rPr>
        <w:t>құймаларға</w:t>
      </w:r>
      <w:proofErr w:type="spellEnd"/>
      <w:r w:rsidRPr="00885596">
        <w:rPr>
          <w:rFonts w:ascii="Times New Roman" w:hAnsi="Times New Roman"/>
          <w:sz w:val="28"/>
          <w:szCs w:val="28"/>
          <w:lang w:val="en-US"/>
        </w:rPr>
        <w:t xml:space="preserve"> </w:t>
      </w:r>
      <w:proofErr w:type="spellStart"/>
      <w:r w:rsidRPr="00885596">
        <w:rPr>
          <w:rFonts w:ascii="Times New Roman" w:hAnsi="Times New Roman"/>
          <w:sz w:val="28"/>
          <w:szCs w:val="28"/>
        </w:rPr>
        <w:t>арналған</w:t>
      </w:r>
      <w:proofErr w:type="spellEnd"/>
      <w:r w:rsidRPr="00885596">
        <w:rPr>
          <w:rFonts w:ascii="Times New Roman" w:hAnsi="Times New Roman"/>
          <w:sz w:val="28"/>
          <w:szCs w:val="28"/>
          <w:lang w:val="en-US"/>
        </w:rPr>
        <w:t xml:space="preserve"> </w:t>
      </w:r>
      <w:proofErr w:type="spellStart"/>
      <w:r w:rsidRPr="00885596">
        <w:rPr>
          <w:rFonts w:ascii="Times New Roman" w:hAnsi="Times New Roman"/>
          <w:sz w:val="28"/>
          <w:szCs w:val="28"/>
        </w:rPr>
        <w:t>үйкеліске</w:t>
      </w:r>
      <w:proofErr w:type="spellEnd"/>
      <w:r w:rsidRPr="00885596">
        <w:rPr>
          <w:rFonts w:ascii="Times New Roman" w:hAnsi="Times New Roman"/>
          <w:sz w:val="28"/>
          <w:szCs w:val="28"/>
          <w:lang w:val="en-US"/>
        </w:rPr>
        <w:t xml:space="preserve"> </w:t>
      </w:r>
      <w:proofErr w:type="spellStart"/>
      <w:r w:rsidRPr="00885596">
        <w:rPr>
          <w:rFonts w:ascii="Times New Roman" w:hAnsi="Times New Roman"/>
          <w:sz w:val="28"/>
          <w:szCs w:val="28"/>
        </w:rPr>
        <w:t>қарсы</w:t>
      </w:r>
      <w:proofErr w:type="spellEnd"/>
      <w:r w:rsidRPr="00885596">
        <w:rPr>
          <w:rFonts w:ascii="Times New Roman" w:hAnsi="Times New Roman"/>
          <w:sz w:val="28"/>
          <w:szCs w:val="28"/>
          <w:lang w:val="en-US"/>
        </w:rPr>
        <w:t xml:space="preserve"> </w:t>
      </w:r>
      <w:proofErr w:type="spellStart"/>
      <w:r w:rsidRPr="00885596">
        <w:rPr>
          <w:rFonts w:ascii="Times New Roman" w:hAnsi="Times New Roman"/>
          <w:sz w:val="28"/>
          <w:szCs w:val="28"/>
        </w:rPr>
        <w:t>шойын</w:t>
      </w:r>
      <w:proofErr w:type="spellEnd"/>
      <w:r w:rsidRPr="00885596">
        <w:rPr>
          <w:rFonts w:ascii="Times New Roman" w:hAnsi="Times New Roman"/>
          <w:sz w:val="28"/>
          <w:szCs w:val="28"/>
          <w:lang w:val="en-US"/>
        </w:rPr>
        <w:t xml:space="preserve">. </w:t>
      </w:r>
      <w:proofErr w:type="spellStart"/>
      <w:r w:rsidRPr="00885596">
        <w:rPr>
          <w:rFonts w:ascii="Times New Roman" w:hAnsi="Times New Roman"/>
          <w:sz w:val="28"/>
          <w:szCs w:val="28"/>
        </w:rPr>
        <w:t>Маркалар</w:t>
      </w:r>
      <w:proofErr w:type="spellEnd"/>
    </w:p>
    <w:p w14:paraId="44AAB918" w14:textId="0C3E5CBD" w:rsidR="00885596" w:rsidRPr="00885596" w:rsidRDefault="00885596" w:rsidP="00885596">
      <w:pPr>
        <w:spacing w:after="0"/>
        <w:ind w:firstLine="709"/>
        <w:jc w:val="both"/>
        <w:rPr>
          <w:rFonts w:ascii="Times New Roman" w:hAnsi="Times New Roman"/>
          <w:sz w:val="28"/>
          <w:szCs w:val="28"/>
        </w:rPr>
      </w:pPr>
      <w:r>
        <w:rPr>
          <w:rFonts w:ascii="Times New Roman" w:hAnsi="Times New Roman"/>
          <w:sz w:val="28"/>
          <w:szCs w:val="28"/>
          <w:lang w:val="kk-KZ"/>
        </w:rPr>
        <w:t>МЕМ</w:t>
      </w:r>
      <w:r w:rsidRPr="00885596">
        <w:rPr>
          <w:rFonts w:ascii="Times New Roman" w:hAnsi="Times New Roman"/>
          <w:sz w:val="28"/>
          <w:szCs w:val="28"/>
        </w:rPr>
        <w:t xml:space="preserve">СТ 3647-80 </w:t>
      </w:r>
      <w:r>
        <w:rPr>
          <w:rFonts w:ascii="Times New Roman" w:hAnsi="Times New Roman"/>
          <w:sz w:val="28"/>
          <w:szCs w:val="28"/>
          <w:lang w:val="kk-KZ"/>
        </w:rPr>
        <w:t>Ажарлау материал</w:t>
      </w:r>
      <w:r w:rsidRPr="00885596">
        <w:rPr>
          <w:rFonts w:ascii="Times New Roman" w:hAnsi="Times New Roman"/>
          <w:sz w:val="28"/>
          <w:szCs w:val="28"/>
        </w:rPr>
        <w:t xml:space="preserve">дары. </w:t>
      </w:r>
      <w:proofErr w:type="spellStart"/>
      <w:r w:rsidRPr="00885596">
        <w:rPr>
          <w:rFonts w:ascii="Times New Roman" w:hAnsi="Times New Roman"/>
          <w:sz w:val="28"/>
          <w:szCs w:val="28"/>
        </w:rPr>
        <w:t>Жіктеу</w:t>
      </w:r>
      <w:proofErr w:type="spellEnd"/>
      <w:r w:rsidRPr="00885596">
        <w:rPr>
          <w:rFonts w:ascii="Times New Roman" w:hAnsi="Times New Roman"/>
          <w:sz w:val="28"/>
          <w:szCs w:val="28"/>
        </w:rPr>
        <w:t xml:space="preserve">. </w:t>
      </w:r>
      <w:r>
        <w:rPr>
          <w:rFonts w:ascii="Times New Roman" w:hAnsi="Times New Roman"/>
          <w:sz w:val="28"/>
          <w:szCs w:val="28"/>
          <w:lang w:val="kk-KZ"/>
        </w:rPr>
        <w:t xml:space="preserve">Дәнекше және дәнекшелік </w:t>
      </w:r>
      <w:proofErr w:type="spellStart"/>
      <w:r w:rsidRPr="00885596">
        <w:rPr>
          <w:rFonts w:ascii="Times New Roman" w:hAnsi="Times New Roman"/>
          <w:sz w:val="28"/>
          <w:szCs w:val="28"/>
        </w:rPr>
        <w:t>құрамы</w:t>
      </w:r>
      <w:proofErr w:type="spellEnd"/>
      <w:r w:rsidRPr="00885596">
        <w:rPr>
          <w:rFonts w:ascii="Times New Roman" w:hAnsi="Times New Roman"/>
          <w:sz w:val="28"/>
          <w:szCs w:val="28"/>
        </w:rPr>
        <w:t xml:space="preserve">. </w:t>
      </w:r>
      <w:proofErr w:type="spellStart"/>
      <w:r w:rsidRPr="00885596">
        <w:rPr>
          <w:rFonts w:ascii="Times New Roman" w:hAnsi="Times New Roman"/>
          <w:sz w:val="28"/>
          <w:szCs w:val="28"/>
        </w:rPr>
        <w:t>Бақылау</w:t>
      </w:r>
      <w:proofErr w:type="spellEnd"/>
      <w:r w:rsidRPr="00885596">
        <w:rPr>
          <w:rFonts w:ascii="Times New Roman" w:hAnsi="Times New Roman"/>
          <w:sz w:val="28"/>
          <w:szCs w:val="28"/>
        </w:rPr>
        <w:t xml:space="preserve"> </w:t>
      </w:r>
      <w:proofErr w:type="spellStart"/>
      <w:r w:rsidRPr="00885596">
        <w:rPr>
          <w:rFonts w:ascii="Times New Roman" w:hAnsi="Times New Roman"/>
          <w:sz w:val="28"/>
          <w:szCs w:val="28"/>
        </w:rPr>
        <w:t>әдістері</w:t>
      </w:r>
      <w:proofErr w:type="spellEnd"/>
    </w:p>
    <w:p w14:paraId="648B97BF" w14:textId="43940942" w:rsidR="00885596" w:rsidRPr="00885596" w:rsidRDefault="00885596" w:rsidP="00885596">
      <w:pPr>
        <w:spacing w:after="0"/>
        <w:ind w:firstLine="709"/>
        <w:jc w:val="both"/>
        <w:rPr>
          <w:rFonts w:ascii="Times New Roman" w:hAnsi="Times New Roman"/>
          <w:sz w:val="28"/>
          <w:szCs w:val="28"/>
        </w:rPr>
      </w:pPr>
      <w:r>
        <w:rPr>
          <w:rFonts w:ascii="Times New Roman" w:hAnsi="Times New Roman"/>
          <w:sz w:val="28"/>
          <w:szCs w:val="28"/>
          <w:lang w:val="kk-KZ"/>
        </w:rPr>
        <w:t>МЕМ</w:t>
      </w:r>
      <w:r w:rsidRPr="00885596">
        <w:rPr>
          <w:rFonts w:ascii="Times New Roman" w:hAnsi="Times New Roman"/>
          <w:sz w:val="28"/>
          <w:szCs w:val="28"/>
        </w:rPr>
        <w:t xml:space="preserve">СТ 9012-59 </w:t>
      </w:r>
      <w:proofErr w:type="spellStart"/>
      <w:r w:rsidRPr="00885596">
        <w:rPr>
          <w:rFonts w:ascii="Times New Roman" w:hAnsi="Times New Roman"/>
          <w:sz w:val="28"/>
          <w:szCs w:val="28"/>
        </w:rPr>
        <w:t>Бринелл</w:t>
      </w:r>
      <w:proofErr w:type="spellEnd"/>
      <w:r>
        <w:rPr>
          <w:rFonts w:ascii="Times New Roman" w:hAnsi="Times New Roman"/>
          <w:sz w:val="28"/>
          <w:szCs w:val="28"/>
          <w:lang w:val="kk-KZ"/>
        </w:rPr>
        <w:t xml:space="preserve"> бойынша </w:t>
      </w:r>
      <w:proofErr w:type="spellStart"/>
      <w:r w:rsidRPr="00885596">
        <w:rPr>
          <w:rFonts w:ascii="Times New Roman" w:hAnsi="Times New Roman"/>
          <w:sz w:val="28"/>
          <w:szCs w:val="28"/>
        </w:rPr>
        <w:t>қаттылы</w:t>
      </w:r>
      <w:proofErr w:type="spellEnd"/>
      <w:r>
        <w:rPr>
          <w:rFonts w:ascii="Times New Roman" w:hAnsi="Times New Roman"/>
          <w:sz w:val="28"/>
          <w:szCs w:val="28"/>
          <w:lang w:val="kk-KZ"/>
        </w:rPr>
        <w:t xml:space="preserve">қты </w:t>
      </w:r>
      <w:proofErr w:type="spellStart"/>
      <w:r w:rsidRPr="00885596">
        <w:rPr>
          <w:rFonts w:ascii="Times New Roman" w:hAnsi="Times New Roman"/>
          <w:sz w:val="28"/>
          <w:szCs w:val="28"/>
        </w:rPr>
        <w:t>өлшеу</w:t>
      </w:r>
      <w:proofErr w:type="spellEnd"/>
    </w:p>
    <w:p w14:paraId="5A4965E8" w14:textId="76A15967" w:rsidR="00885596" w:rsidRPr="00885596" w:rsidRDefault="00885596" w:rsidP="00885596">
      <w:pPr>
        <w:spacing w:after="0"/>
        <w:ind w:firstLine="709"/>
        <w:jc w:val="both"/>
        <w:rPr>
          <w:rFonts w:ascii="Times New Roman" w:hAnsi="Times New Roman"/>
          <w:sz w:val="28"/>
          <w:szCs w:val="28"/>
        </w:rPr>
      </w:pPr>
      <w:r w:rsidRPr="00885596">
        <w:rPr>
          <w:rFonts w:ascii="Times New Roman" w:hAnsi="Times New Roman"/>
          <w:sz w:val="28"/>
          <w:szCs w:val="28"/>
        </w:rPr>
        <w:t xml:space="preserve">ҚР СТ ИСО 6507-1-2005 </w:t>
      </w:r>
      <w:r>
        <w:rPr>
          <w:rFonts w:ascii="Times New Roman" w:hAnsi="Times New Roman"/>
          <w:sz w:val="28"/>
          <w:szCs w:val="28"/>
          <w:lang w:val="kk-KZ"/>
        </w:rPr>
        <w:t>М</w:t>
      </w:r>
      <w:proofErr w:type="spellStart"/>
      <w:r w:rsidRPr="00885596">
        <w:rPr>
          <w:rFonts w:ascii="Times New Roman" w:hAnsi="Times New Roman"/>
          <w:sz w:val="28"/>
          <w:szCs w:val="28"/>
        </w:rPr>
        <w:t>еталдар</w:t>
      </w:r>
      <w:proofErr w:type="spellEnd"/>
      <w:r w:rsidRPr="00885596">
        <w:rPr>
          <w:rFonts w:ascii="Times New Roman" w:hAnsi="Times New Roman"/>
          <w:sz w:val="28"/>
          <w:szCs w:val="28"/>
        </w:rPr>
        <w:t xml:space="preserve"> мен </w:t>
      </w:r>
      <w:proofErr w:type="spellStart"/>
      <w:r w:rsidRPr="00885596">
        <w:rPr>
          <w:rFonts w:ascii="Times New Roman" w:hAnsi="Times New Roman"/>
          <w:sz w:val="28"/>
          <w:szCs w:val="28"/>
        </w:rPr>
        <w:t>қорытпалар</w:t>
      </w:r>
      <w:proofErr w:type="spellEnd"/>
      <w:r w:rsidRPr="00885596">
        <w:rPr>
          <w:rFonts w:ascii="Times New Roman" w:hAnsi="Times New Roman"/>
          <w:sz w:val="28"/>
          <w:szCs w:val="28"/>
        </w:rPr>
        <w:t xml:space="preserve">. </w:t>
      </w:r>
      <w:proofErr w:type="spellStart"/>
      <w:r w:rsidRPr="00885596">
        <w:rPr>
          <w:rFonts w:ascii="Times New Roman" w:hAnsi="Times New Roman"/>
          <w:sz w:val="28"/>
          <w:szCs w:val="28"/>
        </w:rPr>
        <w:t>Викерс</w:t>
      </w:r>
      <w:proofErr w:type="spellEnd"/>
      <w:r>
        <w:rPr>
          <w:rFonts w:ascii="Times New Roman" w:hAnsi="Times New Roman"/>
          <w:sz w:val="28"/>
          <w:szCs w:val="28"/>
          <w:lang w:val="kk-KZ"/>
        </w:rPr>
        <w:t xml:space="preserve"> бойынша </w:t>
      </w:r>
      <w:proofErr w:type="spellStart"/>
      <w:r w:rsidRPr="00885596">
        <w:rPr>
          <w:rFonts w:ascii="Times New Roman" w:hAnsi="Times New Roman"/>
          <w:sz w:val="28"/>
          <w:szCs w:val="28"/>
        </w:rPr>
        <w:t>қаттылы</w:t>
      </w:r>
      <w:proofErr w:type="spellEnd"/>
      <w:r>
        <w:rPr>
          <w:rFonts w:ascii="Times New Roman" w:hAnsi="Times New Roman"/>
          <w:sz w:val="28"/>
          <w:szCs w:val="28"/>
          <w:lang w:val="kk-KZ"/>
        </w:rPr>
        <w:t xml:space="preserve">қты </w:t>
      </w:r>
      <w:proofErr w:type="spellStart"/>
      <w:r w:rsidRPr="00885596">
        <w:rPr>
          <w:rFonts w:ascii="Times New Roman" w:hAnsi="Times New Roman"/>
          <w:sz w:val="28"/>
          <w:szCs w:val="28"/>
        </w:rPr>
        <w:t>өлшеу</w:t>
      </w:r>
      <w:proofErr w:type="spellEnd"/>
    </w:p>
    <w:p w14:paraId="4CD76839" w14:textId="3AC1E22C" w:rsidR="00885596" w:rsidRPr="00885596" w:rsidRDefault="00885596" w:rsidP="00885596">
      <w:pPr>
        <w:spacing w:after="0"/>
        <w:ind w:firstLine="709"/>
        <w:jc w:val="both"/>
        <w:rPr>
          <w:rFonts w:ascii="Times New Roman" w:hAnsi="Times New Roman"/>
          <w:sz w:val="28"/>
          <w:szCs w:val="28"/>
        </w:rPr>
      </w:pPr>
      <w:r w:rsidRPr="00885596">
        <w:rPr>
          <w:rFonts w:ascii="Times New Roman" w:hAnsi="Times New Roman"/>
          <w:sz w:val="28"/>
          <w:szCs w:val="28"/>
        </w:rPr>
        <w:t xml:space="preserve">ҚР СТ ИСО 6508 -1-2010 </w:t>
      </w:r>
      <w:r w:rsidR="00716372">
        <w:rPr>
          <w:rFonts w:ascii="Times New Roman" w:hAnsi="Times New Roman"/>
          <w:sz w:val="28"/>
          <w:szCs w:val="28"/>
          <w:lang w:val="kk-KZ"/>
        </w:rPr>
        <w:t>М</w:t>
      </w:r>
      <w:proofErr w:type="spellStart"/>
      <w:r w:rsidRPr="00885596">
        <w:rPr>
          <w:rFonts w:ascii="Times New Roman" w:hAnsi="Times New Roman"/>
          <w:sz w:val="28"/>
          <w:szCs w:val="28"/>
        </w:rPr>
        <w:t>еталдар</w:t>
      </w:r>
      <w:proofErr w:type="spellEnd"/>
      <w:r w:rsidRPr="00885596">
        <w:rPr>
          <w:rFonts w:ascii="Times New Roman" w:hAnsi="Times New Roman"/>
          <w:sz w:val="28"/>
          <w:szCs w:val="28"/>
        </w:rPr>
        <w:t xml:space="preserve"> мен </w:t>
      </w:r>
      <w:proofErr w:type="spellStart"/>
      <w:r w:rsidRPr="00885596">
        <w:rPr>
          <w:rFonts w:ascii="Times New Roman" w:hAnsi="Times New Roman"/>
          <w:sz w:val="28"/>
          <w:szCs w:val="28"/>
        </w:rPr>
        <w:t>қорытпалар</w:t>
      </w:r>
      <w:proofErr w:type="spellEnd"/>
      <w:r w:rsidRPr="00885596">
        <w:rPr>
          <w:rFonts w:ascii="Times New Roman" w:hAnsi="Times New Roman"/>
          <w:sz w:val="28"/>
          <w:szCs w:val="28"/>
        </w:rPr>
        <w:t>. Рок</w:t>
      </w:r>
      <w:r w:rsidR="00716372">
        <w:rPr>
          <w:rFonts w:ascii="Times New Roman" w:hAnsi="Times New Roman"/>
          <w:sz w:val="28"/>
          <w:szCs w:val="28"/>
          <w:lang w:val="kk-KZ"/>
        </w:rPr>
        <w:t>ве</w:t>
      </w:r>
      <w:proofErr w:type="spellStart"/>
      <w:r w:rsidRPr="00885596">
        <w:rPr>
          <w:rFonts w:ascii="Times New Roman" w:hAnsi="Times New Roman"/>
          <w:sz w:val="28"/>
          <w:szCs w:val="28"/>
        </w:rPr>
        <w:t>лл</w:t>
      </w:r>
      <w:proofErr w:type="spellEnd"/>
      <w:r w:rsidR="00716372">
        <w:rPr>
          <w:rFonts w:ascii="Times New Roman" w:hAnsi="Times New Roman"/>
          <w:sz w:val="28"/>
          <w:szCs w:val="28"/>
          <w:lang w:val="kk-KZ"/>
        </w:rPr>
        <w:t xml:space="preserve"> бойынша </w:t>
      </w:r>
      <w:proofErr w:type="spellStart"/>
      <w:r w:rsidRPr="00885596">
        <w:rPr>
          <w:rFonts w:ascii="Times New Roman" w:hAnsi="Times New Roman"/>
          <w:sz w:val="28"/>
          <w:szCs w:val="28"/>
        </w:rPr>
        <w:t>қаттылы</w:t>
      </w:r>
      <w:proofErr w:type="spellEnd"/>
      <w:r w:rsidR="00716372">
        <w:rPr>
          <w:rFonts w:ascii="Times New Roman" w:hAnsi="Times New Roman"/>
          <w:sz w:val="28"/>
          <w:szCs w:val="28"/>
          <w:lang w:val="kk-KZ"/>
        </w:rPr>
        <w:t xml:space="preserve">қты </w:t>
      </w:r>
      <w:proofErr w:type="spellStart"/>
      <w:r w:rsidRPr="00885596">
        <w:rPr>
          <w:rFonts w:ascii="Times New Roman" w:hAnsi="Times New Roman"/>
          <w:sz w:val="28"/>
          <w:szCs w:val="28"/>
        </w:rPr>
        <w:t>өлшеу</w:t>
      </w:r>
      <w:proofErr w:type="spellEnd"/>
    </w:p>
    <w:p w14:paraId="079BF323" w14:textId="77777777" w:rsidR="00885596" w:rsidRPr="00716372" w:rsidRDefault="00885596" w:rsidP="00885596">
      <w:pPr>
        <w:spacing w:after="0"/>
        <w:ind w:firstLine="709"/>
        <w:jc w:val="both"/>
        <w:rPr>
          <w:rFonts w:ascii="Times New Roman" w:hAnsi="Times New Roman"/>
          <w:sz w:val="28"/>
          <w:szCs w:val="28"/>
          <w:lang w:val="kk-KZ"/>
        </w:rPr>
      </w:pPr>
      <w:r w:rsidRPr="00B04EC6">
        <w:rPr>
          <w:rFonts w:ascii="Times New Roman" w:hAnsi="Times New Roman"/>
          <w:sz w:val="28"/>
          <w:szCs w:val="28"/>
        </w:rPr>
        <w:t xml:space="preserve">ТУ 6-09-492-75 Титан </w:t>
      </w:r>
      <w:proofErr w:type="spellStart"/>
      <w:r w:rsidRPr="00B04EC6">
        <w:rPr>
          <w:rFonts w:ascii="Times New Roman" w:hAnsi="Times New Roman"/>
          <w:sz w:val="28"/>
          <w:szCs w:val="28"/>
        </w:rPr>
        <w:t>карбиді</w:t>
      </w:r>
      <w:proofErr w:type="spellEnd"/>
      <w:r w:rsidRPr="00B04EC6">
        <w:rPr>
          <w:rFonts w:ascii="Times New Roman" w:hAnsi="Times New Roman"/>
          <w:sz w:val="28"/>
          <w:szCs w:val="28"/>
        </w:rPr>
        <w:t xml:space="preserve"> (титан </w:t>
      </w:r>
      <w:proofErr w:type="spellStart"/>
      <w:r w:rsidRPr="00B04EC6">
        <w:rPr>
          <w:rFonts w:ascii="Times New Roman" w:hAnsi="Times New Roman"/>
          <w:sz w:val="28"/>
          <w:szCs w:val="28"/>
        </w:rPr>
        <w:t>монокарбид</w:t>
      </w:r>
      <w:proofErr w:type="spellEnd"/>
      <w:r w:rsidRPr="00B04EC6">
        <w:rPr>
          <w:rFonts w:ascii="Times New Roman" w:hAnsi="Times New Roman"/>
          <w:sz w:val="28"/>
          <w:szCs w:val="28"/>
        </w:rPr>
        <w:t xml:space="preserve">) </w:t>
      </w:r>
      <w:proofErr w:type="spellStart"/>
      <w:r w:rsidRPr="00B04EC6">
        <w:rPr>
          <w:rFonts w:ascii="Times New Roman" w:hAnsi="Times New Roman"/>
          <w:sz w:val="28"/>
          <w:szCs w:val="28"/>
        </w:rPr>
        <w:t>біліктілігі</w:t>
      </w:r>
      <w:proofErr w:type="spellEnd"/>
      <w:r w:rsidRPr="00B04EC6">
        <w:rPr>
          <w:rFonts w:ascii="Times New Roman" w:hAnsi="Times New Roman"/>
          <w:sz w:val="28"/>
          <w:szCs w:val="28"/>
        </w:rPr>
        <w:t xml:space="preserve"> таза</w:t>
      </w:r>
    </w:p>
    <w:p w14:paraId="49AEF63C" w14:textId="77777777" w:rsidR="00716372" w:rsidRDefault="00716372" w:rsidP="009615BE">
      <w:pPr>
        <w:spacing w:after="0"/>
        <w:jc w:val="center"/>
        <w:rPr>
          <w:rFonts w:ascii="Times New Roman" w:hAnsi="Times New Roman"/>
          <w:sz w:val="28"/>
          <w:szCs w:val="28"/>
          <w:highlight w:val="yellow"/>
          <w:lang w:val="kk-KZ"/>
        </w:rPr>
      </w:pPr>
    </w:p>
    <w:p w14:paraId="3FE1A10D" w14:textId="77777777" w:rsidR="00716372" w:rsidRDefault="00716372" w:rsidP="009615BE">
      <w:pPr>
        <w:spacing w:after="0"/>
        <w:jc w:val="center"/>
        <w:rPr>
          <w:rFonts w:ascii="Times New Roman" w:hAnsi="Times New Roman"/>
          <w:sz w:val="28"/>
          <w:szCs w:val="28"/>
          <w:highlight w:val="yellow"/>
          <w:lang w:val="kk-KZ"/>
        </w:rPr>
      </w:pPr>
    </w:p>
    <w:p w14:paraId="7C8CCDF5" w14:textId="77777777" w:rsidR="00716372" w:rsidRDefault="00716372" w:rsidP="009615BE">
      <w:pPr>
        <w:spacing w:after="0"/>
        <w:jc w:val="center"/>
        <w:rPr>
          <w:rFonts w:ascii="Times New Roman" w:hAnsi="Times New Roman"/>
          <w:sz w:val="28"/>
          <w:szCs w:val="28"/>
          <w:highlight w:val="yellow"/>
          <w:lang w:val="kk-KZ"/>
        </w:rPr>
      </w:pPr>
    </w:p>
    <w:p w14:paraId="0B17F6E7" w14:textId="77777777" w:rsidR="00716372" w:rsidRDefault="00716372" w:rsidP="009615BE">
      <w:pPr>
        <w:spacing w:after="0"/>
        <w:jc w:val="center"/>
        <w:rPr>
          <w:rFonts w:ascii="Times New Roman" w:hAnsi="Times New Roman"/>
          <w:sz w:val="28"/>
          <w:szCs w:val="28"/>
          <w:highlight w:val="yellow"/>
          <w:lang w:val="kk-KZ"/>
        </w:rPr>
      </w:pPr>
    </w:p>
    <w:p w14:paraId="725EA03F" w14:textId="77777777" w:rsidR="00716372" w:rsidRDefault="00716372" w:rsidP="009615BE">
      <w:pPr>
        <w:spacing w:after="0"/>
        <w:jc w:val="center"/>
        <w:rPr>
          <w:rFonts w:ascii="Times New Roman" w:hAnsi="Times New Roman"/>
          <w:sz w:val="28"/>
          <w:szCs w:val="28"/>
          <w:highlight w:val="yellow"/>
          <w:lang w:val="kk-KZ"/>
        </w:rPr>
      </w:pPr>
    </w:p>
    <w:p w14:paraId="4FDECBB9" w14:textId="77777777" w:rsidR="00716372" w:rsidRDefault="00716372" w:rsidP="009615BE">
      <w:pPr>
        <w:spacing w:after="0"/>
        <w:jc w:val="center"/>
        <w:rPr>
          <w:rFonts w:ascii="Times New Roman" w:hAnsi="Times New Roman"/>
          <w:sz w:val="28"/>
          <w:szCs w:val="28"/>
          <w:highlight w:val="yellow"/>
          <w:lang w:val="kk-KZ"/>
        </w:rPr>
      </w:pPr>
    </w:p>
    <w:p w14:paraId="28C5E15D" w14:textId="77777777" w:rsidR="00716372" w:rsidRDefault="00716372" w:rsidP="009615BE">
      <w:pPr>
        <w:spacing w:after="0"/>
        <w:jc w:val="center"/>
        <w:rPr>
          <w:rFonts w:ascii="Times New Roman" w:hAnsi="Times New Roman"/>
          <w:sz w:val="28"/>
          <w:szCs w:val="28"/>
          <w:highlight w:val="yellow"/>
          <w:lang w:val="kk-KZ"/>
        </w:rPr>
      </w:pPr>
    </w:p>
    <w:p w14:paraId="666FE276" w14:textId="77777777" w:rsidR="00716372" w:rsidRDefault="00716372" w:rsidP="009615BE">
      <w:pPr>
        <w:spacing w:after="0"/>
        <w:jc w:val="center"/>
        <w:rPr>
          <w:rFonts w:ascii="Times New Roman" w:hAnsi="Times New Roman"/>
          <w:sz w:val="28"/>
          <w:szCs w:val="28"/>
          <w:highlight w:val="yellow"/>
          <w:lang w:val="kk-KZ"/>
        </w:rPr>
      </w:pPr>
    </w:p>
    <w:p w14:paraId="2432DF24" w14:textId="77777777" w:rsidR="00716372" w:rsidRDefault="00716372" w:rsidP="009615BE">
      <w:pPr>
        <w:spacing w:after="0"/>
        <w:jc w:val="center"/>
        <w:rPr>
          <w:rFonts w:ascii="Times New Roman" w:hAnsi="Times New Roman"/>
          <w:sz w:val="28"/>
          <w:szCs w:val="28"/>
          <w:highlight w:val="yellow"/>
          <w:lang w:val="kk-KZ"/>
        </w:rPr>
      </w:pPr>
    </w:p>
    <w:p w14:paraId="005C7446" w14:textId="77777777" w:rsidR="00716372" w:rsidRDefault="00716372" w:rsidP="009615BE">
      <w:pPr>
        <w:spacing w:after="0"/>
        <w:jc w:val="center"/>
        <w:rPr>
          <w:rFonts w:ascii="Times New Roman" w:hAnsi="Times New Roman"/>
          <w:sz w:val="28"/>
          <w:szCs w:val="28"/>
          <w:highlight w:val="yellow"/>
          <w:lang w:val="kk-KZ"/>
        </w:rPr>
      </w:pPr>
    </w:p>
    <w:p w14:paraId="78D7A6E2" w14:textId="77777777" w:rsidR="00716372" w:rsidRDefault="00716372" w:rsidP="009615BE">
      <w:pPr>
        <w:spacing w:after="0"/>
        <w:jc w:val="center"/>
        <w:rPr>
          <w:rFonts w:ascii="Times New Roman" w:hAnsi="Times New Roman"/>
          <w:sz w:val="28"/>
          <w:szCs w:val="28"/>
          <w:highlight w:val="yellow"/>
          <w:lang w:val="kk-KZ"/>
        </w:rPr>
      </w:pPr>
    </w:p>
    <w:p w14:paraId="618DB719" w14:textId="77777777" w:rsidR="00716372" w:rsidRDefault="00716372" w:rsidP="009615BE">
      <w:pPr>
        <w:spacing w:after="0"/>
        <w:jc w:val="center"/>
        <w:rPr>
          <w:rFonts w:ascii="Times New Roman" w:hAnsi="Times New Roman"/>
          <w:sz w:val="28"/>
          <w:szCs w:val="28"/>
          <w:highlight w:val="yellow"/>
          <w:lang w:val="kk-KZ"/>
        </w:rPr>
      </w:pPr>
    </w:p>
    <w:p w14:paraId="2A465DF7" w14:textId="77777777" w:rsidR="00716372" w:rsidRDefault="00716372" w:rsidP="009615BE">
      <w:pPr>
        <w:spacing w:after="0"/>
        <w:jc w:val="center"/>
        <w:rPr>
          <w:rFonts w:ascii="Times New Roman" w:hAnsi="Times New Roman"/>
          <w:sz w:val="28"/>
          <w:szCs w:val="28"/>
          <w:highlight w:val="yellow"/>
          <w:lang w:val="kk-KZ"/>
        </w:rPr>
      </w:pPr>
    </w:p>
    <w:p w14:paraId="68273588" w14:textId="77777777" w:rsidR="00716372" w:rsidRDefault="00716372" w:rsidP="009615BE">
      <w:pPr>
        <w:spacing w:after="0"/>
        <w:jc w:val="center"/>
        <w:rPr>
          <w:rFonts w:ascii="Times New Roman" w:hAnsi="Times New Roman"/>
          <w:sz w:val="28"/>
          <w:szCs w:val="28"/>
          <w:highlight w:val="yellow"/>
          <w:lang w:val="kk-KZ"/>
        </w:rPr>
      </w:pPr>
    </w:p>
    <w:p w14:paraId="2A751BCF" w14:textId="77777777" w:rsidR="00716372" w:rsidRDefault="00716372" w:rsidP="009615BE">
      <w:pPr>
        <w:spacing w:after="0"/>
        <w:jc w:val="center"/>
        <w:rPr>
          <w:rFonts w:ascii="Times New Roman" w:hAnsi="Times New Roman"/>
          <w:sz w:val="28"/>
          <w:szCs w:val="28"/>
          <w:highlight w:val="yellow"/>
          <w:lang w:val="kk-KZ"/>
        </w:rPr>
      </w:pPr>
    </w:p>
    <w:p w14:paraId="69984E3B" w14:textId="77777777" w:rsidR="00716372" w:rsidRDefault="00716372" w:rsidP="009615BE">
      <w:pPr>
        <w:spacing w:after="0"/>
        <w:jc w:val="center"/>
        <w:rPr>
          <w:rFonts w:ascii="Times New Roman" w:hAnsi="Times New Roman"/>
          <w:sz w:val="28"/>
          <w:szCs w:val="28"/>
          <w:highlight w:val="yellow"/>
          <w:lang w:val="kk-KZ"/>
        </w:rPr>
      </w:pPr>
    </w:p>
    <w:p w14:paraId="384424C3" w14:textId="77777777" w:rsidR="00716372" w:rsidRDefault="00716372" w:rsidP="009615BE">
      <w:pPr>
        <w:spacing w:after="0"/>
        <w:jc w:val="center"/>
        <w:rPr>
          <w:rFonts w:ascii="Times New Roman" w:hAnsi="Times New Roman"/>
          <w:sz w:val="28"/>
          <w:szCs w:val="28"/>
          <w:highlight w:val="yellow"/>
          <w:lang w:val="kk-KZ"/>
        </w:rPr>
      </w:pPr>
    </w:p>
    <w:p w14:paraId="11B3C16D" w14:textId="77777777" w:rsidR="00716372" w:rsidRDefault="00716372" w:rsidP="009615BE">
      <w:pPr>
        <w:spacing w:after="0"/>
        <w:jc w:val="center"/>
        <w:rPr>
          <w:rFonts w:ascii="Times New Roman" w:hAnsi="Times New Roman"/>
          <w:sz w:val="28"/>
          <w:szCs w:val="28"/>
          <w:highlight w:val="yellow"/>
          <w:lang w:val="kk-KZ"/>
        </w:rPr>
      </w:pPr>
    </w:p>
    <w:p w14:paraId="615D385F" w14:textId="77777777" w:rsidR="00716372" w:rsidRDefault="00716372" w:rsidP="009615BE">
      <w:pPr>
        <w:spacing w:after="0"/>
        <w:jc w:val="center"/>
        <w:rPr>
          <w:rFonts w:ascii="Times New Roman" w:hAnsi="Times New Roman"/>
          <w:sz w:val="28"/>
          <w:szCs w:val="28"/>
          <w:highlight w:val="yellow"/>
          <w:lang w:val="kk-KZ"/>
        </w:rPr>
      </w:pPr>
    </w:p>
    <w:p w14:paraId="071FD477" w14:textId="77777777" w:rsidR="00716372" w:rsidRDefault="00716372" w:rsidP="009615BE">
      <w:pPr>
        <w:spacing w:after="0"/>
        <w:jc w:val="center"/>
        <w:rPr>
          <w:rFonts w:ascii="Times New Roman" w:hAnsi="Times New Roman"/>
          <w:sz w:val="28"/>
          <w:szCs w:val="28"/>
          <w:highlight w:val="yellow"/>
          <w:lang w:val="kk-KZ"/>
        </w:rPr>
      </w:pPr>
    </w:p>
    <w:p w14:paraId="3FA63C4C" w14:textId="77777777" w:rsidR="00716372" w:rsidRDefault="00716372" w:rsidP="009615BE">
      <w:pPr>
        <w:spacing w:after="0"/>
        <w:jc w:val="center"/>
        <w:rPr>
          <w:rFonts w:ascii="Times New Roman" w:hAnsi="Times New Roman"/>
          <w:sz w:val="28"/>
          <w:szCs w:val="28"/>
          <w:highlight w:val="yellow"/>
          <w:lang w:val="kk-KZ"/>
        </w:rPr>
      </w:pPr>
    </w:p>
    <w:p w14:paraId="05C53BB1" w14:textId="77777777" w:rsidR="00716372" w:rsidRDefault="00716372" w:rsidP="009615BE">
      <w:pPr>
        <w:spacing w:after="0"/>
        <w:jc w:val="center"/>
        <w:rPr>
          <w:rFonts w:ascii="Times New Roman" w:hAnsi="Times New Roman"/>
          <w:sz w:val="28"/>
          <w:szCs w:val="28"/>
          <w:highlight w:val="yellow"/>
          <w:lang w:val="kk-KZ"/>
        </w:rPr>
      </w:pPr>
    </w:p>
    <w:p w14:paraId="74C36688" w14:textId="77777777" w:rsidR="00716372" w:rsidRDefault="00716372" w:rsidP="009615BE">
      <w:pPr>
        <w:spacing w:after="0"/>
        <w:jc w:val="center"/>
        <w:rPr>
          <w:rFonts w:ascii="Times New Roman" w:hAnsi="Times New Roman"/>
          <w:sz w:val="28"/>
          <w:szCs w:val="28"/>
          <w:highlight w:val="yellow"/>
          <w:lang w:val="kk-KZ"/>
        </w:rPr>
      </w:pPr>
    </w:p>
    <w:p w14:paraId="71612813" w14:textId="77777777" w:rsidR="00716372" w:rsidRDefault="00716372" w:rsidP="009615BE">
      <w:pPr>
        <w:spacing w:after="0"/>
        <w:jc w:val="center"/>
        <w:rPr>
          <w:rFonts w:ascii="Times New Roman" w:hAnsi="Times New Roman"/>
          <w:sz w:val="28"/>
          <w:szCs w:val="28"/>
          <w:highlight w:val="yellow"/>
          <w:lang w:val="kk-KZ"/>
        </w:rPr>
      </w:pPr>
    </w:p>
    <w:p w14:paraId="619CBD58" w14:textId="59EA9D3A" w:rsidR="00716372" w:rsidRDefault="00716372" w:rsidP="009615BE">
      <w:pPr>
        <w:spacing w:after="0"/>
        <w:jc w:val="center"/>
        <w:rPr>
          <w:rFonts w:ascii="Times New Roman" w:hAnsi="Times New Roman"/>
          <w:sz w:val="28"/>
          <w:szCs w:val="28"/>
          <w:highlight w:val="yellow"/>
          <w:lang w:val="kk-KZ"/>
        </w:rPr>
      </w:pPr>
    </w:p>
    <w:p w14:paraId="189EA84B" w14:textId="77777777" w:rsidR="00506FCF" w:rsidRDefault="00506FCF" w:rsidP="009615BE">
      <w:pPr>
        <w:spacing w:after="0"/>
        <w:jc w:val="center"/>
        <w:rPr>
          <w:rFonts w:ascii="Times New Roman" w:hAnsi="Times New Roman"/>
          <w:sz w:val="28"/>
          <w:szCs w:val="28"/>
          <w:highlight w:val="yellow"/>
          <w:lang w:val="kk-KZ"/>
        </w:rPr>
      </w:pPr>
    </w:p>
    <w:p w14:paraId="330E78A7" w14:textId="77777777" w:rsidR="00716372" w:rsidRDefault="00716372" w:rsidP="009615BE">
      <w:pPr>
        <w:spacing w:after="0"/>
        <w:jc w:val="center"/>
        <w:rPr>
          <w:rFonts w:ascii="Times New Roman" w:hAnsi="Times New Roman"/>
          <w:sz w:val="28"/>
          <w:szCs w:val="28"/>
          <w:highlight w:val="yellow"/>
          <w:lang w:val="kk-KZ"/>
        </w:rPr>
      </w:pPr>
    </w:p>
    <w:p w14:paraId="7EA4E6CA" w14:textId="06610CD1" w:rsidR="009615BE" w:rsidRPr="00591411" w:rsidRDefault="00716372" w:rsidP="00591411">
      <w:pPr>
        <w:spacing w:after="0"/>
        <w:rPr>
          <w:rFonts w:ascii="Times New Roman" w:hAnsi="Times New Roman"/>
          <w:b/>
          <w:bCs/>
          <w:sz w:val="28"/>
          <w:szCs w:val="28"/>
          <w:highlight w:val="yellow"/>
          <w:lang w:val="kk-KZ"/>
        </w:rPr>
      </w:pPr>
      <w:r w:rsidRPr="00591411">
        <w:rPr>
          <w:rFonts w:ascii="Times New Roman" w:hAnsi="Times New Roman"/>
          <w:b/>
          <w:bCs/>
          <w:sz w:val="28"/>
          <w:szCs w:val="28"/>
          <w:lang w:val="kk-KZ"/>
        </w:rPr>
        <w:lastRenderedPageBreak/>
        <w:t>Б</w:t>
      </w:r>
      <w:r w:rsidR="00591411" w:rsidRPr="00591411">
        <w:rPr>
          <w:rFonts w:ascii="Times New Roman" w:hAnsi="Times New Roman"/>
          <w:b/>
          <w:bCs/>
          <w:sz w:val="28"/>
          <w:szCs w:val="28"/>
          <w:lang w:val="kk-KZ"/>
        </w:rPr>
        <w:t>елгілер мен қысқартулар</w:t>
      </w:r>
    </w:p>
    <w:p w14:paraId="1736E113" w14:textId="77777777" w:rsidR="009615BE" w:rsidRPr="00BE6C25" w:rsidRDefault="009615BE" w:rsidP="009615BE">
      <w:pPr>
        <w:spacing w:after="0"/>
        <w:rPr>
          <w:rFonts w:ascii="Times New Roman" w:hAnsi="Times New Roman"/>
          <w:sz w:val="28"/>
          <w:szCs w:val="28"/>
          <w:lang w:val="en-US"/>
        </w:rPr>
      </w:pPr>
    </w:p>
    <w:p w14:paraId="2F655BF6" w14:textId="77777777" w:rsidR="009615BE" w:rsidRPr="00285C99" w:rsidRDefault="009615BE" w:rsidP="009615BE">
      <w:pPr>
        <w:spacing w:after="0"/>
        <w:rPr>
          <w:rFonts w:ascii="Times New Roman" w:hAnsi="Times New Roman"/>
          <w:sz w:val="28"/>
          <w:szCs w:val="28"/>
          <w:lang w:val="en-US"/>
        </w:rPr>
      </w:pPr>
      <w:r>
        <w:rPr>
          <w:rFonts w:ascii="Times New Roman" w:hAnsi="Times New Roman"/>
          <w:sz w:val="28"/>
          <w:szCs w:val="28"/>
          <w:lang w:val="en-US"/>
        </w:rPr>
        <w:t xml:space="preserve">FEPA </w:t>
      </w:r>
      <w:r w:rsidRPr="00285C99">
        <w:rPr>
          <w:rFonts w:ascii="Times New Roman" w:hAnsi="Times New Roman"/>
          <w:sz w:val="28"/>
          <w:szCs w:val="28"/>
          <w:lang w:val="en-US"/>
        </w:rPr>
        <w:t>– The Federation of the European Producers of Abrasives;</w:t>
      </w:r>
    </w:p>
    <w:p w14:paraId="5E85BFD6" w14:textId="765EF859" w:rsidR="009615BE" w:rsidRPr="008A10CA" w:rsidRDefault="009615BE" w:rsidP="009615BE">
      <w:pPr>
        <w:spacing w:after="0"/>
        <w:rPr>
          <w:rFonts w:ascii="Times New Roman" w:hAnsi="Times New Roman"/>
          <w:sz w:val="28"/>
          <w:szCs w:val="28"/>
          <w:lang w:val="en-US"/>
        </w:rPr>
      </w:pPr>
      <w:r>
        <w:rPr>
          <w:rFonts w:ascii="Times New Roman" w:hAnsi="Times New Roman"/>
          <w:sz w:val="28"/>
          <w:szCs w:val="28"/>
        </w:rPr>
        <w:t>А</w:t>
      </w:r>
      <w:r w:rsidR="00716372">
        <w:rPr>
          <w:rFonts w:ascii="Times New Roman" w:hAnsi="Times New Roman"/>
          <w:sz w:val="28"/>
          <w:szCs w:val="28"/>
          <w:lang w:val="kk-KZ"/>
        </w:rPr>
        <w:t>Қ</w:t>
      </w:r>
      <w:r w:rsidRPr="008A10CA">
        <w:rPr>
          <w:rFonts w:ascii="Times New Roman" w:hAnsi="Times New Roman"/>
          <w:sz w:val="28"/>
          <w:szCs w:val="28"/>
          <w:lang w:val="en-US"/>
        </w:rPr>
        <w:t xml:space="preserve"> – </w:t>
      </w:r>
      <w:r>
        <w:rPr>
          <w:rFonts w:ascii="Times New Roman" w:hAnsi="Times New Roman"/>
          <w:sz w:val="28"/>
          <w:szCs w:val="28"/>
        </w:rPr>
        <w:t>акционер</w:t>
      </w:r>
      <w:r w:rsidR="00716372">
        <w:rPr>
          <w:rFonts w:ascii="Times New Roman" w:hAnsi="Times New Roman"/>
          <w:sz w:val="28"/>
          <w:szCs w:val="28"/>
          <w:lang w:val="kk-KZ"/>
        </w:rPr>
        <w:t>лік қоғам</w:t>
      </w:r>
      <w:r w:rsidRPr="008A10CA">
        <w:rPr>
          <w:rFonts w:ascii="Times New Roman" w:hAnsi="Times New Roman"/>
          <w:sz w:val="28"/>
          <w:szCs w:val="28"/>
          <w:lang w:val="en-US"/>
        </w:rPr>
        <w:t>;</w:t>
      </w:r>
    </w:p>
    <w:p w14:paraId="4C1D5BEB" w14:textId="3111CD57" w:rsidR="009615BE" w:rsidRPr="008A10CA" w:rsidRDefault="009615BE" w:rsidP="009615BE">
      <w:pPr>
        <w:spacing w:after="0"/>
        <w:rPr>
          <w:rFonts w:ascii="Times New Roman" w:hAnsi="Times New Roman"/>
          <w:sz w:val="28"/>
          <w:szCs w:val="28"/>
          <w:lang w:val="en-US"/>
        </w:rPr>
      </w:pPr>
      <w:r>
        <w:rPr>
          <w:rFonts w:ascii="Times New Roman" w:hAnsi="Times New Roman"/>
          <w:sz w:val="28"/>
          <w:szCs w:val="28"/>
        </w:rPr>
        <w:t>А</w:t>
      </w:r>
      <w:r w:rsidR="00716372">
        <w:rPr>
          <w:rFonts w:ascii="Times New Roman" w:hAnsi="Times New Roman"/>
          <w:sz w:val="28"/>
          <w:szCs w:val="28"/>
          <w:lang w:val="kk-KZ"/>
        </w:rPr>
        <w:t>ЖО</w:t>
      </w:r>
      <w:r w:rsidRPr="008A10CA">
        <w:rPr>
          <w:rFonts w:ascii="Times New Roman" w:hAnsi="Times New Roman"/>
          <w:sz w:val="28"/>
          <w:szCs w:val="28"/>
          <w:lang w:val="en-US"/>
        </w:rPr>
        <w:t xml:space="preserve"> – </w:t>
      </w:r>
      <w:proofErr w:type="spellStart"/>
      <w:r w:rsidR="00716372" w:rsidRPr="00716372">
        <w:rPr>
          <w:rFonts w:ascii="Times New Roman" w:hAnsi="Times New Roman"/>
          <w:sz w:val="28"/>
          <w:szCs w:val="28"/>
        </w:rPr>
        <w:t>автоматтандырылған</w:t>
      </w:r>
      <w:proofErr w:type="spellEnd"/>
      <w:r w:rsidR="00716372" w:rsidRPr="008A10CA">
        <w:rPr>
          <w:rFonts w:ascii="Times New Roman" w:hAnsi="Times New Roman"/>
          <w:sz w:val="28"/>
          <w:szCs w:val="28"/>
          <w:lang w:val="en-US"/>
        </w:rPr>
        <w:t xml:space="preserve"> </w:t>
      </w:r>
      <w:proofErr w:type="spellStart"/>
      <w:r w:rsidR="00716372" w:rsidRPr="00716372">
        <w:rPr>
          <w:rFonts w:ascii="Times New Roman" w:hAnsi="Times New Roman"/>
          <w:sz w:val="28"/>
          <w:szCs w:val="28"/>
        </w:rPr>
        <w:t>жұмыс</w:t>
      </w:r>
      <w:proofErr w:type="spellEnd"/>
      <w:r w:rsidR="00716372" w:rsidRPr="008A10CA">
        <w:rPr>
          <w:rFonts w:ascii="Times New Roman" w:hAnsi="Times New Roman"/>
          <w:sz w:val="28"/>
          <w:szCs w:val="28"/>
          <w:lang w:val="en-US"/>
        </w:rPr>
        <w:t xml:space="preserve"> </w:t>
      </w:r>
      <w:proofErr w:type="spellStart"/>
      <w:r w:rsidR="00716372" w:rsidRPr="00716372">
        <w:rPr>
          <w:rFonts w:ascii="Times New Roman" w:hAnsi="Times New Roman"/>
          <w:sz w:val="28"/>
          <w:szCs w:val="28"/>
        </w:rPr>
        <w:t>орны</w:t>
      </w:r>
      <w:proofErr w:type="spellEnd"/>
      <w:r w:rsidRPr="008A10CA">
        <w:rPr>
          <w:rFonts w:ascii="Times New Roman" w:hAnsi="Times New Roman"/>
          <w:sz w:val="28"/>
          <w:szCs w:val="28"/>
          <w:lang w:val="en-US"/>
        </w:rPr>
        <w:t>;</w:t>
      </w:r>
    </w:p>
    <w:p w14:paraId="1F9F335A" w14:textId="77E60699" w:rsidR="00716372" w:rsidRPr="008A10CA" w:rsidRDefault="00716372" w:rsidP="00716372">
      <w:pPr>
        <w:spacing w:after="0"/>
        <w:rPr>
          <w:rFonts w:ascii="Times New Roman" w:hAnsi="Times New Roman"/>
          <w:sz w:val="28"/>
          <w:szCs w:val="28"/>
          <w:lang w:val="en-US"/>
        </w:rPr>
      </w:pPr>
      <w:r w:rsidRPr="008A10CA">
        <w:rPr>
          <w:rFonts w:ascii="Times New Roman" w:hAnsi="Times New Roman"/>
          <w:sz w:val="28"/>
          <w:szCs w:val="28"/>
          <w:lang w:val="en-US"/>
        </w:rPr>
        <w:t>A</w:t>
      </w:r>
      <w:r>
        <w:rPr>
          <w:rFonts w:ascii="Times New Roman" w:hAnsi="Times New Roman"/>
          <w:sz w:val="28"/>
          <w:szCs w:val="28"/>
          <w:lang w:val="kk-KZ"/>
        </w:rPr>
        <w:t>ЧВ</w:t>
      </w:r>
      <w:r w:rsidR="00A72CB1">
        <w:rPr>
          <w:rFonts w:ascii="Times New Roman" w:hAnsi="Times New Roman"/>
          <w:sz w:val="28"/>
          <w:szCs w:val="28"/>
          <w:lang w:val="kk-KZ"/>
        </w:rPr>
        <w:t xml:space="preserve"> </w:t>
      </w:r>
      <w:r w:rsidR="00A72CB1" w:rsidRPr="008A10CA">
        <w:rPr>
          <w:rFonts w:ascii="Times New Roman" w:hAnsi="Times New Roman"/>
          <w:sz w:val="28"/>
          <w:szCs w:val="28"/>
          <w:lang w:val="en-US"/>
        </w:rPr>
        <w:t>–</w:t>
      </w:r>
      <w:r w:rsidR="00A72CB1">
        <w:rPr>
          <w:rFonts w:ascii="Times New Roman" w:hAnsi="Times New Roman"/>
          <w:sz w:val="28"/>
          <w:szCs w:val="28"/>
          <w:lang w:val="kk-KZ"/>
        </w:rPr>
        <w:t xml:space="preserve"> </w:t>
      </w:r>
      <w:proofErr w:type="spellStart"/>
      <w:r w:rsidR="005B58FF" w:rsidRPr="00716372">
        <w:rPr>
          <w:rFonts w:ascii="Times New Roman" w:hAnsi="Times New Roman"/>
          <w:sz w:val="28"/>
          <w:szCs w:val="28"/>
        </w:rPr>
        <w:t>үйкеліске</w:t>
      </w:r>
      <w:proofErr w:type="spellEnd"/>
      <w:r w:rsidR="005B58FF" w:rsidRPr="008A10CA">
        <w:rPr>
          <w:rFonts w:ascii="Times New Roman" w:hAnsi="Times New Roman"/>
          <w:sz w:val="28"/>
          <w:szCs w:val="28"/>
          <w:lang w:val="en-US"/>
        </w:rPr>
        <w:t xml:space="preserve"> </w:t>
      </w:r>
      <w:proofErr w:type="spellStart"/>
      <w:r w:rsidR="005B58FF" w:rsidRPr="00716372">
        <w:rPr>
          <w:rFonts w:ascii="Times New Roman" w:hAnsi="Times New Roman"/>
          <w:sz w:val="28"/>
          <w:szCs w:val="28"/>
        </w:rPr>
        <w:t>қарсы</w:t>
      </w:r>
      <w:proofErr w:type="spellEnd"/>
      <w:r w:rsidR="005B58FF" w:rsidRPr="008A10CA">
        <w:rPr>
          <w:rFonts w:ascii="Times New Roman" w:hAnsi="Times New Roman"/>
          <w:sz w:val="28"/>
          <w:szCs w:val="28"/>
          <w:lang w:val="en-US"/>
        </w:rPr>
        <w:t xml:space="preserve"> </w:t>
      </w:r>
      <w:r>
        <w:rPr>
          <w:rFonts w:ascii="Times New Roman" w:hAnsi="Times New Roman"/>
          <w:sz w:val="28"/>
          <w:szCs w:val="28"/>
          <w:lang w:val="kk-KZ"/>
        </w:rPr>
        <w:t xml:space="preserve">беріктігі </w:t>
      </w:r>
      <w:proofErr w:type="spellStart"/>
      <w:r w:rsidRPr="00716372">
        <w:rPr>
          <w:rFonts w:ascii="Times New Roman" w:hAnsi="Times New Roman"/>
          <w:sz w:val="28"/>
          <w:szCs w:val="28"/>
        </w:rPr>
        <w:t>жоғары</w:t>
      </w:r>
      <w:proofErr w:type="spellEnd"/>
      <w:r w:rsidRPr="008A10CA">
        <w:rPr>
          <w:rFonts w:ascii="Times New Roman" w:hAnsi="Times New Roman"/>
          <w:sz w:val="28"/>
          <w:szCs w:val="28"/>
          <w:lang w:val="en-US"/>
        </w:rPr>
        <w:t xml:space="preserve"> </w:t>
      </w:r>
      <w:proofErr w:type="spellStart"/>
      <w:r w:rsidRPr="00716372">
        <w:rPr>
          <w:rFonts w:ascii="Times New Roman" w:hAnsi="Times New Roman"/>
          <w:sz w:val="28"/>
          <w:szCs w:val="28"/>
        </w:rPr>
        <w:t>шойын</w:t>
      </w:r>
      <w:proofErr w:type="spellEnd"/>
      <w:r w:rsidRPr="008A10CA">
        <w:rPr>
          <w:rFonts w:ascii="Times New Roman" w:hAnsi="Times New Roman"/>
          <w:sz w:val="28"/>
          <w:szCs w:val="28"/>
          <w:lang w:val="en-US"/>
        </w:rPr>
        <w:t xml:space="preserve"> (</w:t>
      </w:r>
      <w:proofErr w:type="spellStart"/>
      <w:r w:rsidRPr="00716372">
        <w:rPr>
          <w:rFonts w:ascii="Times New Roman" w:hAnsi="Times New Roman"/>
          <w:sz w:val="28"/>
          <w:szCs w:val="28"/>
        </w:rPr>
        <w:t>сфералық</w:t>
      </w:r>
      <w:proofErr w:type="spellEnd"/>
      <w:r w:rsidRPr="008A10CA">
        <w:rPr>
          <w:rFonts w:ascii="Times New Roman" w:hAnsi="Times New Roman"/>
          <w:sz w:val="28"/>
          <w:szCs w:val="28"/>
          <w:lang w:val="en-US"/>
        </w:rPr>
        <w:t xml:space="preserve"> </w:t>
      </w:r>
      <w:proofErr w:type="spellStart"/>
      <w:r w:rsidRPr="00716372">
        <w:rPr>
          <w:rFonts w:ascii="Times New Roman" w:hAnsi="Times New Roman"/>
          <w:sz w:val="28"/>
          <w:szCs w:val="28"/>
        </w:rPr>
        <w:t>графитпен</w:t>
      </w:r>
      <w:proofErr w:type="spellEnd"/>
      <w:r w:rsidRPr="008A10CA">
        <w:rPr>
          <w:rFonts w:ascii="Times New Roman" w:hAnsi="Times New Roman"/>
          <w:sz w:val="28"/>
          <w:szCs w:val="28"/>
          <w:lang w:val="en-US"/>
        </w:rPr>
        <w:t>);</w:t>
      </w:r>
    </w:p>
    <w:p w14:paraId="3981B96B" w14:textId="40BB98E9" w:rsidR="00716372" w:rsidRPr="008A10CA" w:rsidRDefault="00716372" w:rsidP="00716372">
      <w:pPr>
        <w:spacing w:after="0"/>
        <w:rPr>
          <w:rFonts w:ascii="Times New Roman" w:hAnsi="Times New Roman"/>
          <w:sz w:val="28"/>
          <w:szCs w:val="28"/>
          <w:lang w:val="en-US"/>
        </w:rPr>
      </w:pPr>
      <w:r w:rsidRPr="008A10CA">
        <w:rPr>
          <w:rFonts w:ascii="Times New Roman" w:hAnsi="Times New Roman"/>
          <w:sz w:val="28"/>
          <w:szCs w:val="28"/>
          <w:lang w:val="en-US"/>
        </w:rPr>
        <w:t>A</w:t>
      </w:r>
      <w:r>
        <w:rPr>
          <w:rFonts w:ascii="Times New Roman" w:hAnsi="Times New Roman"/>
          <w:sz w:val="28"/>
          <w:szCs w:val="28"/>
          <w:lang w:val="kk-KZ"/>
        </w:rPr>
        <w:t>ЧК</w:t>
      </w:r>
      <w:r w:rsidR="00A72CB1">
        <w:rPr>
          <w:rFonts w:ascii="Times New Roman" w:hAnsi="Times New Roman"/>
          <w:sz w:val="28"/>
          <w:szCs w:val="28"/>
          <w:lang w:val="kk-KZ"/>
        </w:rPr>
        <w:t xml:space="preserve"> </w:t>
      </w:r>
      <w:r w:rsidR="00A72CB1" w:rsidRPr="008A10CA">
        <w:rPr>
          <w:rFonts w:ascii="Times New Roman" w:hAnsi="Times New Roman"/>
          <w:sz w:val="28"/>
          <w:szCs w:val="28"/>
          <w:lang w:val="en-US"/>
        </w:rPr>
        <w:t>–</w:t>
      </w:r>
      <w:proofErr w:type="spellStart"/>
      <w:r w:rsidRPr="00716372">
        <w:rPr>
          <w:rFonts w:ascii="Times New Roman" w:hAnsi="Times New Roman"/>
          <w:sz w:val="28"/>
          <w:szCs w:val="28"/>
        </w:rPr>
        <w:t>үйкеліске</w:t>
      </w:r>
      <w:proofErr w:type="spellEnd"/>
      <w:r w:rsidRPr="008A10CA">
        <w:rPr>
          <w:rFonts w:ascii="Times New Roman" w:hAnsi="Times New Roman"/>
          <w:sz w:val="28"/>
          <w:szCs w:val="28"/>
          <w:lang w:val="en-US"/>
        </w:rPr>
        <w:t xml:space="preserve"> </w:t>
      </w:r>
      <w:proofErr w:type="spellStart"/>
      <w:r w:rsidRPr="00716372">
        <w:rPr>
          <w:rFonts w:ascii="Times New Roman" w:hAnsi="Times New Roman"/>
          <w:sz w:val="28"/>
          <w:szCs w:val="28"/>
        </w:rPr>
        <w:t>қарсы</w:t>
      </w:r>
      <w:proofErr w:type="spellEnd"/>
      <w:r w:rsidRPr="008A10CA">
        <w:rPr>
          <w:rFonts w:ascii="Times New Roman" w:hAnsi="Times New Roman"/>
          <w:sz w:val="28"/>
          <w:szCs w:val="28"/>
          <w:lang w:val="en-US"/>
        </w:rPr>
        <w:t xml:space="preserve"> </w:t>
      </w:r>
      <w:r>
        <w:rPr>
          <w:rFonts w:ascii="Times New Roman" w:hAnsi="Times New Roman"/>
          <w:sz w:val="28"/>
          <w:szCs w:val="28"/>
          <w:lang w:val="kk-KZ"/>
        </w:rPr>
        <w:t xml:space="preserve">соғылымды </w:t>
      </w:r>
      <w:proofErr w:type="spellStart"/>
      <w:r w:rsidRPr="00716372">
        <w:rPr>
          <w:rFonts w:ascii="Times New Roman" w:hAnsi="Times New Roman"/>
          <w:sz w:val="28"/>
          <w:szCs w:val="28"/>
        </w:rPr>
        <w:t>шойын</w:t>
      </w:r>
      <w:proofErr w:type="spellEnd"/>
      <w:r w:rsidRPr="008A10CA">
        <w:rPr>
          <w:rFonts w:ascii="Times New Roman" w:hAnsi="Times New Roman"/>
          <w:sz w:val="28"/>
          <w:szCs w:val="28"/>
          <w:lang w:val="en-US"/>
        </w:rPr>
        <w:t xml:space="preserve"> (</w:t>
      </w:r>
      <w:proofErr w:type="spellStart"/>
      <w:r w:rsidRPr="00716372">
        <w:rPr>
          <w:rFonts w:ascii="Times New Roman" w:hAnsi="Times New Roman"/>
          <w:sz w:val="28"/>
          <w:szCs w:val="28"/>
        </w:rPr>
        <w:t>қабыршақты</w:t>
      </w:r>
      <w:proofErr w:type="spellEnd"/>
      <w:r w:rsidRPr="008A10CA">
        <w:rPr>
          <w:rFonts w:ascii="Times New Roman" w:hAnsi="Times New Roman"/>
          <w:sz w:val="28"/>
          <w:szCs w:val="28"/>
          <w:lang w:val="en-US"/>
        </w:rPr>
        <w:t xml:space="preserve"> </w:t>
      </w:r>
      <w:proofErr w:type="spellStart"/>
      <w:r w:rsidRPr="00716372">
        <w:rPr>
          <w:rFonts w:ascii="Times New Roman" w:hAnsi="Times New Roman"/>
          <w:sz w:val="28"/>
          <w:szCs w:val="28"/>
        </w:rPr>
        <w:t>графитпен</w:t>
      </w:r>
      <w:proofErr w:type="spellEnd"/>
      <w:r w:rsidRPr="008A10CA">
        <w:rPr>
          <w:rFonts w:ascii="Times New Roman" w:hAnsi="Times New Roman"/>
          <w:sz w:val="28"/>
          <w:szCs w:val="28"/>
          <w:lang w:val="en-US"/>
        </w:rPr>
        <w:t>);</w:t>
      </w:r>
    </w:p>
    <w:p w14:paraId="40B320C7" w14:textId="1E4ED8BC" w:rsidR="00716372" w:rsidRPr="008A10CA" w:rsidRDefault="00716372" w:rsidP="00716372">
      <w:pPr>
        <w:spacing w:after="0"/>
        <w:rPr>
          <w:rFonts w:ascii="Times New Roman" w:hAnsi="Times New Roman"/>
          <w:sz w:val="28"/>
          <w:szCs w:val="28"/>
          <w:lang w:val="en-US"/>
        </w:rPr>
      </w:pPr>
      <w:r w:rsidRPr="008A10CA">
        <w:rPr>
          <w:rFonts w:ascii="Times New Roman" w:hAnsi="Times New Roman"/>
          <w:sz w:val="28"/>
          <w:szCs w:val="28"/>
          <w:lang w:val="en-US"/>
        </w:rPr>
        <w:t>A</w:t>
      </w:r>
      <w:r>
        <w:rPr>
          <w:rFonts w:ascii="Times New Roman" w:hAnsi="Times New Roman"/>
          <w:sz w:val="28"/>
          <w:szCs w:val="28"/>
          <w:lang w:val="kk-KZ"/>
        </w:rPr>
        <w:t>ЧС</w:t>
      </w:r>
      <w:r w:rsidR="00A72CB1">
        <w:rPr>
          <w:rFonts w:ascii="Times New Roman" w:hAnsi="Times New Roman"/>
          <w:sz w:val="28"/>
          <w:szCs w:val="28"/>
          <w:lang w:val="kk-KZ"/>
        </w:rPr>
        <w:t xml:space="preserve"> </w:t>
      </w:r>
      <w:r w:rsidR="00A72CB1" w:rsidRPr="008A10CA">
        <w:rPr>
          <w:rFonts w:ascii="Times New Roman" w:hAnsi="Times New Roman"/>
          <w:sz w:val="28"/>
          <w:szCs w:val="28"/>
          <w:lang w:val="en-US"/>
        </w:rPr>
        <w:t>–</w:t>
      </w:r>
      <w:r w:rsidR="00A72CB1">
        <w:rPr>
          <w:rFonts w:ascii="Times New Roman" w:hAnsi="Times New Roman"/>
          <w:sz w:val="28"/>
          <w:szCs w:val="28"/>
          <w:lang w:val="kk-KZ"/>
        </w:rPr>
        <w:t xml:space="preserve"> </w:t>
      </w:r>
      <w:proofErr w:type="spellStart"/>
      <w:r w:rsidRPr="00716372">
        <w:rPr>
          <w:rFonts w:ascii="Times New Roman" w:hAnsi="Times New Roman"/>
          <w:sz w:val="28"/>
          <w:szCs w:val="28"/>
        </w:rPr>
        <w:t>үйкеліске</w:t>
      </w:r>
      <w:proofErr w:type="spellEnd"/>
      <w:r w:rsidRPr="008A10CA">
        <w:rPr>
          <w:rFonts w:ascii="Times New Roman" w:hAnsi="Times New Roman"/>
          <w:sz w:val="28"/>
          <w:szCs w:val="28"/>
          <w:lang w:val="en-US"/>
        </w:rPr>
        <w:t xml:space="preserve"> </w:t>
      </w:r>
      <w:proofErr w:type="spellStart"/>
      <w:r w:rsidRPr="00716372">
        <w:rPr>
          <w:rFonts w:ascii="Times New Roman" w:hAnsi="Times New Roman"/>
          <w:sz w:val="28"/>
          <w:szCs w:val="28"/>
        </w:rPr>
        <w:t>қарсы</w:t>
      </w:r>
      <w:proofErr w:type="spellEnd"/>
      <w:r w:rsidRPr="008A10CA">
        <w:rPr>
          <w:rFonts w:ascii="Times New Roman" w:hAnsi="Times New Roman"/>
          <w:sz w:val="28"/>
          <w:szCs w:val="28"/>
          <w:lang w:val="en-US"/>
        </w:rPr>
        <w:t xml:space="preserve"> </w:t>
      </w:r>
      <w:r>
        <w:rPr>
          <w:rFonts w:ascii="Times New Roman" w:hAnsi="Times New Roman"/>
          <w:sz w:val="28"/>
          <w:szCs w:val="28"/>
          <w:lang w:val="kk-KZ"/>
        </w:rPr>
        <w:t xml:space="preserve">сұр </w:t>
      </w:r>
      <w:proofErr w:type="spellStart"/>
      <w:r w:rsidRPr="00716372">
        <w:rPr>
          <w:rFonts w:ascii="Times New Roman" w:hAnsi="Times New Roman"/>
          <w:sz w:val="28"/>
          <w:szCs w:val="28"/>
        </w:rPr>
        <w:t>шойын</w:t>
      </w:r>
      <w:proofErr w:type="spellEnd"/>
      <w:r w:rsidRPr="008A10CA">
        <w:rPr>
          <w:rFonts w:ascii="Times New Roman" w:hAnsi="Times New Roman"/>
          <w:sz w:val="28"/>
          <w:szCs w:val="28"/>
          <w:lang w:val="en-US"/>
        </w:rPr>
        <w:t>;</w:t>
      </w:r>
    </w:p>
    <w:p w14:paraId="32FD4324" w14:textId="05681C22" w:rsidR="00716372" w:rsidRPr="008A10CA" w:rsidRDefault="00716372" w:rsidP="00716372">
      <w:pPr>
        <w:spacing w:after="0"/>
        <w:rPr>
          <w:rFonts w:ascii="Times New Roman" w:hAnsi="Times New Roman"/>
          <w:sz w:val="28"/>
          <w:szCs w:val="28"/>
          <w:lang w:val="en-US"/>
        </w:rPr>
      </w:pPr>
      <w:r w:rsidRPr="00716372">
        <w:rPr>
          <w:rFonts w:ascii="Times New Roman" w:hAnsi="Times New Roman"/>
          <w:sz w:val="28"/>
          <w:szCs w:val="28"/>
        </w:rPr>
        <w:t>салм</w:t>
      </w:r>
      <w:r w:rsidRPr="008A10CA">
        <w:rPr>
          <w:rFonts w:ascii="Times New Roman" w:hAnsi="Times New Roman"/>
          <w:sz w:val="28"/>
          <w:szCs w:val="28"/>
          <w:lang w:val="en-US"/>
        </w:rPr>
        <w:t xml:space="preserve">. % </w:t>
      </w:r>
      <w:r w:rsidR="00A72CB1" w:rsidRPr="008A10CA">
        <w:rPr>
          <w:rFonts w:ascii="Times New Roman" w:hAnsi="Times New Roman"/>
          <w:sz w:val="28"/>
          <w:szCs w:val="28"/>
          <w:lang w:val="en-US"/>
        </w:rPr>
        <w:t>–</w:t>
      </w:r>
      <w:r w:rsidRPr="008A10CA">
        <w:rPr>
          <w:rFonts w:ascii="Times New Roman" w:hAnsi="Times New Roman"/>
          <w:sz w:val="28"/>
          <w:szCs w:val="28"/>
          <w:lang w:val="en-US"/>
        </w:rPr>
        <w:t xml:space="preserve"> </w:t>
      </w:r>
      <w:proofErr w:type="spellStart"/>
      <w:r w:rsidRPr="00716372">
        <w:rPr>
          <w:rFonts w:ascii="Times New Roman" w:hAnsi="Times New Roman"/>
          <w:sz w:val="28"/>
          <w:szCs w:val="28"/>
        </w:rPr>
        <w:t>салмақ</w:t>
      </w:r>
      <w:proofErr w:type="spellEnd"/>
      <w:r w:rsidRPr="008A10CA">
        <w:rPr>
          <w:rFonts w:ascii="Times New Roman" w:hAnsi="Times New Roman"/>
          <w:sz w:val="28"/>
          <w:szCs w:val="28"/>
          <w:lang w:val="en-US"/>
        </w:rPr>
        <w:t xml:space="preserve"> </w:t>
      </w:r>
      <w:proofErr w:type="spellStart"/>
      <w:r w:rsidRPr="00716372">
        <w:rPr>
          <w:rFonts w:ascii="Times New Roman" w:hAnsi="Times New Roman"/>
          <w:sz w:val="28"/>
          <w:szCs w:val="28"/>
        </w:rPr>
        <w:t>пайызы</w:t>
      </w:r>
      <w:proofErr w:type="spellEnd"/>
      <w:r w:rsidRPr="008A10CA">
        <w:rPr>
          <w:rFonts w:ascii="Times New Roman" w:hAnsi="Times New Roman"/>
          <w:sz w:val="28"/>
          <w:szCs w:val="28"/>
          <w:lang w:val="en-US"/>
        </w:rPr>
        <w:t xml:space="preserve"> (</w:t>
      </w:r>
      <w:proofErr w:type="spellStart"/>
      <w:r w:rsidRPr="00716372">
        <w:rPr>
          <w:rFonts w:ascii="Times New Roman" w:hAnsi="Times New Roman"/>
          <w:sz w:val="28"/>
          <w:szCs w:val="28"/>
        </w:rPr>
        <w:t>салмақ</w:t>
      </w:r>
      <w:proofErr w:type="spellEnd"/>
      <w:r w:rsidRPr="008A10CA">
        <w:rPr>
          <w:rFonts w:ascii="Times New Roman" w:hAnsi="Times New Roman"/>
          <w:sz w:val="28"/>
          <w:szCs w:val="28"/>
          <w:lang w:val="en-US"/>
        </w:rPr>
        <w:t xml:space="preserve"> </w:t>
      </w:r>
      <w:proofErr w:type="spellStart"/>
      <w:r w:rsidRPr="00716372">
        <w:rPr>
          <w:rFonts w:ascii="Times New Roman" w:hAnsi="Times New Roman"/>
          <w:sz w:val="28"/>
          <w:szCs w:val="28"/>
        </w:rPr>
        <w:t>бойынша</w:t>
      </w:r>
      <w:proofErr w:type="spellEnd"/>
      <w:r w:rsidRPr="008A10CA">
        <w:rPr>
          <w:rFonts w:ascii="Times New Roman" w:hAnsi="Times New Roman"/>
          <w:sz w:val="28"/>
          <w:szCs w:val="28"/>
          <w:lang w:val="en-US"/>
        </w:rPr>
        <w:t xml:space="preserve"> </w:t>
      </w:r>
      <w:proofErr w:type="spellStart"/>
      <w:r w:rsidRPr="00716372">
        <w:rPr>
          <w:rFonts w:ascii="Times New Roman" w:hAnsi="Times New Roman"/>
          <w:sz w:val="28"/>
          <w:szCs w:val="28"/>
        </w:rPr>
        <w:t>пайыз</w:t>
      </w:r>
      <w:proofErr w:type="spellEnd"/>
      <w:r w:rsidRPr="008A10CA">
        <w:rPr>
          <w:rFonts w:ascii="Times New Roman" w:hAnsi="Times New Roman"/>
          <w:sz w:val="28"/>
          <w:szCs w:val="28"/>
          <w:lang w:val="en-US"/>
        </w:rPr>
        <w:t>);</w:t>
      </w:r>
    </w:p>
    <w:p w14:paraId="3905958B" w14:textId="296BB395" w:rsidR="00716372" w:rsidRPr="00716372" w:rsidRDefault="00716372" w:rsidP="00716372">
      <w:pPr>
        <w:spacing w:after="0"/>
        <w:rPr>
          <w:rFonts w:ascii="Times New Roman" w:hAnsi="Times New Roman"/>
          <w:sz w:val="28"/>
          <w:szCs w:val="28"/>
        </w:rPr>
      </w:pPr>
      <w:r w:rsidRPr="00716372">
        <w:rPr>
          <w:rFonts w:ascii="Times New Roman" w:hAnsi="Times New Roman"/>
          <w:sz w:val="28"/>
          <w:szCs w:val="28"/>
        </w:rPr>
        <w:t>Вт</w:t>
      </w:r>
      <w:r w:rsidR="005B58FF">
        <w:rPr>
          <w:rFonts w:ascii="Times New Roman" w:hAnsi="Times New Roman"/>
          <w:sz w:val="28"/>
          <w:szCs w:val="28"/>
          <w:lang w:val="kk-KZ"/>
        </w:rPr>
        <w:t xml:space="preserve"> </w:t>
      </w:r>
      <w:r w:rsidR="005B58FF">
        <w:rPr>
          <w:rFonts w:ascii="Times New Roman" w:hAnsi="Times New Roman"/>
          <w:sz w:val="28"/>
          <w:szCs w:val="28"/>
        </w:rPr>
        <w:t>–</w:t>
      </w:r>
      <w:r w:rsidR="005B58FF">
        <w:rPr>
          <w:rFonts w:ascii="Times New Roman" w:hAnsi="Times New Roman"/>
          <w:sz w:val="28"/>
          <w:szCs w:val="28"/>
          <w:lang w:val="kk-KZ"/>
        </w:rPr>
        <w:t xml:space="preserve"> </w:t>
      </w:r>
      <w:r w:rsidRPr="00716372">
        <w:rPr>
          <w:rFonts w:ascii="Times New Roman" w:hAnsi="Times New Roman"/>
          <w:sz w:val="28"/>
          <w:szCs w:val="28"/>
        </w:rPr>
        <w:t>Ватт;</w:t>
      </w:r>
    </w:p>
    <w:p w14:paraId="2646CAB1" w14:textId="3AA0BB64" w:rsidR="00716372" w:rsidRPr="00716372" w:rsidRDefault="00716372" w:rsidP="00716372">
      <w:pPr>
        <w:spacing w:after="0"/>
        <w:rPr>
          <w:rFonts w:ascii="Times New Roman" w:hAnsi="Times New Roman"/>
          <w:sz w:val="28"/>
          <w:szCs w:val="28"/>
        </w:rPr>
      </w:pPr>
      <w:r>
        <w:rPr>
          <w:rFonts w:ascii="Times New Roman" w:hAnsi="Times New Roman"/>
          <w:sz w:val="28"/>
          <w:szCs w:val="28"/>
          <w:lang w:val="kk-KZ"/>
        </w:rPr>
        <w:t>ГПа</w:t>
      </w:r>
      <w:r w:rsidR="00A72CB1">
        <w:rPr>
          <w:rFonts w:ascii="Times New Roman" w:hAnsi="Times New Roman"/>
          <w:sz w:val="28"/>
          <w:szCs w:val="28"/>
          <w:lang w:val="kk-KZ"/>
        </w:rPr>
        <w:t xml:space="preserve"> </w:t>
      </w:r>
      <w:r w:rsidR="00A72CB1">
        <w:rPr>
          <w:rFonts w:ascii="Times New Roman" w:hAnsi="Times New Roman"/>
          <w:sz w:val="28"/>
          <w:szCs w:val="28"/>
        </w:rPr>
        <w:t>–</w:t>
      </w:r>
      <w:r w:rsidR="00A72CB1">
        <w:rPr>
          <w:rFonts w:ascii="Times New Roman" w:hAnsi="Times New Roman"/>
          <w:sz w:val="28"/>
          <w:szCs w:val="28"/>
          <w:lang w:val="kk-KZ"/>
        </w:rPr>
        <w:t xml:space="preserve"> </w:t>
      </w:r>
      <w:proofErr w:type="spellStart"/>
      <w:r w:rsidRPr="00716372">
        <w:rPr>
          <w:rFonts w:ascii="Times New Roman" w:hAnsi="Times New Roman"/>
          <w:sz w:val="28"/>
          <w:szCs w:val="28"/>
        </w:rPr>
        <w:t>Гигапаскаль</w:t>
      </w:r>
      <w:proofErr w:type="spellEnd"/>
      <w:r w:rsidRPr="00716372">
        <w:rPr>
          <w:rFonts w:ascii="Times New Roman" w:hAnsi="Times New Roman"/>
          <w:sz w:val="28"/>
          <w:szCs w:val="28"/>
        </w:rPr>
        <w:t>;</w:t>
      </w:r>
    </w:p>
    <w:p w14:paraId="04DAAFF0" w14:textId="132310CE" w:rsidR="00716372" w:rsidRPr="00716372" w:rsidRDefault="00716372" w:rsidP="00716372">
      <w:pPr>
        <w:spacing w:after="0"/>
        <w:rPr>
          <w:rFonts w:ascii="Times New Roman" w:hAnsi="Times New Roman"/>
          <w:sz w:val="28"/>
          <w:szCs w:val="28"/>
        </w:rPr>
      </w:pPr>
      <w:r w:rsidRPr="00716372">
        <w:rPr>
          <w:rFonts w:ascii="Times New Roman" w:hAnsi="Times New Roman"/>
          <w:sz w:val="28"/>
          <w:szCs w:val="28"/>
        </w:rPr>
        <w:t>Гц</w:t>
      </w:r>
      <w:r w:rsidR="00A72CB1">
        <w:rPr>
          <w:rFonts w:ascii="Times New Roman" w:hAnsi="Times New Roman"/>
          <w:sz w:val="28"/>
          <w:szCs w:val="28"/>
          <w:lang w:val="kk-KZ"/>
        </w:rPr>
        <w:t xml:space="preserve"> </w:t>
      </w:r>
      <w:r w:rsidR="00A72CB1">
        <w:rPr>
          <w:rFonts w:ascii="Times New Roman" w:hAnsi="Times New Roman"/>
          <w:sz w:val="28"/>
          <w:szCs w:val="28"/>
        </w:rPr>
        <w:t>–</w:t>
      </w:r>
      <w:r w:rsidR="00A72CB1">
        <w:rPr>
          <w:rFonts w:ascii="Times New Roman" w:hAnsi="Times New Roman"/>
          <w:sz w:val="28"/>
          <w:szCs w:val="28"/>
          <w:lang w:val="kk-KZ"/>
        </w:rPr>
        <w:t xml:space="preserve"> </w:t>
      </w:r>
      <w:r w:rsidRPr="00716372">
        <w:rPr>
          <w:rFonts w:ascii="Times New Roman" w:hAnsi="Times New Roman"/>
          <w:sz w:val="28"/>
          <w:szCs w:val="28"/>
        </w:rPr>
        <w:t>Герц;</w:t>
      </w:r>
    </w:p>
    <w:p w14:paraId="549C302D" w14:textId="68F84365" w:rsidR="00716372" w:rsidRPr="00716372" w:rsidRDefault="00716372" w:rsidP="00716372">
      <w:pPr>
        <w:spacing w:after="0"/>
        <w:rPr>
          <w:rFonts w:ascii="Times New Roman" w:hAnsi="Times New Roman"/>
          <w:sz w:val="28"/>
          <w:szCs w:val="28"/>
        </w:rPr>
      </w:pPr>
      <w:r w:rsidRPr="00716372">
        <w:rPr>
          <w:rFonts w:ascii="Times New Roman" w:hAnsi="Times New Roman"/>
          <w:sz w:val="28"/>
          <w:szCs w:val="28"/>
        </w:rPr>
        <w:t>кВт</w:t>
      </w:r>
      <w:r w:rsidR="00A72CB1">
        <w:rPr>
          <w:rFonts w:ascii="Times New Roman" w:hAnsi="Times New Roman"/>
          <w:sz w:val="28"/>
          <w:szCs w:val="28"/>
          <w:lang w:val="kk-KZ"/>
        </w:rPr>
        <w:t xml:space="preserve"> </w:t>
      </w:r>
      <w:r w:rsidR="00A72CB1">
        <w:rPr>
          <w:rFonts w:ascii="Times New Roman" w:hAnsi="Times New Roman"/>
          <w:sz w:val="28"/>
          <w:szCs w:val="28"/>
        </w:rPr>
        <w:t>–</w:t>
      </w:r>
      <w:r w:rsidR="00A72CB1">
        <w:rPr>
          <w:rFonts w:ascii="Times New Roman" w:hAnsi="Times New Roman"/>
          <w:sz w:val="28"/>
          <w:szCs w:val="28"/>
          <w:lang w:val="kk-KZ"/>
        </w:rPr>
        <w:t xml:space="preserve"> </w:t>
      </w:r>
      <w:r w:rsidRPr="00716372">
        <w:rPr>
          <w:rFonts w:ascii="Times New Roman" w:hAnsi="Times New Roman"/>
          <w:sz w:val="28"/>
          <w:szCs w:val="28"/>
        </w:rPr>
        <w:t>киловатт;</w:t>
      </w:r>
    </w:p>
    <w:p w14:paraId="06F10BB6" w14:textId="361A03E7" w:rsidR="00716372" w:rsidRPr="00716372" w:rsidRDefault="00716372" w:rsidP="00716372">
      <w:pPr>
        <w:spacing w:after="0"/>
        <w:rPr>
          <w:rFonts w:ascii="Times New Roman" w:hAnsi="Times New Roman"/>
          <w:sz w:val="28"/>
          <w:szCs w:val="28"/>
        </w:rPr>
      </w:pPr>
      <w:r w:rsidRPr="00716372">
        <w:rPr>
          <w:rFonts w:ascii="Times New Roman" w:hAnsi="Times New Roman"/>
          <w:sz w:val="28"/>
          <w:szCs w:val="28"/>
        </w:rPr>
        <w:t xml:space="preserve">ҚМЗ </w:t>
      </w:r>
      <w:r w:rsidR="00A72CB1">
        <w:rPr>
          <w:rFonts w:ascii="Times New Roman" w:hAnsi="Times New Roman"/>
          <w:sz w:val="28"/>
          <w:szCs w:val="28"/>
        </w:rPr>
        <w:t>–</w:t>
      </w:r>
      <w:r w:rsidRPr="00716372">
        <w:rPr>
          <w:rFonts w:ascii="Times New Roman" w:hAnsi="Times New Roman"/>
          <w:sz w:val="28"/>
          <w:szCs w:val="28"/>
        </w:rPr>
        <w:t xml:space="preserve"> </w:t>
      </w:r>
      <w:proofErr w:type="spellStart"/>
      <w:r w:rsidRPr="00716372">
        <w:rPr>
          <w:rFonts w:ascii="Times New Roman" w:hAnsi="Times New Roman"/>
          <w:sz w:val="28"/>
          <w:szCs w:val="28"/>
        </w:rPr>
        <w:t>Қарағанды</w:t>
      </w:r>
      <w:proofErr w:type="spellEnd"/>
      <w:r w:rsidRPr="00716372">
        <w:rPr>
          <w:rFonts w:ascii="Times New Roman" w:hAnsi="Times New Roman"/>
          <w:sz w:val="28"/>
          <w:szCs w:val="28"/>
        </w:rPr>
        <w:t xml:space="preserve"> машина </w:t>
      </w:r>
      <w:proofErr w:type="spellStart"/>
      <w:r w:rsidRPr="00716372">
        <w:rPr>
          <w:rFonts w:ascii="Times New Roman" w:hAnsi="Times New Roman"/>
          <w:sz w:val="28"/>
          <w:szCs w:val="28"/>
        </w:rPr>
        <w:t>жасау</w:t>
      </w:r>
      <w:proofErr w:type="spellEnd"/>
      <w:r w:rsidRPr="00716372">
        <w:rPr>
          <w:rFonts w:ascii="Times New Roman" w:hAnsi="Times New Roman"/>
          <w:sz w:val="28"/>
          <w:szCs w:val="28"/>
        </w:rPr>
        <w:t xml:space="preserve"> </w:t>
      </w:r>
      <w:proofErr w:type="spellStart"/>
      <w:r w:rsidRPr="00716372">
        <w:rPr>
          <w:rFonts w:ascii="Times New Roman" w:hAnsi="Times New Roman"/>
          <w:sz w:val="28"/>
          <w:szCs w:val="28"/>
        </w:rPr>
        <w:t>зауыты</w:t>
      </w:r>
      <w:proofErr w:type="spellEnd"/>
      <w:r w:rsidRPr="00716372">
        <w:rPr>
          <w:rFonts w:ascii="Times New Roman" w:hAnsi="Times New Roman"/>
          <w:sz w:val="28"/>
          <w:szCs w:val="28"/>
        </w:rPr>
        <w:t>;</w:t>
      </w:r>
    </w:p>
    <w:p w14:paraId="685B0507" w14:textId="34E0E126" w:rsidR="00716372" w:rsidRPr="00716372" w:rsidRDefault="00A72CB1" w:rsidP="00716372">
      <w:pPr>
        <w:spacing w:after="0"/>
        <w:rPr>
          <w:rFonts w:ascii="Times New Roman" w:hAnsi="Times New Roman"/>
          <w:sz w:val="28"/>
          <w:szCs w:val="28"/>
        </w:rPr>
      </w:pPr>
      <w:r w:rsidRPr="00716372">
        <w:rPr>
          <w:rFonts w:ascii="Times New Roman" w:hAnsi="Times New Roman"/>
          <w:sz w:val="28"/>
          <w:szCs w:val="28"/>
        </w:rPr>
        <w:t>Л</w:t>
      </w:r>
      <w:r w:rsidR="00716372" w:rsidRPr="00716372">
        <w:rPr>
          <w:rFonts w:ascii="Times New Roman" w:hAnsi="Times New Roman"/>
          <w:sz w:val="28"/>
          <w:szCs w:val="28"/>
        </w:rPr>
        <w:t>ат</w:t>
      </w:r>
      <w:r>
        <w:rPr>
          <w:rFonts w:ascii="Times New Roman" w:hAnsi="Times New Roman"/>
          <w:sz w:val="28"/>
          <w:szCs w:val="28"/>
          <w:lang w:val="kk-KZ"/>
        </w:rPr>
        <w:t xml:space="preserve">. </w:t>
      </w:r>
      <w:r>
        <w:rPr>
          <w:rFonts w:ascii="Times New Roman" w:hAnsi="Times New Roman"/>
          <w:sz w:val="28"/>
          <w:szCs w:val="28"/>
        </w:rPr>
        <w:t>–</w:t>
      </w:r>
      <w:r w:rsidR="00716372" w:rsidRPr="00716372">
        <w:rPr>
          <w:rFonts w:ascii="Times New Roman" w:hAnsi="Times New Roman"/>
          <w:sz w:val="28"/>
          <w:szCs w:val="28"/>
        </w:rPr>
        <w:t xml:space="preserve"> </w:t>
      </w:r>
      <w:proofErr w:type="spellStart"/>
      <w:r w:rsidR="00716372" w:rsidRPr="00716372">
        <w:rPr>
          <w:rFonts w:ascii="Times New Roman" w:hAnsi="Times New Roman"/>
          <w:sz w:val="28"/>
          <w:szCs w:val="28"/>
        </w:rPr>
        <w:t>латын</w:t>
      </w:r>
      <w:proofErr w:type="spellEnd"/>
      <w:r w:rsidR="00716372" w:rsidRPr="00716372">
        <w:rPr>
          <w:rFonts w:ascii="Times New Roman" w:hAnsi="Times New Roman"/>
          <w:sz w:val="28"/>
          <w:szCs w:val="28"/>
        </w:rPr>
        <w:t>;</w:t>
      </w:r>
    </w:p>
    <w:p w14:paraId="06DCDB6D" w14:textId="05B66D20" w:rsidR="00716372" w:rsidRPr="00716372" w:rsidRDefault="00716372" w:rsidP="00716372">
      <w:pPr>
        <w:spacing w:after="0"/>
        <w:rPr>
          <w:rFonts w:ascii="Times New Roman" w:hAnsi="Times New Roman"/>
          <w:sz w:val="28"/>
          <w:szCs w:val="28"/>
        </w:rPr>
      </w:pPr>
      <w:r>
        <w:rPr>
          <w:rFonts w:ascii="Times New Roman" w:hAnsi="Times New Roman"/>
          <w:sz w:val="28"/>
          <w:szCs w:val="28"/>
          <w:lang w:val="kk-KZ"/>
        </w:rPr>
        <w:t>БҮҚ</w:t>
      </w:r>
      <w:r w:rsidR="00A72CB1">
        <w:rPr>
          <w:rFonts w:ascii="Times New Roman" w:hAnsi="Times New Roman"/>
          <w:sz w:val="28"/>
          <w:szCs w:val="28"/>
          <w:lang w:val="kk-KZ"/>
        </w:rPr>
        <w:t xml:space="preserve"> </w:t>
      </w:r>
      <w:r w:rsidR="00A72CB1">
        <w:rPr>
          <w:rFonts w:ascii="Times New Roman" w:hAnsi="Times New Roman"/>
          <w:sz w:val="28"/>
          <w:szCs w:val="28"/>
        </w:rPr>
        <w:t>–</w:t>
      </w:r>
      <w:r w:rsidR="00A72CB1">
        <w:rPr>
          <w:rFonts w:ascii="Times New Roman" w:hAnsi="Times New Roman"/>
          <w:sz w:val="28"/>
          <w:szCs w:val="28"/>
          <w:lang w:val="kk-KZ"/>
        </w:rPr>
        <w:t xml:space="preserve"> </w:t>
      </w:r>
      <w:proofErr w:type="spellStart"/>
      <w:r w:rsidRPr="00716372">
        <w:rPr>
          <w:rFonts w:ascii="Times New Roman" w:hAnsi="Times New Roman"/>
          <w:sz w:val="28"/>
          <w:szCs w:val="28"/>
        </w:rPr>
        <w:t>балқытылатын</w:t>
      </w:r>
      <w:proofErr w:type="spellEnd"/>
      <w:r w:rsidRPr="00716372">
        <w:rPr>
          <w:rFonts w:ascii="Times New Roman" w:hAnsi="Times New Roman"/>
          <w:sz w:val="28"/>
          <w:szCs w:val="28"/>
        </w:rPr>
        <w:t xml:space="preserve"> </w:t>
      </w:r>
      <w:r w:rsidR="00A72CB1">
        <w:rPr>
          <w:rFonts w:ascii="Times New Roman" w:hAnsi="Times New Roman"/>
          <w:sz w:val="28"/>
          <w:szCs w:val="28"/>
          <w:lang w:val="kk-KZ"/>
        </w:rPr>
        <w:t>үлгімен</w:t>
      </w:r>
      <w:r w:rsidRPr="00716372">
        <w:rPr>
          <w:rFonts w:ascii="Times New Roman" w:hAnsi="Times New Roman"/>
          <w:sz w:val="28"/>
          <w:szCs w:val="28"/>
        </w:rPr>
        <w:t xml:space="preserve"> </w:t>
      </w:r>
      <w:proofErr w:type="spellStart"/>
      <w:r w:rsidRPr="00716372">
        <w:rPr>
          <w:rFonts w:ascii="Times New Roman" w:hAnsi="Times New Roman"/>
          <w:sz w:val="28"/>
          <w:szCs w:val="28"/>
        </w:rPr>
        <w:t>құю</w:t>
      </w:r>
      <w:proofErr w:type="spellEnd"/>
      <w:r w:rsidRPr="00716372">
        <w:rPr>
          <w:rFonts w:ascii="Times New Roman" w:hAnsi="Times New Roman"/>
          <w:sz w:val="28"/>
          <w:szCs w:val="28"/>
        </w:rPr>
        <w:t>;</w:t>
      </w:r>
    </w:p>
    <w:p w14:paraId="61DA9E11" w14:textId="4285152E" w:rsidR="00716372" w:rsidRPr="00716372" w:rsidRDefault="00716372" w:rsidP="00716372">
      <w:pPr>
        <w:spacing w:after="0"/>
        <w:rPr>
          <w:rFonts w:ascii="Times New Roman" w:hAnsi="Times New Roman"/>
          <w:sz w:val="28"/>
          <w:szCs w:val="28"/>
        </w:rPr>
      </w:pPr>
      <w:r w:rsidRPr="00716372">
        <w:rPr>
          <w:rFonts w:ascii="Times New Roman" w:hAnsi="Times New Roman"/>
          <w:sz w:val="28"/>
          <w:szCs w:val="28"/>
        </w:rPr>
        <w:t>Г</w:t>
      </w:r>
      <w:r>
        <w:rPr>
          <w:rFonts w:ascii="Times New Roman" w:hAnsi="Times New Roman"/>
          <w:sz w:val="28"/>
          <w:szCs w:val="28"/>
          <w:lang w:val="kk-KZ"/>
        </w:rPr>
        <w:t>ҮҚ</w:t>
      </w:r>
      <w:r w:rsidRPr="00716372">
        <w:rPr>
          <w:rFonts w:ascii="Times New Roman" w:hAnsi="Times New Roman"/>
          <w:sz w:val="28"/>
          <w:szCs w:val="28"/>
        </w:rPr>
        <w:t xml:space="preserve"> –</w:t>
      </w:r>
      <w:r w:rsidR="00A72CB1">
        <w:rPr>
          <w:rFonts w:ascii="Times New Roman" w:hAnsi="Times New Roman"/>
          <w:sz w:val="28"/>
          <w:szCs w:val="28"/>
          <w:lang w:val="kk-KZ"/>
        </w:rPr>
        <w:t xml:space="preserve"> </w:t>
      </w:r>
      <w:r>
        <w:rPr>
          <w:rFonts w:ascii="Times New Roman" w:hAnsi="Times New Roman"/>
          <w:sz w:val="28"/>
          <w:szCs w:val="28"/>
          <w:lang w:val="kk-KZ"/>
        </w:rPr>
        <w:t>г</w:t>
      </w:r>
      <w:proofErr w:type="spellStart"/>
      <w:r w:rsidRPr="00716372">
        <w:rPr>
          <w:rFonts w:ascii="Times New Roman" w:hAnsi="Times New Roman"/>
          <w:sz w:val="28"/>
          <w:szCs w:val="28"/>
        </w:rPr>
        <w:t>аздандырылатын</w:t>
      </w:r>
      <w:proofErr w:type="spellEnd"/>
      <w:r w:rsidRPr="00716372">
        <w:rPr>
          <w:rFonts w:ascii="Times New Roman" w:hAnsi="Times New Roman"/>
          <w:sz w:val="28"/>
          <w:szCs w:val="28"/>
        </w:rPr>
        <w:t xml:space="preserve"> </w:t>
      </w:r>
      <w:r w:rsidR="00A72CB1">
        <w:rPr>
          <w:rFonts w:ascii="Times New Roman" w:hAnsi="Times New Roman"/>
          <w:sz w:val="28"/>
          <w:szCs w:val="28"/>
          <w:lang w:val="kk-KZ"/>
        </w:rPr>
        <w:t xml:space="preserve">үлгімен </w:t>
      </w:r>
      <w:proofErr w:type="spellStart"/>
      <w:r w:rsidRPr="00716372">
        <w:rPr>
          <w:rFonts w:ascii="Times New Roman" w:hAnsi="Times New Roman"/>
          <w:sz w:val="28"/>
          <w:szCs w:val="28"/>
        </w:rPr>
        <w:t>құю</w:t>
      </w:r>
      <w:proofErr w:type="spellEnd"/>
      <w:r w:rsidRPr="00716372">
        <w:rPr>
          <w:rFonts w:ascii="Times New Roman" w:hAnsi="Times New Roman"/>
          <w:sz w:val="28"/>
          <w:szCs w:val="28"/>
        </w:rPr>
        <w:t>;</w:t>
      </w:r>
    </w:p>
    <w:p w14:paraId="1AEED83B" w14:textId="052E57D1" w:rsidR="00716372" w:rsidRPr="00716372" w:rsidRDefault="00716372" w:rsidP="00716372">
      <w:pPr>
        <w:spacing w:after="0"/>
        <w:rPr>
          <w:rFonts w:ascii="Times New Roman" w:hAnsi="Times New Roman"/>
          <w:sz w:val="28"/>
          <w:szCs w:val="28"/>
        </w:rPr>
      </w:pPr>
      <w:r>
        <w:rPr>
          <w:rFonts w:ascii="Times New Roman" w:hAnsi="Times New Roman"/>
          <w:sz w:val="28"/>
          <w:szCs w:val="28"/>
          <w:lang w:val="kk-KZ"/>
        </w:rPr>
        <w:t>масс</w:t>
      </w:r>
      <w:r w:rsidRPr="00716372">
        <w:rPr>
          <w:rFonts w:ascii="Times New Roman" w:hAnsi="Times New Roman"/>
          <w:sz w:val="28"/>
          <w:szCs w:val="28"/>
        </w:rPr>
        <w:t xml:space="preserve">. % </w:t>
      </w:r>
      <w:r w:rsidR="00A72CB1">
        <w:rPr>
          <w:rFonts w:ascii="Times New Roman" w:hAnsi="Times New Roman"/>
          <w:sz w:val="28"/>
          <w:szCs w:val="28"/>
        </w:rPr>
        <w:t>–</w:t>
      </w:r>
      <w:r w:rsidRPr="00716372">
        <w:rPr>
          <w:rFonts w:ascii="Times New Roman" w:hAnsi="Times New Roman"/>
          <w:sz w:val="28"/>
          <w:szCs w:val="28"/>
        </w:rPr>
        <w:t xml:space="preserve"> </w:t>
      </w:r>
      <w:proofErr w:type="spellStart"/>
      <w:r w:rsidRPr="00716372">
        <w:rPr>
          <w:rFonts w:ascii="Times New Roman" w:hAnsi="Times New Roman"/>
          <w:sz w:val="28"/>
          <w:szCs w:val="28"/>
        </w:rPr>
        <w:t>массалық</w:t>
      </w:r>
      <w:proofErr w:type="spellEnd"/>
      <w:r w:rsidRPr="00716372">
        <w:rPr>
          <w:rFonts w:ascii="Times New Roman" w:hAnsi="Times New Roman"/>
          <w:sz w:val="28"/>
          <w:szCs w:val="28"/>
        </w:rPr>
        <w:t xml:space="preserve"> </w:t>
      </w:r>
      <w:proofErr w:type="spellStart"/>
      <w:r w:rsidRPr="00716372">
        <w:rPr>
          <w:rFonts w:ascii="Times New Roman" w:hAnsi="Times New Roman"/>
          <w:sz w:val="28"/>
          <w:szCs w:val="28"/>
        </w:rPr>
        <w:t>пайыз</w:t>
      </w:r>
      <w:proofErr w:type="spellEnd"/>
      <w:r w:rsidRPr="00716372">
        <w:rPr>
          <w:rFonts w:ascii="Times New Roman" w:hAnsi="Times New Roman"/>
          <w:sz w:val="28"/>
          <w:szCs w:val="28"/>
        </w:rPr>
        <w:t xml:space="preserve"> (масса </w:t>
      </w:r>
      <w:proofErr w:type="spellStart"/>
      <w:r w:rsidRPr="00716372">
        <w:rPr>
          <w:rFonts w:ascii="Times New Roman" w:hAnsi="Times New Roman"/>
          <w:sz w:val="28"/>
          <w:szCs w:val="28"/>
        </w:rPr>
        <w:t>бойынша</w:t>
      </w:r>
      <w:proofErr w:type="spellEnd"/>
      <w:r w:rsidRPr="00716372">
        <w:rPr>
          <w:rFonts w:ascii="Times New Roman" w:hAnsi="Times New Roman"/>
          <w:sz w:val="28"/>
          <w:szCs w:val="28"/>
        </w:rPr>
        <w:t xml:space="preserve"> </w:t>
      </w:r>
      <w:proofErr w:type="spellStart"/>
      <w:r w:rsidRPr="00716372">
        <w:rPr>
          <w:rFonts w:ascii="Times New Roman" w:hAnsi="Times New Roman"/>
          <w:sz w:val="28"/>
          <w:szCs w:val="28"/>
        </w:rPr>
        <w:t>пайыз</w:t>
      </w:r>
      <w:proofErr w:type="spellEnd"/>
      <w:r w:rsidRPr="00716372">
        <w:rPr>
          <w:rFonts w:ascii="Times New Roman" w:hAnsi="Times New Roman"/>
          <w:sz w:val="28"/>
          <w:szCs w:val="28"/>
        </w:rPr>
        <w:t>);</w:t>
      </w:r>
    </w:p>
    <w:p w14:paraId="57EA120B" w14:textId="445D52F8" w:rsidR="00716372" w:rsidRPr="00716372" w:rsidRDefault="00716372" w:rsidP="00716372">
      <w:pPr>
        <w:spacing w:after="0"/>
        <w:rPr>
          <w:rFonts w:ascii="Times New Roman" w:hAnsi="Times New Roman"/>
          <w:sz w:val="28"/>
          <w:szCs w:val="28"/>
        </w:rPr>
      </w:pPr>
      <w:r w:rsidRPr="00716372">
        <w:rPr>
          <w:rFonts w:ascii="Times New Roman" w:hAnsi="Times New Roman"/>
          <w:sz w:val="28"/>
          <w:szCs w:val="28"/>
        </w:rPr>
        <w:t>мкм</w:t>
      </w:r>
      <w:r w:rsidR="00A72CB1">
        <w:rPr>
          <w:rFonts w:ascii="Times New Roman" w:hAnsi="Times New Roman"/>
          <w:sz w:val="28"/>
          <w:szCs w:val="28"/>
          <w:lang w:val="kk-KZ"/>
        </w:rPr>
        <w:t xml:space="preserve"> </w:t>
      </w:r>
      <w:r w:rsidR="00A72CB1">
        <w:rPr>
          <w:rFonts w:ascii="Times New Roman" w:hAnsi="Times New Roman"/>
          <w:sz w:val="28"/>
          <w:szCs w:val="28"/>
        </w:rPr>
        <w:t>–</w:t>
      </w:r>
      <w:r w:rsidR="00A72CB1">
        <w:rPr>
          <w:rFonts w:ascii="Times New Roman" w:hAnsi="Times New Roman"/>
          <w:sz w:val="28"/>
          <w:szCs w:val="28"/>
          <w:lang w:val="kk-KZ"/>
        </w:rPr>
        <w:t xml:space="preserve"> </w:t>
      </w:r>
      <w:r w:rsidRPr="00716372">
        <w:rPr>
          <w:rFonts w:ascii="Times New Roman" w:hAnsi="Times New Roman"/>
          <w:sz w:val="28"/>
          <w:szCs w:val="28"/>
        </w:rPr>
        <w:t>микрометр;</w:t>
      </w:r>
    </w:p>
    <w:p w14:paraId="49C31C31" w14:textId="248129A1" w:rsidR="00716372" w:rsidRPr="00716372" w:rsidRDefault="00716372" w:rsidP="00716372">
      <w:pPr>
        <w:spacing w:after="0"/>
        <w:rPr>
          <w:rFonts w:ascii="Times New Roman" w:hAnsi="Times New Roman"/>
          <w:sz w:val="28"/>
          <w:szCs w:val="28"/>
        </w:rPr>
      </w:pPr>
      <w:r w:rsidRPr="00716372">
        <w:rPr>
          <w:rFonts w:ascii="Times New Roman" w:hAnsi="Times New Roman"/>
          <w:sz w:val="28"/>
          <w:szCs w:val="28"/>
        </w:rPr>
        <w:t>мл</w:t>
      </w:r>
      <w:r w:rsidR="00A72CB1">
        <w:rPr>
          <w:rFonts w:ascii="Times New Roman" w:hAnsi="Times New Roman"/>
          <w:sz w:val="28"/>
          <w:szCs w:val="28"/>
          <w:lang w:val="kk-KZ"/>
        </w:rPr>
        <w:t xml:space="preserve"> </w:t>
      </w:r>
      <w:r w:rsidR="00A72CB1">
        <w:rPr>
          <w:rFonts w:ascii="Times New Roman" w:hAnsi="Times New Roman"/>
          <w:sz w:val="28"/>
          <w:szCs w:val="28"/>
        </w:rPr>
        <w:t>–</w:t>
      </w:r>
      <w:r w:rsidR="00A72CB1">
        <w:rPr>
          <w:rFonts w:ascii="Times New Roman" w:hAnsi="Times New Roman"/>
          <w:sz w:val="28"/>
          <w:szCs w:val="28"/>
          <w:lang w:val="kk-KZ"/>
        </w:rPr>
        <w:t xml:space="preserve"> </w:t>
      </w:r>
      <w:proofErr w:type="spellStart"/>
      <w:r w:rsidRPr="00716372">
        <w:rPr>
          <w:rFonts w:ascii="Times New Roman" w:hAnsi="Times New Roman"/>
          <w:sz w:val="28"/>
          <w:szCs w:val="28"/>
        </w:rPr>
        <w:t>миллитр</w:t>
      </w:r>
      <w:proofErr w:type="spellEnd"/>
      <w:r w:rsidRPr="00716372">
        <w:rPr>
          <w:rFonts w:ascii="Times New Roman" w:hAnsi="Times New Roman"/>
          <w:sz w:val="28"/>
          <w:szCs w:val="28"/>
        </w:rPr>
        <w:t>;</w:t>
      </w:r>
    </w:p>
    <w:p w14:paraId="5D1D68BA" w14:textId="58C063C4" w:rsidR="00716372" w:rsidRPr="00716372" w:rsidRDefault="00716372" w:rsidP="00716372">
      <w:pPr>
        <w:spacing w:after="0"/>
        <w:rPr>
          <w:rFonts w:ascii="Times New Roman" w:hAnsi="Times New Roman"/>
          <w:sz w:val="28"/>
          <w:szCs w:val="28"/>
        </w:rPr>
      </w:pPr>
      <w:r w:rsidRPr="00716372">
        <w:rPr>
          <w:rFonts w:ascii="Times New Roman" w:hAnsi="Times New Roman"/>
          <w:sz w:val="28"/>
          <w:szCs w:val="28"/>
        </w:rPr>
        <w:t>МПа, Г</w:t>
      </w:r>
      <w:r w:rsidR="00A72CB1" w:rsidRPr="00716372">
        <w:rPr>
          <w:rFonts w:ascii="Times New Roman" w:hAnsi="Times New Roman"/>
          <w:sz w:val="28"/>
          <w:szCs w:val="28"/>
        </w:rPr>
        <w:t>п</w:t>
      </w:r>
      <w:r w:rsidRPr="00716372">
        <w:rPr>
          <w:rFonts w:ascii="Times New Roman" w:hAnsi="Times New Roman"/>
          <w:sz w:val="28"/>
          <w:szCs w:val="28"/>
        </w:rPr>
        <w:t>а</w:t>
      </w:r>
      <w:r w:rsidR="00A72CB1">
        <w:rPr>
          <w:rFonts w:ascii="Times New Roman" w:hAnsi="Times New Roman"/>
          <w:sz w:val="28"/>
          <w:szCs w:val="28"/>
          <w:lang w:val="kk-KZ"/>
        </w:rPr>
        <w:t xml:space="preserve"> </w:t>
      </w:r>
      <w:r w:rsidR="00A72CB1">
        <w:rPr>
          <w:rFonts w:ascii="Times New Roman" w:hAnsi="Times New Roman"/>
          <w:sz w:val="28"/>
          <w:szCs w:val="28"/>
        </w:rPr>
        <w:t>–</w:t>
      </w:r>
      <w:r w:rsidR="00A72CB1">
        <w:rPr>
          <w:rFonts w:ascii="Times New Roman" w:hAnsi="Times New Roman"/>
          <w:sz w:val="28"/>
          <w:szCs w:val="28"/>
          <w:lang w:val="kk-KZ"/>
        </w:rPr>
        <w:t xml:space="preserve"> </w:t>
      </w:r>
      <w:proofErr w:type="spellStart"/>
      <w:r w:rsidRPr="00716372">
        <w:rPr>
          <w:rFonts w:ascii="Times New Roman" w:hAnsi="Times New Roman"/>
          <w:sz w:val="28"/>
          <w:szCs w:val="28"/>
        </w:rPr>
        <w:t>Мегапаскаль</w:t>
      </w:r>
      <w:proofErr w:type="spellEnd"/>
      <w:r w:rsidRPr="00716372">
        <w:rPr>
          <w:rFonts w:ascii="Times New Roman" w:hAnsi="Times New Roman"/>
          <w:sz w:val="28"/>
          <w:szCs w:val="28"/>
        </w:rPr>
        <w:t xml:space="preserve">, </w:t>
      </w:r>
      <w:proofErr w:type="spellStart"/>
      <w:r w:rsidRPr="00716372">
        <w:rPr>
          <w:rFonts w:ascii="Times New Roman" w:hAnsi="Times New Roman"/>
          <w:sz w:val="28"/>
          <w:szCs w:val="28"/>
        </w:rPr>
        <w:t>Гигапаскаль</w:t>
      </w:r>
      <w:proofErr w:type="spellEnd"/>
      <w:r w:rsidRPr="00716372">
        <w:rPr>
          <w:rFonts w:ascii="Times New Roman" w:hAnsi="Times New Roman"/>
          <w:sz w:val="28"/>
          <w:szCs w:val="28"/>
        </w:rPr>
        <w:t>;</w:t>
      </w:r>
    </w:p>
    <w:p w14:paraId="4C479B1C" w14:textId="28EAB569" w:rsidR="00716372" w:rsidRPr="00716372" w:rsidRDefault="00716372" w:rsidP="00716372">
      <w:pPr>
        <w:spacing w:after="0"/>
        <w:rPr>
          <w:rFonts w:ascii="Times New Roman" w:hAnsi="Times New Roman"/>
          <w:sz w:val="28"/>
          <w:szCs w:val="28"/>
        </w:rPr>
      </w:pPr>
      <w:r w:rsidRPr="00716372">
        <w:rPr>
          <w:rFonts w:ascii="Times New Roman" w:hAnsi="Times New Roman"/>
          <w:sz w:val="28"/>
          <w:szCs w:val="28"/>
        </w:rPr>
        <w:t>КЕАҚ</w:t>
      </w:r>
      <w:r w:rsidR="00A72CB1">
        <w:rPr>
          <w:rFonts w:ascii="Times New Roman" w:hAnsi="Times New Roman"/>
          <w:sz w:val="28"/>
          <w:szCs w:val="28"/>
          <w:lang w:val="kk-KZ"/>
        </w:rPr>
        <w:t xml:space="preserve"> </w:t>
      </w:r>
      <w:r w:rsidR="00A72CB1">
        <w:rPr>
          <w:rFonts w:ascii="Times New Roman" w:hAnsi="Times New Roman"/>
          <w:sz w:val="28"/>
          <w:szCs w:val="28"/>
        </w:rPr>
        <w:t>–</w:t>
      </w:r>
      <w:r w:rsidR="00A72CB1">
        <w:rPr>
          <w:rFonts w:ascii="Times New Roman" w:hAnsi="Times New Roman"/>
          <w:sz w:val="28"/>
          <w:szCs w:val="28"/>
          <w:lang w:val="kk-KZ"/>
        </w:rPr>
        <w:t xml:space="preserve"> </w:t>
      </w:r>
      <w:proofErr w:type="spellStart"/>
      <w:r w:rsidRPr="00716372">
        <w:rPr>
          <w:rFonts w:ascii="Times New Roman" w:hAnsi="Times New Roman"/>
          <w:sz w:val="28"/>
          <w:szCs w:val="28"/>
        </w:rPr>
        <w:t>коммерциялық</w:t>
      </w:r>
      <w:proofErr w:type="spellEnd"/>
      <w:r w:rsidRPr="00716372">
        <w:rPr>
          <w:rFonts w:ascii="Times New Roman" w:hAnsi="Times New Roman"/>
          <w:sz w:val="28"/>
          <w:szCs w:val="28"/>
        </w:rPr>
        <w:t xml:space="preserve"> </w:t>
      </w:r>
      <w:proofErr w:type="spellStart"/>
      <w:r w:rsidRPr="00716372">
        <w:rPr>
          <w:rFonts w:ascii="Times New Roman" w:hAnsi="Times New Roman"/>
          <w:sz w:val="28"/>
          <w:szCs w:val="28"/>
        </w:rPr>
        <w:t>емес</w:t>
      </w:r>
      <w:proofErr w:type="spellEnd"/>
      <w:r w:rsidRPr="00716372">
        <w:rPr>
          <w:rFonts w:ascii="Times New Roman" w:hAnsi="Times New Roman"/>
          <w:sz w:val="28"/>
          <w:szCs w:val="28"/>
        </w:rPr>
        <w:t xml:space="preserve"> </w:t>
      </w:r>
      <w:proofErr w:type="spellStart"/>
      <w:r w:rsidRPr="00716372">
        <w:rPr>
          <w:rFonts w:ascii="Times New Roman" w:hAnsi="Times New Roman"/>
          <w:sz w:val="28"/>
          <w:szCs w:val="28"/>
        </w:rPr>
        <w:t>акционерлік</w:t>
      </w:r>
      <w:proofErr w:type="spellEnd"/>
      <w:r w:rsidRPr="00716372">
        <w:rPr>
          <w:rFonts w:ascii="Times New Roman" w:hAnsi="Times New Roman"/>
          <w:sz w:val="28"/>
          <w:szCs w:val="28"/>
        </w:rPr>
        <w:t xml:space="preserve"> </w:t>
      </w:r>
      <w:proofErr w:type="spellStart"/>
      <w:r w:rsidRPr="00716372">
        <w:rPr>
          <w:rFonts w:ascii="Times New Roman" w:hAnsi="Times New Roman"/>
          <w:sz w:val="28"/>
          <w:szCs w:val="28"/>
        </w:rPr>
        <w:t>қоғам</w:t>
      </w:r>
      <w:proofErr w:type="spellEnd"/>
      <w:r w:rsidRPr="00716372">
        <w:rPr>
          <w:rFonts w:ascii="Times New Roman" w:hAnsi="Times New Roman"/>
          <w:sz w:val="28"/>
          <w:szCs w:val="28"/>
        </w:rPr>
        <w:t>;</w:t>
      </w:r>
    </w:p>
    <w:p w14:paraId="72165E74" w14:textId="174C93A2" w:rsidR="00716372" w:rsidRPr="00716372" w:rsidRDefault="00716372" w:rsidP="00716372">
      <w:pPr>
        <w:spacing w:after="0"/>
        <w:rPr>
          <w:rFonts w:ascii="Times New Roman" w:hAnsi="Times New Roman"/>
          <w:sz w:val="28"/>
          <w:szCs w:val="28"/>
        </w:rPr>
      </w:pPr>
      <w:r w:rsidRPr="00716372">
        <w:rPr>
          <w:rFonts w:ascii="Times New Roman" w:hAnsi="Times New Roman"/>
          <w:sz w:val="28"/>
          <w:szCs w:val="28"/>
        </w:rPr>
        <w:t>НМ</w:t>
      </w:r>
      <w:r w:rsidR="00A72CB1">
        <w:rPr>
          <w:rFonts w:ascii="Times New Roman" w:hAnsi="Times New Roman"/>
          <w:sz w:val="28"/>
          <w:szCs w:val="28"/>
          <w:lang w:val="kk-KZ"/>
        </w:rPr>
        <w:t xml:space="preserve"> </w:t>
      </w:r>
      <w:r w:rsidR="00A72CB1">
        <w:rPr>
          <w:rFonts w:ascii="Times New Roman" w:hAnsi="Times New Roman"/>
          <w:sz w:val="28"/>
          <w:szCs w:val="28"/>
        </w:rPr>
        <w:t>–</w:t>
      </w:r>
      <w:r w:rsidR="00A72CB1">
        <w:rPr>
          <w:rFonts w:ascii="Times New Roman" w:hAnsi="Times New Roman"/>
          <w:sz w:val="28"/>
          <w:szCs w:val="28"/>
          <w:lang w:val="kk-KZ"/>
        </w:rPr>
        <w:t xml:space="preserve"> </w:t>
      </w:r>
      <w:r w:rsidRPr="00716372">
        <w:rPr>
          <w:rFonts w:ascii="Times New Roman" w:hAnsi="Times New Roman"/>
          <w:sz w:val="28"/>
          <w:szCs w:val="28"/>
        </w:rPr>
        <w:t>нанометр;</w:t>
      </w:r>
    </w:p>
    <w:p w14:paraId="5F328DD0" w14:textId="771134BF" w:rsidR="00716372" w:rsidRPr="00716372" w:rsidRDefault="00716372" w:rsidP="00716372">
      <w:pPr>
        <w:spacing w:after="0"/>
        <w:rPr>
          <w:rFonts w:ascii="Times New Roman" w:hAnsi="Times New Roman"/>
          <w:sz w:val="28"/>
          <w:szCs w:val="28"/>
        </w:rPr>
      </w:pPr>
      <w:r>
        <w:rPr>
          <w:rFonts w:ascii="Times New Roman" w:hAnsi="Times New Roman"/>
          <w:sz w:val="28"/>
          <w:szCs w:val="28"/>
          <w:lang w:val="kk-KZ"/>
        </w:rPr>
        <w:t>а</w:t>
      </w:r>
      <w:proofErr w:type="spellStart"/>
      <w:r w:rsidRPr="00716372">
        <w:rPr>
          <w:rFonts w:ascii="Times New Roman" w:hAnsi="Times New Roman"/>
          <w:sz w:val="28"/>
          <w:szCs w:val="28"/>
        </w:rPr>
        <w:t>йн</w:t>
      </w:r>
      <w:proofErr w:type="spellEnd"/>
      <w:r>
        <w:rPr>
          <w:rFonts w:ascii="Times New Roman" w:hAnsi="Times New Roman"/>
          <w:sz w:val="28"/>
          <w:szCs w:val="28"/>
          <w:lang w:val="kk-KZ"/>
        </w:rPr>
        <w:t>.</w:t>
      </w:r>
      <w:r w:rsidRPr="00716372">
        <w:rPr>
          <w:rFonts w:ascii="Times New Roman" w:hAnsi="Times New Roman"/>
          <w:sz w:val="28"/>
          <w:szCs w:val="28"/>
        </w:rPr>
        <w:t xml:space="preserve">/мин – </w:t>
      </w:r>
      <w:proofErr w:type="spellStart"/>
      <w:r w:rsidR="005B58FF" w:rsidRPr="00716372">
        <w:rPr>
          <w:rFonts w:ascii="Times New Roman" w:hAnsi="Times New Roman"/>
          <w:sz w:val="28"/>
          <w:szCs w:val="28"/>
        </w:rPr>
        <w:t>айналым</w:t>
      </w:r>
      <w:proofErr w:type="spellEnd"/>
      <w:r w:rsidR="005B58FF">
        <w:rPr>
          <w:rFonts w:ascii="Times New Roman" w:hAnsi="Times New Roman"/>
          <w:sz w:val="28"/>
          <w:szCs w:val="28"/>
          <w:lang w:val="kk-KZ"/>
        </w:rPr>
        <w:t xml:space="preserve"> </w:t>
      </w:r>
      <w:proofErr w:type="spellStart"/>
      <w:r w:rsidRPr="00716372">
        <w:rPr>
          <w:rFonts w:ascii="Times New Roman" w:hAnsi="Times New Roman"/>
          <w:sz w:val="28"/>
          <w:szCs w:val="28"/>
        </w:rPr>
        <w:t>минутына</w:t>
      </w:r>
      <w:proofErr w:type="spellEnd"/>
      <w:r w:rsidRPr="00716372">
        <w:rPr>
          <w:rFonts w:ascii="Times New Roman" w:hAnsi="Times New Roman"/>
          <w:sz w:val="28"/>
          <w:szCs w:val="28"/>
        </w:rPr>
        <w:t>;</w:t>
      </w:r>
    </w:p>
    <w:p w14:paraId="31774033" w14:textId="2E9612EF" w:rsidR="00716372" w:rsidRPr="00716372" w:rsidRDefault="00716372" w:rsidP="00716372">
      <w:pPr>
        <w:spacing w:after="0"/>
        <w:rPr>
          <w:rFonts w:ascii="Times New Roman" w:hAnsi="Times New Roman"/>
          <w:sz w:val="28"/>
          <w:szCs w:val="28"/>
        </w:rPr>
      </w:pPr>
      <w:r w:rsidRPr="00716372">
        <w:rPr>
          <w:rFonts w:ascii="Times New Roman" w:hAnsi="Times New Roman"/>
          <w:sz w:val="28"/>
          <w:szCs w:val="28"/>
        </w:rPr>
        <w:t>НТМ</w:t>
      </w:r>
      <w:r w:rsidR="00A72CB1">
        <w:rPr>
          <w:rFonts w:ascii="Times New Roman" w:hAnsi="Times New Roman"/>
          <w:sz w:val="28"/>
          <w:szCs w:val="28"/>
          <w:lang w:val="kk-KZ"/>
        </w:rPr>
        <w:t xml:space="preserve"> </w:t>
      </w:r>
      <w:r w:rsidR="00A72CB1">
        <w:rPr>
          <w:rFonts w:ascii="Times New Roman" w:hAnsi="Times New Roman"/>
          <w:sz w:val="28"/>
          <w:szCs w:val="28"/>
        </w:rPr>
        <w:t>–</w:t>
      </w:r>
      <w:r w:rsidR="00A72CB1">
        <w:rPr>
          <w:rFonts w:ascii="Times New Roman" w:hAnsi="Times New Roman"/>
          <w:sz w:val="28"/>
          <w:szCs w:val="28"/>
          <w:lang w:val="kk-KZ"/>
        </w:rPr>
        <w:t xml:space="preserve"> </w:t>
      </w:r>
      <w:r w:rsidRPr="00716372">
        <w:rPr>
          <w:rFonts w:ascii="Times New Roman" w:hAnsi="Times New Roman"/>
          <w:sz w:val="28"/>
          <w:szCs w:val="28"/>
        </w:rPr>
        <w:t xml:space="preserve">нанотехнология </w:t>
      </w:r>
      <w:proofErr w:type="spellStart"/>
      <w:r w:rsidRPr="00716372">
        <w:rPr>
          <w:rFonts w:ascii="Times New Roman" w:hAnsi="Times New Roman"/>
          <w:sz w:val="28"/>
          <w:szCs w:val="28"/>
        </w:rPr>
        <w:t>және</w:t>
      </w:r>
      <w:proofErr w:type="spellEnd"/>
      <w:r w:rsidRPr="00716372">
        <w:rPr>
          <w:rFonts w:ascii="Times New Roman" w:hAnsi="Times New Roman"/>
          <w:sz w:val="28"/>
          <w:szCs w:val="28"/>
        </w:rPr>
        <w:t xml:space="preserve"> металлургия;</w:t>
      </w:r>
    </w:p>
    <w:p w14:paraId="46E6C3FC" w14:textId="0E9EC9FA" w:rsidR="00716372" w:rsidRPr="00716372" w:rsidRDefault="00716372" w:rsidP="00716372">
      <w:pPr>
        <w:spacing w:after="0"/>
        <w:rPr>
          <w:rFonts w:ascii="Times New Roman" w:hAnsi="Times New Roman"/>
          <w:sz w:val="28"/>
          <w:szCs w:val="28"/>
        </w:rPr>
      </w:pPr>
      <w:r>
        <w:rPr>
          <w:rFonts w:ascii="Times New Roman" w:hAnsi="Times New Roman"/>
          <w:sz w:val="28"/>
          <w:szCs w:val="28"/>
          <w:lang w:val="kk-KZ"/>
        </w:rPr>
        <w:t>ББЭ</w:t>
      </w:r>
      <w:r w:rsidR="00A72CB1">
        <w:rPr>
          <w:rFonts w:ascii="Times New Roman" w:hAnsi="Times New Roman"/>
          <w:sz w:val="28"/>
          <w:szCs w:val="28"/>
          <w:lang w:val="kk-KZ"/>
        </w:rPr>
        <w:t xml:space="preserve"> </w:t>
      </w:r>
      <w:r w:rsidR="00A72CB1">
        <w:rPr>
          <w:rFonts w:ascii="Times New Roman" w:hAnsi="Times New Roman"/>
          <w:sz w:val="28"/>
          <w:szCs w:val="28"/>
        </w:rPr>
        <w:t>–</w:t>
      </w:r>
      <w:r w:rsidR="00A72CB1">
        <w:rPr>
          <w:rFonts w:ascii="Times New Roman" w:hAnsi="Times New Roman"/>
          <w:sz w:val="28"/>
          <w:szCs w:val="28"/>
          <w:lang w:val="kk-KZ"/>
        </w:rPr>
        <w:t xml:space="preserve"> </w:t>
      </w:r>
      <w:proofErr w:type="spellStart"/>
      <w:r w:rsidRPr="00716372">
        <w:rPr>
          <w:rFonts w:ascii="Times New Roman" w:hAnsi="Times New Roman"/>
          <w:sz w:val="28"/>
          <w:szCs w:val="28"/>
        </w:rPr>
        <w:t>беттік</w:t>
      </w:r>
      <w:proofErr w:type="spellEnd"/>
      <w:r w:rsidRPr="00716372">
        <w:rPr>
          <w:rFonts w:ascii="Times New Roman" w:hAnsi="Times New Roman"/>
          <w:sz w:val="28"/>
          <w:szCs w:val="28"/>
        </w:rPr>
        <w:t xml:space="preserve"> </w:t>
      </w:r>
      <w:proofErr w:type="spellStart"/>
      <w:r w:rsidRPr="00716372">
        <w:rPr>
          <w:rFonts w:ascii="Times New Roman" w:hAnsi="Times New Roman"/>
          <w:sz w:val="28"/>
          <w:szCs w:val="28"/>
        </w:rPr>
        <w:t>белсенді</w:t>
      </w:r>
      <w:proofErr w:type="spellEnd"/>
      <w:r w:rsidRPr="00716372">
        <w:rPr>
          <w:rFonts w:ascii="Times New Roman" w:hAnsi="Times New Roman"/>
          <w:sz w:val="28"/>
          <w:szCs w:val="28"/>
        </w:rPr>
        <w:t xml:space="preserve"> </w:t>
      </w:r>
      <w:proofErr w:type="spellStart"/>
      <w:r w:rsidRPr="00716372">
        <w:rPr>
          <w:rFonts w:ascii="Times New Roman" w:hAnsi="Times New Roman"/>
          <w:sz w:val="28"/>
          <w:szCs w:val="28"/>
        </w:rPr>
        <w:t>элементтер</w:t>
      </w:r>
      <w:proofErr w:type="spellEnd"/>
      <w:r w:rsidRPr="00716372">
        <w:rPr>
          <w:rFonts w:ascii="Times New Roman" w:hAnsi="Times New Roman"/>
          <w:sz w:val="28"/>
          <w:szCs w:val="28"/>
        </w:rPr>
        <w:t>;</w:t>
      </w:r>
    </w:p>
    <w:p w14:paraId="1DF98420" w14:textId="67F64D62" w:rsidR="00716372" w:rsidRPr="00716372" w:rsidRDefault="00716372" w:rsidP="00716372">
      <w:pPr>
        <w:spacing w:after="0"/>
        <w:rPr>
          <w:rFonts w:ascii="Times New Roman" w:hAnsi="Times New Roman"/>
          <w:sz w:val="28"/>
          <w:szCs w:val="28"/>
        </w:rPr>
      </w:pPr>
      <w:r>
        <w:rPr>
          <w:rFonts w:ascii="Times New Roman" w:hAnsi="Times New Roman"/>
          <w:sz w:val="28"/>
          <w:szCs w:val="28"/>
          <w:lang w:val="kk-KZ"/>
        </w:rPr>
        <w:t>ҚБҚ</w:t>
      </w:r>
      <w:r w:rsidR="00A72CB1">
        <w:rPr>
          <w:rFonts w:ascii="Times New Roman" w:hAnsi="Times New Roman"/>
          <w:sz w:val="28"/>
          <w:szCs w:val="28"/>
          <w:lang w:val="kk-KZ"/>
        </w:rPr>
        <w:t xml:space="preserve"> </w:t>
      </w:r>
      <w:r w:rsidR="00A72CB1">
        <w:rPr>
          <w:rFonts w:ascii="Times New Roman" w:hAnsi="Times New Roman"/>
          <w:sz w:val="28"/>
          <w:szCs w:val="28"/>
        </w:rPr>
        <w:t>–</w:t>
      </w:r>
      <w:r w:rsidR="00A72CB1">
        <w:rPr>
          <w:rFonts w:ascii="Times New Roman" w:hAnsi="Times New Roman"/>
          <w:sz w:val="28"/>
          <w:szCs w:val="28"/>
          <w:lang w:val="kk-KZ"/>
        </w:rPr>
        <w:t xml:space="preserve"> </w:t>
      </w:r>
      <w:proofErr w:type="spellStart"/>
      <w:r w:rsidRPr="00716372">
        <w:rPr>
          <w:rFonts w:ascii="Times New Roman" w:hAnsi="Times New Roman"/>
          <w:sz w:val="28"/>
          <w:szCs w:val="28"/>
        </w:rPr>
        <w:t>құм</w:t>
      </w:r>
      <w:proofErr w:type="spellEnd"/>
      <w:r w:rsidRPr="00716372">
        <w:rPr>
          <w:rFonts w:ascii="Times New Roman" w:hAnsi="Times New Roman"/>
          <w:sz w:val="28"/>
          <w:szCs w:val="28"/>
        </w:rPr>
        <w:t>-</w:t>
      </w:r>
      <w:r>
        <w:rPr>
          <w:rFonts w:ascii="Times New Roman" w:hAnsi="Times New Roman"/>
          <w:sz w:val="28"/>
          <w:szCs w:val="28"/>
          <w:lang w:val="kk-KZ"/>
        </w:rPr>
        <w:t>балшықты қалыптар</w:t>
      </w:r>
      <w:r w:rsidRPr="00716372">
        <w:rPr>
          <w:rFonts w:ascii="Times New Roman" w:hAnsi="Times New Roman"/>
          <w:sz w:val="28"/>
          <w:szCs w:val="28"/>
        </w:rPr>
        <w:t>;</w:t>
      </w:r>
    </w:p>
    <w:p w14:paraId="152CA41E" w14:textId="4618EE12" w:rsidR="00716372" w:rsidRDefault="00716372" w:rsidP="00716372">
      <w:pPr>
        <w:spacing w:after="0"/>
        <w:rPr>
          <w:rFonts w:ascii="Times New Roman" w:hAnsi="Times New Roman"/>
          <w:sz w:val="28"/>
          <w:szCs w:val="28"/>
        </w:rPr>
      </w:pPr>
      <w:r>
        <w:rPr>
          <w:rFonts w:ascii="Times New Roman" w:hAnsi="Times New Roman"/>
          <w:sz w:val="28"/>
          <w:szCs w:val="28"/>
          <w:lang w:val="kk-KZ"/>
        </w:rPr>
        <w:t xml:space="preserve">БЖ </w:t>
      </w:r>
      <w:r w:rsidR="00A72CB1">
        <w:rPr>
          <w:rFonts w:ascii="Times New Roman" w:hAnsi="Times New Roman"/>
          <w:sz w:val="28"/>
          <w:szCs w:val="28"/>
          <w:lang w:val="kk-KZ"/>
        </w:rPr>
        <w:t>–</w:t>
      </w:r>
      <w:r>
        <w:rPr>
          <w:rFonts w:ascii="Times New Roman" w:hAnsi="Times New Roman"/>
          <w:sz w:val="28"/>
          <w:szCs w:val="28"/>
          <w:lang w:val="kk-KZ"/>
        </w:rPr>
        <w:t xml:space="preserve"> ба</w:t>
      </w:r>
      <w:proofErr w:type="spellStart"/>
      <w:r w:rsidRPr="00716372">
        <w:rPr>
          <w:rFonts w:ascii="Times New Roman" w:hAnsi="Times New Roman"/>
          <w:sz w:val="28"/>
          <w:szCs w:val="28"/>
        </w:rPr>
        <w:t>ғдарламалық</w:t>
      </w:r>
      <w:proofErr w:type="spellEnd"/>
      <w:r w:rsidRPr="00716372">
        <w:rPr>
          <w:rFonts w:ascii="Times New Roman" w:hAnsi="Times New Roman"/>
          <w:sz w:val="28"/>
          <w:szCs w:val="28"/>
        </w:rPr>
        <w:t xml:space="preserve"> </w:t>
      </w:r>
      <w:r>
        <w:rPr>
          <w:rFonts w:ascii="Times New Roman" w:hAnsi="Times New Roman"/>
          <w:sz w:val="28"/>
          <w:szCs w:val="28"/>
          <w:lang w:val="kk-KZ"/>
        </w:rPr>
        <w:t>жасақтау</w:t>
      </w:r>
      <w:r w:rsidRPr="00716372">
        <w:rPr>
          <w:rFonts w:ascii="Times New Roman" w:hAnsi="Times New Roman"/>
          <w:sz w:val="28"/>
          <w:szCs w:val="28"/>
        </w:rPr>
        <w:t>;</w:t>
      </w:r>
    </w:p>
    <w:p w14:paraId="03184A3C" w14:textId="07B97BCB" w:rsidR="00716372" w:rsidRPr="00716372" w:rsidRDefault="00716372" w:rsidP="00716372">
      <w:pPr>
        <w:spacing w:after="0"/>
        <w:rPr>
          <w:rFonts w:ascii="Times New Roman" w:hAnsi="Times New Roman"/>
          <w:sz w:val="28"/>
          <w:szCs w:val="28"/>
        </w:rPr>
      </w:pPr>
      <w:r>
        <w:rPr>
          <w:rFonts w:ascii="Times New Roman" w:hAnsi="Times New Roman"/>
          <w:sz w:val="28"/>
          <w:szCs w:val="28"/>
          <w:lang w:val="kk-KZ"/>
        </w:rPr>
        <w:t>СЖ</w:t>
      </w:r>
      <w:r w:rsidRPr="00716372">
        <w:rPr>
          <w:rFonts w:ascii="Times New Roman" w:hAnsi="Times New Roman"/>
          <w:sz w:val="28"/>
          <w:szCs w:val="28"/>
        </w:rPr>
        <w:t>М</w:t>
      </w:r>
      <w:r w:rsidR="00A72CB1">
        <w:rPr>
          <w:rFonts w:ascii="Times New Roman" w:hAnsi="Times New Roman"/>
          <w:sz w:val="28"/>
          <w:szCs w:val="28"/>
          <w:lang w:val="kk-KZ"/>
        </w:rPr>
        <w:t xml:space="preserve"> </w:t>
      </w:r>
      <w:r w:rsidR="00A72CB1">
        <w:rPr>
          <w:rFonts w:ascii="Times New Roman" w:hAnsi="Times New Roman"/>
          <w:sz w:val="28"/>
          <w:szCs w:val="28"/>
        </w:rPr>
        <w:t>–</w:t>
      </w:r>
      <w:r w:rsidR="00A72CB1">
        <w:rPr>
          <w:rFonts w:ascii="Times New Roman" w:hAnsi="Times New Roman"/>
          <w:sz w:val="28"/>
          <w:szCs w:val="28"/>
          <w:lang w:val="kk-KZ"/>
        </w:rPr>
        <w:t xml:space="preserve"> </w:t>
      </w:r>
      <w:proofErr w:type="spellStart"/>
      <w:r w:rsidRPr="00716372">
        <w:rPr>
          <w:rFonts w:ascii="Times New Roman" w:hAnsi="Times New Roman"/>
          <w:sz w:val="28"/>
          <w:szCs w:val="28"/>
        </w:rPr>
        <w:t>сирек</w:t>
      </w:r>
      <w:proofErr w:type="spellEnd"/>
      <w:r w:rsidRPr="00716372">
        <w:rPr>
          <w:rFonts w:ascii="Times New Roman" w:hAnsi="Times New Roman"/>
          <w:sz w:val="28"/>
          <w:szCs w:val="28"/>
        </w:rPr>
        <w:t xml:space="preserve"> </w:t>
      </w:r>
      <w:proofErr w:type="spellStart"/>
      <w:r w:rsidRPr="00716372">
        <w:rPr>
          <w:rFonts w:ascii="Times New Roman" w:hAnsi="Times New Roman"/>
          <w:sz w:val="28"/>
          <w:szCs w:val="28"/>
        </w:rPr>
        <w:t>жер</w:t>
      </w:r>
      <w:proofErr w:type="spellEnd"/>
      <w:r w:rsidRPr="00716372">
        <w:rPr>
          <w:rFonts w:ascii="Times New Roman" w:hAnsi="Times New Roman"/>
          <w:sz w:val="28"/>
          <w:szCs w:val="28"/>
        </w:rPr>
        <w:t xml:space="preserve"> </w:t>
      </w:r>
      <w:proofErr w:type="spellStart"/>
      <w:r w:rsidRPr="00716372">
        <w:rPr>
          <w:rFonts w:ascii="Times New Roman" w:hAnsi="Times New Roman"/>
          <w:sz w:val="28"/>
          <w:szCs w:val="28"/>
        </w:rPr>
        <w:t>металдары</w:t>
      </w:r>
      <w:proofErr w:type="spellEnd"/>
      <w:r w:rsidRPr="00716372">
        <w:rPr>
          <w:rFonts w:ascii="Times New Roman" w:hAnsi="Times New Roman"/>
          <w:sz w:val="28"/>
          <w:szCs w:val="28"/>
        </w:rPr>
        <w:t>;</w:t>
      </w:r>
    </w:p>
    <w:p w14:paraId="55E48602" w14:textId="659907D4" w:rsidR="00716372" w:rsidRPr="00716372" w:rsidRDefault="00716372" w:rsidP="00716372">
      <w:pPr>
        <w:spacing w:after="0"/>
        <w:rPr>
          <w:rFonts w:ascii="Times New Roman" w:hAnsi="Times New Roman"/>
          <w:sz w:val="28"/>
          <w:szCs w:val="28"/>
        </w:rPr>
      </w:pPr>
      <w:r w:rsidRPr="00716372">
        <w:rPr>
          <w:rFonts w:ascii="Times New Roman" w:hAnsi="Times New Roman"/>
          <w:sz w:val="28"/>
          <w:szCs w:val="28"/>
        </w:rPr>
        <w:t>РФ</w:t>
      </w:r>
      <w:r>
        <w:rPr>
          <w:rFonts w:ascii="Times New Roman" w:hAnsi="Times New Roman"/>
          <w:sz w:val="28"/>
          <w:szCs w:val="28"/>
          <w:lang w:val="kk-KZ"/>
        </w:rPr>
        <w:t>Т</w:t>
      </w:r>
      <w:r w:rsidR="00A72CB1">
        <w:rPr>
          <w:rFonts w:ascii="Times New Roman" w:hAnsi="Times New Roman"/>
          <w:sz w:val="28"/>
          <w:szCs w:val="28"/>
          <w:lang w:val="kk-KZ"/>
        </w:rPr>
        <w:t xml:space="preserve"> </w:t>
      </w:r>
      <w:r w:rsidR="00A72CB1">
        <w:rPr>
          <w:rFonts w:ascii="Times New Roman" w:hAnsi="Times New Roman"/>
          <w:sz w:val="28"/>
          <w:szCs w:val="28"/>
        </w:rPr>
        <w:t>–</w:t>
      </w:r>
      <w:r w:rsidR="00A72CB1">
        <w:rPr>
          <w:rFonts w:ascii="Times New Roman" w:hAnsi="Times New Roman"/>
          <w:sz w:val="28"/>
          <w:szCs w:val="28"/>
          <w:lang w:val="kk-KZ"/>
        </w:rPr>
        <w:t xml:space="preserve"> </w:t>
      </w:r>
      <w:proofErr w:type="spellStart"/>
      <w:r w:rsidRPr="00716372">
        <w:rPr>
          <w:rFonts w:ascii="Times New Roman" w:hAnsi="Times New Roman"/>
          <w:sz w:val="28"/>
          <w:szCs w:val="28"/>
        </w:rPr>
        <w:t>рентгендік-фазалық</w:t>
      </w:r>
      <w:proofErr w:type="spellEnd"/>
      <w:r w:rsidRPr="00716372">
        <w:rPr>
          <w:rFonts w:ascii="Times New Roman" w:hAnsi="Times New Roman"/>
          <w:sz w:val="28"/>
          <w:szCs w:val="28"/>
        </w:rPr>
        <w:t xml:space="preserve"> </w:t>
      </w:r>
      <w:proofErr w:type="spellStart"/>
      <w:r w:rsidRPr="00716372">
        <w:rPr>
          <w:rFonts w:ascii="Times New Roman" w:hAnsi="Times New Roman"/>
          <w:sz w:val="28"/>
          <w:szCs w:val="28"/>
        </w:rPr>
        <w:t>талдау</w:t>
      </w:r>
      <w:proofErr w:type="spellEnd"/>
      <w:r w:rsidRPr="00716372">
        <w:rPr>
          <w:rFonts w:ascii="Times New Roman" w:hAnsi="Times New Roman"/>
          <w:sz w:val="28"/>
          <w:szCs w:val="28"/>
        </w:rPr>
        <w:t>;</w:t>
      </w:r>
    </w:p>
    <w:p w14:paraId="3AF5ECFF" w14:textId="0774DF86" w:rsidR="00716372" w:rsidRPr="00716372" w:rsidRDefault="00716372" w:rsidP="00716372">
      <w:pPr>
        <w:spacing w:after="0"/>
        <w:rPr>
          <w:rFonts w:ascii="Times New Roman" w:hAnsi="Times New Roman"/>
          <w:sz w:val="28"/>
          <w:szCs w:val="28"/>
        </w:rPr>
      </w:pPr>
      <w:r w:rsidRPr="00716372">
        <w:rPr>
          <w:rFonts w:ascii="Times New Roman" w:hAnsi="Times New Roman"/>
          <w:sz w:val="28"/>
          <w:szCs w:val="28"/>
        </w:rPr>
        <w:t>ҚР</w:t>
      </w:r>
      <w:r w:rsidR="00A72CB1">
        <w:rPr>
          <w:rFonts w:ascii="Times New Roman" w:hAnsi="Times New Roman"/>
          <w:sz w:val="28"/>
          <w:szCs w:val="28"/>
          <w:lang w:val="kk-KZ"/>
        </w:rPr>
        <w:t xml:space="preserve"> </w:t>
      </w:r>
      <w:r w:rsidR="00A72CB1">
        <w:rPr>
          <w:rFonts w:ascii="Times New Roman" w:hAnsi="Times New Roman"/>
          <w:sz w:val="28"/>
          <w:szCs w:val="28"/>
        </w:rPr>
        <w:t>–</w:t>
      </w:r>
      <w:r w:rsidR="00A72CB1">
        <w:rPr>
          <w:rFonts w:ascii="Times New Roman" w:hAnsi="Times New Roman"/>
          <w:sz w:val="28"/>
          <w:szCs w:val="28"/>
          <w:lang w:val="kk-KZ"/>
        </w:rPr>
        <w:t xml:space="preserve"> </w:t>
      </w:r>
      <w:proofErr w:type="spellStart"/>
      <w:r w:rsidRPr="00716372">
        <w:rPr>
          <w:rFonts w:ascii="Times New Roman" w:hAnsi="Times New Roman"/>
          <w:sz w:val="28"/>
          <w:szCs w:val="28"/>
        </w:rPr>
        <w:t>Қазақстан</w:t>
      </w:r>
      <w:proofErr w:type="spellEnd"/>
      <w:r w:rsidRPr="00716372">
        <w:rPr>
          <w:rFonts w:ascii="Times New Roman" w:hAnsi="Times New Roman"/>
          <w:sz w:val="28"/>
          <w:szCs w:val="28"/>
        </w:rPr>
        <w:t xml:space="preserve"> </w:t>
      </w:r>
      <w:proofErr w:type="spellStart"/>
      <w:r w:rsidRPr="00716372">
        <w:rPr>
          <w:rFonts w:ascii="Times New Roman" w:hAnsi="Times New Roman"/>
          <w:sz w:val="28"/>
          <w:szCs w:val="28"/>
        </w:rPr>
        <w:t>Республикасы</w:t>
      </w:r>
      <w:proofErr w:type="spellEnd"/>
      <w:r w:rsidRPr="00716372">
        <w:rPr>
          <w:rFonts w:ascii="Times New Roman" w:hAnsi="Times New Roman"/>
          <w:sz w:val="28"/>
          <w:szCs w:val="28"/>
        </w:rPr>
        <w:t>;</w:t>
      </w:r>
    </w:p>
    <w:p w14:paraId="0791BD32" w14:textId="10A500A2" w:rsidR="00716372" w:rsidRPr="00716372" w:rsidRDefault="00716372" w:rsidP="00716372">
      <w:pPr>
        <w:spacing w:after="0"/>
        <w:rPr>
          <w:rFonts w:ascii="Times New Roman" w:hAnsi="Times New Roman"/>
          <w:sz w:val="28"/>
          <w:szCs w:val="28"/>
        </w:rPr>
      </w:pPr>
      <w:r w:rsidRPr="00716372">
        <w:rPr>
          <w:rFonts w:ascii="Times New Roman" w:hAnsi="Times New Roman"/>
          <w:sz w:val="28"/>
          <w:szCs w:val="28"/>
        </w:rPr>
        <w:t>КСРО</w:t>
      </w:r>
      <w:r w:rsidR="00A72CB1">
        <w:rPr>
          <w:rFonts w:ascii="Times New Roman" w:hAnsi="Times New Roman"/>
          <w:sz w:val="28"/>
          <w:szCs w:val="28"/>
          <w:lang w:val="kk-KZ"/>
        </w:rPr>
        <w:t xml:space="preserve"> </w:t>
      </w:r>
      <w:r w:rsidR="00A72CB1">
        <w:rPr>
          <w:rFonts w:ascii="Times New Roman" w:hAnsi="Times New Roman"/>
          <w:sz w:val="28"/>
          <w:szCs w:val="28"/>
        </w:rPr>
        <w:t>–</w:t>
      </w:r>
      <w:r w:rsidR="00A72CB1">
        <w:rPr>
          <w:rFonts w:ascii="Times New Roman" w:hAnsi="Times New Roman"/>
          <w:sz w:val="28"/>
          <w:szCs w:val="28"/>
          <w:lang w:val="kk-KZ"/>
        </w:rPr>
        <w:t xml:space="preserve"> </w:t>
      </w:r>
      <w:proofErr w:type="spellStart"/>
      <w:r w:rsidRPr="00716372">
        <w:rPr>
          <w:rFonts w:ascii="Times New Roman" w:hAnsi="Times New Roman"/>
          <w:sz w:val="28"/>
          <w:szCs w:val="28"/>
        </w:rPr>
        <w:t>Кеңестік</w:t>
      </w:r>
      <w:proofErr w:type="spellEnd"/>
      <w:r w:rsidRPr="00716372">
        <w:rPr>
          <w:rFonts w:ascii="Times New Roman" w:hAnsi="Times New Roman"/>
          <w:sz w:val="28"/>
          <w:szCs w:val="28"/>
        </w:rPr>
        <w:t xml:space="preserve"> </w:t>
      </w:r>
      <w:proofErr w:type="spellStart"/>
      <w:r w:rsidRPr="00716372">
        <w:rPr>
          <w:rFonts w:ascii="Times New Roman" w:hAnsi="Times New Roman"/>
          <w:sz w:val="28"/>
          <w:szCs w:val="28"/>
        </w:rPr>
        <w:t>Социалистік</w:t>
      </w:r>
      <w:proofErr w:type="spellEnd"/>
      <w:r w:rsidRPr="00716372">
        <w:rPr>
          <w:rFonts w:ascii="Times New Roman" w:hAnsi="Times New Roman"/>
          <w:sz w:val="28"/>
          <w:szCs w:val="28"/>
        </w:rPr>
        <w:t xml:space="preserve"> </w:t>
      </w:r>
      <w:proofErr w:type="spellStart"/>
      <w:r w:rsidRPr="00716372">
        <w:rPr>
          <w:rFonts w:ascii="Times New Roman" w:hAnsi="Times New Roman"/>
          <w:sz w:val="28"/>
          <w:szCs w:val="28"/>
        </w:rPr>
        <w:t>Республикалар</w:t>
      </w:r>
      <w:proofErr w:type="spellEnd"/>
      <w:r w:rsidRPr="00716372">
        <w:rPr>
          <w:rFonts w:ascii="Times New Roman" w:hAnsi="Times New Roman"/>
          <w:sz w:val="28"/>
          <w:szCs w:val="28"/>
        </w:rPr>
        <w:t xml:space="preserve"> </w:t>
      </w:r>
      <w:proofErr w:type="spellStart"/>
      <w:r w:rsidRPr="00716372">
        <w:rPr>
          <w:rFonts w:ascii="Times New Roman" w:hAnsi="Times New Roman"/>
          <w:sz w:val="28"/>
          <w:szCs w:val="28"/>
        </w:rPr>
        <w:t>Одағы</w:t>
      </w:r>
      <w:proofErr w:type="spellEnd"/>
      <w:r w:rsidRPr="00716372">
        <w:rPr>
          <w:rFonts w:ascii="Times New Roman" w:hAnsi="Times New Roman"/>
          <w:sz w:val="28"/>
          <w:szCs w:val="28"/>
        </w:rPr>
        <w:t>;</w:t>
      </w:r>
    </w:p>
    <w:p w14:paraId="7D13D05F" w14:textId="2ECFCDEB" w:rsidR="00716372" w:rsidRPr="00716372" w:rsidRDefault="00716372" w:rsidP="00716372">
      <w:pPr>
        <w:spacing w:after="0"/>
        <w:rPr>
          <w:rFonts w:ascii="Times New Roman" w:hAnsi="Times New Roman"/>
          <w:sz w:val="28"/>
          <w:szCs w:val="28"/>
        </w:rPr>
      </w:pPr>
      <w:r w:rsidRPr="00716372">
        <w:rPr>
          <w:rFonts w:ascii="Times New Roman" w:hAnsi="Times New Roman"/>
          <w:sz w:val="28"/>
          <w:szCs w:val="28"/>
        </w:rPr>
        <w:t>ЖШС</w:t>
      </w:r>
      <w:r w:rsidR="00A72CB1">
        <w:rPr>
          <w:rFonts w:ascii="Times New Roman" w:hAnsi="Times New Roman"/>
          <w:sz w:val="28"/>
          <w:szCs w:val="28"/>
          <w:lang w:val="kk-KZ"/>
        </w:rPr>
        <w:t xml:space="preserve"> </w:t>
      </w:r>
      <w:r w:rsidR="00A72CB1">
        <w:rPr>
          <w:rFonts w:ascii="Times New Roman" w:hAnsi="Times New Roman"/>
          <w:sz w:val="28"/>
          <w:szCs w:val="28"/>
        </w:rPr>
        <w:t>–</w:t>
      </w:r>
      <w:r w:rsidR="00A72CB1">
        <w:rPr>
          <w:rFonts w:ascii="Times New Roman" w:hAnsi="Times New Roman"/>
          <w:sz w:val="28"/>
          <w:szCs w:val="28"/>
          <w:lang w:val="kk-KZ"/>
        </w:rPr>
        <w:t xml:space="preserve"> </w:t>
      </w:r>
      <w:proofErr w:type="spellStart"/>
      <w:r w:rsidRPr="00716372">
        <w:rPr>
          <w:rFonts w:ascii="Times New Roman" w:hAnsi="Times New Roman"/>
          <w:sz w:val="28"/>
          <w:szCs w:val="28"/>
        </w:rPr>
        <w:t>жауапкершілігі</w:t>
      </w:r>
      <w:proofErr w:type="spellEnd"/>
      <w:r w:rsidRPr="00716372">
        <w:rPr>
          <w:rFonts w:ascii="Times New Roman" w:hAnsi="Times New Roman"/>
          <w:sz w:val="28"/>
          <w:szCs w:val="28"/>
        </w:rPr>
        <w:t xml:space="preserve"> </w:t>
      </w:r>
      <w:proofErr w:type="spellStart"/>
      <w:r w:rsidRPr="00716372">
        <w:rPr>
          <w:rFonts w:ascii="Times New Roman" w:hAnsi="Times New Roman"/>
          <w:sz w:val="28"/>
          <w:szCs w:val="28"/>
        </w:rPr>
        <w:t>шектеулі</w:t>
      </w:r>
      <w:proofErr w:type="spellEnd"/>
      <w:r w:rsidRPr="00716372">
        <w:rPr>
          <w:rFonts w:ascii="Times New Roman" w:hAnsi="Times New Roman"/>
          <w:sz w:val="28"/>
          <w:szCs w:val="28"/>
        </w:rPr>
        <w:t xml:space="preserve"> </w:t>
      </w:r>
      <w:proofErr w:type="spellStart"/>
      <w:r w:rsidRPr="00716372">
        <w:rPr>
          <w:rFonts w:ascii="Times New Roman" w:hAnsi="Times New Roman"/>
          <w:sz w:val="28"/>
          <w:szCs w:val="28"/>
        </w:rPr>
        <w:t>серіктестік</w:t>
      </w:r>
      <w:proofErr w:type="spellEnd"/>
      <w:r w:rsidRPr="00716372">
        <w:rPr>
          <w:rFonts w:ascii="Times New Roman" w:hAnsi="Times New Roman"/>
          <w:sz w:val="28"/>
          <w:szCs w:val="28"/>
        </w:rPr>
        <w:t>;</w:t>
      </w:r>
    </w:p>
    <w:p w14:paraId="7C2DC8F7" w14:textId="3828DB1F" w:rsidR="00716372" w:rsidRPr="00716372" w:rsidRDefault="00716372" w:rsidP="00716372">
      <w:pPr>
        <w:spacing w:after="0"/>
        <w:rPr>
          <w:rFonts w:ascii="Times New Roman" w:hAnsi="Times New Roman"/>
          <w:sz w:val="28"/>
          <w:szCs w:val="28"/>
        </w:rPr>
      </w:pPr>
      <w:r w:rsidRPr="00716372">
        <w:rPr>
          <w:rFonts w:ascii="Times New Roman" w:hAnsi="Times New Roman"/>
          <w:sz w:val="28"/>
          <w:szCs w:val="28"/>
        </w:rPr>
        <w:t>Т</w:t>
      </w:r>
      <w:r>
        <w:rPr>
          <w:rFonts w:ascii="Times New Roman" w:hAnsi="Times New Roman"/>
          <w:sz w:val="28"/>
          <w:szCs w:val="28"/>
          <w:lang w:val="kk-KZ"/>
        </w:rPr>
        <w:t>Ш</w:t>
      </w:r>
      <w:r w:rsidR="00A72CB1">
        <w:rPr>
          <w:rFonts w:ascii="Times New Roman" w:hAnsi="Times New Roman"/>
          <w:sz w:val="28"/>
          <w:szCs w:val="28"/>
          <w:lang w:val="kk-KZ"/>
        </w:rPr>
        <w:t xml:space="preserve"> </w:t>
      </w:r>
      <w:r w:rsidR="00A72CB1">
        <w:rPr>
          <w:rFonts w:ascii="Times New Roman" w:hAnsi="Times New Roman"/>
          <w:sz w:val="28"/>
          <w:szCs w:val="28"/>
        </w:rPr>
        <w:t>–</w:t>
      </w:r>
      <w:r w:rsidR="00A72CB1">
        <w:rPr>
          <w:rFonts w:ascii="Times New Roman" w:hAnsi="Times New Roman"/>
          <w:sz w:val="28"/>
          <w:szCs w:val="28"/>
          <w:lang w:val="kk-KZ"/>
        </w:rPr>
        <w:t xml:space="preserve"> т</w:t>
      </w:r>
      <w:proofErr w:type="spellStart"/>
      <w:r w:rsidRPr="00716372">
        <w:rPr>
          <w:rFonts w:ascii="Times New Roman" w:hAnsi="Times New Roman"/>
          <w:sz w:val="28"/>
          <w:szCs w:val="28"/>
        </w:rPr>
        <w:t>ехникалық</w:t>
      </w:r>
      <w:proofErr w:type="spellEnd"/>
      <w:r w:rsidRPr="00716372">
        <w:rPr>
          <w:rFonts w:ascii="Times New Roman" w:hAnsi="Times New Roman"/>
          <w:sz w:val="28"/>
          <w:szCs w:val="28"/>
        </w:rPr>
        <w:t xml:space="preserve"> </w:t>
      </w:r>
      <w:proofErr w:type="spellStart"/>
      <w:r w:rsidRPr="00716372">
        <w:rPr>
          <w:rFonts w:ascii="Times New Roman" w:hAnsi="Times New Roman"/>
          <w:sz w:val="28"/>
          <w:szCs w:val="28"/>
        </w:rPr>
        <w:t>шарттар</w:t>
      </w:r>
      <w:proofErr w:type="spellEnd"/>
      <w:r w:rsidRPr="00716372">
        <w:rPr>
          <w:rFonts w:ascii="Times New Roman" w:hAnsi="Times New Roman"/>
          <w:sz w:val="28"/>
          <w:szCs w:val="28"/>
        </w:rPr>
        <w:t>;</w:t>
      </w:r>
    </w:p>
    <w:p w14:paraId="0383A0B3" w14:textId="473BBB6B" w:rsidR="00716372" w:rsidRPr="00716372" w:rsidRDefault="00716372" w:rsidP="00716372">
      <w:pPr>
        <w:spacing w:after="0"/>
        <w:rPr>
          <w:rFonts w:ascii="Times New Roman" w:hAnsi="Times New Roman"/>
          <w:sz w:val="28"/>
          <w:szCs w:val="28"/>
        </w:rPr>
      </w:pPr>
      <w:r w:rsidRPr="00716372">
        <w:rPr>
          <w:rFonts w:ascii="Times New Roman" w:hAnsi="Times New Roman"/>
          <w:sz w:val="28"/>
          <w:szCs w:val="28"/>
        </w:rPr>
        <w:t>ХМИ</w:t>
      </w:r>
      <w:r w:rsidR="00A72CB1">
        <w:rPr>
          <w:rFonts w:ascii="Times New Roman" w:hAnsi="Times New Roman"/>
          <w:sz w:val="28"/>
          <w:szCs w:val="28"/>
          <w:lang w:val="kk-KZ"/>
        </w:rPr>
        <w:t xml:space="preserve"> </w:t>
      </w:r>
      <w:r w:rsidR="00A72CB1">
        <w:rPr>
          <w:rFonts w:ascii="Times New Roman" w:hAnsi="Times New Roman"/>
          <w:sz w:val="28"/>
          <w:szCs w:val="28"/>
        </w:rPr>
        <w:t>–</w:t>
      </w:r>
      <w:r w:rsidR="00A72CB1">
        <w:rPr>
          <w:rFonts w:ascii="Times New Roman" w:hAnsi="Times New Roman"/>
          <w:sz w:val="28"/>
          <w:szCs w:val="28"/>
          <w:lang w:val="kk-KZ"/>
        </w:rPr>
        <w:t xml:space="preserve"> </w:t>
      </w:r>
      <w:r w:rsidRPr="00716372">
        <w:rPr>
          <w:rFonts w:ascii="Times New Roman" w:hAnsi="Times New Roman"/>
          <w:sz w:val="28"/>
          <w:szCs w:val="28"/>
        </w:rPr>
        <w:t>химия-металлургия институты;</w:t>
      </w:r>
    </w:p>
    <w:p w14:paraId="6BB894F8" w14:textId="29B9A15C" w:rsidR="00716372" w:rsidRPr="00716372" w:rsidRDefault="00716372" w:rsidP="00716372">
      <w:pPr>
        <w:spacing w:after="0"/>
        <w:rPr>
          <w:rFonts w:ascii="Times New Roman" w:hAnsi="Times New Roman"/>
          <w:sz w:val="28"/>
          <w:szCs w:val="28"/>
        </w:rPr>
      </w:pPr>
      <w:r>
        <w:rPr>
          <w:rFonts w:ascii="Times New Roman" w:hAnsi="Times New Roman"/>
          <w:sz w:val="28"/>
          <w:szCs w:val="28"/>
          <w:lang w:val="kk-KZ"/>
        </w:rPr>
        <w:t>СІЛЖМ</w:t>
      </w:r>
      <w:r w:rsidR="00A72CB1">
        <w:rPr>
          <w:rFonts w:ascii="Times New Roman" w:hAnsi="Times New Roman"/>
          <w:sz w:val="28"/>
          <w:szCs w:val="28"/>
          <w:lang w:val="kk-KZ"/>
        </w:rPr>
        <w:t xml:space="preserve"> </w:t>
      </w:r>
      <w:r w:rsidR="00A72CB1">
        <w:rPr>
          <w:rFonts w:ascii="Times New Roman" w:hAnsi="Times New Roman"/>
          <w:sz w:val="28"/>
          <w:szCs w:val="28"/>
        </w:rPr>
        <w:t>–</w:t>
      </w:r>
      <w:r w:rsidR="00A72CB1">
        <w:rPr>
          <w:rFonts w:ascii="Times New Roman" w:hAnsi="Times New Roman"/>
          <w:sz w:val="28"/>
          <w:szCs w:val="28"/>
          <w:lang w:val="kk-KZ"/>
        </w:rPr>
        <w:t xml:space="preserve"> </w:t>
      </w:r>
      <w:proofErr w:type="spellStart"/>
      <w:r w:rsidRPr="00716372">
        <w:rPr>
          <w:rFonts w:ascii="Times New Roman" w:hAnsi="Times New Roman"/>
          <w:sz w:val="28"/>
          <w:szCs w:val="28"/>
        </w:rPr>
        <w:t>сілтілі</w:t>
      </w:r>
      <w:proofErr w:type="spellEnd"/>
      <w:r w:rsidRPr="00716372">
        <w:rPr>
          <w:rFonts w:ascii="Times New Roman" w:hAnsi="Times New Roman"/>
          <w:sz w:val="28"/>
          <w:szCs w:val="28"/>
        </w:rPr>
        <w:t xml:space="preserve"> </w:t>
      </w:r>
      <w:proofErr w:type="spellStart"/>
      <w:r w:rsidRPr="00716372">
        <w:rPr>
          <w:rFonts w:ascii="Times New Roman" w:hAnsi="Times New Roman"/>
          <w:sz w:val="28"/>
          <w:szCs w:val="28"/>
        </w:rPr>
        <w:t>жер</w:t>
      </w:r>
      <w:proofErr w:type="spellEnd"/>
      <w:r w:rsidRPr="00716372">
        <w:rPr>
          <w:rFonts w:ascii="Times New Roman" w:hAnsi="Times New Roman"/>
          <w:sz w:val="28"/>
          <w:szCs w:val="28"/>
        </w:rPr>
        <w:t xml:space="preserve"> </w:t>
      </w:r>
      <w:proofErr w:type="spellStart"/>
      <w:r w:rsidRPr="00716372">
        <w:rPr>
          <w:rFonts w:ascii="Times New Roman" w:hAnsi="Times New Roman"/>
          <w:sz w:val="28"/>
          <w:szCs w:val="28"/>
        </w:rPr>
        <w:t>металдары</w:t>
      </w:r>
      <w:proofErr w:type="spellEnd"/>
      <w:r w:rsidRPr="00716372">
        <w:rPr>
          <w:rFonts w:ascii="Times New Roman" w:hAnsi="Times New Roman"/>
          <w:sz w:val="28"/>
          <w:szCs w:val="28"/>
        </w:rPr>
        <w:t>;</w:t>
      </w:r>
    </w:p>
    <w:p w14:paraId="70F24B02" w14:textId="1A80461C" w:rsidR="00716372" w:rsidRDefault="00A72CB1" w:rsidP="00716372">
      <w:pPr>
        <w:spacing w:after="0"/>
        <w:rPr>
          <w:rFonts w:ascii="Times New Roman" w:hAnsi="Times New Roman"/>
          <w:sz w:val="28"/>
          <w:szCs w:val="28"/>
        </w:rPr>
      </w:pPr>
      <w:proofErr w:type="spellStart"/>
      <w:r w:rsidRPr="00ED3D7F">
        <w:rPr>
          <w:rFonts w:ascii="Times New Roman" w:hAnsi="Times New Roman"/>
          <w:sz w:val="28"/>
          <w:szCs w:val="28"/>
        </w:rPr>
        <w:t>σ</w:t>
      </w:r>
      <w:r w:rsidRPr="00ED3D7F">
        <w:rPr>
          <w:rFonts w:ascii="Times New Roman" w:hAnsi="Times New Roman"/>
          <w:sz w:val="28"/>
          <w:szCs w:val="28"/>
          <w:vertAlign w:val="subscript"/>
        </w:rPr>
        <w:t>в</w:t>
      </w:r>
      <w:proofErr w:type="spellEnd"/>
      <w:r>
        <w:rPr>
          <w:rFonts w:ascii="Times New Roman" w:hAnsi="Times New Roman"/>
          <w:sz w:val="28"/>
          <w:szCs w:val="28"/>
          <w:lang w:val="kk-KZ"/>
        </w:rPr>
        <w:t xml:space="preserve"> </w:t>
      </w:r>
      <w:r>
        <w:rPr>
          <w:rFonts w:ascii="Times New Roman" w:hAnsi="Times New Roman"/>
          <w:sz w:val="28"/>
          <w:szCs w:val="28"/>
        </w:rPr>
        <w:t>–</w:t>
      </w:r>
      <w:r>
        <w:rPr>
          <w:rFonts w:ascii="Times New Roman" w:hAnsi="Times New Roman"/>
          <w:sz w:val="28"/>
          <w:szCs w:val="28"/>
          <w:lang w:val="kk-KZ"/>
        </w:rPr>
        <w:t xml:space="preserve"> </w:t>
      </w:r>
      <w:proofErr w:type="spellStart"/>
      <w:r w:rsidR="00716372" w:rsidRPr="00716372">
        <w:rPr>
          <w:rFonts w:ascii="Times New Roman" w:hAnsi="Times New Roman"/>
          <w:sz w:val="28"/>
          <w:szCs w:val="28"/>
        </w:rPr>
        <w:t>созылу</w:t>
      </w:r>
      <w:proofErr w:type="spellEnd"/>
      <w:r w:rsidR="00716372" w:rsidRPr="00716372">
        <w:rPr>
          <w:rFonts w:ascii="Times New Roman" w:hAnsi="Times New Roman"/>
          <w:sz w:val="28"/>
          <w:szCs w:val="28"/>
        </w:rPr>
        <w:t xml:space="preserve"> </w:t>
      </w:r>
      <w:proofErr w:type="spellStart"/>
      <w:r w:rsidR="00716372" w:rsidRPr="00716372">
        <w:rPr>
          <w:rFonts w:ascii="Times New Roman" w:hAnsi="Times New Roman"/>
          <w:sz w:val="28"/>
          <w:szCs w:val="28"/>
        </w:rPr>
        <w:t>кезіндегі</w:t>
      </w:r>
      <w:proofErr w:type="spellEnd"/>
      <w:r w:rsidR="00716372" w:rsidRPr="00716372">
        <w:rPr>
          <w:rFonts w:ascii="Times New Roman" w:hAnsi="Times New Roman"/>
          <w:sz w:val="28"/>
          <w:szCs w:val="28"/>
        </w:rPr>
        <w:t xml:space="preserve"> </w:t>
      </w:r>
      <w:proofErr w:type="spellStart"/>
      <w:r w:rsidR="00716372" w:rsidRPr="00716372">
        <w:rPr>
          <w:rFonts w:ascii="Times New Roman" w:hAnsi="Times New Roman"/>
          <w:sz w:val="28"/>
          <w:szCs w:val="28"/>
        </w:rPr>
        <w:t>материалдың</w:t>
      </w:r>
      <w:proofErr w:type="spellEnd"/>
      <w:r w:rsidR="00716372" w:rsidRPr="00716372">
        <w:rPr>
          <w:rFonts w:ascii="Times New Roman" w:hAnsi="Times New Roman"/>
          <w:sz w:val="28"/>
          <w:szCs w:val="28"/>
        </w:rPr>
        <w:t xml:space="preserve"> </w:t>
      </w:r>
      <w:proofErr w:type="spellStart"/>
      <w:r w:rsidR="00716372" w:rsidRPr="00716372">
        <w:rPr>
          <w:rFonts w:ascii="Times New Roman" w:hAnsi="Times New Roman"/>
          <w:sz w:val="28"/>
          <w:szCs w:val="28"/>
        </w:rPr>
        <w:t>беріктік</w:t>
      </w:r>
      <w:proofErr w:type="spellEnd"/>
      <w:r w:rsidR="00716372" w:rsidRPr="00716372">
        <w:rPr>
          <w:rFonts w:ascii="Times New Roman" w:hAnsi="Times New Roman"/>
          <w:sz w:val="28"/>
          <w:szCs w:val="28"/>
        </w:rPr>
        <w:t xml:space="preserve"> </w:t>
      </w:r>
      <w:proofErr w:type="spellStart"/>
      <w:r w:rsidR="00716372" w:rsidRPr="00716372">
        <w:rPr>
          <w:rFonts w:ascii="Times New Roman" w:hAnsi="Times New Roman"/>
          <w:sz w:val="28"/>
          <w:szCs w:val="28"/>
        </w:rPr>
        <w:t>шегі</w:t>
      </w:r>
      <w:proofErr w:type="spellEnd"/>
      <w:r w:rsidR="00716372" w:rsidRPr="00716372">
        <w:rPr>
          <w:rFonts w:ascii="Times New Roman" w:hAnsi="Times New Roman"/>
          <w:sz w:val="28"/>
          <w:szCs w:val="28"/>
        </w:rPr>
        <w:t>;</w:t>
      </w:r>
    </w:p>
    <w:p w14:paraId="0629C1D0" w14:textId="77777777" w:rsidR="00A72CB1" w:rsidRDefault="00A72CB1" w:rsidP="009615BE">
      <w:pPr>
        <w:spacing w:after="0" w:line="240" w:lineRule="auto"/>
        <w:jc w:val="center"/>
        <w:rPr>
          <w:rFonts w:ascii="Times New Roman" w:hAnsi="Times New Roman"/>
          <w:b/>
          <w:sz w:val="28"/>
          <w:szCs w:val="28"/>
          <w:lang w:val="kk-KZ"/>
        </w:rPr>
      </w:pPr>
    </w:p>
    <w:p w14:paraId="27215483" w14:textId="77777777" w:rsidR="00A72CB1" w:rsidRDefault="00A72CB1" w:rsidP="009615BE">
      <w:pPr>
        <w:spacing w:after="0" w:line="240" w:lineRule="auto"/>
        <w:jc w:val="center"/>
        <w:rPr>
          <w:rFonts w:ascii="Times New Roman" w:hAnsi="Times New Roman"/>
          <w:b/>
          <w:sz w:val="28"/>
          <w:szCs w:val="28"/>
          <w:lang w:val="kk-KZ"/>
        </w:rPr>
      </w:pPr>
    </w:p>
    <w:p w14:paraId="46894595" w14:textId="0575A0C8" w:rsidR="00A72CB1" w:rsidRDefault="00A72CB1" w:rsidP="009615BE">
      <w:pPr>
        <w:spacing w:after="0" w:line="240" w:lineRule="auto"/>
        <w:jc w:val="center"/>
        <w:rPr>
          <w:rFonts w:ascii="Times New Roman" w:hAnsi="Times New Roman"/>
          <w:b/>
          <w:sz w:val="28"/>
          <w:szCs w:val="28"/>
          <w:lang w:val="kk-KZ"/>
        </w:rPr>
      </w:pPr>
    </w:p>
    <w:p w14:paraId="0CA5BEE0" w14:textId="77777777" w:rsidR="00DC3E16" w:rsidRDefault="00DC3E16" w:rsidP="009615BE">
      <w:pPr>
        <w:spacing w:after="0" w:line="240" w:lineRule="auto"/>
        <w:jc w:val="center"/>
        <w:rPr>
          <w:rFonts w:ascii="Times New Roman" w:hAnsi="Times New Roman"/>
          <w:b/>
          <w:sz w:val="28"/>
          <w:szCs w:val="28"/>
          <w:lang w:val="kk-KZ"/>
        </w:rPr>
      </w:pPr>
    </w:p>
    <w:p w14:paraId="0411D72D" w14:textId="3B78978A" w:rsidR="00A72CB1" w:rsidRDefault="00A72CB1" w:rsidP="009615BE">
      <w:pPr>
        <w:spacing w:after="0" w:line="240" w:lineRule="auto"/>
        <w:jc w:val="center"/>
        <w:rPr>
          <w:rFonts w:ascii="Times New Roman" w:hAnsi="Times New Roman"/>
          <w:b/>
          <w:sz w:val="28"/>
          <w:szCs w:val="28"/>
          <w:lang w:val="kk-KZ"/>
        </w:rPr>
      </w:pPr>
    </w:p>
    <w:p w14:paraId="45C40D9E" w14:textId="21C93CDB" w:rsidR="00A72CB1" w:rsidRPr="00A72CB1" w:rsidRDefault="00A72CB1" w:rsidP="00591411">
      <w:pPr>
        <w:spacing w:after="0" w:line="240" w:lineRule="auto"/>
        <w:ind w:firstLine="708"/>
        <w:rPr>
          <w:rFonts w:ascii="Times New Roman" w:hAnsi="Times New Roman"/>
          <w:b/>
          <w:sz w:val="28"/>
          <w:szCs w:val="28"/>
          <w:lang w:val="kk-KZ"/>
        </w:rPr>
      </w:pPr>
      <w:r w:rsidRPr="00A72CB1">
        <w:rPr>
          <w:rFonts w:ascii="Times New Roman" w:hAnsi="Times New Roman"/>
          <w:b/>
          <w:sz w:val="28"/>
          <w:szCs w:val="28"/>
          <w:lang w:val="kk-KZ"/>
        </w:rPr>
        <w:lastRenderedPageBreak/>
        <w:t>К</w:t>
      </w:r>
      <w:r w:rsidR="00591411" w:rsidRPr="00A72CB1">
        <w:rPr>
          <w:rFonts w:ascii="Times New Roman" w:hAnsi="Times New Roman"/>
          <w:b/>
          <w:sz w:val="28"/>
          <w:szCs w:val="28"/>
          <w:lang w:val="kk-KZ"/>
        </w:rPr>
        <w:t>іріспе</w:t>
      </w:r>
    </w:p>
    <w:p w14:paraId="0D4B4D0E" w14:textId="77777777" w:rsidR="00A72CB1" w:rsidRPr="00A72CB1" w:rsidRDefault="00A72CB1" w:rsidP="00A72CB1">
      <w:pPr>
        <w:spacing w:after="0" w:line="240" w:lineRule="auto"/>
        <w:ind w:firstLine="709"/>
        <w:jc w:val="both"/>
        <w:rPr>
          <w:rFonts w:ascii="Times New Roman" w:hAnsi="Times New Roman"/>
          <w:b/>
          <w:sz w:val="28"/>
          <w:szCs w:val="28"/>
          <w:lang w:val="kk-KZ"/>
        </w:rPr>
      </w:pPr>
    </w:p>
    <w:p w14:paraId="1CD7BFB8" w14:textId="77777777" w:rsidR="00A72CB1" w:rsidRPr="00A72CB1" w:rsidRDefault="00A72CB1" w:rsidP="00A72CB1">
      <w:pPr>
        <w:spacing w:after="0" w:line="240" w:lineRule="auto"/>
        <w:ind w:firstLine="709"/>
        <w:jc w:val="both"/>
        <w:rPr>
          <w:rFonts w:ascii="Times New Roman" w:hAnsi="Times New Roman"/>
          <w:b/>
          <w:sz w:val="28"/>
          <w:szCs w:val="28"/>
          <w:lang w:val="kk-KZ"/>
        </w:rPr>
      </w:pPr>
      <w:r w:rsidRPr="00A72CB1">
        <w:rPr>
          <w:rFonts w:ascii="Times New Roman" w:hAnsi="Times New Roman"/>
          <w:b/>
          <w:sz w:val="28"/>
          <w:szCs w:val="28"/>
          <w:lang w:val="kk-KZ"/>
        </w:rPr>
        <w:t>Зерттеудің өзектілігі</w:t>
      </w:r>
    </w:p>
    <w:p w14:paraId="1BE2C113" w14:textId="7745D664" w:rsidR="00A72CB1" w:rsidRPr="00A72CB1" w:rsidRDefault="00A72CB1" w:rsidP="00A72CB1">
      <w:pPr>
        <w:spacing w:after="0" w:line="240" w:lineRule="auto"/>
        <w:ind w:firstLine="709"/>
        <w:jc w:val="both"/>
        <w:rPr>
          <w:rFonts w:ascii="Times New Roman" w:hAnsi="Times New Roman"/>
          <w:sz w:val="28"/>
          <w:szCs w:val="28"/>
          <w:lang w:val="kk-KZ"/>
        </w:rPr>
      </w:pPr>
      <w:r w:rsidRPr="00A72CB1">
        <w:rPr>
          <w:rFonts w:ascii="Times New Roman" w:hAnsi="Times New Roman"/>
          <w:sz w:val="28"/>
          <w:szCs w:val="28"/>
          <w:lang w:val="kk-KZ"/>
        </w:rPr>
        <w:t>Механизмдердің</w:t>
      </w:r>
      <w:r>
        <w:rPr>
          <w:rFonts w:ascii="Times New Roman" w:hAnsi="Times New Roman"/>
          <w:sz w:val="28"/>
          <w:szCs w:val="28"/>
          <w:lang w:val="kk-KZ"/>
        </w:rPr>
        <w:t xml:space="preserve"> алғаш </w:t>
      </w:r>
      <w:r w:rsidRPr="00A72CB1">
        <w:rPr>
          <w:rFonts w:ascii="Times New Roman" w:hAnsi="Times New Roman"/>
          <w:sz w:val="28"/>
          <w:szCs w:val="28"/>
          <w:lang w:val="kk-KZ"/>
        </w:rPr>
        <w:t>пайда болуынан бастап қазіргі уақытқа дейін машиналардың жұмыс қабілеттілігін жоғалтудың негізгі себебі тозу болып табылады. Тозу бір-бірімен жанасатын бөлшектердің жұмыс беттерінің үйкелуіне байланысты болады. Үйкел</w:t>
      </w:r>
      <w:r>
        <w:rPr>
          <w:rFonts w:ascii="Times New Roman" w:hAnsi="Times New Roman"/>
          <w:sz w:val="28"/>
          <w:szCs w:val="28"/>
          <w:lang w:val="kk-KZ"/>
        </w:rPr>
        <w:t xml:space="preserve">у – </w:t>
      </w:r>
      <w:r w:rsidRPr="00A72CB1">
        <w:rPr>
          <w:rFonts w:ascii="Times New Roman" w:hAnsi="Times New Roman"/>
          <w:sz w:val="28"/>
          <w:szCs w:val="28"/>
          <w:lang w:val="kk-KZ"/>
        </w:rPr>
        <w:t xml:space="preserve">тозу </w:t>
      </w:r>
      <w:r>
        <w:rPr>
          <w:rFonts w:ascii="Times New Roman" w:hAnsi="Times New Roman"/>
          <w:sz w:val="28"/>
          <w:szCs w:val="28"/>
          <w:lang w:val="kk-KZ"/>
        </w:rPr>
        <w:t>үрдісі</w:t>
      </w:r>
      <w:r w:rsidRPr="00A72CB1">
        <w:rPr>
          <w:rFonts w:ascii="Times New Roman" w:hAnsi="Times New Roman"/>
          <w:sz w:val="28"/>
          <w:szCs w:val="28"/>
          <w:lang w:val="kk-KZ"/>
        </w:rPr>
        <w:t xml:space="preserve"> беттердің жанасу сәтінен бастап үйкеліс аймағынан пайда болған </w:t>
      </w:r>
      <w:r>
        <w:rPr>
          <w:rFonts w:ascii="Times New Roman" w:hAnsi="Times New Roman"/>
          <w:sz w:val="28"/>
          <w:szCs w:val="28"/>
          <w:lang w:val="kk-KZ"/>
        </w:rPr>
        <w:t>с</w:t>
      </w:r>
      <w:r w:rsidRPr="00A72CB1">
        <w:rPr>
          <w:rFonts w:ascii="Times New Roman" w:hAnsi="Times New Roman"/>
          <w:sz w:val="28"/>
          <w:szCs w:val="28"/>
          <w:lang w:val="kk-KZ"/>
        </w:rPr>
        <w:t xml:space="preserve">ығылған тозу өнімдерін шығаруға дейінгі байланыс нүктесінде жүреді [1]. Негізінен жылжымалы қосылыстар үйкеліс пен тозуға ұшырайды. Бірақ газ, сұйықтық немесе қатты заттар болсын, зат ағыны әсер етсе, қозғалмайтын бөліктер де тозуы мүмкін. Абразивті үйкеліс жағдайында тозу ең қарқынды болып саналады. Сонымен, </w:t>
      </w:r>
      <w:r w:rsidRPr="009A5D5D">
        <w:rPr>
          <w:rFonts w:ascii="Times New Roman" w:hAnsi="Times New Roman"/>
          <w:spacing w:val="-1"/>
          <w:sz w:val="28"/>
          <w:szCs w:val="28"/>
          <w:lang w:val="kk-KZ"/>
        </w:rPr>
        <w:t>пульпа</w:t>
      </w:r>
      <w:r w:rsidRPr="00A72CB1">
        <w:rPr>
          <w:rFonts w:ascii="Times New Roman" w:hAnsi="Times New Roman"/>
          <w:sz w:val="28"/>
          <w:szCs w:val="28"/>
          <w:lang w:val="kk-KZ"/>
        </w:rPr>
        <w:t>ның әсері</w:t>
      </w:r>
      <w:r>
        <w:rPr>
          <w:rFonts w:ascii="Times New Roman" w:hAnsi="Times New Roman"/>
          <w:sz w:val="28"/>
          <w:szCs w:val="28"/>
          <w:lang w:val="kk-KZ"/>
        </w:rPr>
        <w:t xml:space="preserve"> – </w:t>
      </w:r>
      <w:r w:rsidRPr="00A72CB1">
        <w:rPr>
          <w:rFonts w:ascii="Times New Roman" w:hAnsi="Times New Roman"/>
          <w:sz w:val="28"/>
          <w:szCs w:val="28"/>
          <w:lang w:val="kk-KZ"/>
        </w:rPr>
        <w:t>қатты заттар бөлшектері бар сұйық орта</w:t>
      </w:r>
      <w:r>
        <w:rPr>
          <w:rFonts w:ascii="Times New Roman" w:hAnsi="Times New Roman"/>
          <w:sz w:val="28"/>
          <w:szCs w:val="28"/>
          <w:lang w:val="kk-KZ"/>
        </w:rPr>
        <w:t xml:space="preserve"> – </w:t>
      </w:r>
      <w:r w:rsidRPr="00A72CB1">
        <w:rPr>
          <w:rFonts w:ascii="Times New Roman" w:hAnsi="Times New Roman"/>
          <w:sz w:val="28"/>
          <w:szCs w:val="28"/>
          <w:lang w:val="kk-KZ"/>
        </w:rPr>
        <w:t xml:space="preserve">сорғылардың қозғалмайтын корпустарын тез бұзады. </w:t>
      </w:r>
      <w:r w:rsidR="00900DB6">
        <w:rPr>
          <w:rFonts w:ascii="Times New Roman" w:hAnsi="Times New Roman"/>
          <w:sz w:val="28"/>
          <w:szCs w:val="28"/>
          <w:lang w:val="kk-KZ"/>
        </w:rPr>
        <w:t xml:space="preserve">Жер асты су </w:t>
      </w:r>
      <w:r w:rsidRPr="00A72CB1">
        <w:rPr>
          <w:rFonts w:ascii="Times New Roman" w:hAnsi="Times New Roman"/>
          <w:sz w:val="28"/>
          <w:szCs w:val="28"/>
          <w:lang w:val="kk-KZ"/>
        </w:rPr>
        <w:t xml:space="preserve">сорғыларының </w:t>
      </w:r>
      <w:r w:rsidR="00900DB6">
        <w:rPr>
          <w:rFonts w:ascii="Times New Roman" w:hAnsi="Times New Roman"/>
          <w:sz w:val="28"/>
          <w:szCs w:val="28"/>
          <w:lang w:val="kk-KZ"/>
        </w:rPr>
        <w:t xml:space="preserve">пайдалану </w:t>
      </w:r>
      <w:r w:rsidRPr="00A72CB1">
        <w:rPr>
          <w:rFonts w:ascii="Times New Roman" w:hAnsi="Times New Roman"/>
          <w:sz w:val="28"/>
          <w:szCs w:val="28"/>
          <w:lang w:val="kk-KZ"/>
        </w:rPr>
        <w:t>бөлшектерінен б</w:t>
      </w:r>
      <w:r w:rsidR="00900DB6">
        <w:rPr>
          <w:rFonts w:ascii="Times New Roman" w:hAnsi="Times New Roman"/>
          <w:sz w:val="28"/>
          <w:szCs w:val="28"/>
          <w:lang w:val="kk-KZ"/>
        </w:rPr>
        <w:t>өлек</w:t>
      </w:r>
      <w:r w:rsidRPr="00A72CB1">
        <w:rPr>
          <w:rFonts w:ascii="Times New Roman" w:hAnsi="Times New Roman"/>
          <w:sz w:val="28"/>
          <w:szCs w:val="28"/>
          <w:lang w:val="kk-KZ"/>
        </w:rPr>
        <w:t xml:space="preserve">, таспалы және басқа </w:t>
      </w:r>
      <w:r w:rsidR="00900DB6">
        <w:rPr>
          <w:rFonts w:ascii="Times New Roman" w:hAnsi="Times New Roman"/>
          <w:sz w:val="28"/>
          <w:szCs w:val="28"/>
          <w:lang w:val="kk-KZ"/>
        </w:rPr>
        <w:t xml:space="preserve">да </w:t>
      </w:r>
      <w:r w:rsidRPr="00A72CB1">
        <w:rPr>
          <w:rFonts w:ascii="Times New Roman" w:hAnsi="Times New Roman"/>
          <w:sz w:val="28"/>
          <w:szCs w:val="28"/>
          <w:lang w:val="kk-KZ"/>
        </w:rPr>
        <w:t xml:space="preserve">конвейерлердің элементтері, экскаваторлардың шөміштері және тау-кен металлургиялық жабдықтардың </w:t>
      </w:r>
      <w:r w:rsidR="00900DB6">
        <w:rPr>
          <w:rFonts w:ascii="Times New Roman" w:hAnsi="Times New Roman"/>
          <w:sz w:val="28"/>
          <w:szCs w:val="28"/>
          <w:lang w:val="kk-KZ"/>
        </w:rPr>
        <w:t xml:space="preserve">әр </w:t>
      </w:r>
      <w:r w:rsidRPr="00A72CB1">
        <w:rPr>
          <w:rFonts w:ascii="Times New Roman" w:hAnsi="Times New Roman"/>
          <w:sz w:val="28"/>
          <w:szCs w:val="28"/>
          <w:lang w:val="kk-KZ"/>
        </w:rPr>
        <w:t xml:space="preserve">түрлері </w:t>
      </w:r>
      <w:r w:rsidR="00900DB6">
        <w:rPr>
          <w:rFonts w:ascii="Times New Roman" w:hAnsi="Times New Roman"/>
          <w:sz w:val="28"/>
          <w:szCs w:val="28"/>
          <w:lang w:val="kk-KZ"/>
        </w:rPr>
        <w:t xml:space="preserve">де осындай </w:t>
      </w:r>
      <w:r w:rsidRPr="00A72CB1">
        <w:rPr>
          <w:rFonts w:ascii="Times New Roman" w:hAnsi="Times New Roman"/>
          <w:sz w:val="28"/>
          <w:szCs w:val="28"/>
          <w:lang w:val="kk-KZ"/>
        </w:rPr>
        <w:t>әсерге ұшырайды.</w:t>
      </w:r>
    </w:p>
    <w:p w14:paraId="1C5A59D5" w14:textId="50361422" w:rsidR="00A72CB1" w:rsidRDefault="00A72CB1" w:rsidP="00A72CB1">
      <w:pPr>
        <w:spacing w:after="0" w:line="240" w:lineRule="auto"/>
        <w:ind w:firstLine="709"/>
        <w:jc w:val="both"/>
        <w:rPr>
          <w:rFonts w:ascii="Times New Roman" w:hAnsi="Times New Roman"/>
          <w:sz w:val="28"/>
          <w:szCs w:val="28"/>
          <w:lang w:val="kk-KZ"/>
        </w:rPr>
      </w:pPr>
      <w:r w:rsidRPr="00A72CB1">
        <w:rPr>
          <w:rFonts w:ascii="Times New Roman" w:hAnsi="Times New Roman"/>
          <w:sz w:val="28"/>
          <w:szCs w:val="28"/>
          <w:lang w:val="kk-KZ"/>
        </w:rPr>
        <w:t xml:space="preserve">Қарағанды облысы дәстүрлі түрде ҚР </w:t>
      </w:r>
      <w:r w:rsidR="00900DB6">
        <w:rPr>
          <w:rFonts w:ascii="Times New Roman" w:hAnsi="Times New Roman"/>
          <w:sz w:val="28"/>
          <w:szCs w:val="28"/>
          <w:lang w:val="kk-KZ"/>
        </w:rPr>
        <w:t>т</w:t>
      </w:r>
      <w:r w:rsidRPr="00A72CB1">
        <w:rPr>
          <w:rFonts w:ascii="Times New Roman" w:hAnsi="Times New Roman"/>
          <w:sz w:val="28"/>
          <w:szCs w:val="28"/>
          <w:lang w:val="kk-KZ"/>
        </w:rPr>
        <w:t>ау</w:t>
      </w:r>
      <w:r w:rsidR="00900DB6">
        <w:rPr>
          <w:rFonts w:ascii="Times New Roman" w:hAnsi="Times New Roman"/>
          <w:sz w:val="28"/>
          <w:szCs w:val="28"/>
          <w:lang w:val="kk-KZ"/>
        </w:rPr>
        <w:t xml:space="preserve"> – </w:t>
      </w:r>
      <w:r w:rsidRPr="00A72CB1">
        <w:rPr>
          <w:rFonts w:ascii="Times New Roman" w:hAnsi="Times New Roman"/>
          <w:sz w:val="28"/>
          <w:szCs w:val="28"/>
          <w:lang w:val="kk-KZ"/>
        </w:rPr>
        <w:t xml:space="preserve">кен металлургия саласында көшбасшы болып табылады, сондықтан тау-кен металлургия жабдығының ауыстырылатын бөлшектерін дайындау үшін материалдар мен технологиялардың сапасын жетілдіру қажеттілігі </w:t>
      </w:r>
      <w:r w:rsidRPr="00900DB6">
        <w:rPr>
          <w:rFonts w:ascii="Times New Roman" w:hAnsi="Times New Roman"/>
          <w:b/>
          <w:sz w:val="28"/>
          <w:szCs w:val="28"/>
          <w:lang w:val="kk-KZ"/>
        </w:rPr>
        <w:t>өзекті міндет</w:t>
      </w:r>
      <w:r w:rsidRPr="00A72CB1">
        <w:rPr>
          <w:rFonts w:ascii="Times New Roman" w:hAnsi="Times New Roman"/>
          <w:sz w:val="28"/>
          <w:szCs w:val="28"/>
          <w:lang w:val="kk-KZ"/>
        </w:rPr>
        <w:t xml:space="preserve"> болып табылады.</w:t>
      </w:r>
    </w:p>
    <w:p w14:paraId="2017A5FF" w14:textId="6DBDDC74" w:rsidR="00900DB6" w:rsidRPr="00900DB6" w:rsidRDefault="00900DB6" w:rsidP="00900DB6">
      <w:pPr>
        <w:spacing w:after="0" w:line="240" w:lineRule="auto"/>
        <w:ind w:firstLine="709"/>
        <w:jc w:val="both"/>
        <w:rPr>
          <w:rFonts w:ascii="Times New Roman" w:hAnsi="Times New Roman"/>
          <w:sz w:val="28"/>
          <w:szCs w:val="28"/>
          <w:lang w:val="kk-KZ"/>
        </w:rPr>
      </w:pPr>
      <w:r w:rsidRPr="00900DB6">
        <w:rPr>
          <w:rFonts w:ascii="Times New Roman" w:hAnsi="Times New Roman"/>
          <w:sz w:val="28"/>
          <w:szCs w:val="28"/>
          <w:lang w:val="kk-KZ"/>
        </w:rPr>
        <w:t xml:space="preserve">Жоғары тозу жағдайында жұмыс істейтін бөлшектер арнайы үйкеліске </w:t>
      </w:r>
      <w:r w:rsidR="00945AB5">
        <w:rPr>
          <w:rFonts w:ascii="Times New Roman" w:hAnsi="Times New Roman"/>
          <w:sz w:val="28"/>
          <w:szCs w:val="28"/>
          <w:lang w:val="kk-KZ"/>
        </w:rPr>
        <w:t xml:space="preserve">төзімді </w:t>
      </w:r>
      <w:r w:rsidRPr="00900DB6">
        <w:rPr>
          <w:rFonts w:ascii="Times New Roman" w:hAnsi="Times New Roman"/>
          <w:sz w:val="28"/>
          <w:szCs w:val="28"/>
          <w:lang w:val="kk-KZ"/>
        </w:rPr>
        <w:t xml:space="preserve">материалдардан жасалады. Үйкеліске қарсы материалдар деп </w:t>
      </w:r>
      <w:r w:rsidR="00130EFE" w:rsidRPr="00900DB6">
        <w:rPr>
          <w:rFonts w:ascii="Times New Roman" w:hAnsi="Times New Roman"/>
          <w:sz w:val="28"/>
          <w:szCs w:val="28"/>
          <w:lang w:val="kk-KZ"/>
        </w:rPr>
        <w:t>тіпті ауыр жүктеме жағдайында үйкеліс кезінде аз тоза</w:t>
      </w:r>
      <w:r w:rsidR="00130EFE">
        <w:rPr>
          <w:rFonts w:ascii="Times New Roman" w:hAnsi="Times New Roman"/>
          <w:sz w:val="28"/>
          <w:szCs w:val="28"/>
          <w:lang w:val="kk-KZ"/>
        </w:rPr>
        <w:t xml:space="preserve">тын материалдар </w:t>
      </w:r>
      <w:r w:rsidRPr="00900DB6">
        <w:rPr>
          <w:rFonts w:ascii="Times New Roman" w:hAnsi="Times New Roman"/>
          <w:sz w:val="28"/>
          <w:szCs w:val="28"/>
          <w:lang w:val="kk-KZ"/>
        </w:rPr>
        <w:t>аталады. Олар тозуға төзімді материалдардың басқа түрлерінен айырмашы</w:t>
      </w:r>
      <w:r w:rsidR="00130EFE">
        <w:rPr>
          <w:rFonts w:ascii="Times New Roman" w:hAnsi="Times New Roman"/>
          <w:sz w:val="28"/>
          <w:szCs w:val="28"/>
          <w:lang w:val="kk-KZ"/>
        </w:rPr>
        <w:t>лығы, қаттылықтың, серпімділік м</w:t>
      </w:r>
      <w:r w:rsidRPr="00900DB6">
        <w:rPr>
          <w:rFonts w:ascii="Times New Roman" w:hAnsi="Times New Roman"/>
          <w:sz w:val="28"/>
          <w:szCs w:val="28"/>
          <w:lang w:val="kk-KZ"/>
        </w:rPr>
        <w:t xml:space="preserve">одулінің және тозуға төзімділіктің жеткілікті жоғары мәндерінен басқа, үйкеліс коэффициенті өте төмен болуы керек. Үйкеліс шегі үйкеліс коэффициентінің мәні </w:t>
      </w:r>
      <w:r w:rsidR="005B58FF" w:rsidRPr="00900DB6">
        <w:rPr>
          <w:rFonts w:ascii="Times New Roman" w:hAnsi="Times New Roman"/>
          <w:sz w:val="28"/>
          <w:szCs w:val="28"/>
          <w:lang w:val="kk-KZ"/>
        </w:rPr>
        <w:t>f</w:t>
      </w:r>
      <w:r w:rsidRPr="00900DB6">
        <w:rPr>
          <w:rFonts w:ascii="Times New Roman" w:hAnsi="Times New Roman"/>
          <w:sz w:val="28"/>
          <w:szCs w:val="28"/>
          <w:lang w:val="kk-KZ"/>
        </w:rPr>
        <w:t xml:space="preserve"> = 0,2 шартты түрде қабылданады. Яғни, </w:t>
      </w:r>
      <w:r w:rsidR="005B58FF">
        <w:rPr>
          <w:rFonts w:ascii="Times New Roman" w:hAnsi="Times New Roman"/>
          <w:sz w:val="28"/>
          <w:szCs w:val="28"/>
          <w:lang w:val="kk-KZ"/>
        </w:rPr>
        <w:t xml:space="preserve">үйкеліс </w:t>
      </w:r>
      <w:r w:rsidR="005B58FF" w:rsidRPr="00900DB6">
        <w:rPr>
          <w:rFonts w:ascii="Times New Roman" w:hAnsi="Times New Roman"/>
          <w:sz w:val="28"/>
          <w:szCs w:val="28"/>
          <w:lang w:val="kk-KZ"/>
        </w:rPr>
        <w:t xml:space="preserve">коэффициенті </w:t>
      </w:r>
      <w:r w:rsidRPr="00900DB6">
        <w:rPr>
          <w:rFonts w:ascii="Times New Roman" w:hAnsi="Times New Roman"/>
          <w:sz w:val="28"/>
          <w:szCs w:val="28"/>
          <w:lang w:val="kk-KZ"/>
        </w:rPr>
        <w:t>f &lt; 0,2 материалдар үйкеліске қарсы болып саналады. Жоғарыда айтылғандардан басқа, үйкеліске қарсы материалдар келесі ерекше қасиеттерге ие болуы керек:</w:t>
      </w:r>
    </w:p>
    <w:p w14:paraId="4647F0B1" w14:textId="67E4B86A" w:rsidR="00900DB6" w:rsidRPr="00900DB6" w:rsidRDefault="00900DB6" w:rsidP="00900DB6">
      <w:pPr>
        <w:spacing w:after="0" w:line="240" w:lineRule="auto"/>
        <w:ind w:firstLine="709"/>
        <w:jc w:val="both"/>
        <w:rPr>
          <w:rFonts w:ascii="Times New Roman" w:hAnsi="Times New Roman"/>
          <w:sz w:val="28"/>
          <w:szCs w:val="28"/>
          <w:lang w:val="kk-KZ"/>
        </w:rPr>
      </w:pPr>
      <w:r w:rsidRPr="00900DB6">
        <w:rPr>
          <w:rFonts w:ascii="Times New Roman" w:hAnsi="Times New Roman"/>
          <w:sz w:val="28"/>
          <w:szCs w:val="28"/>
          <w:lang w:val="kk-KZ"/>
        </w:rPr>
        <w:t xml:space="preserve">- </w:t>
      </w:r>
      <w:r w:rsidR="00130EFE">
        <w:rPr>
          <w:rFonts w:ascii="Times New Roman" w:hAnsi="Times New Roman"/>
          <w:sz w:val="28"/>
          <w:szCs w:val="28"/>
          <w:lang w:val="kk-KZ"/>
        </w:rPr>
        <w:t xml:space="preserve">жұмыс барысында </w:t>
      </w:r>
      <w:r w:rsidRPr="00900DB6">
        <w:rPr>
          <w:rFonts w:ascii="Times New Roman" w:hAnsi="Times New Roman"/>
          <w:sz w:val="28"/>
          <w:szCs w:val="28"/>
          <w:lang w:val="kk-KZ"/>
        </w:rPr>
        <w:t>тозатын беттің микрорельефін жасау мүмкіндігі;</w:t>
      </w:r>
    </w:p>
    <w:p w14:paraId="50E993F6" w14:textId="0D07A506" w:rsidR="00900DB6" w:rsidRPr="00900DB6" w:rsidRDefault="00900DB6" w:rsidP="00900DB6">
      <w:pPr>
        <w:spacing w:after="0" w:line="240" w:lineRule="auto"/>
        <w:ind w:firstLine="709"/>
        <w:jc w:val="both"/>
        <w:rPr>
          <w:rFonts w:ascii="Times New Roman" w:hAnsi="Times New Roman"/>
          <w:sz w:val="28"/>
          <w:szCs w:val="28"/>
          <w:lang w:val="kk-KZ"/>
        </w:rPr>
      </w:pPr>
      <w:r w:rsidRPr="00900DB6">
        <w:rPr>
          <w:rFonts w:ascii="Times New Roman" w:hAnsi="Times New Roman"/>
          <w:sz w:val="28"/>
          <w:szCs w:val="28"/>
          <w:lang w:val="kk-KZ"/>
        </w:rPr>
        <w:t xml:space="preserve">- </w:t>
      </w:r>
      <w:r w:rsidR="00130EFE">
        <w:rPr>
          <w:rFonts w:ascii="Times New Roman" w:hAnsi="Times New Roman"/>
          <w:sz w:val="28"/>
          <w:szCs w:val="28"/>
          <w:lang w:val="kk-KZ"/>
        </w:rPr>
        <w:t xml:space="preserve">қатты </w:t>
      </w:r>
      <w:r w:rsidRPr="00900DB6">
        <w:rPr>
          <w:rFonts w:ascii="Times New Roman" w:hAnsi="Times New Roman"/>
          <w:sz w:val="28"/>
          <w:szCs w:val="28"/>
          <w:lang w:val="kk-KZ"/>
        </w:rPr>
        <w:t>бөлшектерді сіңіру қабілеті (</w:t>
      </w:r>
      <w:r w:rsidR="00DF0FD4">
        <w:rPr>
          <w:rFonts w:ascii="Times New Roman" w:hAnsi="Times New Roman"/>
          <w:sz w:val="28"/>
          <w:szCs w:val="28"/>
          <w:lang w:val="kk-KZ"/>
        </w:rPr>
        <w:t>қанығуы</w:t>
      </w:r>
      <w:r w:rsidRPr="00900DB6">
        <w:rPr>
          <w:rFonts w:ascii="Times New Roman" w:hAnsi="Times New Roman"/>
          <w:sz w:val="28"/>
          <w:szCs w:val="28"/>
          <w:lang w:val="kk-KZ"/>
        </w:rPr>
        <w:t>);</w:t>
      </w:r>
    </w:p>
    <w:p w14:paraId="45AF2E66" w14:textId="706FC519" w:rsidR="00900DB6" w:rsidRDefault="00130EFE" w:rsidP="00900DB6">
      <w:pPr>
        <w:spacing w:after="0" w:line="240" w:lineRule="auto"/>
        <w:ind w:firstLine="709"/>
        <w:jc w:val="both"/>
        <w:rPr>
          <w:rFonts w:ascii="Times New Roman" w:hAnsi="Times New Roman"/>
          <w:sz w:val="28"/>
          <w:szCs w:val="28"/>
          <w:lang w:val="kk-KZ"/>
        </w:rPr>
      </w:pPr>
      <w:r w:rsidRPr="00900DB6">
        <w:rPr>
          <w:rFonts w:ascii="Times New Roman" w:hAnsi="Times New Roman"/>
          <w:sz w:val="28"/>
          <w:szCs w:val="28"/>
          <w:lang w:val="kk-KZ"/>
        </w:rPr>
        <w:t xml:space="preserve">- </w:t>
      </w:r>
      <w:r>
        <w:rPr>
          <w:rFonts w:ascii="Times New Roman" w:hAnsi="Times New Roman"/>
          <w:sz w:val="28"/>
          <w:szCs w:val="28"/>
          <w:lang w:val="kk-KZ"/>
        </w:rPr>
        <w:t xml:space="preserve">ілінісуге  </w:t>
      </w:r>
      <w:r w:rsidRPr="00900DB6">
        <w:rPr>
          <w:rFonts w:ascii="Times New Roman" w:hAnsi="Times New Roman"/>
          <w:sz w:val="28"/>
          <w:szCs w:val="28"/>
          <w:lang w:val="kk-KZ"/>
        </w:rPr>
        <w:t>(адгезияға)</w:t>
      </w:r>
      <w:r>
        <w:rPr>
          <w:rFonts w:ascii="Times New Roman" w:hAnsi="Times New Roman"/>
          <w:sz w:val="28"/>
          <w:szCs w:val="28"/>
          <w:lang w:val="kk-KZ"/>
        </w:rPr>
        <w:t>төмен бейімділік</w:t>
      </w:r>
      <w:r w:rsidR="00900DB6" w:rsidRPr="00900DB6">
        <w:rPr>
          <w:rFonts w:ascii="Times New Roman" w:hAnsi="Times New Roman"/>
          <w:sz w:val="28"/>
          <w:szCs w:val="28"/>
          <w:lang w:val="kk-KZ"/>
        </w:rPr>
        <w:t>.</w:t>
      </w:r>
    </w:p>
    <w:p w14:paraId="037EF0C5" w14:textId="690D196E" w:rsidR="00130EFE" w:rsidRPr="00130EFE" w:rsidRDefault="00130EFE" w:rsidP="00130EFE">
      <w:pPr>
        <w:spacing w:after="0" w:line="240" w:lineRule="auto"/>
        <w:ind w:firstLine="709"/>
        <w:jc w:val="both"/>
        <w:rPr>
          <w:rFonts w:ascii="Times New Roman" w:hAnsi="Times New Roman"/>
          <w:sz w:val="28"/>
          <w:szCs w:val="28"/>
          <w:lang w:val="kk-KZ"/>
        </w:rPr>
      </w:pPr>
      <w:r w:rsidRPr="00130EFE">
        <w:rPr>
          <w:rFonts w:ascii="Times New Roman" w:hAnsi="Times New Roman"/>
          <w:sz w:val="28"/>
          <w:szCs w:val="28"/>
          <w:lang w:val="kk-KZ"/>
        </w:rPr>
        <w:t xml:space="preserve">Мұндай қасиеттер баббиттерге, жез бен қоланың кейбір </w:t>
      </w:r>
      <w:r>
        <w:rPr>
          <w:rFonts w:ascii="Times New Roman" w:hAnsi="Times New Roman"/>
          <w:sz w:val="28"/>
          <w:szCs w:val="28"/>
          <w:lang w:val="kk-KZ"/>
        </w:rPr>
        <w:t>маркаларына</w:t>
      </w:r>
      <w:r w:rsidRPr="00130EFE">
        <w:rPr>
          <w:rFonts w:ascii="Times New Roman" w:hAnsi="Times New Roman"/>
          <w:sz w:val="28"/>
          <w:szCs w:val="28"/>
          <w:lang w:val="kk-KZ"/>
        </w:rPr>
        <w:t>, сондай-ақ үйкеліске қарсы шойындарға тән. Шойындардың айрықша ерекшелігі</w:t>
      </w:r>
      <w:r>
        <w:rPr>
          <w:rFonts w:ascii="Times New Roman" w:hAnsi="Times New Roman"/>
          <w:sz w:val="28"/>
          <w:szCs w:val="28"/>
          <w:lang w:val="kk-KZ"/>
        </w:rPr>
        <w:t xml:space="preserve"> – </w:t>
      </w:r>
      <w:r w:rsidRPr="00130EFE">
        <w:rPr>
          <w:rFonts w:ascii="Times New Roman" w:hAnsi="Times New Roman"/>
          <w:sz w:val="28"/>
          <w:szCs w:val="28"/>
          <w:lang w:val="kk-KZ"/>
        </w:rPr>
        <w:t>жанасу бетінде майлау рөлін атқаратын графит қосындыларының болуы. Олардың арқасында үйкеліске қарсы шойындар жоғары беріктікке ие. Сондай-ақ, оларды жоғары температура жағдайында және үйкеліске қарсы түсті қорытпалар қолданылмайтын ауыр жүктеме бөліктері үшін қолдануға болады.</w:t>
      </w:r>
    </w:p>
    <w:p w14:paraId="0AE950F6" w14:textId="1DE066F6" w:rsidR="00130EFE" w:rsidRPr="00A72CB1" w:rsidRDefault="00130EFE" w:rsidP="00130EFE">
      <w:pPr>
        <w:spacing w:after="0" w:line="240" w:lineRule="auto"/>
        <w:ind w:firstLine="709"/>
        <w:jc w:val="both"/>
        <w:rPr>
          <w:rFonts w:ascii="Times New Roman" w:hAnsi="Times New Roman"/>
          <w:sz w:val="28"/>
          <w:szCs w:val="28"/>
          <w:lang w:val="kk-KZ"/>
        </w:rPr>
      </w:pPr>
      <w:r w:rsidRPr="00130EFE">
        <w:rPr>
          <w:rFonts w:ascii="Times New Roman" w:hAnsi="Times New Roman"/>
          <w:sz w:val="28"/>
          <w:szCs w:val="28"/>
          <w:lang w:val="kk-KZ"/>
        </w:rPr>
        <w:t xml:space="preserve">Машина жасауда үйкеліске қарсы ретінде </w:t>
      </w:r>
      <w:r>
        <w:rPr>
          <w:rFonts w:ascii="Times New Roman" w:hAnsi="Times New Roman"/>
          <w:sz w:val="28"/>
          <w:szCs w:val="28"/>
          <w:lang w:val="kk-KZ"/>
        </w:rPr>
        <w:t>АЧК–</w:t>
      </w:r>
      <w:r w:rsidRPr="00130EFE">
        <w:rPr>
          <w:rFonts w:ascii="Times New Roman" w:hAnsi="Times New Roman"/>
          <w:sz w:val="28"/>
          <w:szCs w:val="28"/>
          <w:lang w:val="kk-KZ"/>
        </w:rPr>
        <w:t>1</w:t>
      </w:r>
      <w:r>
        <w:rPr>
          <w:rFonts w:ascii="Times New Roman" w:hAnsi="Times New Roman"/>
          <w:sz w:val="28"/>
          <w:szCs w:val="28"/>
          <w:lang w:val="kk-KZ"/>
        </w:rPr>
        <w:t>,</w:t>
      </w:r>
      <w:r w:rsidRPr="00130EFE">
        <w:rPr>
          <w:rFonts w:ascii="Times New Roman" w:hAnsi="Times New Roman"/>
          <w:sz w:val="28"/>
          <w:szCs w:val="28"/>
          <w:lang w:val="kk-KZ"/>
        </w:rPr>
        <w:t xml:space="preserve">2,...,6 маркалы шойындар кеңінен қолданылды. Бұл кластағы шойындар төмен хромды. </w:t>
      </w:r>
      <w:r w:rsidRPr="00130EFE">
        <w:rPr>
          <w:rFonts w:ascii="Times New Roman" w:hAnsi="Times New Roman"/>
          <w:sz w:val="28"/>
          <w:szCs w:val="28"/>
          <w:lang w:val="kk-KZ"/>
        </w:rPr>
        <w:lastRenderedPageBreak/>
        <w:t xml:space="preserve">Олардың қасиеттері металл матрицасының дисперсиясымен және графит фазасының параметрлерімен анықталады. Әдеби </w:t>
      </w:r>
      <w:r>
        <w:rPr>
          <w:rFonts w:ascii="Times New Roman" w:hAnsi="Times New Roman"/>
          <w:sz w:val="28"/>
          <w:szCs w:val="28"/>
          <w:lang w:val="kk-KZ"/>
        </w:rPr>
        <w:t>дерек</w:t>
      </w:r>
      <w:r w:rsidRPr="00130EFE">
        <w:rPr>
          <w:rFonts w:ascii="Times New Roman" w:hAnsi="Times New Roman"/>
          <w:sz w:val="28"/>
          <w:szCs w:val="28"/>
          <w:lang w:val="kk-KZ"/>
        </w:rPr>
        <w:t xml:space="preserve">көздерді, қол жетімді электрондық ресурстарды талдау және патенттік іздеу тұрақты химиялық құрамына қарамастан, бір маркалы шойындар үйкеліске қарсы қасиеттерді қоса алғанда, қасиеттердің кең ауқымын көрсететінін </w:t>
      </w:r>
      <w:r>
        <w:rPr>
          <w:rFonts w:ascii="Times New Roman" w:hAnsi="Times New Roman"/>
          <w:sz w:val="28"/>
          <w:szCs w:val="28"/>
          <w:lang w:val="kk-KZ"/>
        </w:rPr>
        <w:t>аңғартады</w:t>
      </w:r>
      <w:r w:rsidRPr="00130EFE">
        <w:rPr>
          <w:rFonts w:ascii="Times New Roman" w:hAnsi="Times New Roman"/>
          <w:sz w:val="28"/>
          <w:szCs w:val="28"/>
          <w:lang w:val="kk-KZ"/>
        </w:rPr>
        <w:t>. Соңғы жағдай графит фазасының тұрақсыздығына байланысты, оның параметрлерін кристалдану құрамы мен шарттарымен, ең алдымен салқындату жылдамдығымен басқаруға болады.</w:t>
      </w:r>
    </w:p>
    <w:p w14:paraId="3940918C" w14:textId="1B1B555F" w:rsidR="00621644" w:rsidRPr="00621644" w:rsidRDefault="00621644" w:rsidP="00621644">
      <w:pPr>
        <w:pStyle w:val="11"/>
        <w:ind w:firstLine="709"/>
        <w:contextualSpacing/>
        <w:jc w:val="both"/>
        <w:rPr>
          <w:rFonts w:ascii="Times New Roman" w:hAnsi="Times New Roman"/>
          <w:b w:val="0"/>
          <w:spacing w:val="-1"/>
          <w:sz w:val="28"/>
          <w:szCs w:val="28"/>
          <w:lang w:val="kk-KZ"/>
        </w:rPr>
      </w:pPr>
      <w:r w:rsidRPr="00621644">
        <w:rPr>
          <w:rFonts w:ascii="Times New Roman" w:hAnsi="Times New Roman"/>
          <w:b w:val="0"/>
          <w:spacing w:val="-1"/>
          <w:sz w:val="28"/>
          <w:szCs w:val="28"/>
          <w:lang w:val="kk-KZ"/>
        </w:rPr>
        <w:t>Шойыннан жасалған бөлшектер, оның ішінде үйкеліске қарсы бөлшектер негізінен құю арқылы алынады. Ең көп таралған</w:t>
      </w:r>
      <w:r>
        <w:rPr>
          <w:rFonts w:ascii="Times New Roman" w:hAnsi="Times New Roman"/>
          <w:b w:val="0"/>
          <w:spacing w:val="-1"/>
          <w:sz w:val="28"/>
          <w:szCs w:val="28"/>
          <w:lang w:val="kk-KZ"/>
        </w:rPr>
        <w:t xml:space="preserve">ы – </w:t>
      </w:r>
      <w:r w:rsidRPr="00621644">
        <w:rPr>
          <w:rFonts w:ascii="Times New Roman" w:hAnsi="Times New Roman"/>
          <w:b w:val="0"/>
          <w:spacing w:val="-1"/>
          <w:sz w:val="28"/>
          <w:szCs w:val="28"/>
          <w:lang w:val="kk-KZ"/>
        </w:rPr>
        <w:t>бір реттік құм</w:t>
      </w:r>
      <w:r>
        <w:rPr>
          <w:rFonts w:ascii="Times New Roman" w:hAnsi="Times New Roman"/>
          <w:b w:val="0"/>
          <w:spacing w:val="-1"/>
          <w:sz w:val="28"/>
          <w:szCs w:val="28"/>
          <w:lang w:val="kk-KZ"/>
        </w:rPr>
        <w:t xml:space="preserve">-балшық қалыптарға </w:t>
      </w:r>
      <w:r w:rsidRPr="00621644">
        <w:rPr>
          <w:rFonts w:ascii="Times New Roman" w:hAnsi="Times New Roman"/>
          <w:b w:val="0"/>
          <w:spacing w:val="-1"/>
          <w:sz w:val="28"/>
          <w:szCs w:val="28"/>
          <w:lang w:val="kk-KZ"/>
        </w:rPr>
        <w:t>құю</w:t>
      </w:r>
      <w:r>
        <w:rPr>
          <w:rFonts w:ascii="Times New Roman" w:hAnsi="Times New Roman"/>
          <w:b w:val="0"/>
          <w:spacing w:val="-1"/>
          <w:sz w:val="28"/>
          <w:szCs w:val="28"/>
          <w:lang w:val="kk-KZ"/>
        </w:rPr>
        <w:t xml:space="preserve"> әдісі</w:t>
      </w:r>
      <w:r w:rsidRPr="00621644">
        <w:rPr>
          <w:rFonts w:ascii="Times New Roman" w:hAnsi="Times New Roman"/>
          <w:b w:val="0"/>
          <w:spacing w:val="-1"/>
          <w:sz w:val="28"/>
          <w:szCs w:val="28"/>
          <w:lang w:val="kk-KZ"/>
        </w:rPr>
        <w:t>. Оның басты артықшылығы</w:t>
      </w:r>
      <w:r>
        <w:rPr>
          <w:rFonts w:ascii="Times New Roman" w:hAnsi="Times New Roman"/>
          <w:b w:val="0"/>
          <w:spacing w:val="-1"/>
          <w:sz w:val="28"/>
          <w:szCs w:val="28"/>
          <w:lang w:val="kk-KZ"/>
        </w:rPr>
        <w:t xml:space="preserve"> – </w:t>
      </w:r>
      <w:r w:rsidRPr="00621644">
        <w:rPr>
          <w:rFonts w:ascii="Times New Roman" w:hAnsi="Times New Roman"/>
          <w:b w:val="0"/>
          <w:spacing w:val="-1"/>
          <w:sz w:val="28"/>
          <w:szCs w:val="28"/>
          <w:lang w:val="kk-KZ"/>
        </w:rPr>
        <w:t xml:space="preserve">әмбебаптық және технологиялық икемділік: оның массасынан, геометриялық пішіні мен өлшемдерінен және шығарылым сериясынан </w:t>
      </w:r>
      <w:r>
        <w:rPr>
          <w:rFonts w:ascii="Times New Roman" w:hAnsi="Times New Roman"/>
          <w:b w:val="0"/>
          <w:spacing w:val="-1"/>
          <w:sz w:val="28"/>
          <w:szCs w:val="28"/>
          <w:lang w:val="kk-KZ"/>
        </w:rPr>
        <w:t>т</w:t>
      </w:r>
      <w:r w:rsidRPr="00621644">
        <w:rPr>
          <w:rFonts w:ascii="Times New Roman" w:hAnsi="Times New Roman"/>
          <w:b w:val="0"/>
          <w:spacing w:val="-1"/>
          <w:sz w:val="28"/>
          <w:szCs w:val="28"/>
          <w:lang w:val="kk-KZ"/>
        </w:rPr>
        <w:t>әуелсіз</w:t>
      </w:r>
      <w:r>
        <w:rPr>
          <w:rFonts w:ascii="Times New Roman" w:hAnsi="Times New Roman"/>
          <w:b w:val="0"/>
          <w:spacing w:val="-1"/>
          <w:sz w:val="28"/>
          <w:szCs w:val="28"/>
          <w:lang w:val="kk-KZ"/>
        </w:rPr>
        <w:t xml:space="preserve"> құймалар өндіру</w:t>
      </w:r>
      <w:r w:rsidRPr="00621644">
        <w:rPr>
          <w:rFonts w:ascii="Times New Roman" w:hAnsi="Times New Roman"/>
          <w:b w:val="0"/>
          <w:spacing w:val="-1"/>
          <w:sz w:val="28"/>
          <w:szCs w:val="28"/>
          <w:lang w:val="kk-KZ"/>
        </w:rPr>
        <w:t>.</w:t>
      </w:r>
    </w:p>
    <w:p w14:paraId="7D1C6EF7" w14:textId="4D50FBA1" w:rsidR="00621644" w:rsidRPr="00621644" w:rsidRDefault="00621644" w:rsidP="00621644">
      <w:pPr>
        <w:pStyle w:val="11"/>
        <w:ind w:firstLine="709"/>
        <w:contextualSpacing/>
        <w:jc w:val="both"/>
        <w:rPr>
          <w:rFonts w:ascii="Times New Roman" w:hAnsi="Times New Roman"/>
          <w:b w:val="0"/>
          <w:spacing w:val="-1"/>
          <w:sz w:val="28"/>
          <w:szCs w:val="28"/>
          <w:lang w:val="kk-KZ"/>
        </w:rPr>
      </w:pPr>
      <w:r w:rsidRPr="00621644">
        <w:rPr>
          <w:rFonts w:ascii="Times New Roman" w:hAnsi="Times New Roman"/>
          <w:b w:val="0"/>
          <w:spacing w:val="-1"/>
          <w:sz w:val="28"/>
          <w:szCs w:val="28"/>
          <w:lang w:val="kk-KZ"/>
        </w:rPr>
        <w:t xml:space="preserve">Алайда, осындай технологиямен жасалған құймалардың беті кедір-бұдырлы және өлшемдік дәлдігі төмен, бұл </w:t>
      </w:r>
      <w:r>
        <w:rPr>
          <w:rFonts w:ascii="Times New Roman" w:hAnsi="Times New Roman"/>
          <w:b w:val="0"/>
          <w:spacing w:val="-1"/>
          <w:sz w:val="28"/>
          <w:szCs w:val="28"/>
          <w:lang w:val="kk-KZ"/>
        </w:rPr>
        <w:t xml:space="preserve">механикалық </w:t>
      </w:r>
      <w:r w:rsidRPr="00621644">
        <w:rPr>
          <w:rFonts w:ascii="Times New Roman" w:hAnsi="Times New Roman"/>
          <w:b w:val="0"/>
          <w:spacing w:val="-1"/>
          <w:sz w:val="28"/>
          <w:szCs w:val="28"/>
          <w:lang w:val="kk-KZ"/>
        </w:rPr>
        <w:t xml:space="preserve">өңдеудің салыстырмалы түрде үлкен </w:t>
      </w:r>
      <w:r>
        <w:rPr>
          <w:rFonts w:ascii="Times New Roman" w:hAnsi="Times New Roman"/>
          <w:b w:val="0"/>
          <w:spacing w:val="-1"/>
          <w:sz w:val="28"/>
          <w:szCs w:val="28"/>
          <w:lang w:val="kk-KZ"/>
        </w:rPr>
        <w:t xml:space="preserve">әдіптерін </w:t>
      </w:r>
      <w:r w:rsidRPr="00621644">
        <w:rPr>
          <w:rFonts w:ascii="Times New Roman" w:hAnsi="Times New Roman"/>
          <w:b w:val="0"/>
          <w:spacing w:val="-1"/>
          <w:sz w:val="28"/>
          <w:szCs w:val="28"/>
          <w:lang w:val="kk-KZ"/>
        </w:rPr>
        <w:t>қажет етеді. Сонымен қатар, құм</w:t>
      </w:r>
      <w:r>
        <w:rPr>
          <w:rFonts w:ascii="Times New Roman" w:hAnsi="Times New Roman"/>
          <w:b w:val="0"/>
          <w:spacing w:val="-1"/>
          <w:sz w:val="28"/>
          <w:szCs w:val="28"/>
          <w:lang w:val="kk-KZ"/>
        </w:rPr>
        <w:t xml:space="preserve"> – балшық қ</w:t>
      </w:r>
      <w:r w:rsidRPr="00621644">
        <w:rPr>
          <w:rFonts w:ascii="Times New Roman" w:hAnsi="Times New Roman"/>
          <w:b w:val="0"/>
          <w:spacing w:val="-1"/>
          <w:sz w:val="28"/>
          <w:szCs w:val="28"/>
          <w:lang w:val="kk-KZ"/>
        </w:rPr>
        <w:t>оспасының үлкен көлемі кристалдану процесіне тиімді әсер етуге және құйманың салқындату жылдамдығын реттеуге мүмкіндік бермейді. Кокильге</w:t>
      </w:r>
      <w:r>
        <w:rPr>
          <w:rFonts w:ascii="Times New Roman" w:hAnsi="Times New Roman"/>
          <w:b w:val="0"/>
          <w:spacing w:val="-1"/>
          <w:sz w:val="28"/>
          <w:szCs w:val="28"/>
          <w:lang w:val="kk-KZ"/>
        </w:rPr>
        <w:t xml:space="preserve"> </w:t>
      </w:r>
      <w:r w:rsidRPr="00621644">
        <w:rPr>
          <w:rFonts w:ascii="Times New Roman" w:hAnsi="Times New Roman"/>
          <w:b w:val="0"/>
          <w:spacing w:val="-1"/>
          <w:sz w:val="28"/>
          <w:szCs w:val="28"/>
          <w:lang w:val="kk-KZ"/>
        </w:rPr>
        <w:t>құю, керамикалық</w:t>
      </w:r>
      <w:r>
        <w:rPr>
          <w:rFonts w:ascii="Times New Roman" w:hAnsi="Times New Roman"/>
          <w:b w:val="0"/>
          <w:spacing w:val="-1"/>
          <w:sz w:val="28"/>
          <w:szCs w:val="28"/>
          <w:lang w:val="kk-KZ"/>
        </w:rPr>
        <w:t xml:space="preserve"> қалыптарға құю, сығымдау және басқа да </w:t>
      </w:r>
      <w:r w:rsidRPr="00621644">
        <w:rPr>
          <w:rFonts w:ascii="Times New Roman" w:hAnsi="Times New Roman"/>
          <w:b w:val="0"/>
          <w:spacing w:val="-1"/>
          <w:sz w:val="28"/>
          <w:szCs w:val="28"/>
          <w:lang w:val="kk-KZ"/>
        </w:rPr>
        <w:t>арнайы құю әдістері</w:t>
      </w:r>
      <w:r>
        <w:rPr>
          <w:rFonts w:ascii="Times New Roman" w:hAnsi="Times New Roman"/>
          <w:b w:val="0"/>
          <w:spacing w:val="-1"/>
          <w:sz w:val="28"/>
          <w:szCs w:val="28"/>
          <w:lang w:val="kk-KZ"/>
        </w:rPr>
        <w:t xml:space="preserve"> қ</w:t>
      </w:r>
      <w:r w:rsidRPr="00621644">
        <w:rPr>
          <w:rFonts w:ascii="Times New Roman" w:hAnsi="Times New Roman"/>
          <w:b w:val="0"/>
          <w:spacing w:val="-1"/>
          <w:sz w:val="28"/>
          <w:szCs w:val="28"/>
          <w:lang w:val="kk-KZ"/>
        </w:rPr>
        <w:t>ұйманың өлшемдік және геометриялық дәлдігін</w:t>
      </w:r>
      <w:r>
        <w:rPr>
          <w:rFonts w:ascii="Times New Roman" w:hAnsi="Times New Roman"/>
          <w:b w:val="0"/>
          <w:spacing w:val="-1"/>
          <w:sz w:val="28"/>
          <w:szCs w:val="28"/>
          <w:lang w:val="kk-KZ"/>
        </w:rPr>
        <w:t xml:space="preserve">, </w:t>
      </w:r>
      <w:r w:rsidRPr="00621644">
        <w:rPr>
          <w:rFonts w:ascii="Times New Roman" w:hAnsi="Times New Roman"/>
          <w:b w:val="0"/>
          <w:spacing w:val="-1"/>
          <w:sz w:val="28"/>
          <w:szCs w:val="28"/>
          <w:lang w:val="kk-KZ"/>
        </w:rPr>
        <w:t>беттің кедір-бұдырын бір мезгілде төмендет</w:t>
      </w:r>
      <w:r>
        <w:rPr>
          <w:rFonts w:ascii="Times New Roman" w:hAnsi="Times New Roman"/>
          <w:b w:val="0"/>
          <w:spacing w:val="-1"/>
          <w:sz w:val="28"/>
          <w:szCs w:val="28"/>
          <w:lang w:val="kk-KZ"/>
        </w:rPr>
        <w:t xml:space="preserve">уге </w:t>
      </w:r>
      <w:r w:rsidRPr="00621644">
        <w:rPr>
          <w:rFonts w:ascii="Times New Roman" w:hAnsi="Times New Roman"/>
          <w:b w:val="0"/>
          <w:spacing w:val="-1"/>
          <w:sz w:val="28"/>
          <w:szCs w:val="28"/>
          <w:lang w:val="kk-KZ"/>
        </w:rPr>
        <w:t>мүмкіндік береді. Бірақ олардың барлығында дерлік құю массасы немесе өлшемдері немесе өндіріс шығындарының қайтарымдылығын анықтайтын өндіріс сериясы бойынша шектеулер бар. Ал тозуға ұшыраған тау-кен металлургиялық жабдықтарының бөлшектері әртүрлі пішіндермен, өлшемдермен және массалармен сипатталады. Сонымен қатар, олардың кейбіреулері басқаларға қарағанда ондаған есе тез тозады. Сондықтан оларды өндірудің сериясы айтарлықтай өзгереді.</w:t>
      </w:r>
    </w:p>
    <w:p w14:paraId="1F124968" w14:textId="3C5BC45F" w:rsidR="00621644" w:rsidRPr="00621644" w:rsidRDefault="008F1C0E" w:rsidP="00621644">
      <w:pPr>
        <w:pStyle w:val="11"/>
        <w:spacing w:before="0"/>
        <w:ind w:left="0" w:firstLine="709"/>
        <w:contextualSpacing/>
        <w:jc w:val="both"/>
        <w:rPr>
          <w:rFonts w:ascii="Times New Roman" w:hAnsi="Times New Roman"/>
          <w:b w:val="0"/>
          <w:spacing w:val="-1"/>
          <w:sz w:val="28"/>
          <w:szCs w:val="28"/>
          <w:lang w:val="kk-KZ"/>
        </w:rPr>
      </w:pPr>
      <w:r w:rsidRPr="00621644">
        <w:rPr>
          <w:rFonts w:ascii="Times New Roman" w:hAnsi="Times New Roman"/>
          <w:b w:val="0"/>
          <w:spacing w:val="-1"/>
          <w:sz w:val="28"/>
          <w:szCs w:val="28"/>
          <w:lang w:val="kk-KZ"/>
        </w:rPr>
        <w:t>Құмды қалыпта</w:t>
      </w:r>
      <w:r>
        <w:rPr>
          <w:rFonts w:ascii="Times New Roman" w:hAnsi="Times New Roman"/>
          <w:b w:val="0"/>
          <w:spacing w:val="-1"/>
          <w:sz w:val="28"/>
          <w:szCs w:val="28"/>
          <w:lang w:val="kk-KZ"/>
        </w:rPr>
        <w:t>рға қ</w:t>
      </w:r>
      <w:r w:rsidRPr="00621644">
        <w:rPr>
          <w:rFonts w:ascii="Times New Roman" w:hAnsi="Times New Roman"/>
          <w:b w:val="0"/>
          <w:spacing w:val="-1"/>
          <w:sz w:val="28"/>
          <w:szCs w:val="28"/>
          <w:lang w:val="kk-KZ"/>
        </w:rPr>
        <w:t xml:space="preserve">ұю сияқты әмбебап, бірақ </w:t>
      </w:r>
      <w:r>
        <w:rPr>
          <w:rFonts w:ascii="Times New Roman" w:hAnsi="Times New Roman"/>
          <w:b w:val="0"/>
          <w:spacing w:val="-1"/>
          <w:sz w:val="28"/>
          <w:szCs w:val="28"/>
          <w:lang w:val="kk-KZ"/>
        </w:rPr>
        <w:t>құймалар өлшемдері д</w:t>
      </w:r>
      <w:r w:rsidRPr="00621644">
        <w:rPr>
          <w:rFonts w:ascii="Times New Roman" w:hAnsi="Times New Roman"/>
          <w:b w:val="0"/>
          <w:spacing w:val="-1"/>
          <w:sz w:val="28"/>
          <w:szCs w:val="28"/>
          <w:lang w:val="kk-KZ"/>
        </w:rPr>
        <w:t>әлірек</w:t>
      </w:r>
      <w:r>
        <w:rPr>
          <w:rFonts w:ascii="Times New Roman" w:hAnsi="Times New Roman"/>
          <w:b w:val="0"/>
          <w:spacing w:val="-1"/>
          <w:sz w:val="28"/>
          <w:szCs w:val="28"/>
          <w:lang w:val="kk-KZ"/>
        </w:rPr>
        <w:t xml:space="preserve"> қ</w:t>
      </w:r>
      <w:r w:rsidR="00621644" w:rsidRPr="00621644">
        <w:rPr>
          <w:rFonts w:ascii="Times New Roman" w:hAnsi="Times New Roman"/>
          <w:b w:val="0"/>
          <w:spacing w:val="-1"/>
          <w:sz w:val="28"/>
          <w:szCs w:val="28"/>
          <w:lang w:val="kk-KZ"/>
        </w:rPr>
        <w:t>ұю түрі қажет</w:t>
      </w:r>
      <w:r>
        <w:rPr>
          <w:rFonts w:ascii="Times New Roman" w:hAnsi="Times New Roman"/>
          <w:b w:val="0"/>
          <w:spacing w:val="-1"/>
          <w:sz w:val="28"/>
          <w:szCs w:val="28"/>
          <w:lang w:val="kk-KZ"/>
        </w:rPr>
        <w:t xml:space="preserve">. </w:t>
      </w:r>
      <w:r w:rsidR="00621644" w:rsidRPr="00621644">
        <w:rPr>
          <w:rFonts w:ascii="Times New Roman" w:hAnsi="Times New Roman"/>
          <w:b w:val="0"/>
          <w:spacing w:val="-1"/>
          <w:sz w:val="28"/>
          <w:szCs w:val="28"/>
          <w:lang w:val="kk-KZ"/>
        </w:rPr>
        <w:t>Бұл ша</w:t>
      </w:r>
      <w:r>
        <w:rPr>
          <w:rFonts w:ascii="Times New Roman" w:hAnsi="Times New Roman"/>
          <w:b w:val="0"/>
          <w:spacing w:val="-1"/>
          <w:sz w:val="28"/>
          <w:szCs w:val="28"/>
          <w:lang w:val="kk-KZ"/>
        </w:rPr>
        <w:t>рттарға балқытылған құю әдісі (БҮҚ</w:t>
      </w:r>
      <w:r w:rsidR="00621644" w:rsidRPr="00621644">
        <w:rPr>
          <w:rFonts w:ascii="Times New Roman" w:hAnsi="Times New Roman"/>
          <w:b w:val="0"/>
          <w:spacing w:val="-1"/>
          <w:sz w:val="28"/>
          <w:szCs w:val="28"/>
          <w:lang w:val="kk-KZ"/>
        </w:rPr>
        <w:t xml:space="preserve">) сәйкес келеді. Ол салмағы бірнеше грамнан бірнеше тоннаға дейінгі қарапайым және күрделі конфигурациядағы әртүрлі мөлшердегі құймаларды </w:t>
      </w:r>
      <w:r w:rsidR="00A34445">
        <w:rPr>
          <w:rFonts w:ascii="Times New Roman" w:hAnsi="Times New Roman"/>
          <w:b w:val="0"/>
          <w:spacing w:val="-1"/>
          <w:sz w:val="28"/>
          <w:szCs w:val="28"/>
          <w:lang w:val="kk-KZ"/>
        </w:rPr>
        <w:t>дара</w:t>
      </w:r>
      <w:r w:rsidR="00621644" w:rsidRPr="00621644">
        <w:rPr>
          <w:rFonts w:ascii="Times New Roman" w:hAnsi="Times New Roman"/>
          <w:b w:val="0"/>
          <w:spacing w:val="-1"/>
          <w:sz w:val="28"/>
          <w:szCs w:val="28"/>
          <w:lang w:val="kk-KZ"/>
        </w:rPr>
        <w:t xml:space="preserve">, сериялық және жаппай өндіруге қолданылады. Өлшем дәлдігі құмды қалыптарға қарағанда жоғары, ал бетінің кедір-бұдырлығы төмен. </w:t>
      </w:r>
      <w:r w:rsidR="00A34445" w:rsidRPr="00621644">
        <w:rPr>
          <w:rFonts w:ascii="Times New Roman" w:hAnsi="Times New Roman"/>
          <w:b w:val="0"/>
          <w:spacing w:val="-1"/>
          <w:sz w:val="28"/>
          <w:szCs w:val="28"/>
          <w:lang w:val="kk-KZ"/>
        </w:rPr>
        <w:t>Қ</w:t>
      </w:r>
      <w:r w:rsidR="00621644" w:rsidRPr="00621644">
        <w:rPr>
          <w:rFonts w:ascii="Times New Roman" w:hAnsi="Times New Roman"/>
          <w:b w:val="0"/>
          <w:spacing w:val="-1"/>
          <w:sz w:val="28"/>
          <w:szCs w:val="28"/>
          <w:lang w:val="kk-KZ"/>
        </w:rPr>
        <w:t>ұймаларды</w:t>
      </w:r>
      <w:r w:rsidR="00A34445">
        <w:rPr>
          <w:rFonts w:ascii="Times New Roman" w:hAnsi="Times New Roman"/>
          <w:b w:val="0"/>
          <w:spacing w:val="-1"/>
          <w:sz w:val="28"/>
          <w:szCs w:val="28"/>
          <w:lang w:val="kk-KZ"/>
        </w:rPr>
        <w:t xml:space="preserve"> </w:t>
      </w:r>
      <w:r w:rsidR="00621644" w:rsidRPr="00621644">
        <w:rPr>
          <w:rFonts w:ascii="Times New Roman" w:hAnsi="Times New Roman"/>
          <w:b w:val="0"/>
          <w:spacing w:val="-1"/>
          <w:sz w:val="28"/>
          <w:szCs w:val="28"/>
          <w:lang w:val="kk-KZ"/>
        </w:rPr>
        <w:t xml:space="preserve">кейінгі өңдеуге </w:t>
      </w:r>
      <w:r w:rsidR="00A34445">
        <w:rPr>
          <w:rFonts w:ascii="Times New Roman" w:hAnsi="Times New Roman"/>
          <w:b w:val="0"/>
          <w:spacing w:val="-1"/>
          <w:sz w:val="28"/>
          <w:szCs w:val="28"/>
          <w:lang w:val="kk-KZ"/>
        </w:rPr>
        <w:t xml:space="preserve">әдіпсіз </w:t>
      </w:r>
      <w:r w:rsidR="00621644" w:rsidRPr="00621644">
        <w:rPr>
          <w:rFonts w:ascii="Times New Roman" w:hAnsi="Times New Roman"/>
          <w:b w:val="0"/>
          <w:spacing w:val="-1"/>
          <w:sz w:val="28"/>
          <w:szCs w:val="28"/>
          <w:lang w:val="kk-KZ"/>
        </w:rPr>
        <w:t>шығаруға мүмкіндік бар, яғни нақты дайын бөлшектер.</w:t>
      </w:r>
    </w:p>
    <w:p w14:paraId="094410DE" w14:textId="6ED0BB4B" w:rsidR="00A34445" w:rsidRPr="00A34445" w:rsidRDefault="00A34445" w:rsidP="00A34445">
      <w:pPr>
        <w:pStyle w:val="11"/>
        <w:ind w:firstLine="709"/>
        <w:contextualSpacing/>
        <w:jc w:val="both"/>
        <w:rPr>
          <w:rFonts w:ascii="Times New Roman" w:hAnsi="Times New Roman"/>
          <w:spacing w:val="-1"/>
          <w:sz w:val="28"/>
          <w:szCs w:val="28"/>
          <w:lang w:val="kk-KZ"/>
        </w:rPr>
      </w:pPr>
      <w:r w:rsidRPr="00A34445">
        <w:rPr>
          <w:rFonts w:ascii="Times New Roman" w:hAnsi="Times New Roman"/>
          <w:spacing w:val="-1"/>
          <w:sz w:val="28"/>
          <w:szCs w:val="28"/>
          <w:lang w:val="kk-KZ"/>
        </w:rPr>
        <w:t xml:space="preserve">Ғылыми зерттеу объектісі </w:t>
      </w:r>
      <w:r w:rsidR="007469B8">
        <w:rPr>
          <w:rFonts w:ascii="Times New Roman" w:hAnsi="Times New Roman"/>
          <w:spacing w:val="-1"/>
          <w:sz w:val="28"/>
          <w:szCs w:val="28"/>
          <w:lang w:val="kk-KZ"/>
        </w:rPr>
        <w:t>және нысанасы</w:t>
      </w:r>
    </w:p>
    <w:p w14:paraId="1347DA69" w14:textId="0C00408D" w:rsidR="00A34445" w:rsidRPr="00A34445" w:rsidRDefault="00A34445" w:rsidP="00A34445">
      <w:pPr>
        <w:pStyle w:val="11"/>
        <w:ind w:firstLine="709"/>
        <w:contextualSpacing/>
        <w:jc w:val="both"/>
        <w:rPr>
          <w:rFonts w:ascii="Times New Roman" w:hAnsi="Times New Roman"/>
          <w:b w:val="0"/>
          <w:spacing w:val="-1"/>
          <w:sz w:val="28"/>
          <w:szCs w:val="28"/>
          <w:lang w:val="kk-KZ"/>
        </w:rPr>
      </w:pPr>
      <w:r w:rsidRPr="00A34445">
        <w:rPr>
          <w:rFonts w:ascii="Times New Roman" w:hAnsi="Times New Roman"/>
          <w:b w:val="0"/>
          <w:spacing w:val="-1"/>
          <w:sz w:val="28"/>
          <w:szCs w:val="28"/>
          <w:lang w:val="kk-KZ"/>
        </w:rPr>
        <w:t>Жоғарыда айтылғандарға сүйене отырып, ғылыми зерттеудің</w:t>
      </w:r>
      <w:r w:rsidRPr="00A34445">
        <w:rPr>
          <w:rFonts w:ascii="Times New Roman" w:hAnsi="Times New Roman"/>
          <w:spacing w:val="-1"/>
          <w:sz w:val="28"/>
          <w:szCs w:val="28"/>
          <w:lang w:val="kk-KZ"/>
        </w:rPr>
        <w:t xml:space="preserve"> </w:t>
      </w:r>
      <w:r w:rsidRPr="00A34445">
        <w:rPr>
          <w:rFonts w:ascii="Times New Roman" w:hAnsi="Times New Roman"/>
          <w:b w:val="0"/>
          <w:spacing w:val="-1"/>
          <w:sz w:val="28"/>
          <w:szCs w:val="28"/>
          <w:lang w:val="kk-KZ"/>
        </w:rPr>
        <w:t xml:space="preserve">объектісі мен </w:t>
      </w:r>
      <w:r w:rsidR="007469B8">
        <w:rPr>
          <w:rFonts w:ascii="Times New Roman" w:hAnsi="Times New Roman"/>
          <w:b w:val="0"/>
          <w:spacing w:val="-1"/>
          <w:sz w:val="28"/>
          <w:szCs w:val="28"/>
          <w:lang w:val="kk-KZ"/>
        </w:rPr>
        <w:t xml:space="preserve">нысанасы </w:t>
      </w:r>
      <w:r w:rsidRPr="00A34445">
        <w:rPr>
          <w:rFonts w:ascii="Times New Roman" w:hAnsi="Times New Roman"/>
          <w:b w:val="0"/>
          <w:spacing w:val="-1"/>
          <w:sz w:val="28"/>
          <w:szCs w:val="28"/>
          <w:lang w:val="kk-KZ"/>
        </w:rPr>
        <w:t>анықталды.</w:t>
      </w:r>
    </w:p>
    <w:p w14:paraId="4692A5BE" w14:textId="1FCA83B1" w:rsidR="00A34445" w:rsidRPr="00D64597" w:rsidRDefault="00A34445" w:rsidP="00A34445">
      <w:pPr>
        <w:pStyle w:val="11"/>
        <w:ind w:firstLine="709"/>
        <w:contextualSpacing/>
        <w:jc w:val="both"/>
        <w:rPr>
          <w:rFonts w:ascii="Times New Roman" w:hAnsi="Times New Roman"/>
          <w:b w:val="0"/>
          <w:spacing w:val="-1"/>
          <w:sz w:val="28"/>
          <w:szCs w:val="28"/>
          <w:lang w:val="kk-KZ"/>
        </w:rPr>
      </w:pPr>
      <w:r w:rsidRPr="00D64597">
        <w:rPr>
          <w:rFonts w:ascii="Times New Roman" w:hAnsi="Times New Roman"/>
          <w:b w:val="0"/>
          <w:spacing w:val="-1"/>
          <w:sz w:val="28"/>
          <w:szCs w:val="28"/>
          <w:lang w:val="kk-KZ"/>
        </w:rPr>
        <w:t xml:space="preserve">Зерттеу объектісі </w:t>
      </w:r>
      <w:r w:rsidR="007469B8" w:rsidRPr="00D64597">
        <w:rPr>
          <w:rFonts w:ascii="Times New Roman" w:hAnsi="Times New Roman"/>
          <w:b w:val="0"/>
          <w:spacing w:val="-1"/>
          <w:sz w:val="28"/>
          <w:szCs w:val="28"/>
          <w:lang w:val="kk-KZ"/>
        </w:rPr>
        <w:t xml:space="preserve">тәжірибелік үйкеліске қарсы шойыннан жасалған құймалар және </w:t>
      </w:r>
      <w:r w:rsidRPr="00D64597">
        <w:rPr>
          <w:rFonts w:ascii="Times New Roman" w:hAnsi="Times New Roman"/>
          <w:b w:val="0"/>
          <w:spacing w:val="-1"/>
          <w:sz w:val="28"/>
          <w:szCs w:val="28"/>
          <w:lang w:val="kk-KZ"/>
        </w:rPr>
        <w:t xml:space="preserve">қазақстандық құрамдағы шикізатты пайдаланып дайындалған </w:t>
      </w:r>
      <w:r w:rsidR="007469B8" w:rsidRPr="00D64597">
        <w:rPr>
          <w:rFonts w:ascii="Times New Roman" w:hAnsi="Times New Roman"/>
          <w:b w:val="0"/>
          <w:spacing w:val="-1"/>
          <w:sz w:val="28"/>
          <w:szCs w:val="28"/>
          <w:lang w:val="kk-KZ"/>
        </w:rPr>
        <w:t xml:space="preserve">қабықшалар </w:t>
      </w:r>
      <w:r w:rsidRPr="00D64597">
        <w:rPr>
          <w:rFonts w:ascii="Times New Roman" w:hAnsi="Times New Roman"/>
          <w:b w:val="0"/>
          <w:spacing w:val="-1"/>
          <w:sz w:val="28"/>
          <w:szCs w:val="28"/>
          <w:lang w:val="kk-KZ"/>
        </w:rPr>
        <w:t>(</w:t>
      </w:r>
      <w:r w:rsidR="007469B8" w:rsidRPr="00D64597">
        <w:rPr>
          <w:rFonts w:ascii="Times New Roman" w:hAnsi="Times New Roman"/>
          <w:b w:val="0"/>
          <w:spacing w:val="-1"/>
          <w:sz w:val="28"/>
          <w:szCs w:val="28"/>
          <w:lang w:val="kk-KZ"/>
        </w:rPr>
        <w:t>БҮҚ</w:t>
      </w:r>
      <w:r w:rsidRPr="00D64597">
        <w:rPr>
          <w:rFonts w:ascii="Times New Roman" w:hAnsi="Times New Roman"/>
          <w:b w:val="0"/>
          <w:spacing w:val="-1"/>
          <w:sz w:val="28"/>
          <w:szCs w:val="28"/>
          <w:lang w:val="kk-KZ"/>
        </w:rPr>
        <w:t xml:space="preserve"> </w:t>
      </w:r>
      <w:r w:rsidR="007469B8" w:rsidRPr="00D64597">
        <w:rPr>
          <w:rFonts w:ascii="Times New Roman" w:hAnsi="Times New Roman"/>
          <w:b w:val="0"/>
          <w:spacing w:val="-1"/>
          <w:sz w:val="28"/>
          <w:szCs w:val="28"/>
          <w:lang w:val="kk-KZ"/>
        </w:rPr>
        <w:t xml:space="preserve">арналған </w:t>
      </w:r>
      <w:r w:rsidRPr="00D64597">
        <w:rPr>
          <w:rFonts w:ascii="Times New Roman" w:hAnsi="Times New Roman"/>
          <w:b w:val="0"/>
          <w:spacing w:val="-1"/>
          <w:sz w:val="28"/>
          <w:szCs w:val="28"/>
          <w:lang w:val="kk-KZ"/>
        </w:rPr>
        <w:t>құю қалыптары) болып табылады.</w:t>
      </w:r>
    </w:p>
    <w:p w14:paraId="24C0D6DD" w14:textId="6241210F" w:rsidR="00A34445" w:rsidRPr="008A10CA" w:rsidRDefault="00A34445" w:rsidP="00A34445">
      <w:pPr>
        <w:pStyle w:val="11"/>
        <w:spacing w:before="0"/>
        <w:ind w:left="0" w:firstLine="709"/>
        <w:contextualSpacing/>
        <w:jc w:val="both"/>
        <w:rPr>
          <w:rFonts w:ascii="Times New Roman" w:hAnsi="Times New Roman"/>
          <w:b w:val="0"/>
          <w:spacing w:val="-1"/>
          <w:sz w:val="28"/>
          <w:szCs w:val="28"/>
          <w:lang w:val="kk-KZ"/>
        </w:rPr>
      </w:pPr>
      <w:r w:rsidRPr="00D64597">
        <w:rPr>
          <w:rFonts w:ascii="Times New Roman" w:hAnsi="Times New Roman"/>
          <w:b w:val="0"/>
          <w:spacing w:val="-1"/>
          <w:sz w:val="28"/>
          <w:szCs w:val="28"/>
          <w:lang w:val="kk-KZ"/>
        </w:rPr>
        <w:t xml:space="preserve">Зерттеу </w:t>
      </w:r>
      <w:r w:rsidR="007469B8" w:rsidRPr="00D64597">
        <w:rPr>
          <w:rFonts w:ascii="Times New Roman" w:hAnsi="Times New Roman"/>
          <w:b w:val="0"/>
          <w:spacing w:val="-1"/>
          <w:sz w:val="28"/>
          <w:szCs w:val="28"/>
          <w:lang w:val="kk-KZ"/>
        </w:rPr>
        <w:t>нысанасы</w:t>
      </w:r>
      <w:r w:rsidRPr="00D64597">
        <w:rPr>
          <w:rFonts w:ascii="Times New Roman" w:hAnsi="Times New Roman"/>
          <w:b w:val="0"/>
          <w:spacing w:val="-1"/>
          <w:sz w:val="28"/>
          <w:szCs w:val="28"/>
          <w:lang w:val="kk-KZ"/>
        </w:rPr>
        <w:t xml:space="preserve"> модификациядан кейінгі үйкеліске қарсы шойынның құрылымы мен қасиеттері, қазақстандық кен орнының </w:t>
      </w:r>
      <w:r w:rsidR="0093021D" w:rsidRPr="00D64597">
        <w:rPr>
          <w:rFonts w:ascii="Times New Roman" w:hAnsi="Times New Roman"/>
          <w:b w:val="0"/>
          <w:spacing w:val="-1"/>
          <w:sz w:val="28"/>
          <w:szCs w:val="28"/>
          <w:lang w:val="kk-KZ"/>
        </w:rPr>
        <w:t xml:space="preserve">балшығын </w:t>
      </w:r>
      <w:r w:rsidRPr="00D64597">
        <w:rPr>
          <w:rFonts w:ascii="Times New Roman" w:hAnsi="Times New Roman"/>
          <w:b w:val="0"/>
          <w:spacing w:val="-1"/>
          <w:sz w:val="28"/>
          <w:szCs w:val="28"/>
          <w:lang w:val="kk-KZ"/>
        </w:rPr>
        <w:t xml:space="preserve">пайдалана отырып дайындалған </w:t>
      </w:r>
      <w:r w:rsidR="00E43A00" w:rsidRPr="00D64597">
        <w:rPr>
          <w:rFonts w:ascii="Times New Roman" w:hAnsi="Times New Roman"/>
          <w:b w:val="0"/>
          <w:spacing w:val="-1"/>
          <w:sz w:val="28"/>
          <w:szCs w:val="28"/>
          <w:lang w:val="kk-KZ"/>
        </w:rPr>
        <w:t xml:space="preserve">БҰҚ </w:t>
      </w:r>
      <w:r w:rsidRPr="00D64597">
        <w:rPr>
          <w:rFonts w:ascii="Times New Roman" w:hAnsi="Times New Roman"/>
          <w:b w:val="0"/>
          <w:spacing w:val="-1"/>
          <w:sz w:val="28"/>
          <w:szCs w:val="28"/>
          <w:lang w:val="kk-KZ"/>
        </w:rPr>
        <w:t>үшін қабық</w:t>
      </w:r>
      <w:r w:rsidR="007469B8" w:rsidRPr="00D64597">
        <w:rPr>
          <w:rFonts w:ascii="Times New Roman" w:hAnsi="Times New Roman"/>
          <w:b w:val="0"/>
          <w:spacing w:val="-1"/>
          <w:sz w:val="28"/>
          <w:szCs w:val="28"/>
          <w:lang w:val="kk-KZ"/>
        </w:rPr>
        <w:t>шан</w:t>
      </w:r>
      <w:r w:rsidRPr="00D64597">
        <w:rPr>
          <w:rFonts w:ascii="Times New Roman" w:hAnsi="Times New Roman"/>
          <w:b w:val="0"/>
          <w:spacing w:val="-1"/>
          <w:sz w:val="28"/>
          <w:szCs w:val="28"/>
          <w:lang w:val="kk-KZ"/>
        </w:rPr>
        <w:t xml:space="preserve">ың құрамы мен қасиеттері </w:t>
      </w:r>
      <w:r w:rsidR="007469B8" w:rsidRPr="00D64597">
        <w:rPr>
          <w:rFonts w:ascii="Times New Roman" w:hAnsi="Times New Roman"/>
          <w:b w:val="0"/>
          <w:spacing w:val="-1"/>
          <w:sz w:val="28"/>
          <w:szCs w:val="28"/>
          <w:lang w:val="kk-KZ"/>
        </w:rPr>
        <w:t xml:space="preserve">болып </w:t>
      </w:r>
      <w:r w:rsidR="007469B8" w:rsidRPr="00D64597">
        <w:rPr>
          <w:rFonts w:ascii="Times New Roman" w:hAnsi="Times New Roman"/>
          <w:b w:val="0"/>
          <w:spacing w:val="-1"/>
          <w:sz w:val="28"/>
          <w:szCs w:val="28"/>
          <w:lang w:val="kk-KZ"/>
        </w:rPr>
        <w:lastRenderedPageBreak/>
        <w:t>табылады.</w:t>
      </w:r>
    </w:p>
    <w:p w14:paraId="7AB788C1" w14:textId="77777777" w:rsidR="008A10CA" w:rsidRPr="008A10CA" w:rsidRDefault="008A10CA" w:rsidP="008A10CA">
      <w:pPr>
        <w:pStyle w:val="11"/>
        <w:ind w:firstLine="709"/>
        <w:contextualSpacing/>
        <w:jc w:val="both"/>
        <w:rPr>
          <w:rFonts w:ascii="Times New Roman" w:hAnsi="Times New Roman"/>
          <w:sz w:val="28"/>
          <w:szCs w:val="28"/>
          <w:lang w:val="kk-KZ" w:eastAsia="ru-RU"/>
        </w:rPr>
      </w:pPr>
      <w:r w:rsidRPr="008A10CA">
        <w:rPr>
          <w:rFonts w:ascii="Times New Roman" w:hAnsi="Times New Roman"/>
          <w:sz w:val="28"/>
          <w:szCs w:val="28"/>
          <w:lang w:val="kk-KZ" w:eastAsia="ru-RU"/>
        </w:rPr>
        <w:t>Зерттеу мақсаты</w:t>
      </w:r>
    </w:p>
    <w:p w14:paraId="6E0643D4" w14:textId="77E1412D" w:rsidR="008A10CA" w:rsidRPr="008A10CA" w:rsidRDefault="008A10CA" w:rsidP="008A10CA">
      <w:pPr>
        <w:pStyle w:val="11"/>
        <w:ind w:firstLine="709"/>
        <w:contextualSpacing/>
        <w:jc w:val="both"/>
        <w:rPr>
          <w:rFonts w:ascii="Times New Roman" w:hAnsi="Times New Roman"/>
          <w:b w:val="0"/>
          <w:sz w:val="28"/>
          <w:szCs w:val="28"/>
          <w:lang w:val="kk-KZ" w:eastAsia="ru-RU"/>
        </w:rPr>
      </w:pPr>
      <w:r w:rsidRPr="008A10CA">
        <w:rPr>
          <w:rFonts w:ascii="Times New Roman" w:hAnsi="Times New Roman"/>
          <w:b w:val="0"/>
          <w:sz w:val="28"/>
          <w:szCs w:val="28"/>
          <w:lang w:val="kk-KZ" w:eastAsia="ru-RU"/>
        </w:rPr>
        <w:t>Бұл жұмыстың мақсаты қорытпаның құрылымын өзгерту есебінен үйкеліске қарсы шойынның пайдалану қасиеттерін арттыру және қазақстандық құрамды шикізатты пайдалан</w:t>
      </w:r>
      <w:r>
        <w:rPr>
          <w:rFonts w:ascii="Times New Roman" w:hAnsi="Times New Roman"/>
          <w:b w:val="0"/>
          <w:sz w:val="28"/>
          <w:szCs w:val="28"/>
          <w:lang w:val="kk-KZ" w:eastAsia="ru-RU"/>
        </w:rPr>
        <w:t>ып</w:t>
      </w:r>
      <w:r w:rsidRPr="008A10CA">
        <w:rPr>
          <w:rFonts w:ascii="Times New Roman" w:hAnsi="Times New Roman"/>
          <w:b w:val="0"/>
          <w:sz w:val="28"/>
          <w:szCs w:val="28"/>
          <w:lang w:val="kk-KZ" w:eastAsia="ru-RU"/>
        </w:rPr>
        <w:t xml:space="preserve">, одан </w:t>
      </w:r>
      <w:r>
        <w:rPr>
          <w:rFonts w:ascii="Times New Roman" w:hAnsi="Times New Roman"/>
          <w:b w:val="0"/>
          <w:sz w:val="28"/>
          <w:szCs w:val="28"/>
          <w:lang w:val="kk-KZ" w:eastAsia="ru-RU"/>
        </w:rPr>
        <w:t>БҮҚ</w:t>
      </w:r>
      <w:r w:rsidRPr="008A10CA">
        <w:rPr>
          <w:rFonts w:ascii="Times New Roman" w:hAnsi="Times New Roman"/>
          <w:b w:val="0"/>
          <w:sz w:val="28"/>
          <w:szCs w:val="28"/>
          <w:lang w:val="kk-KZ" w:eastAsia="ru-RU"/>
        </w:rPr>
        <w:t xml:space="preserve"> әдісімен құю өндіру технологиясын әзірлеу болып табылады.</w:t>
      </w:r>
    </w:p>
    <w:p w14:paraId="016515A1" w14:textId="77777777" w:rsidR="008A10CA" w:rsidRPr="008A10CA" w:rsidRDefault="008A10CA" w:rsidP="008A10CA">
      <w:pPr>
        <w:pStyle w:val="11"/>
        <w:ind w:firstLine="709"/>
        <w:contextualSpacing/>
        <w:jc w:val="both"/>
        <w:rPr>
          <w:rFonts w:ascii="Times New Roman" w:hAnsi="Times New Roman"/>
          <w:sz w:val="28"/>
          <w:szCs w:val="28"/>
          <w:lang w:val="kk-KZ" w:eastAsia="ru-RU"/>
        </w:rPr>
      </w:pPr>
      <w:r w:rsidRPr="008A10CA">
        <w:rPr>
          <w:rFonts w:ascii="Times New Roman" w:hAnsi="Times New Roman"/>
          <w:sz w:val="28"/>
          <w:szCs w:val="28"/>
          <w:lang w:val="kk-KZ" w:eastAsia="ru-RU"/>
        </w:rPr>
        <w:t>Зерттеу міндеттері</w:t>
      </w:r>
    </w:p>
    <w:p w14:paraId="1DFB6D79" w14:textId="77777777" w:rsidR="008A10CA" w:rsidRPr="008A10CA" w:rsidRDefault="008A10CA" w:rsidP="008A10CA">
      <w:pPr>
        <w:pStyle w:val="11"/>
        <w:ind w:firstLine="709"/>
        <w:contextualSpacing/>
        <w:jc w:val="both"/>
        <w:rPr>
          <w:rFonts w:ascii="Times New Roman" w:hAnsi="Times New Roman"/>
          <w:b w:val="0"/>
          <w:sz w:val="28"/>
          <w:szCs w:val="28"/>
          <w:lang w:val="kk-KZ" w:eastAsia="ru-RU"/>
        </w:rPr>
      </w:pPr>
      <w:r w:rsidRPr="008A10CA">
        <w:rPr>
          <w:rFonts w:ascii="Times New Roman" w:hAnsi="Times New Roman"/>
          <w:b w:val="0"/>
          <w:sz w:val="28"/>
          <w:szCs w:val="28"/>
          <w:lang w:val="kk-KZ" w:eastAsia="ru-RU"/>
        </w:rPr>
        <w:t>Мақсатқа жету үшін келесі міндеттерді шешу қажет:</w:t>
      </w:r>
    </w:p>
    <w:p w14:paraId="51A38656" w14:textId="0D0F1D73" w:rsidR="008A10CA" w:rsidRPr="00B04EC6" w:rsidRDefault="008A10CA" w:rsidP="008A10CA">
      <w:pPr>
        <w:pStyle w:val="11"/>
        <w:ind w:firstLine="709"/>
        <w:contextualSpacing/>
        <w:jc w:val="both"/>
        <w:rPr>
          <w:rFonts w:ascii="Times New Roman" w:hAnsi="Times New Roman"/>
          <w:b w:val="0"/>
          <w:sz w:val="28"/>
          <w:szCs w:val="28"/>
          <w:lang w:val="kk-KZ" w:eastAsia="ru-RU"/>
        </w:rPr>
      </w:pPr>
      <w:r w:rsidRPr="00B04EC6">
        <w:rPr>
          <w:rFonts w:ascii="Times New Roman" w:hAnsi="Times New Roman"/>
          <w:b w:val="0"/>
          <w:sz w:val="28"/>
          <w:szCs w:val="28"/>
          <w:lang w:val="kk-KZ" w:eastAsia="ru-RU"/>
        </w:rPr>
        <w:t xml:space="preserve">- үйкеліске қарсы шойындардың қасиеттерін жетілдірудің әлемдік трендтеріне ақпараттық талдау жүргізу. Модификаторды және оны пайдалану технологиясын таңдау. </w:t>
      </w:r>
    </w:p>
    <w:p w14:paraId="09656C3F" w14:textId="77777777" w:rsidR="008A10CA" w:rsidRPr="00B04EC6" w:rsidRDefault="008A10CA" w:rsidP="008A10CA">
      <w:pPr>
        <w:pStyle w:val="11"/>
        <w:ind w:firstLine="709"/>
        <w:contextualSpacing/>
        <w:jc w:val="both"/>
        <w:rPr>
          <w:rFonts w:ascii="Times New Roman" w:hAnsi="Times New Roman"/>
          <w:b w:val="0"/>
          <w:sz w:val="28"/>
          <w:szCs w:val="28"/>
          <w:lang w:val="kk-KZ" w:eastAsia="ru-RU"/>
        </w:rPr>
      </w:pPr>
      <w:r w:rsidRPr="00B04EC6">
        <w:rPr>
          <w:rFonts w:ascii="Times New Roman" w:hAnsi="Times New Roman"/>
          <w:b w:val="0"/>
          <w:sz w:val="28"/>
          <w:szCs w:val="28"/>
          <w:lang w:val="kk-KZ" w:eastAsia="ru-RU"/>
        </w:rPr>
        <w:t>- модификатордың графит фазасының параметрлеріне әсерін зерттеу;</w:t>
      </w:r>
    </w:p>
    <w:p w14:paraId="12F66456" w14:textId="77777777" w:rsidR="008A10CA" w:rsidRPr="00B04EC6" w:rsidRDefault="008A10CA" w:rsidP="008A10CA">
      <w:pPr>
        <w:pStyle w:val="11"/>
        <w:ind w:firstLine="709"/>
        <w:contextualSpacing/>
        <w:jc w:val="both"/>
        <w:rPr>
          <w:rFonts w:ascii="Times New Roman" w:hAnsi="Times New Roman"/>
          <w:b w:val="0"/>
          <w:sz w:val="28"/>
          <w:szCs w:val="28"/>
          <w:lang w:val="kk-KZ" w:eastAsia="ru-RU"/>
        </w:rPr>
      </w:pPr>
      <w:r w:rsidRPr="00B04EC6">
        <w:rPr>
          <w:rFonts w:ascii="Times New Roman" w:hAnsi="Times New Roman"/>
          <w:b w:val="0"/>
          <w:sz w:val="28"/>
          <w:szCs w:val="28"/>
          <w:lang w:val="kk-KZ" w:eastAsia="ru-RU"/>
        </w:rPr>
        <w:t>- тәжірибелік қорытпаның микроқұрылымы мен қасиеттерін зерттеу;</w:t>
      </w:r>
    </w:p>
    <w:p w14:paraId="1173FA9B" w14:textId="77777777" w:rsidR="008A10CA" w:rsidRPr="00B04EC6" w:rsidRDefault="008A10CA" w:rsidP="008A10CA">
      <w:pPr>
        <w:pStyle w:val="11"/>
        <w:ind w:firstLine="709"/>
        <w:contextualSpacing/>
        <w:jc w:val="both"/>
        <w:rPr>
          <w:rFonts w:ascii="Times New Roman" w:hAnsi="Times New Roman"/>
          <w:b w:val="0"/>
          <w:sz w:val="28"/>
          <w:szCs w:val="28"/>
          <w:lang w:val="kk-KZ" w:eastAsia="ru-RU"/>
        </w:rPr>
      </w:pPr>
      <w:r w:rsidRPr="00B04EC6">
        <w:rPr>
          <w:rFonts w:ascii="Times New Roman" w:hAnsi="Times New Roman"/>
          <w:b w:val="0"/>
          <w:sz w:val="28"/>
          <w:szCs w:val="28"/>
          <w:lang w:val="kk-KZ" w:eastAsia="ru-RU"/>
        </w:rPr>
        <w:t>- қабық құрамының оның қасиеттері мен құю қасиеттеріне әсерін зерттеу;</w:t>
      </w:r>
    </w:p>
    <w:p w14:paraId="2961CB1A" w14:textId="44C5B32B" w:rsidR="008A10CA" w:rsidRPr="00B04EC6" w:rsidRDefault="008A10CA" w:rsidP="008A10CA">
      <w:pPr>
        <w:pStyle w:val="11"/>
        <w:ind w:firstLine="709"/>
        <w:contextualSpacing/>
        <w:jc w:val="both"/>
        <w:rPr>
          <w:rFonts w:ascii="Times New Roman" w:hAnsi="Times New Roman"/>
          <w:b w:val="0"/>
          <w:sz w:val="28"/>
          <w:szCs w:val="28"/>
          <w:lang w:val="kk-KZ" w:eastAsia="ru-RU"/>
        </w:rPr>
      </w:pPr>
      <w:r w:rsidRPr="00B04EC6">
        <w:rPr>
          <w:rFonts w:ascii="Times New Roman" w:hAnsi="Times New Roman"/>
          <w:b w:val="0"/>
          <w:sz w:val="28"/>
          <w:szCs w:val="28"/>
          <w:lang w:val="kk-KZ" w:eastAsia="ru-RU"/>
        </w:rPr>
        <w:t>- қазақстандық шикізатты пайдаланып, БҮҚ әдісімен тәжірибелік қорытпадан құймаларды алу технологиясының технологиялық картасын жасау.</w:t>
      </w:r>
    </w:p>
    <w:p w14:paraId="042858B6" w14:textId="77777777" w:rsidR="005B58FF" w:rsidRPr="005B58FF" w:rsidRDefault="005B58FF" w:rsidP="005B58FF">
      <w:pPr>
        <w:pStyle w:val="a7"/>
        <w:spacing w:after="0" w:line="240" w:lineRule="auto"/>
        <w:ind w:left="0" w:firstLine="709"/>
        <w:jc w:val="both"/>
        <w:rPr>
          <w:rFonts w:ascii="Times New Roman" w:hAnsi="Times New Roman"/>
          <w:b/>
          <w:sz w:val="28"/>
          <w:szCs w:val="28"/>
          <w:lang w:val="kk-KZ"/>
        </w:rPr>
      </w:pPr>
      <w:r w:rsidRPr="005B58FF">
        <w:rPr>
          <w:rFonts w:ascii="Times New Roman" w:hAnsi="Times New Roman"/>
          <w:b/>
          <w:sz w:val="28"/>
          <w:szCs w:val="28"/>
          <w:lang w:val="kk-KZ"/>
        </w:rPr>
        <w:t xml:space="preserve">Ғылыми жаңалық. </w:t>
      </w:r>
    </w:p>
    <w:p w14:paraId="1ADFEFB9" w14:textId="77777777" w:rsidR="005B58FF" w:rsidRPr="005B58FF" w:rsidRDefault="005B58FF" w:rsidP="005B58FF">
      <w:pPr>
        <w:pStyle w:val="a7"/>
        <w:spacing w:after="0" w:line="240" w:lineRule="auto"/>
        <w:ind w:left="0" w:firstLine="709"/>
        <w:jc w:val="both"/>
        <w:rPr>
          <w:rFonts w:ascii="Times New Roman" w:hAnsi="Times New Roman"/>
          <w:bCs/>
          <w:sz w:val="28"/>
          <w:szCs w:val="28"/>
          <w:lang w:val="kk-KZ"/>
        </w:rPr>
      </w:pPr>
      <w:r w:rsidRPr="005B58FF">
        <w:rPr>
          <w:rFonts w:ascii="Times New Roman" w:hAnsi="Times New Roman"/>
          <w:bCs/>
          <w:sz w:val="28"/>
          <w:szCs w:val="28"/>
          <w:lang w:val="kk-KZ"/>
        </w:rPr>
        <w:t>Зерттеу нәтижесінде алғаш рет келесі нәтижелер алынды:</w:t>
      </w:r>
    </w:p>
    <w:p w14:paraId="1BFC4920" w14:textId="2BB79D51" w:rsidR="005B58FF" w:rsidRPr="005B58FF" w:rsidRDefault="005B58FF" w:rsidP="005B58FF">
      <w:pPr>
        <w:pStyle w:val="a7"/>
        <w:spacing w:after="0" w:line="240" w:lineRule="auto"/>
        <w:ind w:left="0" w:firstLine="709"/>
        <w:jc w:val="both"/>
        <w:rPr>
          <w:rFonts w:ascii="Times New Roman" w:hAnsi="Times New Roman"/>
          <w:bCs/>
          <w:sz w:val="28"/>
          <w:szCs w:val="28"/>
          <w:lang w:val="kk-KZ"/>
        </w:rPr>
      </w:pPr>
      <w:r w:rsidRPr="005B58FF">
        <w:rPr>
          <w:rFonts w:ascii="Times New Roman" w:hAnsi="Times New Roman"/>
          <w:bCs/>
          <w:sz w:val="28"/>
          <w:szCs w:val="28"/>
          <w:lang w:val="kk-KZ"/>
        </w:rPr>
        <w:t xml:space="preserve">- модификатор </w:t>
      </w:r>
      <w:r>
        <w:rPr>
          <w:rFonts w:ascii="Times New Roman" w:hAnsi="Times New Roman"/>
          <w:bCs/>
          <w:sz w:val="28"/>
          <w:szCs w:val="28"/>
          <w:lang w:val="kk-KZ"/>
        </w:rPr>
        <w:t xml:space="preserve">мөлшері </w:t>
      </w:r>
      <w:r w:rsidRPr="005B58FF">
        <w:rPr>
          <w:rFonts w:ascii="Times New Roman" w:hAnsi="Times New Roman"/>
          <w:bCs/>
          <w:sz w:val="28"/>
          <w:szCs w:val="28"/>
          <w:lang w:val="kk-KZ"/>
        </w:rPr>
        <w:t>мен шойын құрылымындағы графит фазасының параметрлері арасында байланыс орнатылды. Титан карбидін массасы бойынша 0,2-0,3% мөлшерінде енгізу графиттің орташа мөлшерінің шамамен 40% - ға, пішін факторының графит қосындыларының ауданының шамамен 2 есе азаюына әкелетіні көрсетіл</w:t>
      </w:r>
      <w:r>
        <w:rPr>
          <w:rFonts w:ascii="Times New Roman" w:hAnsi="Times New Roman"/>
          <w:bCs/>
          <w:sz w:val="28"/>
          <w:szCs w:val="28"/>
          <w:lang w:val="kk-KZ"/>
        </w:rPr>
        <w:t>ді</w:t>
      </w:r>
      <w:r w:rsidRPr="005B58FF">
        <w:rPr>
          <w:rFonts w:ascii="Times New Roman" w:hAnsi="Times New Roman"/>
          <w:bCs/>
          <w:sz w:val="28"/>
          <w:szCs w:val="28"/>
          <w:lang w:val="kk-KZ"/>
        </w:rPr>
        <w:t xml:space="preserve">. </w:t>
      </w:r>
    </w:p>
    <w:p w14:paraId="388E1DF4" w14:textId="77777777" w:rsidR="005B58FF" w:rsidRPr="005B58FF" w:rsidRDefault="005B58FF" w:rsidP="005B58FF">
      <w:pPr>
        <w:pStyle w:val="a7"/>
        <w:spacing w:after="0" w:line="240" w:lineRule="auto"/>
        <w:ind w:left="0" w:firstLine="709"/>
        <w:jc w:val="both"/>
        <w:rPr>
          <w:rFonts w:ascii="Times New Roman" w:hAnsi="Times New Roman"/>
          <w:bCs/>
          <w:sz w:val="28"/>
          <w:szCs w:val="28"/>
          <w:lang w:val="kk-KZ"/>
        </w:rPr>
      </w:pPr>
      <w:r w:rsidRPr="005B58FF">
        <w:rPr>
          <w:rFonts w:ascii="Times New Roman" w:hAnsi="Times New Roman"/>
          <w:bCs/>
          <w:sz w:val="28"/>
          <w:szCs w:val="28"/>
          <w:lang w:val="kk-KZ"/>
        </w:rPr>
        <w:t>- шойын құрылымындағы графит фазасының параметрлері мен трибологиялық қасиеттері арасында байланыс орнатыл</w:t>
      </w:r>
      <w:r>
        <w:rPr>
          <w:rFonts w:ascii="Times New Roman" w:hAnsi="Times New Roman"/>
          <w:bCs/>
          <w:sz w:val="28"/>
          <w:szCs w:val="28"/>
          <w:lang w:val="kk-KZ"/>
        </w:rPr>
        <w:t>ды</w:t>
      </w:r>
      <w:r w:rsidRPr="005B58FF">
        <w:rPr>
          <w:rFonts w:ascii="Times New Roman" w:hAnsi="Times New Roman"/>
          <w:bCs/>
          <w:sz w:val="28"/>
          <w:szCs w:val="28"/>
          <w:lang w:val="kk-KZ"/>
        </w:rPr>
        <w:t>. Графит қосындыларының мөлшері мен ауданының азаюы үйкеліс коэффициентінің төмендеуімен қаттылықтың жоғарылауына әкелетіні эксперименталды түрде дәлелденді. Құрылымдағы графитті оңтайлы формасы</w:t>
      </w:r>
      <w:r>
        <w:rPr>
          <w:rFonts w:ascii="Times New Roman" w:hAnsi="Times New Roman"/>
          <w:bCs/>
          <w:sz w:val="28"/>
          <w:szCs w:val="28"/>
          <w:lang w:val="kk-KZ"/>
        </w:rPr>
        <w:t xml:space="preserve"> </w:t>
      </w:r>
      <w:r w:rsidRPr="005B58FF">
        <w:rPr>
          <w:rFonts w:ascii="Times New Roman" w:hAnsi="Times New Roman"/>
          <w:bCs/>
          <w:sz w:val="28"/>
          <w:szCs w:val="28"/>
          <w:lang w:val="kk-KZ"/>
        </w:rPr>
        <w:t>–</w:t>
      </w:r>
      <w:r>
        <w:rPr>
          <w:rFonts w:ascii="Times New Roman" w:hAnsi="Times New Roman"/>
          <w:bCs/>
          <w:sz w:val="28"/>
          <w:szCs w:val="28"/>
          <w:lang w:val="kk-KZ"/>
        </w:rPr>
        <w:t xml:space="preserve"> </w:t>
      </w:r>
      <w:r w:rsidRPr="005B58FF">
        <w:rPr>
          <w:rFonts w:ascii="Times New Roman" w:hAnsi="Times New Roman"/>
          <w:bCs/>
          <w:sz w:val="28"/>
          <w:szCs w:val="28"/>
          <w:lang w:val="kk-KZ"/>
        </w:rPr>
        <w:t xml:space="preserve">қарапайым </w:t>
      </w:r>
      <w:r>
        <w:rPr>
          <w:rFonts w:ascii="Times New Roman" w:hAnsi="Times New Roman"/>
          <w:bCs/>
          <w:sz w:val="28"/>
          <w:szCs w:val="28"/>
          <w:lang w:val="kk-KZ"/>
        </w:rPr>
        <w:t xml:space="preserve">пішінді </w:t>
      </w:r>
      <w:r w:rsidRPr="005B58FF">
        <w:rPr>
          <w:rFonts w:ascii="Times New Roman" w:hAnsi="Times New Roman"/>
          <w:bCs/>
          <w:sz w:val="28"/>
          <w:szCs w:val="28"/>
          <w:lang w:val="kk-KZ"/>
        </w:rPr>
        <w:t xml:space="preserve">ұсақ </w:t>
      </w:r>
      <w:r>
        <w:rPr>
          <w:rFonts w:ascii="Times New Roman" w:hAnsi="Times New Roman"/>
          <w:bCs/>
          <w:sz w:val="28"/>
          <w:szCs w:val="28"/>
          <w:lang w:val="kk-KZ"/>
        </w:rPr>
        <w:t>дисперсті болып табылады</w:t>
      </w:r>
      <w:r w:rsidRPr="005B58FF">
        <w:rPr>
          <w:rFonts w:ascii="Times New Roman" w:hAnsi="Times New Roman"/>
          <w:bCs/>
          <w:sz w:val="28"/>
          <w:szCs w:val="28"/>
          <w:lang w:val="kk-KZ"/>
        </w:rPr>
        <w:t xml:space="preserve">. </w:t>
      </w:r>
    </w:p>
    <w:p w14:paraId="3F1FDE80" w14:textId="77777777" w:rsidR="005B58FF" w:rsidRPr="005B58FF" w:rsidRDefault="005B58FF" w:rsidP="005B58FF">
      <w:pPr>
        <w:pStyle w:val="a7"/>
        <w:spacing w:after="0" w:line="240" w:lineRule="auto"/>
        <w:ind w:left="0" w:firstLine="709"/>
        <w:jc w:val="both"/>
        <w:rPr>
          <w:rFonts w:ascii="Times New Roman" w:hAnsi="Times New Roman"/>
          <w:bCs/>
          <w:sz w:val="28"/>
          <w:szCs w:val="28"/>
          <w:lang w:val="kk-KZ"/>
        </w:rPr>
      </w:pPr>
      <w:r w:rsidRPr="005B58FF">
        <w:rPr>
          <w:rFonts w:ascii="Times New Roman" w:hAnsi="Times New Roman"/>
          <w:bCs/>
          <w:sz w:val="28"/>
          <w:szCs w:val="28"/>
          <w:lang w:val="kk-KZ"/>
        </w:rPr>
        <w:t xml:space="preserve">- модификатор мөлшерінің үйкеліске қарсы шойынның трибологиялық қасиеттеріне әсері анықталды. Титан карбидін массасы бойынша 0,2-0,3% мөлшерінде енгізу қорытпаның қаттылығы мен тозуға төзімділігін орта есеппен 20% - ға </w:t>
      </w:r>
      <w:r>
        <w:rPr>
          <w:rFonts w:ascii="Times New Roman" w:hAnsi="Times New Roman"/>
          <w:bCs/>
          <w:sz w:val="28"/>
          <w:szCs w:val="28"/>
          <w:lang w:val="kk-KZ"/>
        </w:rPr>
        <w:t xml:space="preserve">арттыратыны </w:t>
      </w:r>
      <w:r w:rsidRPr="005B58FF">
        <w:rPr>
          <w:rFonts w:ascii="Times New Roman" w:hAnsi="Times New Roman"/>
          <w:bCs/>
          <w:sz w:val="28"/>
          <w:szCs w:val="28"/>
          <w:lang w:val="kk-KZ"/>
        </w:rPr>
        <w:t>және үйкеліс коэффициентін 1,5 есе төмендететіні анықталды.</w:t>
      </w:r>
    </w:p>
    <w:p w14:paraId="44A7AB91" w14:textId="77777777" w:rsidR="005B58FF" w:rsidRPr="005B58FF" w:rsidRDefault="005B58FF" w:rsidP="005B58FF">
      <w:pPr>
        <w:pStyle w:val="a7"/>
        <w:spacing w:after="0" w:line="240" w:lineRule="auto"/>
        <w:ind w:left="0" w:firstLine="709"/>
        <w:jc w:val="both"/>
        <w:rPr>
          <w:rFonts w:ascii="Times New Roman" w:hAnsi="Times New Roman"/>
          <w:bCs/>
          <w:sz w:val="28"/>
          <w:szCs w:val="28"/>
          <w:lang w:val="kk-KZ"/>
        </w:rPr>
      </w:pPr>
      <w:r w:rsidRPr="005B58FF">
        <w:rPr>
          <w:rFonts w:ascii="Times New Roman" w:hAnsi="Times New Roman"/>
          <w:bCs/>
          <w:sz w:val="28"/>
          <w:szCs w:val="28"/>
          <w:lang w:val="kk-KZ"/>
        </w:rPr>
        <w:t xml:space="preserve">- </w:t>
      </w:r>
      <w:r>
        <w:rPr>
          <w:rFonts w:ascii="Times New Roman" w:hAnsi="Times New Roman"/>
          <w:bCs/>
          <w:sz w:val="28"/>
          <w:szCs w:val="28"/>
          <w:lang w:val="kk-KZ"/>
        </w:rPr>
        <w:t xml:space="preserve">БҰҚ </w:t>
      </w:r>
      <w:r w:rsidRPr="005B58FF">
        <w:rPr>
          <w:rFonts w:ascii="Times New Roman" w:hAnsi="Times New Roman"/>
          <w:bCs/>
          <w:sz w:val="28"/>
          <w:szCs w:val="28"/>
          <w:lang w:val="kk-KZ"/>
        </w:rPr>
        <w:t>қабы</w:t>
      </w:r>
      <w:r>
        <w:rPr>
          <w:rFonts w:ascii="Times New Roman" w:hAnsi="Times New Roman"/>
          <w:bCs/>
          <w:sz w:val="28"/>
          <w:szCs w:val="28"/>
          <w:lang w:val="kk-KZ"/>
        </w:rPr>
        <w:t>қшасы</w:t>
      </w:r>
      <w:r w:rsidRPr="005B58FF">
        <w:rPr>
          <w:rFonts w:ascii="Times New Roman" w:hAnsi="Times New Roman"/>
          <w:bCs/>
          <w:sz w:val="28"/>
          <w:szCs w:val="28"/>
          <w:lang w:val="kk-KZ"/>
        </w:rPr>
        <w:t xml:space="preserve">н жасау үшін суспензияның фракциялық құрамы мен оның технологиялық қасиеттері арасында тәуелділіктер орнатылды, суспензияны дайындау үшін оңтайлы фракция 200-300 мкм өлшемі болып табылады. Мұндай фракцияны қолдану суспензияның өміршеңдігін және </w:t>
      </w:r>
      <w:r>
        <w:rPr>
          <w:rFonts w:ascii="Times New Roman" w:hAnsi="Times New Roman"/>
          <w:bCs/>
          <w:sz w:val="28"/>
          <w:szCs w:val="28"/>
          <w:lang w:val="kk-KZ"/>
        </w:rPr>
        <w:t xml:space="preserve">седиментациялық тұрақтылығын </w:t>
      </w:r>
      <w:r w:rsidRPr="005B58FF">
        <w:rPr>
          <w:rFonts w:ascii="Times New Roman" w:hAnsi="Times New Roman"/>
          <w:bCs/>
          <w:sz w:val="28"/>
          <w:szCs w:val="28"/>
          <w:lang w:val="kk-KZ"/>
        </w:rPr>
        <w:t>орта есеппен 40% - ға арттыруға мүмкіндік береді.</w:t>
      </w:r>
    </w:p>
    <w:p w14:paraId="6F6DB60F" w14:textId="77777777" w:rsidR="005B58FF" w:rsidRPr="005B58FF" w:rsidRDefault="005B58FF" w:rsidP="005B58FF">
      <w:pPr>
        <w:pStyle w:val="a7"/>
        <w:spacing w:after="0" w:line="240" w:lineRule="auto"/>
        <w:ind w:left="0" w:firstLine="709"/>
        <w:jc w:val="both"/>
        <w:rPr>
          <w:rFonts w:ascii="Times New Roman" w:hAnsi="Times New Roman"/>
          <w:bCs/>
          <w:sz w:val="28"/>
          <w:szCs w:val="28"/>
          <w:lang w:val="kk-KZ"/>
        </w:rPr>
      </w:pPr>
      <w:r w:rsidRPr="005B58FF">
        <w:rPr>
          <w:rFonts w:ascii="Times New Roman" w:hAnsi="Times New Roman"/>
          <w:bCs/>
          <w:sz w:val="28"/>
          <w:szCs w:val="28"/>
          <w:lang w:val="kk-KZ"/>
        </w:rPr>
        <w:t xml:space="preserve">- өңдеу үшін қолданылатын графит ұнтағының фракциялық құрамының питтинг алаңына әсері анықталды. Графиттің оңтайлы фракциясы 100-200 </w:t>
      </w:r>
      <w:r w:rsidRPr="005B58FF">
        <w:rPr>
          <w:rFonts w:ascii="Times New Roman" w:hAnsi="Times New Roman"/>
          <w:bCs/>
          <w:sz w:val="28"/>
          <w:szCs w:val="28"/>
          <w:lang w:val="kk-KZ"/>
        </w:rPr>
        <w:lastRenderedPageBreak/>
        <w:t>мкм құрайды, олар графиттің минималды шығынын және питтингтен қорғауды қамтамасыз етеді.</w:t>
      </w:r>
    </w:p>
    <w:p w14:paraId="5EEE5C3A" w14:textId="77777777" w:rsidR="005B58FF" w:rsidRPr="005B58FF" w:rsidRDefault="005B58FF" w:rsidP="005B58FF">
      <w:pPr>
        <w:spacing w:after="0" w:line="240" w:lineRule="auto"/>
        <w:ind w:firstLine="709"/>
        <w:contextualSpacing/>
        <w:jc w:val="both"/>
        <w:rPr>
          <w:rFonts w:ascii="Times New Roman" w:hAnsi="Times New Roman"/>
          <w:sz w:val="28"/>
          <w:szCs w:val="28"/>
          <w:lang w:val="kk-KZ"/>
        </w:rPr>
      </w:pPr>
      <w:r w:rsidRPr="005B58FF">
        <w:rPr>
          <w:rFonts w:ascii="Times New Roman" w:hAnsi="Times New Roman"/>
          <w:b/>
          <w:bCs/>
          <w:sz w:val="28"/>
          <w:szCs w:val="28"/>
          <w:lang w:val="kk-KZ"/>
        </w:rPr>
        <w:t>Практикалық маңыздылығы.</w:t>
      </w:r>
      <w:r w:rsidRPr="005B58FF">
        <w:rPr>
          <w:rFonts w:ascii="Times New Roman" w:hAnsi="Times New Roman"/>
          <w:sz w:val="28"/>
          <w:szCs w:val="28"/>
          <w:lang w:val="kk-KZ"/>
        </w:rPr>
        <w:t xml:space="preserve"> Диссертацияда алынған нәтижелер негізінде:</w:t>
      </w:r>
    </w:p>
    <w:p w14:paraId="795503CB" w14:textId="77777777" w:rsidR="005B58FF" w:rsidRPr="005B58FF" w:rsidRDefault="005B58FF" w:rsidP="005B58FF">
      <w:pPr>
        <w:spacing w:after="0" w:line="240" w:lineRule="auto"/>
        <w:ind w:firstLine="709"/>
        <w:contextualSpacing/>
        <w:jc w:val="both"/>
        <w:rPr>
          <w:rFonts w:ascii="Times New Roman" w:hAnsi="Times New Roman"/>
          <w:sz w:val="28"/>
          <w:szCs w:val="28"/>
          <w:lang w:val="kk-KZ"/>
        </w:rPr>
      </w:pPr>
      <w:r w:rsidRPr="005B58FF">
        <w:rPr>
          <w:rFonts w:ascii="Times New Roman" w:hAnsi="Times New Roman"/>
          <w:sz w:val="28"/>
          <w:szCs w:val="28"/>
          <w:lang w:val="kk-KZ"/>
        </w:rPr>
        <w:t>- графит фазасының параметрлерін жақсартуды және қорытпаның трибологиялық қасиеттерін жақсартуды қамтамасыз ететін модификатордың (титан карбиді) оңтайлы мөлшері анықталды;</w:t>
      </w:r>
    </w:p>
    <w:p w14:paraId="4D7F8412" w14:textId="77777777" w:rsidR="005B58FF" w:rsidRPr="005B58FF" w:rsidRDefault="005B58FF" w:rsidP="005B58FF">
      <w:pPr>
        <w:spacing w:after="0" w:line="240" w:lineRule="auto"/>
        <w:ind w:firstLine="709"/>
        <w:contextualSpacing/>
        <w:jc w:val="both"/>
        <w:rPr>
          <w:rFonts w:ascii="Times New Roman" w:hAnsi="Times New Roman"/>
          <w:sz w:val="28"/>
          <w:szCs w:val="28"/>
          <w:lang w:val="kk-KZ"/>
        </w:rPr>
      </w:pPr>
      <w:r w:rsidRPr="005B58FF">
        <w:rPr>
          <w:rFonts w:ascii="Times New Roman" w:hAnsi="Times New Roman"/>
          <w:sz w:val="28"/>
          <w:szCs w:val="28"/>
          <w:lang w:val="kk-KZ"/>
        </w:rPr>
        <w:t xml:space="preserve">- </w:t>
      </w:r>
      <w:r>
        <w:rPr>
          <w:rFonts w:ascii="Times New Roman" w:hAnsi="Times New Roman"/>
          <w:sz w:val="28"/>
          <w:szCs w:val="28"/>
          <w:lang w:val="kk-KZ"/>
        </w:rPr>
        <w:t>БҮҚ-мен</w:t>
      </w:r>
      <w:r w:rsidRPr="005B58FF">
        <w:rPr>
          <w:rFonts w:ascii="Times New Roman" w:hAnsi="Times New Roman"/>
          <w:sz w:val="28"/>
          <w:szCs w:val="28"/>
          <w:lang w:val="kk-KZ"/>
        </w:rPr>
        <w:t xml:space="preserve"> алған құйма бетіндегі </w:t>
      </w:r>
      <w:r>
        <w:rPr>
          <w:rFonts w:ascii="Times New Roman" w:hAnsi="Times New Roman"/>
          <w:sz w:val="28"/>
          <w:szCs w:val="28"/>
          <w:lang w:val="kk-KZ"/>
        </w:rPr>
        <w:t xml:space="preserve">питтингті </w:t>
      </w:r>
      <w:r w:rsidRPr="005B58FF">
        <w:rPr>
          <w:rFonts w:ascii="Times New Roman" w:hAnsi="Times New Roman"/>
          <w:sz w:val="28"/>
          <w:szCs w:val="28"/>
          <w:lang w:val="kk-KZ"/>
        </w:rPr>
        <w:t>азайту әдісі жасалды;</w:t>
      </w:r>
    </w:p>
    <w:p w14:paraId="2FFA9429" w14:textId="6728835E" w:rsidR="005B58FF" w:rsidRPr="005B58FF" w:rsidRDefault="005B58FF" w:rsidP="005B58FF">
      <w:pPr>
        <w:spacing w:after="0" w:line="240" w:lineRule="auto"/>
        <w:ind w:firstLine="709"/>
        <w:contextualSpacing/>
        <w:jc w:val="both"/>
        <w:rPr>
          <w:rFonts w:ascii="Times New Roman" w:hAnsi="Times New Roman"/>
          <w:sz w:val="28"/>
          <w:szCs w:val="28"/>
          <w:lang w:val="kk-KZ"/>
        </w:rPr>
      </w:pPr>
      <w:r w:rsidRPr="005B58FF">
        <w:rPr>
          <w:rFonts w:ascii="Times New Roman" w:hAnsi="Times New Roman"/>
          <w:sz w:val="28"/>
          <w:szCs w:val="28"/>
          <w:lang w:val="kk-KZ"/>
        </w:rPr>
        <w:t>- қазақстандық шикізатты пайдалан</w:t>
      </w:r>
      <w:r>
        <w:rPr>
          <w:rFonts w:ascii="Times New Roman" w:hAnsi="Times New Roman"/>
          <w:sz w:val="28"/>
          <w:szCs w:val="28"/>
          <w:lang w:val="kk-KZ"/>
        </w:rPr>
        <w:t>ып</w:t>
      </w:r>
      <w:r w:rsidRPr="005B58FF">
        <w:rPr>
          <w:rFonts w:ascii="Times New Roman" w:hAnsi="Times New Roman"/>
          <w:sz w:val="28"/>
          <w:szCs w:val="28"/>
          <w:lang w:val="kk-KZ"/>
        </w:rPr>
        <w:t xml:space="preserve">, </w:t>
      </w:r>
      <w:r>
        <w:rPr>
          <w:rFonts w:ascii="Times New Roman" w:hAnsi="Times New Roman"/>
          <w:sz w:val="28"/>
          <w:szCs w:val="28"/>
          <w:lang w:val="kk-KZ"/>
        </w:rPr>
        <w:t>БҮҚ</w:t>
      </w:r>
      <w:r w:rsidRPr="005B58FF">
        <w:rPr>
          <w:rFonts w:ascii="Times New Roman" w:hAnsi="Times New Roman"/>
          <w:sz w:val="28"/>
          <w:szCs w:val="28"/>
          <w:lang w:val="kk-KZ"/>
        </w:rPr>
        <w:t xml:space="preserve"> әдісімен тәжірибелік ұсынылатын қорытпадан құймаларды алу технологиясы әзірленді;</w:t>
      </w:r>
    </w:p>
    <w:p w14:paraId="3B12B8C5" w14:textId="77777777" w:rsidR="005B58FF" w:rsidRPr="005B58FF" w:rsidRDefault="005B58FF" w:rsidP="005B58FF">
      <w:pPr>
        <w:spacing w:after="0" w:line="240" w:lineRule="auto"/>
        <w:ind w:firstLine="709"/>
        <w:contextualSpacing/>
        <w:jc w:val="both"/>
        <w:rPr>
          <w:rFonts w:ascii="Times New Roman" w:hAnsi="Times New Roman"/>
          <w:b/>
          <w:bCs/>
          <w:sz w:val="28"/>
          <w:szCs w:val="28"/>
          <w:lang w:val="kk-KZ"/>
        </w:rPr>
      </w:pPr>
      <w:r w:rsidRPr="005B58FF">
        <w:rPr>
          <w:rFonts w:ascii="Times New Roman" w:hAnsi="Times New Roman"/>
          <w:b/>
          <w:bCs/>
          <w:sz w:val="28"/>
          <w:szCs w:val="28"/>
          <w:lang w:val="kk-KZ"/>
        </w:rPr>
        <w:t>Қорғауға шығарылатын негізгі ережелер:</w:t>
      </w:r>
    </w:p>
    <w:p w14:paraId="5847292B" w14:textId="48B8A24B" w:rsidR="005B58FF" w:rsidRPr="005B58FF" w:rsidRDefault="005B58FF" w:rsidP="005B58FF">
      <w:pPr>
        <w:spacing w:after="0" w:line="240" w:lineRule="auto"/>
        <w:ind w:firstLine="709"/>
        <w:contextualSpacing/>
        <w:jc w:val="both"/>
        <w:rPr>
          <w:rFonts w:ascii="Times New Roman" w:hAnsi="Times New Roman"/>
          <w:sz w:val="28"/>
          <w:szCs w:val="28"/>
          <w:lang w:val="kk-KZ"/>
        </w:rPr>
      </w:pPr>
      <w:r w:rsidRPr="005B58FF">
        <w:rPr>
          <w:rFonts w:ascii="Times New Roman" w:hAnsi="Times New Roman"/>
          <w:sz w:val="28"/>
          <w:szCs w:val="28"/>
          <w:lang w:val="kk-KZ"/>
        </w:rPr>
        <w:t>1.</w:t>
      </w:r>
      <w:r w:rsidRPr="005B58FF">
        <w:rPr>
          <w:rFonts w:ascii="Times New Roman" w:hAnsi="Times New Roman"/>
          <w:sz w:val="28"/>
          <w:szCs w:val="28"/>
          <w:lang w:val="kk-KZ"/>
        </w:rPr>
        <w:tab/>
        <w:t xml:space="preserve"> титан карбидін </w:t>
      </w:r>
      <w:r>
        <w:rPr>
          <w:rFonts w:ascii="Times New Roman" w:hAnsi="Times New Roman"/>
          <w:sz w:val="28"/>
          <w:szCs w:val="28"/>
          <w:lang w:val="kk-KZ"/>
        </w:rPr>
        <w:t xml:space="preserve">құйманың </w:t>
      </w:r>
      <w:r w:rsidRPr="005B58FF">
        <w:rPr>
          <w:rFonts w:ascii="Times New Roman" w:hAnsi="Times New Roman"/>
          <w:sz w:val="28"/>
          <w:szCs w:val="28"/>
          <w:lang w:val="kk-KZ"/>
        </w:rPr>
        <w:t>массасы бойынша 0,2-0,3% мөлшерінде 0,5 мкм өлше</w:t>
      </w:r>
      <w:r w:rsidR="002050F0">
        <w:rPr>
          <w:rFonts w:ascii="Times New Roman" w:hAnsi="Times New Roman"/>
          <w:sz w:val="28"/>
          <w:szCs w:val="28"/>
          <w:lang w:val="kk-KZ"/>
        </w:rPr>
        <w:t xml:space="preserve">ммен </w:t>
      </w:r>
      <w:r w:rsidRPr="005B58FF">
        <w:rPr>
          <w:rFonts w:ascii="Times New Roman" w:hAnsi="Times New Roman"/>
          <w:sz w:val="28"/>
          <w:szCs w:val="28"/>
          <w:lang w:val="kk-KZ"/>
        </w:rPr>
        <w:t>А</w:t>
      </w:r>
      <w:r>
        <w:rPr>
          <w:rFonts w:ascii="Times New Roman" w:hAnsi="Times New Roman"/>
          <w:sz w:val="28"/>
          <w:szCs w:val="28"/>
          <w:lang w:val="kk-KZ"/>
        </w:rPr>
        <w:t>Ч</w:t>
      </w:r>
      <w:r w:rsidRPr="005B58FF">
        <w:rPr>
          <w:rFonts w:ascii="Times New Roman" w:hAnsi="Times New Roman"/>
          <w:sz w:val="28"/>
          <w:szCs w:val="28"/>
          <w:lang w:val="kk-KZ"/>
        </w:rPr>
        <w:t xml:space="preserve">С-3 маркалы үйкеліске қарсы шойынға модификатор ретінде енгізу микроқаттылықтың жоғарылауына және үйкеліс коэффициентінің төмендеуіне әкеледі. </w:t>
      </w:r>
    </w:p>
    <w:p w14:paraId="3D033B07" w14:textId="60422C81" w:rsidR="005B58FF" w:rsidRPr="005B58FF" w:rsidRDefault="005B58FF" w:rsidP="005B58FF">
      <w:pPr>
        <w:spacing w:after="0" w:line="240" w:lineRule="auto"/>
        <w:ind w:firstLine="709"/>
        <w:contextualSpacing/>
        <w:jc w:val="both"/>
        <w:rPr>
          <w:rFonts w:ascii="Times New Roman" w:hAnsi="Times New Roman"/>
          <w:sz w:val="28"/>
          <w:szCs w:val="28"/>
          <w:lang w:val="kk-KZ"/>
        </w:rPr>
      </w:pPr>
      <w:r w:rsidRPr="005B58FF">
        <w:rPr>
          <w:rFonts w:ascii="Times New Roman" w:hAnsi="Times New Roman"/>
          <w:sz w:val="28"/>
          <w:szCs w:val="28"/>
          <w:lang w:val="kk-KZ"/>
        </w:rPr>
        <w:t xml:space="preserve">2. </w:t>
      </w:r>
      <w:r>
        <w:rPr>
          <w:rFonts w:ascii="Times New Roman" w:hAnsi="Times New Roman"/>
          <w:sz w:val="28"/>
          <w:szCs w:val="28"/>
          <w:lang w:val="kk-KZ"/>
        </w:rPr>
        <w:t>БҮҚ</w:t>
      </w:r>
      <w:r w:rsidRPr="005B58FF">
        <w:rPr>
          <w:rFonts w:ascii="Times New Roman" w:hAnsi="Times New Roman"/>
          <w:sz w:val="28"/>
          <w:szCs w:val="28"/>
          <w:lang w:val="kk-KZ"/>
        </w:rPr>
        <w:t xml:space="preserve"> қабы</w:t>
      </w:r>
      <w:r>
        <w:rPr>
          <w:rFonts w:ascii="Times New Roman" w:hAnsi="Times New Roman"/>
          <w:sz w:val="28"/>
          <w:szCs w:val="28"/>
          <w:lang w:val="kk-KZ"/>
        </w:rPr>
        <w:t xml:space="preserve">қшасын дайындау </w:t>
      </w:r>
      <w:r w:rsidRPr="005B58FF">
        <w:rPr>
          <w:rFonts w:ascii="Times New Roman" w:hAnsi="Times New Roman"/>
          <w:sz w:val="28"/>
          <w:szCs w:val="28"/>
          <w:lang w:val="kk-KZ"/>
        </w:rPr>
        <w:t>кезінде 200-300 мкм диапазонындағы фракцияның қатты компоненттерін пайдалану (кремнезол – 30-35</w:t>
      </w:r>
      <w:r w:rsidR="002050F0" w:rsidRPr="005B58FF">
        <w:rPr>
          <w:rFonts w:ascii="Times New Roman" w:hAnsi="Times New Roman"/>
          <w:sz w:val="28"/>
          <w:szCs w:val="28"/>
          <w:lang w:val="kk-KZ"/>
        </w:rPr>
        <w:t>%</w:t>
      </w:r>
      <w:r w:rsidRPr="005B58FF">
        <w:rPr>
          <w:rFonts w:ascii="Times New Roman" w:hAnsi="Times New Roman"/>
          <w:sz w:val="28"/>
          <w:szCs w:val="28"/>
          <w:lang w:val="kk-KZ"/>
        </w:rPr>
        <w:t>; этилсиликат – 10</w:t>
      </w:r>
      <w:r w:rsidR="002050F0" w:rsidRPr="005B58FF">
        <w:rPr>
          <w:rFonts w:ascii="Times New Roman" w:hAnsi="Times New Roman"/>
          <w:sz w:val="28"/>
          <w:szCs w:val="28"/>
          <w:lang w:val="kk-KZ"/>
        </w:rPr>
        <w:t>%</w:t>
      </w:r>
      <w:r w:rsidRPr="005B58FF">
        <w:rPr>
          <w:rFonts w:ascii="Times New Roman" w:hAnsi="Times New Roman"/>
          <w:sz w:val="28"/>
          <w:szCs w:val="28"/>
          <w:lang w:val="kk-KZ"/>
        </w:rPr>
        <w:t>;</w:t>
      </w:r>
      <w:r>
        <w:rPr>
          <w:rFonts w:ascii="Times New Roman" w:hAnsi="Times New Roman"/>
          <w:sz w:val="28"/>
          <w:szCs w:val="28"/>
          <w:lang w:val="kk-KZ"/>
        </w:rPr>
        <w:t xml:space="preserve"> </w:t>
      </w:r>
      <w:r w:rsidRPr="005B58FF">
        <w:rPr>
          <w:rFonts w:ascii="Times New Roman" w:hAnsi="Times New Roman"/>
          <w:sz w:val="28"/>
          <w:szCs w:val="28"/>
          <w:lang w:val="kk-KZ"/>
        </w:rPr>
        <w:t>беттік белсенді зат</w:t>
      </w:r>
      <w:r>
        <w:rPr>
          <w:rFonts w:ascii="Times New Roman" w:hAnsi="Times New Roman"/>
          <w:sz w:val="28"/>
          <w:szCs w:val="28"/>
          <w:lang w:val="kk-KZ"/>
        </w:rPr>
        <w:t xml:space="preserve"> </w:t>
      </w:r>
      <w:r w:rsidRPr="005B58FF">
        <w:rPr>
          <w:rFonts w:ascii="Times New Roman" w:hAnsi="Times New Roman"/>
          <w:sz w:val="28"/>
          <w:szCs w:val="28"/>
          <w:lang w:val="kk-KZ"/>
        </w:rPr>
        <w:t>–</w:t>
      </w:r>
      <w:r>
        <w:rPr>
          <w:rFonts w:ascii="Times New Roman" w:hAnsi="Times New Roman"/>
          <w:sz w:val="28"/>
          <w:szCs w:val="28"/>
          <w:lang w:val="kk-KZ"/>
        </w:rPr>
        <w:t xml:space="preserve"> </w:t>
      </w:r>
      <w:r w:rsidRPr="005B58FF">
        <w:rPr>
          <w:rFonts w:ascii="Times New Roman" w:hAnsi="Times New Roman"/>
          <w:sz w:val="28"/>
          <w:szCs w:val="28"/>
          <w:lang w:val="kk-KZ"/>
        </w:rPr>
        <w:t>1%;</w:t>
      </w:r>
      <w:r>
        <w:rPr>
          <w:rFonts w:ascii="Times New Roman" w:hAnsi="Times New Roman"/>
          <w:sz w:val="28"/>
          <w:szCs w:val="28"/>
          <w:lang w:val="kk-KZ"/>
        </w:rPr>
        <w:t xml:space="preserve"> т</w:t>
      </w:r>
      <w:r w:rsidRPr="005B58FF">
        <w:rPr>
          <w:rFonts w:ascii="Times New Roman" w:hAnsi="Times New Roman"/>
          <w:sz w:val="28"/>
          <w:szCs w:val="28"/>
          <w:lang w:val="kk-KZ"/>
        </w:rPr>
        <w:t>ехникалық этил спирті –</w:t>
      </w:r>
      <w:r>
        <w:rPr>
          <w:rFonts w:ascii="Times New Roman" w:hAnsi="Times New Roman"/>
          <w:sz w:val="28"/>
          <w:szCs w:val="28"/>
          <w:lang w:val="kk-KZ"/>
        </w:rPr>
        <w:t xml:space="preserve"> </w:t>
      </w:r>
      <w:r w:rsidRPr="005B58FF">
        <w:rPr>
          <w:rFonts w:ascii="Times New Roman" w:hAnsi="Times New Roman"/>
          <w:sz w:val="28"/>
          <w:szCs w:val="28"/>
          <w:lang w:val="kk-KZ"/>
        </w:rPr>
        <w:t>10%;</w:t>
      </w:r>
      <w:r>
        <w:rPr>
          <w:rFonts w:ascii="Times New Roman" w:hAnsi="Times New Roman"/>
          <w:sz w:val="28"/>
          <w:szCs w:val="28"/>
          <w:lang w:val="kk-KZ"/>
        </w:rPr>
        <w:t xml:space="preserve"> </w:t>
      </w:r>
      <w:r w:rsidRPr="005B58FF">
        <w:rPr>
          <w:rFonts w:ascii="Times New Roman" w:hAnsi="Times New Roman"/>
          <w:sz w:val="28"/>
          <w:szCs w:val="28"/>
          <w:lang w:val="kk-KZ"/>
        </w:rPr>
        <w:t xml:space="preserve">отқа төзімді толтырғыш – қалғаны) суспензияның </w:t>
      </w:r>
      <w:r>
        <w:rPr>
          <w:rFonts w:ascii="Times New Roman" w:hAnsi="Times New Roman"/>
          <w:sz w:val="28"/>
          <w:szCs w:val="28"/>
          <w:lang w:val="kk-KZ"/>
        </w:rPr>
        <w:t xml:space="preserve">седиментациялық тұрақтылығы </w:t>
      </w:r>
      <w:r w:rsidRPr="005B58FF">
        <w:rPr>
          <w:rFonts w:ascii="Times New Roman" w:hAnsi="Times New Roman"/>
          <w:sz w:val="28"/>
          <w:szCs w:val="28"/>
          <w:lang w:val="kk-KZ"/>
        </w:rPr>
        <w:t xml:space="preserve">мен өміршеңдігін арттыруға мүмкіндік береді. </w:t>
      </w:r>
    </w:p>
    <w:p w14:paraId="3FFC3E4E" w14:textId="77777777" w:rsidR="005B58FF" w:rsidRPr="005B58FF" w:rsidRDefault="005B58FF" w:rsidP="005B58FF">
      <w:pPr>
        <w:spacing w:after="0" w:line="240" w:lineRule="auto"/>
        <w:ind w:firstLine="709"/>
        <w:contextualSpacing/>
        <w:jc w:val="both"/>
        <w:rPr>
          <w:rFonts w:ascii="Times New Roman" w:hAnsi="Times New Roman"/>
          <w:sz w:val="28"/>
          <w:szCs w:val="28"/>
          <w:lang w:val="kk-KZ"/>
        </w:rPr>
      </w:pPr>
      <w:r w:rsidRPr="005B58FF">
        <w:rPr>
          <w:rFonts w:ascii="Times New Roman" w:hAnsi="Times New Roman"/>
          <w:sz w:val="28"/>
          <w:szCs w:val="28"/>
          <w:lang w:val="kk-KZ"/>
        </w:rPr>
        <w:t xml:space="preserve">3. </w:t>
      </w:r>
      <w:r>
        <w:rPr>
          <w:rFonts w:ascii="Times New Roman" w:hAnsi="Times New Roman"/>
          <w:sz w:val="28"/>
          <w:szCs w:val="28"/>
          <w:lang w:val="kk-KZ"/>
        </w:rPr>
        <w:t xml:space="preserve">БҮҚ </w:t>
      </w:r>
      <w:r w:rsidRPr="005B58FF">
        <w:rPr>
          <w:rFonts w:ascii="Times New Roman" w:hAnsi="Times New Roman"/>
          <w:sz w:val="28"/>
          <w:szCs w:val="28"/>
          <w:lang w:val="kk-KZ"/>
        </w:rPr>
        <w:t>процесінде құйма бетінің 0,5 г/ см</w:t>
      </w:r>
      <w:r w:rsidRPr="005B58FF">
        <w:rPr>
          <w:rFonts w:ascii="Times New Roman" w:hAnsi="Times New Roman"/>
          <w:sz w:val="28"/>
          <w:szCs w:val="28"/>
          <w:vertAlign w:val="superscript"/>
          <w:lang w:val="kk-KZ"/>
        </w:rPr>
        <w:t>2</w:t>
      </w:r>
      <w:r w:rsidRPr="005B58FF">
        <w:rPr>
          <w:rFonts w:ascii="Times New Roman" w:hAnsi="Times New Roman"/>
          <w:sz w:val="28"/>
          <w:szCs w:val="28"/>
          <w:lang w:val="kk-KZ"/>
        </w:rPr>
        <w:t xml:space="preserve"> шығыны</w:t>
      </w:r>
      <w:r>
        <w:rPr>
          <w:rFonts w:ascii="Times New Roman" w:hAnsi="Times New Roman"/>
          <w:sz w:val="28"/>
          <w:szCs w:val="28"/>
          <w:lang w:val="kk-KZ"/>
        </w:rPr>
        <w:t>мен</w:t>
      </w:r>
      <w:r w:rsidRPr="005B58FF">
        <w:rPr>
          <w:rFonts w:ascii="Times New Roman" w:hAnsi="Times New Roman"/>
          <w:sz w:val="28"/>
          <w:szCs w:val="28"/>
          <w:lang w:val="kk-KZ"/>
        </w:rPr>
        <w:t xml:space="preserve"> 100-300 мкм фракциясы бар графит ұнтағын пайдалану </w:t>
      </w:r>
      <w:r>
        <w:rPr>
          <w:rFonts w:ascii="Times New Roman" w:hAnsi="Times New Roman"/>
          <w:sz w:val="28"/>
          <w:szCs w:val="28"/>
          <w:lang w:val="kk-KZ"/>
        </w:rPr>
        <w:t xml:space="preserve">питтинг </w:t>
      </w:r>
      <w:r w:rsidRPr="005B58FF">
        <w:rPr>
          <w:rFonts w:ascii="Times New Roman" w:hAnsi="Times New Roman"/>
          <w:sz w:val="28"/>
          <w:szCs w:val="28"/>
          <w:lang w:val="kk-KZ"/>
        </w:rPr>
        <w:t>а</w:t>
      </w:r>
      <w:r>
        <w:rPr>
          <w:rFonts w:ascii="Times New Roman" w:hAnsi="Times New Roman"/>
          <w:sz w:val="28"/>
          <w:szCs w:val="28"/>
          <w:lang w:val="kk-KZ"/>
        </w:rPr>
        <w:t>у</w:t>
      </w:r>
      <w:r w:rsidRPr="005B58FF">
        <w:rPr>
          <w:rFonts w:ascii="Times New Roman" w:hAnsi="Times New Roman"/>
          <w:sz w:val="28"/>
          <w:szCs w:val="28"/>
          <w:lang w:val="kk-KZ"/>
        </w:rPr>
        <w:t>мағын азайтуға мүмкіндік береді.</w:t>
      </w:r>
    </w:p>
    <w:p w14:paraId="4AEF0A1B" w14:textId="77777777" w:rsidR="005B58FF" w:rsidRPr="005B58FF" w:rsidRDefault="005B58FF" w:rsidP="005B58FF">
      <w:pPr>
        <w:spacing w:after="0" w:line="240" w:lineRule="auto"/>
        <w:ind w:firstLine="709"/>
        <w:contextualSpacing/>
        <w:jc w:val="both"/>
        <w:rPr>
          <w:rFonts w:ascii="Times New Roman" w:hAnsi="Times New Roman"/>
          <w:sz w:val="28"/>
          <w:szCs w:val="28"/>
          <w:lang w:val="kk-KZ"/>
        </w:rPr>
      </w:pPr>
      <w:r w:rsidRPr="005B58FF">
        <w:rPr>
          <w:rFonts w:ascii="Times New Roman" w:hAnsi="Times New Roman"/>
          <w:sz w:val="28"/>
          <w:szCs w:val="28"/>
          <w:lang w:val="kk-KZ"/>
        </w:rPr>
        <w:t>4.</w:t>
      </w:r>
      <w:r w:rsidRPr="005B58FF">
        <w:rPr>
          <w:rFonts w:ascii="Times New Roman" w:hAnsi="Times New Roman"/>
          <w:sz w:val="28"/>
          <w:szCs w:val="28"/>
          <w:lang w:val="kk-KZ"/>
        </w:rPr>
        <w:tab/>
        <w:t xml:space="preserve">титан карбидімен модификацияланған үйкеліске қарсы шойыннан құйма жасау процесінің технологиялық картасы.  </w:t>
      </w:r>
    </w:p>
    <w:p w14:paraId="4F638A7F" w14:textId="77777777" w:rsidR="005B58FF" w:rsidRPr="005B58FF" w:rsidRDefault="005B58FF" w:rsidP="005B58FF">
      <w:pPr>
        <w:spacing w:after="0" w:line="240" w:lineRule="auto"/>
        <w:ind w:firstLine="709"/>
        <w:contextualSpacing/>
        <w:jc w:val="both"/>
        <w:rPr>
          <w:rFonts w:ascii="Times New Roman" w:hAnsi="Times New Roman"/>
          <w:sz w:val="28"/>
          <w:szCs w:val="28"/>
          <w:lang w:val="kk-KZ"/>
        </w:rPr>
      </w:pPr>
      <w:r w:rsidRPr="005B58FF">
        <w:rPr>
          <w:rFonts w:ascii="Times New Roman" w:hAnsi="Times New Roman"/>
          <w:sz w:val="28"/>
          <w:szCs w:val="28"/>
          <w:lang w:val="kk-KZ"/>
        </w:rPr>
        <w:t>5.</w:t>
      </w:r>
      <w:r w:rsidRPr="005B58FF">
        <w:rPr>
          <w:rFonts w:ascii="Times New Roman" w:hAnsi="Times New Roman"/>
          <w:sz w:val="28"/>
          <w:szCs w:val="28"/>
          <w:lang w:val="kk-KZ"/>
        </w:rPr>
        <w:tab/>
        <w:t xml:space="preserve">қазақстандық </w:t>
      </w:r>
      <w:r>
        <w:rPr>
          <w:rFonts w:ascii="Times New Roman" w:hAnsi="Times New Roman"/>
          <w:sz w:val="28"/>
          <w:szCs w:val="28"/>
          <w:lang w:val="kk-KZ"/>
        </w:rPr>
        <w:t xml:space="preserve">балшықты </w:t>
      </w:r>
      <w:r w:rsidRPr="005B58FF">
        <w:rPr>
          <w:rFonts w:ascii="Times New Roman" w:hAnsi="Times New Roman"/>
          <w:sz w:val="28"/>
          <w:szCs w:val="28"/>
          <w:lang w:val="kk-KZ"/>
        </w:rPr>
        <w:t xml:space="preserve">пайдаланып, </w:t>
      </w:r>
      <w:r>
        <w:rPr>
          <w:rFonts w:ascii="Times New Roman" w:hAnsi="Times New Roman"/>
          <w:sz w:val="28"/>
          <w:szCs w:val="28"/>
          <w:lang w:val="kk-KZ"/>
        </w:rPr>
        <w:t>БҮҚ</w:t>
      </w:r>
      <w:r w:rsidRPr="005B58FF">
        <w:rPr>
          <w:rFonts w:ascii="Times New Roman" w:hAnsi="Times New Roman"/>
          <w:sz w:val="28"/>
          <w:szCs w:val="28"/>
          <w:lang w:val="kk-KZ"/>
        </w:rPr>
        <w:t xml:space="preserve"> кезінде </w:t>
      </w:r>
      <w:r>
        <w:rPr>
          <w:rFonts w:ascii="Times New Roman" w:hAnsi="Times New Roman"/>
          <w:sz w:val="28"/>
          <w:szCs w:val="28"/>
          <w:lang w:val="kk-KZ"/>
        </w:rPr>
        <w:t xml:space="preserve">қалыптық </w:t>
      </w:r>
      <w:r w:rsidRPr="005B58FF">
        <w:rPr>
          <w:rFonts w:ascii="Times New Roman" w:hAnsi="Times New Roman"/>
          <w:sz w:val="28"/>
          <w:szCs w:val="28"/>
          <w:lang w:val="kk-KZ"/>
        </w:rPr>
        <w:t>қабық</w:t>
      </w:r>
      <w:r>
        <w:rPr>
          <w:rFonts w:ascii="Times New Roman" w:hAnsi="Times New Roman"/>
          <w:sz w:val="28"/>
          <w:szCs w:val="28"/>
          <w:lang w:val="kk-KZ"/>
        </w:rPr>
        <w:t>ша</w:t>
      </w:r>
      <w:r w:rsidRPr="005B58FF">
        <w:rPr>
          <w:rFonts w:ascii="Times New Roman" w:hAnsi="Times New Roman"/>
          <w:sz w:val="28"/>
          <w:szCs w:val="28"/>
          <w:lang w:val="kk-KZ"/>
        </w:rPr>
        <w:t xml:space="preserve"> алудың технологиялық картасы</w:t>
      </w:r>
    </w:p>
    <w:p w14:paraId="16087D92" w14:textId="4CC285A4" w:rsidR="008A10CA" w:rsidRPr="007469B8" w:rsidRDefault="008A10CA" w:rsidP="008A10CA">
      <w:pPr>
        <w:pStyle w:val="a7"/>
        <w:spacing w:after="0" w:line="240" w:lineRule="auto"/>
        <w:ind w:left="0" w:firstLine="709"/>
        <w:jc w:val="both"/>
        <w:rPr>
          <w:rFonts w:ascii="Times New Roman" w:hAnsi="Times New Roman"/>
          <w:b/>
          <w:sz w:val="28"/>
          <w:szCs w:val="28"/>
          <w:lang w:val="kk-KZ"/>
        </w:rPr>
      </w:pPr>
      <w:r w:rsidRPr="007469B8">
        <w:rPr>
          <w:rFonts w:ascii="Times New Roman" w:hAnsi="Times New Roman"/>
          <w:sz w:val="28"/>
          <w:szCs w:val="28"/>
          <w:lang w:val="kk-KZ"/>
        </w:rPr>
        <w:t xml:space="preserve">Диссертацияда баяндалған </w:t>
      </w:r>
      <w:r w:rsidRPr="007469B8">
        <w:rPr>
          <w:rFonts w:ascii="Times New Roman" w:hAnsi="Times New Roman"/>
          <w:b/>
          <w:sz w:val="28"/>
          <w:szCs w:val="28"/>
          <w:lang w:val="kk-KZ"/>
        </w:rPr>
        <w:t xml:space="preserve">ғылыми нәтижелердің дұрыстығы мен негізділігі </w:t>
      </w:r>
      <w:r w:rsidR="00D54869">
        <w:rPr>
          <w:rFonts w:ascii="Times New Roman" w:hAnsi="Times New Roman"/>
          <w:b/>
          <w:sz w:val="28"/>
          <w:szCs w:val="28"/>
          <w:lang w:val="kk-KZ"/>
        </w:rPr>
        <w:t xml:space="preserve">мыналармен </w:t>
      </w:r>
      <w:r w:rsidRPr="007469B8">
        <w:rPr>
          <w:rFonts w:ascii="Times New Roman" w:hAnsi="Times New Roman"/>
          <w:b/>
          <w:sz w:val="28"/>
          <w:szCs w:val="28"/>
          <w:lang w:val="kk-KZ"/>
        </w:rPr>
        <w:t>расталады:</w:t>
      </w:r>
    </w:p>
    <w:p w14:paraId="5EC5FC04" w14:textId="6D88D76A" w:rsidR="008A10CA" w:rsidRPr="009A5D5D" w:rsidRDefault="008A10CA" w:rsidP="008A10CA">
      <w:pPr>
        <w:pStyle w:val="a7"/>
        <w:spacing w:after="0" w:line="240" w:lineRule="auto"/>
        <w:ind w:left="0" w:firstLine="709"/>
        <w:jc w:val="both"/>
        <w:rPr>
          <w:rFonts w:ascii="Times New Roman" w:hAnsi="Times New Roman"/>
          <w:sz w:val="28"/>
          <w:szCs w:val="28"/>
          <w:lang w:val="kk-KZ"/>
        </w:rPr>
      </w:pPr>
      <w:r w:rsidRPr="009A5D5D">
        <w:rPr>
          <w:rFonts w:ascii="Times New Roman" w:hAnsi="Times New Roman"/>
          <w:sz w:val="28"/>
          <w:szCs w:val="28"/>
          <w:lang w:val="kk-KZ"/>
        </w:rPr>
        <w:t>- эксперименттік зерттеулер деректерінің</w:t>
      </w:r>
      <w:r w:rsidR="009A5D5D" w:rsidRPr="009A5D5D">
        <w:rPr>
          <w:rFonts w:ascii="Times New Roman" w:hAnsi="Times New Roman"/>
          <w:sz w:val="28"/>
          <w:szCs w:val="28"/>
          <w:lang w:val="kk-KZ"/>
        </w:rPr>
        <w:t xml:space="preserve"> к</w:t>
      </w:r>
      <w:r w:rsidR="009A5D5D">
        <w:rPr>
          <w:rFonts w:ascii="Times New Roman" w:hAnsi="Times New Roman"/>
          <w:sz w:val="28"/>
          <w:szCs w:val="28"/>
          <w:lang w:val="kk-KZ"/>
        </w:rPr>
        <w:t xml:space="preserve">өрнектілігі </w:t>
      </w:r>
      <w:r w:rsidRPr="009A5D5D">
        <w:rPr>
          <w:rFonts w:ascii="Times New Roman" w:hAnsi="Times New Roman"/>
          <w:sz w:val="28"/>
          <w:szCs w:val="28"/>
          <w:lang w:val="kk-KZ"/>
        </w:rPr>
        <w:t xml:space="preserve"> және статистикалық дұрыстығы</w:t>
      </w:r>
      <w:r w:rsidR="00D54869">
        <w:rPr>
          <w:rFonts w:ascii="Times New Roman" w:hAnsi="Times New Roman"/>
          <w:sz w:val="28"/>
          <w:szCs w:val="28"/>
          <w:lang w:val="kk-KZ"/>
        </w:rPr>
        <w:t>мен</w:t>
      </w:r>
      <w:r w:rsidRPr="009A5D5D">
        <w:rPr>
          <w:rFonts w:ascii="Times New Roman" w:hAnsi="Times New Roman"/>
          <w:sz w:val="28"/>
          <w:szCs w:val="28"/>
          <w:lang w:val="kk-KZ"/>
        </w:rPr>
        <w:t>;</w:t>
      </w:r>
    </w:p>
    <w:p w14:paraId="6754789E" w14:textId="0D46C098" w:rsidR="000D0E93" w:rsidRPr="000D0E93" w:rsidRDefault="000D0E93" w:rsidP="000D0E93">
      <w:pPr>
        <w:spacing w:after="0" w:line="240" w:lineRule="auto"/>
        <w:ind w:firstLine="708"/>
        <w:jc w:val="both"/>
        <w:rPr>
          <w:rFonts w:ascii="Times New Roman" w:hAnsi="Times New Roman"/>
          <w:sz w:val="28"/>
          <w:szCs w:val="28"/>
          <w:lang w:val="kk-KZ"/>
        </w:rPr>
      </w:pPr>
      <w:r w:rsidRPr="000D0E93">
        <w:rPr>
          <w:rFonts w:ascii="Times New Roman" w:hAnsi="Times New Roman"/>
          <w:sz w:val="28"/>
          <w:szCs w:val="28"/>
          <w:lang w:val="kk-KZ"/>
        </w:rPr>
        <w:t>- эксперименттік зерттеулер жүргізу кезінде заманауи жабдықтар мен сертификатталған сынақ әдістерін қолдану</w:t>
      </w:r>
      <w:r w:rsidR="00D54869">
        <w:rPr>
          <w:rFonts w:ascii="Times New Roman" w:hAnsi="Times New Roman"/>
          <w:sz w:val="28"/>
          <w:szCs w:val="28"/>
          <w:lang w:val="kk-KZ"/>
        </w:rPr>
        <w:t>мен</w:t>
      </w:r>
      <w:r w:rsidRPr="000D0E93">
        <w:rPr>
          <w:rFonts w:ascii="Times New Roman" w:hAnsi="Times New Roman"/>
          <w:sz w:val="28"/>
          <w:szCs w:val="28"/>
          <w:lang w:val="kk-KZ"/>
        </w:rPr>
        <w:t>;</w:t>
      </w:r>
    </w:p>
    <w:p w14:paraId="1CFFE163" w14:textId="431A70B9" w:rsidR="000D0E93" w:rsidRDefault="000D0E93" w:rsidP="000D0E93">
      <w:pPr>
        <w:pStyle w:val="a7"/>
        <w:spacing w:after="0" w:line="240" w:lineRule="auto"/>
        <w:ind w:left="0" w:firstLine="709"/>
        <w:jc w:val="both"/>
        <w:rPr>
          <w:rFonts w:ascii="Times New Roman" w:hAnsi="Times New Roman"/>
          <w:sz w:val="28"/>
          <w:szCs w:val="28"/>
          <w:lang w:val="kk-KZ"/>
        </w:rPr>
      </w:pPr>
      <w:r w:rsidRPr="000D0E93">
        <w:rPr>
          <w:rFonts w:ascii="Times New Roman" w:hAnsi="Times New Roman"/>
          <w:sz w:val="28"/>
          <w:szCs w:val="28"/>
          <w:lang w:val="kk-KZ"/>
        </w:rPr>
        <w:t xml:space="preserve">- </w:t>
      </w:r>
      <w:r>
        <w:rPr>
          <w:rFonts w:ascii="Times New Roman" w:hAnsi="Times New Roman"/>
          <w:sz w:val="28"/>
          <w:szCs w:val="28"/>
          <w:lang w:val="kk-KZ"/>
        </w:rPr>
        <w:t>н</w:t>
      </w:r>
      <w:r w:rsidRPr="000D0E93">
        <w:rPr>
          <w:rFonts w:ascii="Times New Roman" w:hAnsi="Times New Roman"/>
          <w:sz w:val="28"/>
          <w:szCs w:val="28"/>
          <w:lang w:val="kk-KZ"/>
        </w:rPr>
        <w:t>әтижелерді математикалық өңдеу</w:t>
      </w:r>
      <w:r w:rsidR="00D54869">
        <w:rPr>
          <w:rFonts w:ascii="Times New Roman" w:hAnsi="Times New Roman"/>
          <w:sz w:val="28"/>
          <w:szCs w:val="28"/>
          <w:lang w:val="kk-KZ"/>
        </w:rPr>
        <w:t>мен</w:t>
      </w:r>
      <w:r w:rsidRPr="000D0E93">
        <w:rPr>
          <w:rFonts w:ascii="Times New Roman" w:hAnsi="Times New Roman"/>
          <w:sz w:val="28"/>
          <w:szCs w:val="28"/>
          <w:lang w:val="kk-KZ"/>
        </w:rPr>
        <w:t>;</w:t>
      </w:r>
    </w:p>
    <w:p w14:paraId="07636C73" w14:textId="1482D834" w:rsidR="009615BE" w:rsidRPr="00430B8C" w:rsidRDefault="008A10CA" w:rsidP="000D0E93">
      <w:pPr>
        <w:pStyle w:val="a7"/>
        <w:spacing w:after="0" w:line="240" w:lineRule="auto"/>
        <w:ind w:left="0" w:firstLine="709"/>
        <w:jc w:val="both"/>
        <w:rPr>
          <w:rFonts w:ascii="Times New Roman" w:hAnsi="Times New Roman"/>
          <w:sz w:val="28"/>
          <w:szCs w:val="28"/>
          <w:lang w:val="kk-KZ"/>
        </w:rPr>
      </w:pPr>
      <w:r w:rsidRPr="00430B8C">
        <w:rPr>
          <w:rFonts w:ascii="Times New Roman" w:hAnsi="Times New Roman"/>
          <w:sz w:val="28"/>
          <w:szCs w:val="28"/>
          <w:lang w:val="kk-KZ"/>
        </w:rPr>
        <w:t xml:space="preserve">- </w:t>
      </w:r>
      <w:r w:rsidR="003E5F42">
        <w:rPr>
          <w:rFonts w:ascii="Times New Roman" w:hAnsi="Times New Roman"/>
          <w:sz w:val="28"/>
          <w:szCs w:val="28"/>
          <w:lang w:val="kk-KZ"/>
        </w:rPr>
        <w:t>«</w:t>
      </w:r>
      <w:r w:rsidRPr="00430B8C">
        <w:rPr>
          <w:rFonts w:ascii="Times New Roman" w:hAnsi="Times New Roman"/>
          <w:sz w:val="28"/>
          <w:szCs w:val="28"/>
          <w:lang w:val="kk-KZ"/>
        </w:rPr>
        <w:t>Пархоменко атындағы ҚМЗ</w:t>
      </w:r>
      <w:r w:rsidR="003E5F42">
        <w:rPr>
          <w:rFonts w:ascii="Times New Roman" w:hAnsi="Times New Roman"/>
          <w:sz w:val="28"/>
          <w:szCs w:val="28"/>
          <w:lang w:val="kk-KZ"/>
        </w:rPr>
        <w:t>»</w:t>
      </w:r>
      <w:r w:rsidRPr="00430B8C">
        <w:rPr>
          <w:rFonts w:ascii="Times New Roman" w:hAnsi="Times New Roman"/>
          <w:sz w:val="28"/>
          <w:szCs w:val="28"/>
          <w:lang w:val="kk-KZ"/>
        </w:rPr>
        <w:t xml:space="preserve"> ЖШС жағдайында әзірленген технологияны өнеркәсіптік сынақтан өткізудің оң нәтижелерімен</w:t>
      </w:r>
      <w:r w:rsidR="00D54869">
        <w:rPr>
          <w:rFonts w:ascii="Times New Roman" w:hAnsi="Times New Roman"/>
          <w:sz w:val="28"/>
          <w:szCs w:val="28"/>
          <w:lang w:val="kk-KZ"/>
        </w:rPr>
        <w:t xml:space="preserve">, </w:t>
      </w:r>
      <w:r w:rsidRPr="00430B8C">
        <w:rPr>
          <w:rFonts w:ascii="Times New Roman" w:hAnsi="Times New Roman"/>
          <w:sz w:val="28"/>
          <w:szCs w:val="28"/>
          <w:lang w:val="kk-KZ"/>
        </w:rPr>
        <w:t xml:space="preserve"> өнеркәсіптік сынақтар жүргізу актісі және енгізуге ұсыныс алынды.</w:t>
      </w:r>
    </w:p>
    <w:p w14:paraId="17A8F788" w14:textId="112976EA" w:rsidR="009615BE" w:rsidRPr="00430B8C" w:rsidRDefault="003E5F42" w:rsidP="009615BE">
      <w:pPr>
        <w:spacing w:after="0" w:line="240" w:lineRule="auto"/>
        <w:ind w:firstLine="709"/>
        <w:rPr>
          <w:rFonts w:ascii="Times New Roman" w:hAnsi="Times New Roman"/>
          <w:b/>
          <w:sz w:val="28"/>
          <w:szCs w:val="28"/>
          <w:lang w:val="kk-KZ"/>
        </w:rPr>
      </w:pPr>
      <w:r w:rsidRPr="00430B8C">
        <w:rPr>
          <w:rFonts w:ascii="Times New Roman" w:hAnsi="Times New Roman"/>
          <w:b/>
          <w:bCs/>
          <w:sz w:val="28"/>
          <w:szCs w:val="28"/>
          <w:lang w:val="kk-KZ"/>
        </w:rPr>
        <w:t>Жұмысты апробациялау</w:t>
      </w:r>
      <w:r w:rsidR="009615BE" w:rsidRPr="00430B8C">
        <w:rPr>
          <w:rFonts w:ascii="Times New Roman" w:hAnsi="Times New Roman"/>
          <w:b/>
          <w:sz w:val="28"/>
          <w:szCs w:val="28"/>
          <w:lang w:val="kk-KZ"/>
        </w:rPr>
        <w:t>:</w:t>
      </w:r>
    </w:p>
    <w:p w14:paraId="5FE443B4" w14:textId="614CBE7E" w:rsidR="003E5F42" w:rsidRDefault="003E5F42" w:rsidP="009615BE">
      <w:pPr>
        <w:spacing w:after="0" w:line="240" w:lineRule="auto"/>
        <w:ind w:firstLine="709"/>
        <w:jc w:val="both"/>
        <w:rPr>
          <w:rFonts w:ascii="Times New Roman" w:hAnsi="Times New Roman"/>
          <w:sz w:val="28"/>
          <w:szCs w:val="28"/>
          <w:lang w:val="kk-KZ"/>
        </w:rPr>
      </w:pPr>
      <w:r w:rsidRPr="003E5F42">
        <w:rPr>
          <w:rFonts w:ascii="Times New Roman" w:hAnsi="Times New Roman"/>
          <w:sz w:val="28"/>
          <w:szCs w:val="28"/>
          <w:lang w:val="kk-KZ"/>
        </w:rPr>
        <w:t>Жүргізілген зерттеулердің нәтижелері бойынша отандық және шетелдік басылымдарда, оның ішінде ҚР Ғ</w:t>
      </w:r>
      <w:r w:rsidR="004661D6">
        <w:rPr>
          <w:rFonts w:ascii="Times New Roman" w:hAnsi="Times New Roman"/>
          <w:sz w:val="28"/>
          <w:szCs w:val="28"/>
          <w:lang w:val="kk-KZ"/>
        </w:rPr>
        <w:t>ЖБ</w:t>
      </w:r>
      <w:r w:rsidRPr="003E5F42">
        <w:rPr>
          <w:rFonts w:ascii="Times New Roman" w:hAnsi="Times New Roman"/>
          <w:sz w:val="28"/>
          <w:szCs w:val="28"/>
          <w:lang w:val="kk-KZ"/>
        </w:rPr>
        <w:t xml:space="preserve">М </w:t>
      </w:r>
      <w:r>
        <w:rPr>
          <w:rFonts w:ascii="Times New Roman" w:hAnsi="Times New Roman"/>
          <w:sz w:val="28"/>
          <w:szCs w:val="28"/>
          <w:lang w:val="kk-KZ"/>
        </w:rPr>
        <w:t>БҒССҚК</w:t>
      </w:r>
      <w:r w:rsidRPr="003E5F42">
        <w:rPr>
          <w:rFonts w:ascii="Times New Roman" w:hAnsi="Times New Roman"/>
          <w:sz w:val="28"/>
          <w:szCs w:val="28"/>
          <w:lang w:val="kk-KZ"/>
        </w:rPr>
        <w:t xml:space="preserve"> ұсынған, сондай-ақ нөлдік емес импакт-факторы бар және Scopus компаниясының дерекқорына кіретін басылымдарда </w:t>
      </w:r>
      <w:r w:rsidRPr="004661D6">
        <w:rPr>
          <w:rFonts w:ascii="Times New Roman" w:hAnsi="Times New Roman"/>
          <w:sz w:val="28"/>
          <w:szCs w:val="28"/>
          <w:lang w:val="kk-KZ"/>
        </w:rPr>
        <w:t>бес</w:t>
      </w:r>
      <w:r w:rsidRPr="003E5F42">
        <w:rPr>
          <w:rFonts w:ascii="Times New Roman" w:hAnsi="Times New Roman"/>
          <w:sz w:val="28"/>
          <w:szCs w:val="28"/>
          <w:lang w:val="kk-KZ"/>
        </w:rPr>
        <w:t xml:space="preserve"> жұмыс жарияланды:</w:t>
      </w:r>
    </w:p>
    <w:p w14:paraId="5AB1BA07" w14:textId="3CC7F2F9" w:rsidR="009615BE" w:rsidRPr="008916F7" w:rsidRDefault="009615BE" w:rsidP="009615BE">
      <w:pPr>
        <w:pStyle w:val="Default"/>
        <w:ind w:firstLine="709"/>
        <w:jc w:val="both"/>
        <w:rPr>
          <w:color w:val="auto"/>
          <w:sz w:val="28"/>
          <w:szCs w:val="28"/>
          <w:lang w:val="kk-KZ"/>
        </w:rPr>
      </w:pPr>
      <w:r w:rsidRPr="008916F7">
        <w:rPr>
          <w:color w:val="auto"/>
          <w:sz w:val="28"/>
          <w:szCs w:val="28"/>
          <w:lang w:val="kk-KZ"/>
        </w:rPr>
        <w:t xml:space="preserve">1. Квон С.С., Окишев К.Ю., Куликов В.Ю., Атамбаев Ж.Н., Омарова А.Е. Изготовление оболочковых форм при ЛВМ, исключающее образование </w:t>
      </w:r>
      <w:r w:rsidRPr="008916F7">
        <w:rPr>
          <w:color w:val="auto"/>
          <w:sz w:val="28"/>
          <w:szCs w:val="28"/>
          <w:lang w:val="kk-KZ"/>
        </w:rPr>
        <w:lastRenderedPageBreak/>
        <w:t xml:space="preserve">питтинговых пятен на отливках // Международный научно – технический журнал Литейное производство. Росийская Федерация, Самарская обл., город Тольятти. № 3 2022 г., Стр 20-23; </w:t>
      </w:r>
    </w:p>
    <w:p w14:paraId="6F3A965A" w14:textId="39095316" w:rsidR="009615BE" w:rsidRPr="008916F7" w:rsidRDefault="000D0E93" w:rsidP="009615BE">
      <w:pPr>
        <w:pStyle w:val="Default"/>
        <w:ind w:firstLine="709"/>
        <w:jc w:val="both"/>
        <w:rPr>
          <w:color w:val="auto"/>
          <w:sz w:val="28"/>
          <w:szCs w:val="28"/>
          <w:lang w:val="kk-KZ"/>
        </w:rPr>
      </w:pPr>
      <w:r>
        <w:rPr>
          <w:color w:val="auto"/>
          <w:sz w:val="28"/>
          <w:szCs w:val="28"/>
          <w:lang w:val="kk-KZ"/>
        </w:rPr>
        <w:t>2</w:t>
      </w:r>
      <w:r w:rsidR="009615BE" w:rsidRPr="008916F7">
        <w:rPr>
          <w:color w:val="auto"/>
          <w:sz w:val="28"/>
          <w:szCs w:val="28"/>
          <w:lang w:val="kk-KZ"/>
        </w:rPr>
        <w:t>. Zn.N.Atambayev, Sv.S. Кvon, K.Yu.Okishev, N.B. Aitbayev. Studying  titanium carbide  effect on cast iron AChS-3 properties // «Metallergija» (Croatia), 2023, №61 P. 265-267;</w:t>
      </w:r>
    </w:p>
    <w:p w14:paraId="5EC0E03C" w14:textId="56C261EF" w:rsidR="009615BE" w:rsidRPr="008916F7" w:rsidRDefault="000D0E93" w:rsidP="009615BE">
      <w:pPr>
        <w:pStyle w:val="Default"/>
        <w:ind w:firstLine="709"/>
        <w:jc w:val="both"/>
        <w:rPr>
          <w:color w:val="auto"/>
          <w:sz w:val="28"/>
          <w:szCs w:val="28"/>
          <w:lang w:val="kk-KZ"/>
        </w:rPr>
      </w:pPr>
      <w:r>
        <w:rPr>
          <w:color w:val="auto"/>
          <w:sz w:val="28"/>
          <w:szCs w:val="28"/>
          <w:lang w:val="kk-KZ"/>
        </w:rPr>
        <w:t>3</w:t>
      </w:r>
      <w:r w:rsidR="009615BE" w:rsidRPr="008916F7">
        <w:rPr>
          <w:color w:val="auto"/>
          <w:sz w:val="28"/>
          <w:szCs w:val="28"/>
          <w:lang w:val="kk-KZ"/>
        </w:rPr>
        <w:t xml:space="preserve">. Атамбаев Ж.Н., Квон С.С. Исследование структуры чугуна АЧС-3, модифицированного карбидом титана // Международный научно – технический журнал Литейное производство. Российская Федерация, Самарская обл., город Тольятти. № 4 2023 г., Стр 20-23. </w:t>
      </w:r>
    </w:p>
    <w:p w14:paraId="2867365D" w14:textId="3467F523" w:rsidR="009615BE" w:rsidRPr="008916F7" w:rsidRDefault="000D0E93" w:rsidP="009615BE">
      <w:pPr>
        <w:pStyle w:val="Default"/>
        <w:ind w:firstLine="709"/>
        <w:jc w:val="both"/>
        <w:rPr>
          <w:color w:val="auto"/>
          <w:sz w:val="28"/>
          <w:szCs w:val="28"/>
          <w:lang w:val="kk-KZ"/>
        </w:rPr>
      </w:pPr>
      <w:r>
        <w:rPr>
          <w:color w:val="auto"/>
          <w:sz w:val="28"/>
          <w:szCs w:val="28"/>
          <w:lang w:val="kk-KZ"/>
        </w:rPr>
        <w:t>4</w:t>
      </w:r>
      <w:r w:rsidR="009615BE" w:rsidRPr="008916F7">
        <w:rPr>
          <w:color w:val="auto"/>
          <w:sz w:val="28"/>
          <w:szCs w:val="28"/>
          <w:lang w:val="kk-KZ"/>
        </w:rPr>
        <w:t>. Атамбаев Ж. Н., Квон Св. С., Окишев К. Ю. Титан карбидімен модификацияланған үйкеліске қарсы шойынның қасиеттерін зерттеу // «Қазақстан ғылымы мен техникасы» Республикалық журналы. – Павлодар Торайғыров университетінің ғылыми журналы, 2024, №1, 129-137 б.</w:t>
      </w:r>
    </w:p>
    <w:p w14:paraId="1A9D5C16" w14:textId="5046B3F3" w:rsidR="009615BE" w:rsidRDefault="000D0E93" w:rsidP="009615BE">
      <w:pPr>
        <w:pStyle w:val="Default"/>
        <w:ind w:firstLine="709"/>
        <w:jc w:val="both"/>
        <w:rPr>
          <w:color w:val="auto"/>
          <w:sz w:val="28"/>
          <w:szCs w:val="28"/>
          <w:lang w:val="kk-KZ"/>
        </w:rPr>
      </w:pPr>
      <w:r>
        <w:rPr>
          <w:color w:val="auto"/>
          <w:sz w:val="28"/>
          <w:szCs w:val="28"/>
          <w:lang w:val="kk-KZ"/>
        </w:rPr>
        <w:t>5</w:t>
      </w:r>
      <w:r w:rsidR="009615BE" w:rsidRPr="008916F7">
        <w:rPr>
          <w:color w:val="auto"/>
          <w:sz w:val="28"/>
          <w:szCs w:val="28"/>
          <w:lang w:val="kk-KZ"/>
        </w:rPr>
        <w:t>. Атамбаев Ж. Н., Квон Св. С., Окишев К. Ю. Қазақстандық шикізатты пайдаланып балқығыш үлгілермен құю әдісімен құймаларды өндіру технологиясын әзірлеу // «Университет еңбектері» Республикалық журналы. – Қарағанды ҚарТУ, 2024, №</w:t>
      </w:r>
      <w:r w:rsidR="009615BE">
        <w:rPr>
          <w:color w:val="auto"/>
          <w:sz w:val="28"/>
          <w:szCs w:val="28"/>
          <w:lang w:val="kk-KZ"/>
        </w:rPr>
        <w:t xml:space="preserve"> </w:t>
      </w:r>
      <w:r w:rsidR="009615BE" w:rsidRPr="008916F7">
        <w:rPr>
          <w:color w:val="auto"/>
          <w:sz w:val="28"/>
          <w:szCs w:val="28"/>
          <w:lang w:val="kk-KZ"/>
        </w:rPr>
        <w:t>2 (95), 60-65 б.</w:t>
      </w:r>
    </w:p>
    <w:p w14:paraId="37D7CE5A" w14:textId="23445130" w:rsidR="003E5F42" w:rsidRPr="003E5F42" w:rsidRDefault="003E5F42" w:rsidP="003E5F42">
      <w:pPr>
        <w:pStyle w:val="Default"/>
        <w:ind w:firstLine="709"/>
        <w:jc w:val="both"/>
        <w:rPr>
          <w:color w:val="auto"/>
          <w:sz w:val="28"/>
          <w:szCs w:val="28"/>
          <w:lang w:val="kk-KZ"/>
        </w:rPr>
      </w:pPr>
      <w:r w:rsidRPr="003E5F42">
        <w:rPr>
          <w:color w:val="auto"/>
          <w:sz w:val="28"/>
          <w:szCs w:val="28"/>
          <w:lang w:val="kk-KZ"/>
        </w:rPr>
        <w:t xml:space="preserve">Зерттеудің негізгі ғылыми нәтижелері </w:t>
      </w:r>
      <w:r w:rsidR="00763753">
        <w:rPr>
          <w:color w:val="auto"/>
          <w:sz w:val="28"/>
          <w:szCs w:val="28"/>
          <w:lang w:val="kk-KZ"/>
        </w:rPr>
        <w:t xml:space="preserve">бойынша </w:t>
      </w:r>
      <w:r w:rsidRPr="003E5F42">
        <w:rPr>
          <w:color w:val="auto"/>
          <w:sz w:val="28"/>
          <w:szCs w:val="28"/>
          <w:lang w:val="kk-KZ"/>
        </w:rPr>
        <w:t>халықаралық ғылыми-практикалық конференцияларда баяндамалар</w:t>
      </w:r>
      <w:r w:rsidR="00763753">
        <w:rPr>
          <w:color w:val="auto"/>
          <w:sz w:val="28"/>
          <w:szCs w:val="28"/>
          <w:lang w:val="kk-KZ"/>
        </w:rPr>
        <w:t xml:space="preserve"> жасалды</w:t>
      </w:r>
      <w:r w:rsidRPr="003E5F42">
        <w:rPr>
          <w:color w:val="auto"/>
          <w:sz w:val="28"/>
          <w:szCs w:val="28"/>
          <w:lang w:val="kk-KZ"/>
        </w:rPr>
        <w:t xml:space="preserve">: </w:t>
      </w:r>
    </w:p>
    <w:p w14:paraId="6D141D65" w14:textId="051C166C" w:rsidR="003E5F42" w:rsidRPr="003E5F42" w:rsidRDefault="003E5F42" w:rsidP="003E5F42">
      <w:pPr>
        <w:pStyle w:val="Default"/>
        <w:ind w:firstLine="709"/>
        <w:jc w:val="both"/>
        <w:rPr>
          <w:color w:val="auto"/>
          <w:sz w:val="28"/>
          <w:szCs w:val="28"/>
          <w:lang w:val="kk-KZ"/>
        </w:rPr>
      </w:pPr>
      <w:r w:rsidRPr="003E5F42">
        <w:rPr>
          <w:color w:val="auto"/>
          <w:sz w:val="28"/>
          <w:szCs w:val="28"/>
          <w:lang w:val="kk-KZ"/>
        </w:rPr>
        <w:t xml:space="preserve">- </w:t>
      </w:r>
      <w:r>
        <w:rPr>
          <w:color w:val="auto"/>
          <w:sz w:val="28"/>
          <w:szCs w:val="28"/>
          <w:lang w:val="kk-KZ"/>
        </w:rPr>
        <w:t>«</w:t>
      </w:r>
      <w:r w:rsidRPr="003E5F42">
        <w:rPr>
          <w:color w:val="auto"/>
          <w:sz w:val="28"/>
          <w:szCs w:val="28"/>
          <w:lang w:val="kk-KZ"/>
        </w:rPr>
        <w:t>Ғылым және бизнес: өндіріске инновациялар</w:t>
      </w:r>
      <w:r>
        <w:rPr>
          <w:color w:val="auto"/>
          <w:sz w:val="28"/>
          <w:szCs w:val="28"/>
          <w:lang w:val="kk-KZ"/>
        </w:rPr>
        <w:t>»</w:t>
      </w:r>
      <w:r w:rsidRPr="003E5F42">
        <w:rPr>
          <w:color w:val="auto"/>
          <w:sz w:val="28"/>
          <w:szCs w:val="28"/>
          <w:lang w:val="kk-KZ"/>
        </w:rPr>
        <w:t xml:space="preserve"> халықаралық ғылыми-практикалық конференциясы (2022) (Көкшетау, Қазақстан);</w:t>
      </w:r>
    </w:p>
    <w:p w14:paraId="37B8AF91" w14:textId="6D4A70EF" w:rsidR="003E5F42" w:rsidRPr="003E5F42" w:rsidRDefault="003E5F42" w:rsidP="003E5F42">
      <w:pPr>
        <w:pStyle w:val="Default"/>
        <w:ind w:firstLine="709"/>
        <w:jc w:val="both"/>
        <w:rPr>
          <w:color w:val="auto"/>
          <w:sz w:val="28"/>
          <w:szCs w:val="28"/>
          <w:lang w:val="kk-KZ"/>
        </w:rPr>
      </w:pPr>
      <w:r w:rsidRPr="003E5F42">
        <w:rPr>
          <w:color w:val="auto"/>
          <w:sz w:val="28"/>
          <w:szCs w:val="28"/>
          <w:lang w:val="kk-KZ"/>
        </w:rPr>
        <w:t xml:space="preserve">- </w:t>
      </w:r>
      <w:r>
        <w:rPr>
          <w:color w:val="auto"/>
          <w:sz w:val="28"/>
          <w:szCs w:val="28"/>
          <w:lang w:val="kk-KZ"/>
        </w:rPr>
        <w:t>«</w:t>
      </w:r>
      <w:r w:rsidRPr="003E5F42">
        <w:rPr>
          <w:color w:val="auto"/>
          <w:sz w:val="28"/>
          <w:szCs w:val="28"/>
          <w:lang w:val="kk-KZ"/>
        </w:rPr>
        <w:t>Ғылым, білім және өндіріс интеграциясы – Ұлт жоспарын іске асырудың негізі</w:t>
      </w:r>
      <w:r>
        <w:rPr>
          <w:color w:val="auto"/>
          <w:sz w:val="28"/>
          <w:szCs w:val="28"/>
          <w:lang w:val="kk-KZ"/>
        </w:rPr>
        <w:t>»</w:t>
      </w:r>
      <w:r w:rsidRPr="003E5F42">
        <w:rPr>
          <w:color w:val="auto"/>
          <w:sz w:val="28"/>
          <w:szCs w:val="28"/>
          <w:lang w:val="kk-KZ"/>
        </w:rPr>
        <w:t xml:space="preserve"> халықаралық ғылыми-практикалық </w:t>
      </w:r>
      <w:r>
        <w:rPr>
          <w:color w:val="auto"/>
          <w:sz w:val="28"/>
          <w:szCs w:val="28"/>
          <w:lang w:val="kk-KZ"/>
        </w:rPr>
        <w:t>О</w:t>
      </w:r>
      <w:r w:rsidRPr="003E5F42">
        <w:rPr>
          <w:color w:val="auto"/>
          <w:sz w:val="28"/>
          <w:szCs w:val="28"/>
          <w:lang w:val="kk-KZ"/>
        </w:rPr>
        <w:t>nline конференциясы Сағынов оқулары №14) 2022</w:t>
      </w:r>
      <w:r w:rsidR="00662B81">
        <w:rPr>
          <w:color w:val="auto"/>
          <w:sz w:val="28"/>
          <w:szCs w:val="28"/>
          <w:lang w:val="kk-KZ"/>
        </w:rPr>
        <w:t xml:space="preserve"> </w:t>
      </w:r>
      <w:r w:rsidRPr="003E5F42">
        <w:rPr>
          <w:color w:val="auto"/>
          <w:sz w:val="28"/>
          <w:szCs w:val="28"/>
          <w:lang w:val="kk-KZ"/>
        </w:rPr>
        <w:t>ж.;</w:t>
      </w:r>
    </w:p>
    <w:p w14:paraId="43341B87" w14:textId="5BDB6680" w:rsidR="003E5F42" w:rsidRPr="003E5F42" w:rsidRDefault="003E5F42" w:rsidP="003E5F42">
      <w:pPr>
        <w:pStyle w:val="Default"/>
        <w:ind w:firstLine="709"/>
        <w:jc w:val="both"/>
        <w:rPr>
          <w:color w:val="auto"/>
          <w:sz w:val="28"/>
          <w:szCs w:val="28"/>
          <w:lang w:val="kk-KZ"/>
        </w:rPr>
      </w:pPr>
      <w:r w:rsidRPr="003E5F42">
        <w:rPr>
          <w:color w:val="auto"/>
          <w:sz w:val="28"/>
          <w:szCs w:val="28"/>
          <w:lang w:val="kk-KZ"/>
        </w:rPr>
        <w:t xml:space="preserve">- </w:t>
      </w:r>
      <w:r w:rsidR="004331EB">
        <w:rPr>
          <w:color w:val="auto"/>
          <w:sz w:val="28"/>
          <w:szCs w:val="28"/>
          <w:lang w:val="kk-KZ"/>
        </w:rPr>
        <w:t>«</w:t>
      </w:r>
      <w:r w:rsidRPr="003E5F42">
        <w:rPr>
          <w:color w:val="auto"/>
          <w:sz w:val="28"/>
          <w:szCs w:val="28"/>
          <w:lang w:val="kk-KZ"/>
        </w:rPr>
        <w:t>Цифрлы трансформация жағдайда зияткерлік капиталды қалыптастыру: тәжірибе ұлы-қатерлер, перспективалар</w:t>
      </w:r>
      <w:r w:rsidR="004331EB">
        <w:rPr>
          <w:color w:val="auto"/>
          <w:sz w:val="28"/>
          <w:szCs w:val="28"/>
          <w:lang w:val="kk-KZ"/>
        </w:rPr>
        <w:t>»</w:t>
      </w:r>
      <w:r w:rsidRPr="003E5F42">
        <w:rPr>
          <w:color w:val="auto"/>
          <w:sz w:val="28"/>
          <w:szCs w:val="28"/>
          <w:lang w:val="kk-KZ"/>
        </w:rPr>
        <w:t xml:space="preserve"> халық ғылыми-тәжірибелік онлайн конф., Қарағанды қ., 14 желтоқсан 2022</w:t>
      </w:r>
      <w:r w:rsidR="00662B81">
        <w:rPr>
          <w:color w:val="auto"/>
          <w:sz w:val="28"/>
          <w:szCs w:val="28"/>
          <w:lang w:val="kk-KZ"/>
        </w:rPr>
        <w:t xml:space="preserve"> </w:t>
      </w:r>
      <w:r w:rsidRPr="003E5F42">
        <w:rPr>
          <w:color w:val="auto"/>
          <w:sz w:val="28"/>
          <w:szCs w:val="28"/>
          <w:lang w:val="kk-KZ"/>
        </w:rPr>
        <w:t>ж.;</w:t>
      </w:r>
    </w:p>
    <w:p w14:paraId="4110D951" w14:textId="70129CCF" w:rsidR="003E5F42" w:rsidRPr="003E5F42" w:rsidRDefault="003E5F42" w:rsidP="003E5F42">
      <w:pPr>
        <w:pStyle w:val="Default"/>
        <w:ind w:firstLine="709"/>
        <w:jc w:val="both"/>
        <w:rPr>
          <w:color w:val="auto"/>
          <w:sz w:val="28"/>
          <w:szCs w:val="28"/>
          <w:lang w:val="kk-KZ"/>
        </w:rPr>
      </w:pPr>
      <w:r w:rsidRPr="003E5F42">
        <w:rPr>
          <w:color w:val="auto"/>
          <w:sz w:val="28"/>
          <w:szCs w:val="28"/>
          <w:lang w:val="kk-KZ"/>
        </w:rPr>
        <w:t>- "Білім, ғылым және өндіріс интеграциясы</w:t>
      </w:r>
      <w:r w:rsidR="00D349C7">
        <w:rPr>
          <w:color w:val="auto"/>
          <w:sz w:val="28"/>
          <w:szCs w:val="28"/>
          <w:lang w:val="kk-KZ"/>
        </w:rPr>
        <w:t>»</w:t>
      </w:r>
      <w:r w:rsidRPr="003E5F42">
        <w:rPr>
          <w:color w:val="auto"/>
          <w:sz w:val="28"/>
          <w:szCs w:val="28"/>
          <w:lang w:val="kk-KZ"/>
        </w:rPr>
        <w:t xml:space="preserve"> халық</w:t>
      </w:r>
      <w:r w:rsidR="00E4580E">
        <w:rPr>
          <w:color w:val="auto"/>
          <w:sz w:val="28"/>
          <w:szCs w:val="28"/>
          <w:lang w:val="kk-KZ"/>
        </w:rPr>
        <w:t xml:space="preserve"> аралық</w:t>
      </w:r>
      <w:r w:rsidRPr="003E5F42">
        <w:rPr>
          <w:color w:val="auto"/>
          <w:sz w:val="28"/>
          <w:szCs w:val="28"/>
          <w:lang w:val="kk-KZ"/>
        </w:rPr>
        <w:t xml:space="preserve"> ғылыми-тәжірибелік конференциясы. (Сағынов оқулары №15);</w:t>
      </w:r>
    </w:p>
    <w:p w14:paraId="3E6DD902" w14:textId="3264CEC7" w:rsidR="003E5F42" w:rsidRPr="003E5F42" w:rsidRDefault="003E5F42" w:rsidP="003E5F42">
      <w:pPr>
        <w:pStyle w:val="Default"/>
        <w:ind w:firstLine="709"/>
        <w:jc w:val="both"/>
        <w:rPr>
          <w:color w:val="auto"/>
          <w:sz w:val="28"/>
          <w:szCs w:val="28"/>
          <w:lang w:val="kk-KZ"/>
        </w:rPr>
      </w:pPr>
      <w:r w:rsidRPr="003E5F42">
        <w:rPr>
          <w:color w:val="auto"/>
          <w:sz w:val="28"/>
          <w:szCs w:val="28"/>
          <w:lang w:val="kk-KZ"/>
        </w:rPr>
        <w:t xml:space="preserve">- </w:t>
      </w:r>
      <w:r w:rsidR="004331EB">
        <w:rPr>
          <w:color w:val="auto"/>
          <w:sz w:val="28"/>
          <w:szCs w:val="28"/>
          <w:lang w:val="kk-KZ"/>
        </w:rPr>
        <w:t>«Ж</w:t>
      </w:r>
      <w:r w:rsidR="004331EB" w:rsidRPr="003E5F42">
        <w:rPr>
          <w:color w:val="auto"/>
          <w:sz w:val="28"/>
          <w:szCs w:val="28"/>
          <w:lang w:val="kk-KZ"/>
        </w:rPr>
        <w:t xml:space="preserve">ас </w:t>
      </w:r>
      <w:r w:rsidR="004331EB">
        <w:rPr>
          <w:color w:val="auto"/>
          <w:sz w:val="28"/>
          <w:szCs w:val="28"/>
          <w:lang w:val="kk-KZ"/>
        </w:rPr>
        <w:t>металт</w:t>
      </w:r>
      <w:r w:rsidR="000D0E93">
        <w:rPr>
          <w:color w:val="auto"/>
          <w:sz w:val="28"/>
          <w:szCs w:val="28"/>
          <w:lang w:val="kk-KZ"/>
        </w:rPr>
        <w:t>а</w:t>
      </w:r>
      <w:r w:rsidR="004331EB">
        <w:rPr>
          <w:color w:val="auto"/>
          <w:sz w:val="28"/>
          <w:szCs w:val="28"/>
          <w:lang w:val="kk-KZ"/>
        </w:rPr>
        <w:t>н</w:t>
      </w:r>
      <w:r w:rsidR="000D0E93">
        <w:rPr>
          <w:color w:val="auto"/>
          <w:sz w:val="28"/>
          <w:szCs w:val="28"/>
          <w:lang w:val="kk-KZ"/>
        </w:rPr>
        <w:t>у</w:t>
      </w:r>
      <w:r w:rsidR="004331EB">
        <w:rPr>
          <w:color w:val="auto"/>
          <w:sz w:val="28"/>
          <w:szCs w:val="28"/>
          <w:lang w:val="kk-KZ"/>
        </w:rPr>
        <w:t>шы-ға</w:t>
      </w:r>
      <w:r w:rsidR="004331EB" w:rsidRPr="003E5F42">
        <w:rPr>
          <w:color w:val="auto"/>
          <w:sz w:val="28"/>
          <w:szCs w:val="28"/>
          <w:lang w:val="kk-KZ"/>
        </w:rPr>
        <w:t>лым</w:t>
      </w:r>
      <w:r w:rsidR="004331EB">
        <w:rPr>
          <w:color w:val="auto"/>
          <w:sz w:val="28"/>
          <w:szCs w:val="28"/>
          <w:lang w:val="kk-KZ"/>
        </w:rPr>
        <w:t>дардың У</w:t>
      </w:r>
      <w:r w:rsidRPr="003E5F42">
        <w:rPr>
          <w:color w:val="auto"/>
          <w:sz w:val="28"/>
          <w:szCs w:val="28"/>
          <w:lang w:val="kk-KZ"/>
        </w:rPr>
        <w:t>рал мектеп</w:t>
      </w:r>
      <w:r w:rsidR="004331EB">
        <w:rPr>
          <w:color w:val="auto"/>
          <w:sz w:val="28"/>
          <w:szCs w:val="28"/>
          <w:lang w:val="kk-KZ"/>
        </w:rPr>
        <w:t>-</w:t>
      </w:r>
      <w:r w:rsidRPr="003E5F42">
        <w:rPr>
          <w:color w:val="auto"/>
          <w:sz w:val="28"/>
          <w:szCs w:val="28"/>
          <w:lang w:val="kk-KZ"/>
        </w:rPr>
        <w:t>семинары</w:t>
      </w:r>
      <w:r w:rsidR="004331EB">
        <w:rPr>
          <w:color w:val="auto"/>
          <w:sz w:val="28"/>
          <w:szCs w:val="28"/>
          <w:lang w:val="kk-KZ"/>
        </w:rPr>
        <w:t>»</w:t>
      </w:r>
      <w:r w:rsidRPr="003E5F42">
        <w:rPr>
          <w:color w:val="auto"/>
          <w:sz w:val="28"/>
          <w:szCs w:val="28"/>
          <w:lang w:val="kk-KZ"/>
        </w:rPr>
        <w:t xml:space="preserve"> ХХІІ халықаралық ғылыми-тәжірибелік конференциясы (2023 жылғы 23-27 қазан).</w:t>
      </w:r>
    </w:p>
    <w:p w14:paraId="5BCD97C4" w14:textId="179AD040" w:rsidR="003E5F42" w:rsidRDefault="003E5F42" w:rsidP="003E5F42">
      <w:pPr>
        <w:pStyle w:val="Default"/>
        <w:ind w:firstLine="709"/>
        <w:jc w:val="both"/>
        <w:rPr>
          <w:color w:val="auto"/>
          <w:sz w:val="28"/>
          <w:szCs w:val="28"/>
          <w:lang w:val="kk-KZ"/>
        </w:rPr>
      </w:pPr>
      <w:r w:rsidRPr="003E5F42">
        <w:rPr>
          <w:color w:val="auto"/>
          <w:sz w:val="28"/>
          <w:szCs w:val="28"/>
          <w:lang w:val="kk-KZ"/>
        </w:rPr>
        <w:t xml:space="preserve">Әзірленген технологиялық процесс </w:t>
      </w:r>
      <w:r w:rsidR="004331EB">
        <w:rPr>
          <w:color w:val="auto"/>
          <w:sz w:val="28"/>
          <w:szCs w:val="28"/>
          <w:lang w:val="kk-KZ"/>
        </w:rPr>
        <w:t>«</w:t>
      </w:r>
      <w:r w:rsidR="004331EB" w:rsidRPr="003E5F42">
        <w:rPr>
          <w:color w:val="auto"/>
          <w:sz w:val="28"/>
          <w:szCs w:val="28"/>
          <w:lang w:val="kk-KZ"/>
        </w:rPr>
        <w:t xml:space="preserve">Пархоменко </w:t>
      </w:r>
      <w:r w:rsidR="00D0317C">
        <w:rPr>
          <w:color w:val="auto"/>
          <w:sz w:val="28"/>
          <w:szCs w:val="28"/>
          <w:lang w:val="kk-KZ"/>
        </w:rPr>
        <w:t xml:space="preserve">атындағы </w:t>
      </w:r>
      <w:r w:rsidRPr="003E5F42">
        <w:rPr>
          <w:color w:val="auto"/>
          <w:sz w:val="28"/>
          <w:szCs w:val="28"/>
          <w:lang w:val="kk-KZ"/>
        </w:rPr>
        <w:t>Қ</w:t>
      </w:r>
      <w:r w:rsidR="00662B81">
        <w:rPr>
          <w:color w:val="auto"/>
          <w:sz w:val="28"/>
          <w:szCs w:val="28"/>
          <w:lang w:val="kk-KZ"/>
        </w:rPr>
        <w:t>арағанды машина ж</w:t>
      </w:r>
      <w:r w:rsidR="00D0317C">
        <w:rPr>
          <w:color w:val="auto"/>
          <w:sz w:val="28"/>
          <w:szCs w:val="28"/>
          <w:lang w:val="kk-KZ"/>
        </w:rPr>
        <w:t>а</w:t>
      </w:r>
      <w:r w:rsidR="00662B81">
        <w:rPr>
          <w:color w:val="auto"/>
          <w:sz w:val="28"/>
          <w:szCs w:val="28"/>
          <w:lang w:val="kk-KZ"/>
        </w:rPr>
        <w:t>сау зауыты</w:t>
      </w:r>
      <w:r w:rsidR="004331EB">
        <w:rPr>
          <w:color w:val="auto"/>
          <w:sz w:val="28"/>
          <w:szCs w:val="28"/>
          <w:lang w:val="kk-KZ"/>
        </w:rPr>
        <w:t>»</w:t>
      </w:r>
      <w:r w:rsidRPr="003E5F42">
        <w:rPr>
          <w:color w:val="auto"/>
          <w:sz w:val="28"/>
          <w:szCs w:val="28"/>
          <w:lang w:val="kk-KZ"/>
        </w:rPr>
        <w:t xml:space="preserve"> ЖШС-де өнеркәсіптік сынақтан өт</w:t>
      </w:r>
      <w:r w:rsidR="000D0E93">
        <w:rPr>
          <w:color w:val="auto"/>
          <w:sz w:val="28"/>
          <w:szCs w:val="28"/>
          <w:lang w:val="kk-KZ"/>
        </w:rPr>
        <w:t>кізілд</w:t>
      </w:r>
      <w:r w:rsidRPr="003E5F42">
        <w:rPr>
          <w:color w:val="auto"/>
          <w:sz w:val="28"/>
          <w:szCs w:val="28"/>
          <w:lang w:val="kk-KZ"/>
        </w:rPr>
        <w:t>і</w:t>
      </w:r>
      <w:r w:rsidR="000D0E93">
        <w:rPr>
          <w:color w:val="auto"/>
          <w:sz w:val="28"/>
          <w:szCs w:val="28"/>
          <w:lang w:val="kk-KZ"/>
        </w:rPr>
        <w:t>, технология пайдалануға ұсынылды</w:t>
      </w:r>
      <w:r w:rsidRPr="003E5F42">
        <w:rPr>
          <w:color w:val="auto"/>
          <w:sz w:val="28"/>
          <w:szCs w:val="28"/>
          <w:lang w:val="kk-KZ"/>
        </w:rPr>
        <w:t xml:space="preserve">. </w:t>
      </w:r>
    </w:p>
    <w:p w14:paraId="7EE90858" w14:textId="3A3FDC70" w:rsidR="00FF4050" w:rsidRDefault="00DB7894" w:rsidP="003E5F42">
      <w:pPr>
        <w:pStyle w:val="Default"/>
        <w:ind w:firstLine="709"/>
        <w:jc w:val="both"/>
        <w:rPr>
          <w:color w:val="auto"/>
          <w:sz w:val="28"/>
          <w:szCs w:val="28"/>
          <w:lang w:val="kk-KZ"/>
        </w:rPr>
      </w:pPr>
      <w:r>
        <w:rPr>
          <w:color w:val="auto"/>
          <w:sz w:val="28"/>
          <w:szCs w:val="28"/>
          <w:lang w:val="kk-KZ"/>
        </w:rPr>
        <w:t xml:space="preserve">«Ұлттық зияткерлік меншік институты» РМК-нан </w:t>
      </w:r>
      <w:r w:rsidR="00FF4050">
        <w:rPr>
          <w:color w:val="auto"/>
          <w:sz w:val="28"/>
          <w:szCs w:val="28"/>
          <w:lang w:val="kk-KZ"/>
        </w:rPr>
        <w:t xml:space="preserve">үйкеліске қарсы шойынның құрамы бойынша пайдалы модельге патент алынды. </w:t>
      </w:r>
    </w:p>
    <w:p w14:paraId="31942B56" w14:textId="3EF87893" w:rsidR="00D349C7" w:rsidRPr="007469B8" w:rsidRDefault="00DB7894" w:rsidP="00FF4050">
      <w:pPr>
        <w:pStyle w:val="Default"/>
        <w:ind w:firstLine="709"/>
        <w:jc w:val="both"/>
        <w:rPr>
          <w:b/>
          <w:sz w:val="28"/>
          <w:szCs w:val="28"/>
          <w:lang w:val="kk-KZ"/>
        </w:rPr>
      </w:pPr>
      <w:r>
        <w:rPr>
          <w:color w:val="auto"/>
          <w:sz w:val="28"/>
          <w:szCs w:val="28"/>
          <w:lang w:val="kk-KZ"/>
        </w:rPr>
        <w:t xml:space="preserve"> </w:t>
      </w:r>
      <w:r w:rsidR="00D349C7" w:rsidRPr="007469B8">
        <w:rPr>
          <w:b/>
          <w:sz w:val="28"/>
          <w:szCs w:val="28"/>
          <w:lang w:val="kk-KZ"/>
        </w:rPr>
        <w:t xml:space="preserve">Диссертацияның көлемі мен құрылымы: </w:t>
      </w:r>
    </w:p>
    <w:p w14:paraId="26BC6886" w14:textId="24C887AA" w:rsidR="00D349C7" w:rsidRDefault="00D349C7" w:rsidP="00D349C7">
      <w:pPr>
        <w:spacing w:after="0" w:line="240" w:lineRule="auto"/>
        <w:ind w:firstLine="709"/>
        <w:jc w:val="both"/>
        <w:rPr>
          <w:rFonts w:ascii="Times New Roman" w:hAnsi="Times New Roman"/>
          <w:color w:val="FF0000"/>
          <w:sz w:val="28"/>
          <w:szCs w:val="28"/>
          <w:lang w:val="kk-KZ"/>
        </w:rPr>
      </w:pPr>
      <w:r w:rsidRPr="007469B8">
        <w:rPr>
          <w:rFonts w:ascii="Times New Roman" w:hAnsi="Times New Roman"/>
          <w:sz w:val="28"/>
          <w:szCs w:val="28"/>
          <w:lang w:val="kk-KZ"/>
        </w:rPr>
        <w:t>Диссертацияның құрылымы</w:t>
      </w:r>
      <w:r>
        <w:rPr>
          <w:rFonts w:ascii="Times New Roman" w:hAnsi="Times New Roman"/>
          <w:sz w:val="28"/>
          <w:szCs w:val="28"/>
          <w:lang w:val="kk-KZ"/>
        </w:rPr>
        <w:t xml:space="preserve"> </w:t>
      </w:r>
      <w:r w:rsidRPr="007469B8">
        <w:rPr>
          <w:rFonts w:ascii="Times New Roman" w:hAnsi="Times New Roman"/>
          <w:sz w:val="28"/>
          <w:szCs w:val="28"/>
          <w:lang w:val="kk-KZ"/>
        </w:rPr>
        <w:t>мазмұны</w:t>
      </w:r>
      <w:r>
        <w:rPr>
          <w:rFonts w:ascii="Times New Roman" w:hAnsi="Times New Roman"/>
          <w:sz w:val="28"/>
          <w:szCs w:val="28"/>
          <w:lang w:val="kk-KZ"/>
        </w:rPr>
        <w:t>нан</w:t>
      </w:r>
      <w:r w:rsidRPr="007469B8">
        <w:rPr>
          <w:rFonts w:ascii="Times New Roman" w:hAnsi="Times New Roman"/>
          <w:sz w:val="28"/>
          <w:szCs w:val="28"/>
          <w:lang w:val="kk-KZ"/>
        </w:rPr>
        <w:t>, қысқартулар мен белгілердің тізімі</w:t>
      </w:r>
      <w:r>
        <w:rPr>
          <w:rFonts w:ascii="Times New Roman" w:hAnsi="Times New Roman"/>
          <w:sz w:val="28"/>
          <w:szCs w:val="28"/>
          <w:lang w:val="kk-KZ"/>
        </w:rPr>
        <w:t>нен</w:t>
      </w:r>
      <w:r w:rsidRPr="007469B8">
        <w:rPr>
          <w:rFonts w:ascii="Times New Roman" w:hAnsi="Times New Roman"/>
          <w:sz w:val="28"/>
          <w:szCs w:val="28"/>
          <w:lang w:val="kk-KZ"/>
        </w:rPr>
        <w:t>, кіріспе</w:t>
      </w:r>
      <w:r>
        <w:rPr>
          <w:rFonts w:ascii="Times New Roman" w:hAnsi="Times New Roman"/>
          <w:sz w:val="28"/>
          <w:szCs w:val="28"/>
          <w:lang w:val="kk-KZ"/>
        </w:rPr>
        <w:t>ден</w:t>
      </w:r>
      <w:r w:rsidRPr="007469B8">
        <w:rPr>
          <w:rFonts w:ascii="Times New Roman" w:hAnsi="Times New Roman"/>
          <w:sz w:val="28"/>
          <w:szCs w:val="28"/>
          <w:lang w:val="kk-KZ"/>
        </w:rPr>
        <w:t>, 5 тараудың негізгі бөлігі</w:t>
      </w:r>
      <w:r>
        <w:rPr>
          <w:rFonts w:ascii="Times New Roman" w:hAnsi="Times New Roman"/>
          <w:sz w:val="28"/>
          <w:szCs w:val="28"/>
          <w:lang w:val="kk-KZ"/>
        </w:rPr>
        <w:t>нен</w:t>
      </w:r>
      <w:r w:rsidRPr="007469B8">
        <w:rPr>
          <w:rFonts w:ascii="Times New Roman" w:hAnsi="Times New Roman"/>
          <w:sz w:val="28"/>
          <w:szCs w:val="28"/>
          <w:lang w:val="kk-KZ"/>
        </w:rPr>
        <w:t>, қорытынды және қосымшалар</w:t>
      </w:r>
      <w:r>
        <w:rPr>
          <w:rFonts w:ascii="Times New Roman" w:hAnsi="Times New Roman"/>
          <w:sz w:val="28"/>
          <w:szCs w:val="28"/>
          <w:lang w:val="kk-KZ"/>
        </w:rPr>
        <w:t>дан тұрады</w:t>
      </w:r>
      <w:r w:rsidRPr="007469B8">
        <w:rPr>
          <w:rFonts w:ascii="Times New Roman" w:hAnsi="Times New Roman"/>
          <w:sz w:val="28"/>
          <w:szCs w:val="28"/>
          <w:lang w:val="kk-KZ"/>
        </w:rPr>
        <w:t xml:space="preserve">. </w:t>
      </w:r>
      <w:r w:rsidRPr="00DC640E">
        <w:rPr>
          <w:rFonts w:ascii="Times New Roman" w:hAnsi="Times New Roman"/>
          <w:sz w:val="28"/>
          <w:szCs w:val="28"/>
          <w:lang w:val="kk-KZ"/>
        </w:rPr>
        <w:t>Диссертация</w:t>
      </w:r>
      <w:r w:rsidR="00641989">
        <w:rPr>
          <w:rFonts w:ascii="Times New Roman" w:hAnsi="Times New Roman"/>
          <w:sz w:val="28"/>
          <w:szCs w:val="28"/>
          <w:lang w:val="kk-KZ"/>
        </w:rPr>
        <w:t xml:space="preserve">ның </w:t>
      </w:r>
      <w:r w:rsidRPr="00DC640E">
        <w:rPr>
          <w:rFonts w:ascii="Times New Roman" w:hAnsi="Times New Roman"/>
          <w:sz w:val="28"/>
          <w:szCs w:val="28"/>
          <w:lang w:val="kk-KZ"/>
        </w:rPr>
        <w:t>баспа мәтіні</w:t>
      </w:r>
      <w:r w:rsidR="00D64597" w:rsidRPr="00DC640E">
        <w:rPr>
          <w:rFonts w:ascii="Times New Roman" w:hAnsi="Times New Roman"/>
          <w:sz w:val="28"/>
          <w:szCs w:val="28"/>
          <w:lang w:val="kk-KZ"/>
        </w:rPr>
        <w:t xml:space="preserve"> 9</w:t>
      </w:r>
      <w:r w:rsidR="008324EB">
        <w:rPr>
          <w:rFonts w:ascii="Times New Roman" w:hAnsi="Times New Roman"/>
          <w:sz w:val="28"/>
          <w:szCs w:val="28"/>
          <w:lang w:val="kk-KZ"/>
        </w:rPr>
        <w:t>7</w:t>
      </w:r>
      <w:r w:rsidRPr="00DC640E">
        <w:rPr>
          <w:rFonts w:ascii="Times New Roman" w:hAnsi="Times New Roman"/>
          <w:sz w:val="28"/>
          <w:szCs w:val="28"/>
          <w:lang w:val="kk-KZ"/>
        </w:rPr>
        <w:t xml:space="preserve"> бетте</w:t>
      </w:r>
      <w:r w:rsidR="00641989">
        <w:rPr>
          <w:rFonts w:ascii="Times New Roman" w:hAnsi="Times New Roman"/>
          <w:sz w:val="28"/>
          <w:szCs w:val="28"/>
          <w:lang w:val="kk-KZ"/>
        </w:rPr>
        <w:t xml:space="preserve"> </w:t>
      </w:r>
      <w:r w:rsidR="00DC640E" w:rsidRPr="00DC640E">
        <w:rPr>
          <w:rFonts w:ascii="Times New Roman" w:hAnsi="Times New Roman"/>
          <w:sz w:val="28"/>
          <w:szCs w:val="28"/>
          <w:lang w:val="kk-KZ"/>
        </w:rPr>
        <w:t>3</w:t>
      </w:r>
      <w:r w:rsidR="00985C48">
        <w:rPr>
          <w:rFonts w:ascii="Times New Roman" w:hAnsi="Times New Roman"/>
          <w:sz w:val="28"/>
          <w:szCs w:val="28"/>
          <w:lang w:val="kk-KZ"/>
        </w:rPr>
        <w:t>1</w:t>
      </w:r>
      <w:r w:rsidR="00DC640E" w:rsidRPr="00DC640E">
        <w:rPr>
          <w:rFonts w:ascii="Times New Roman" w:hAnsi="Times New Roman"/>
          <w:sz w:val="28"/>
          <w:szCs w:val="28"/>
          <w:lang w:val="kk-KZ"/>
        </w:rPr>
        <w:t xml:space="preserve"> </w:t>
      </w:r>
      <w:r w:rsidRPr="00DC640E">
        <w:rPr>
          <w:rFonts w:ascii="Times New Roman" w:hAnsi="Times New Roman"/>
          <w:sz w:val="28"/>
          <w:szCs w:val="28"/>
          <w:lang w:val="kk-KZ"/>
        </w:rPr>
        <w:t xml:space="preserve">суреттен және </w:t>
      </w:r>
      <w:r w:rsidR="00662B81">
        <w:rPr>
          <w:rFonts w:ascii="Times New Roman" w:hAnsi="Times New Roman"/>
          <w:sz w:val="28"/>
          <w:szCs w:val="28"/>
          <w:lang w:val="kk-KZ"/>
        </w:rPr>
        <w:t>22</w:t>
      </w:r>
      <w:r w:rsidR="00DC640E" w:rsidRPr="00DC640E">
        <w:rPr>
          <w:rFonts w:ascii="Times New Roman" w:hAnsi="Times New Roman"/>
          <w:sz w:val="28"/>
          <w:szCs w:val="28"/>
          <w:lang w:val="kk-KZ"/>
        </w:rPr>
        <w:t xml:space="preserve"> </w:t>
      </w:r>
      <w:r w:rsidRPr="00DC640E">
        <w:rPr>
          <w:rFonts w:ascii="Times New Roman" w:hAnsi="Times New Roman"/>
          <w:sz w:val="28"/>
          <w:szCs w:val="28"/>
          <w:lang w:val="kk-KZ"/>
        </w:rPr>
        <w:t>кестеден тұрады,</w:t>
      </w:r>
      <w:r w:rsidR="00DC640E" w:rsidRPr="00DC640E">
        <w:rPr>
          <w:rFonts w:ascii="Times New Roman" w:hAnsi="Times New Roman"/>
          <w:sz w:val="28"/>
          <w:szCs w:val="28"/>
          <w:lang w:val="kk-KZ"/>
        </w:rPr>
        <w:t xml:space="preserve"> </w:t>
      </w:r>
      <w:r w:rsidR="00D0317C">
        <w:rPr>
          <w:rFonts w:ascii="Times New Roman" w:hAnsi="Times New Roman"/>
          <w:sz w:val="28"/>
          <w:szCs w:val="28"/>
          <w:lang w:val="kk-KZ"/>
        </w:rPr>
        <w:t xml:space="preserve">сондай-ақ </w:t>
      </w:r>
      <w:r w:rsidR="00DC640E" w:rsidRPr="00DC640E">
        <w:rPr>
          <w:rFonts w:ascii="Times New Roman" w:hAnsi="Times New Roman"/>
          <w:sz w:val="28"/>
          <w:szCs w:val="28"/>
          <w:lang w:val="kk-KZ"/>
        </w:rPr>
        <w:t xml:space="preserve">112 </w:t>
      </w:r>
      <w:r w:rsidRPr="00DC640E">
        <w:rPr>
          <w:rFonts w:ascii="Times New Roman" w:hAnsi="Times New Roman"/>
          <w:sz w:val="28"/>
          <w:szCs w:val="28"/>
          <w:lang w:val="kk-KZ"/>
        </w:rPr>
        <w:t>дереккөз атаулары</w:t>
      </w:r>
      <w:r w:rsidR="00D0317C">
        <w:rPr>
          <w:rFonts w:ascii="Times New Roman" w:hAnsi="Times New Roman"/>
          <w:sz w:val="28"/>
          <w:szCs w:val="28"/>
          <w:lang w:val="kk-KZ"/>
        </w:rPr>
        <w:t>мен</w:t>
      </w:r>
      <w:r w:rsidR="00FA43B7">
        <w:rPr>
          <w:rFonts w:ascii="Times New Roman" w:hAnsi="Times New Roman"/>
          <w:sz w:val="28"/>
          <w:szCs w:val="28"/>
          <w:lang w:val="kk-KZ"/>
        </w:rPr>
        <w:t xml:space="preserve"> </w:t>
      </w:r>
      <w:r w:rsidRPr="00DC640E">
        <w:rPr>
          <w:rFonts w:ascii="Times New Roman" w:hAnsi="Times New Roman"/>
          <w:sz w:val="28"/>
          <w:szCs w:val="28"/>
          <w:lang w:val="kk-KZ"/>
        </w:rPr>
        <w:t>библиографиялық тізім</w:t>
      </w:r>
      <w:r w:rsidR="00D0317C">
        <w:rPr>
          <w:rFonts w:ascii="Times New Roman" w:hAnsi="Times New Roman"/>
          <w:sz w:val="28"/>
          <w:szCs w:val="28"/>
          <w:lang w:val="kk-KZ"/>
        </w:rPr>
        <w:t xml:space="preserve"> және 3 қосымша</w:t>
      </w:r>
      <w:r w:rsidR="001918C4">
        <w:rPr>
          <w:rFonts w:ascii="Times New Roman" w:hAnsi="Times New Roman"/>
          <w:sz w:val="28"/>
          <w:szCs w:val="28"/>
          <w:lang w:val="kk-KZ"/>
        </w:rPr>
        <w:t xml:space="preserve"> бар</w:t>
      </w:r>
      <w:r w:rsidRPr="00DC640E">
        <w:rPr>
          <w:rFonts w:ascii="Times New Roman" w:hAnsi="Times New Roman"/>
          <w:sz w:val="28"/>
          <w:szCs w:val="28"/>
          <w:lang w:val="kk-KZ"/>
        </w:rPr>
        <w:t>.</w:t>
      </w:r>
    </w:p>
    <w:p w14:paraId="247821E5" w14:textId="29576F78" w:rsidR="00D54869" w:rsidRDefault="00D54869" w:rsidP="00D349C7">
      <w:pPr>
        <w:spacing w:after="0" w:line="240" w:lineRule="auto"/>
        <w:ind w:firstLine="709"/>
        <w:jc w:val="both"/>
        <w:rPr>
          <w:rFonts w:ascii="Times New Roman" w:hAnsi="Times New Roman"/>
          <w:sz w:val="28"/>
          <w:szCs w:val="28"/>
          <w:lang w:val="kk-KZ"/>
        </w:rPr>
      </w:pPr>
    </w:p>
    <w:p w14:paraId="32F53954" w14:textId="77777777" w:rsidR="00D349C7" w:rsidRPr="00D349C7" w:rsidRDefault="00D349C7" w:rsidP="00422A44">
      <w:pPr>
        <w:spacing w:after="0"/>
        <w:ind w:firstLine="426"/>
        <w:jc w:val="both"/>
        <w:rPr>
          <w:rFonts w:ascii="Times New Roman" w:hAnsi="Times New Roman"/>
          <w:b/>
          <w:sz w:val="28"/>
          <w:szCs w:val="28"/>
          <w:lang w:val="kk-KZ"/>
        </w:rPr>
      </w:pPr>
      <w:r w:rsidRPr="00D349C7">
        <w:rPr>
          <w:rFonts w:ascii="Times New Roman" w:hAnsi="Times New Roman"/>
          <w:b/>
          <w:sz w:val="28"/>
          <w:szCs w:val="28"/>
          <w:lang w:val="kk-KZ"/>
        </w:rPr>
        <w:lastRenderedPageBreak/>
        <w:t xml:space="preserve">1 ҮЙКЕЛІСКЕ ҚАРСЫ ШОЙЫНДАРДЫҢ ҚАСИЕТТЕРІН ЖЕТІЛДІРУДІҢ ӘЛЕМДІК ТРЕНДТЕРІН АҚПАРАТТЫҚ ТАЛДАУ </w:t>
      </w:r>
    </w:p>
    <w:p w14:paraId="64148175" w14:textId="77777777" w:rsidR="00422A44" w:rsidRDefault="00422A44" w:rsidP="00D349C7">
      <w:pPr>
        <w:spacing w:after="0"/>
        <w:ind w:firstLine="426"/>
        <w:rPr>
          <w:rFonts w:ascii="Times New Roman" w:hAnsi="Times New Roman"/>
          <w:b/>
          <w:sz w:val="28"/>
          <w:szCs w:val="28"/>
          <w:lang w:val="kk-KZ"/>
        </w:rPr>
      </w:pPr>
    </w:p>
    <w:p w14:paraId="04A52489" w14:textId="27D2FBD9" w:rsidR="00D349C7" w:rsidRPr="00D349C7" w:rsidRDefault="00D349C7" w:rsidP="00422A44">
      <w:pPr>
        <w:spacing w:after="0"/>
        <w:ind w:firstLine="426"/>
        <w:jc w:val="both"/>
        <w:rPr>
          <w:rFonts w:ascii="Times New Roman" w:hAnsi="Times New Roman"/>
          <w:b/>
          <w:sz w:val="28"/>
          <w:szCs w:val="28"/>
          <w:lang w:val="kk-KZ"/>
        </w:rPr>
      </w:pPr>
      <w:r w:rsidRPr="00D349C7">
        <w:rPr>
          <w:rFonts w:ascii="Times New Roman" w:hAnsi="Times New Roman"/>
          <w:b/>
          <w:sz w:val="28"/>
          <w:szCs w:val="28"/>
          <w:lang w:val="kk-KZ"/>
        </w:rPr>
        <w:t>1.1 Үйкеліске қарсы шойындарды қолдану саласы мен жұмыс шарттары</w:t>
      </w:r>
    </w:p>
    <w:p w14:paraId="1F5E5860" w14:textId="77777777" w:rsidR="009615BE" w:rsidRPr="007469B8" w:rsidRDefault="009615BE" w:rsidP="009615BE">
      <w:pPr>
        <w:spacing w:after="0" w:line="240" w:lineRule="auto"/>
        <w:ind w:firstLine="709"/>
        <w:jc w:val="both"/>
        <w:rPr>
          <w:rStyle w:val="a8"/>
          <w:rFonts w:ascii="Times New Roman" w:hAnsi="Times New Roman"/>
          <w:b w:val="0"/>
          <w:sz w:val="28"/>
          <w:szCs w:val="28"/>
          <w:lang w:val="kk-KZ"/>
        </w:rPr>
      </w:pPr>
    </w:p>
    <w:p w14:paraId="4127E86D" w14:textId="47844DA4" w:rsidR="009D081A" w:rsidRPr="007469B8" w:rsidRDefault="009D081A" w:rsidP="009D081A">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w:t>
      </w:r>
      <w:r w:rsidRPr="007469B8">
        <w:rPr>
          <w:rFonts w:ascii="Times New Roman" w:hAnsi="Times New Roman"/>
          <w:sz w:val="28"/>
          <w:szCs w:val="28"/>
          <w:lang w:val="kk-KZ"/>
        </w:rPr>
        <w:t>озуға төзімділі</w:t>
      </w:r>
      <w:r>
        <w:rPr>
          <w:rFonts w:ascii="Times New Roman" w:hAnsi="Times New Roman"/>
          <w:sz w:val="28"/>
          <w:szCs w:val="28"/>
          <w:lang w:val="kk-KZ"/>
        </w:rPr>
        <w:t>гі жоғары болғандықтан</w:t>
      </w:r>
      <w:r w:rsidRPr="007469B8">
        <w:rPr>
          <w:rFonts w:ascii="Times New Roman" w:hAnsi="Times New Roman"/>
          <w:sz w:val="28"/>
          <w:szCs w:val="28"/>
          <w:lang w:val="kk-KZ"/>
        </w:rPr>
        <w:t xml:space="preserve"> құ</w:t>
      </w:r>
      <w:r>
        <w:rPr>
          <w:rFonts w:ascii="Times New Roman" w:hAnsi="Times New Roman"/>
          <w:sz w:val="28"/>
          <w:szCs w:val="28"/>
          <w:lang w:val="kk-KZ"/>
        </w:rPr>
        <w:t xml:space="preserve">юмен алынған </w:t>
      </w:r>
      <w:r w:rsidRPr="007469B8">
        <w:rPr>
          <w:rFonts w:ascii="Times New Roman" w:hAnsi="Times New Roman"/>
          <w:sz w:val="28"/>
          <w:szCs w:val="28"/>
          <w:lang w:val="kk-KZ"/>
        </w:rPr>
        <w:t xml:space="preserve">шойын бөлшектері әртүрлі үйкеліс және тежеу механизмдерінде қолданылды. Бірақ шойынның </w:t>
      </w:r>
      <w:r>
        <w:rPr>
          <w:rFonts w:ascii="Times New Roman" w:hAnsi="Times New Roman"/>
          <w:sz w:val="28"/>
          <w:szCs w:val="28"/>
          <w:lang w:val="kk-KZ"/>
        </w:rPr>
        <w:t xml:space="preserve">морт </w:t>
      </w:r>
      <w:r w:rsidRPr="007469B8">
        <w:rPr>
          <w:rFonts w:ascii="Times New Roman" w:hAnsi="Times New Roman"/>
          <w:sz w:val="28"/>
          <w:szCs w:val="28"/>
          <w:lang w:val="kk-KZ"/>
        </w:rPr>
        <w:t xml:space="preserve">сынғыштығы </w:t>
      </w:r>
      <w:r>
        <w:rPr>
          <w:rFonts w:ascii="Times New Roman" w:hAnsi="Times New Roman"/>
          <w:sz w:val="28"/>
          <w:szCs w:val="28"/>
          <w:lang w:val="kk-KZ"/>
        </w:rPr>
        <w:t xml:space="preserve">және соққы тұтқырлығы мен </w:t>
      </w:r>
      <w:r w:rsidRPr="007469B8">
        <w:rPr>
          <w:rFonts w:ascii="Times New Roman" w:hAnsi="Times New Roman"/>
          <w:sz w:val="28"/>
          <w:szCs w:val="28"/>
          <w:lang w:val="kk-KZ"/>
        </w:rPr>
        <w:t>и</w:t>
      </w:r>
      <w:r>
        <w:rPr>
          <w:rFonts w:ascii="Times New Roman" w:hAnsi="Times New Roman"/>
          <w:sz w:val="28"/>
          <w:szCs w:val="28"/>
          <w:lang w:val="kk-KZ"/>
        </w:rPr>
        <w:t xml:space="preserve">ілімділіктің </w:t>
      </w:r>
      <w:r w:rsidRPr="007469B8">
        <w:rPr>
          <w:rFonts w:ascii="Times New Roman" w:hAnsi="Times New Roman"/>
          <w:sz w:val="28"/>
          <w:szCs w:val="28"/>
          <w:lang w:val="kk-KZ"/>
        </w:rPr>
        <w:t xml:space="preserve">төмен </w:t>
      </w:r>
      <w:r>
        <w:rPr>
          <w:rFonts w:ascii="Times New Roman" w:hAnsi="Times New Roman"/>
          <w:sz w:val="28"/>
          <w:szCs w:val="28"/>
          <w:lang w:val="kk-KZ"/>
        </w:rPr>
        <w:t xml:space="preserve">болуы </w:t>
      </w:r>
      <w:r w:rsidRPr="007469B8">
        <w:rPr>
          <w:rFonts w:ascii="Times New Roman" w:hAnsi="Times New Roman"/>
          <w:sz w:val="28"/>
          <w:szCs w:val="28"/>
          <w:lang w:val="kk-KZ"/>
        </w:rPr>
        <w:t>сияқты кемшіліктері олардың қолдану</w:t>
      </w:r>
      <w:r>
        <w:rPr>
          <w:rFonts w:ascii="Times New Roman" w:hAnsi="Times New Roman"/>
          <w:sz w:val="28"/>
          <w:szCs w:val="28"/>
          <w:lang w:val="kk-KZ"/>
        </w:rPr>
        <w:t xml:space="preserve"> аясын </w:t>
      </w:r>
      <w:r w:rsidRPr="007469B8">
        <w:rPr>
          <w:rFonts w:ascii="Times New Roman" w:hAnsi="Times New Roman"/>
          <w:sz w:val="28"/>
          <w:szCs w:val="28"/>
          <w:lang w:val="kk-KZ"/>
        </w:rPr>
        <w:t xml:space="preserve">шектейді. Осыған байланысты материалтанушылар </w:t>
      </w:r>
      <w:r>
        <w:rPr>
          <w:rFonts w:ascii="Times New Roman" w:hAnsi="Times New Roman"/>
          <w:sz w:val="28"/>
          <w:szCs w:val="28"/>
          <w:lang w:val="kk-KZ"/>
        </w:rPr>
        <w:t xml:space="preserve">мұндай </w:t>
      </w:r>
      <w:r w:rsidRPr="007469B8">
        <w:rPr>
          <w:rFonts w:ascii="Times New Roman" w:hAnsi="Times New Roman"/>
          <w:sz w:val="28"/>
          <w:szCs w:val="28"/>
          <w:lang w:val="kk-KZ"/>
        </w:rPr>
        <w:t>бөлшектер үшін шойындардың осы және басқа механикалық және пайдалану қасиеттерін жақсарту бойынша тұрақты зерттеулер жүргіз</w:t>
      </w:r>
      <w:r>
        <w:rPr>
          <w:rFonts w:ascii="Times New Roman" w:hAnsi="Times New Roman"/>
          <w:sz w:val="28"/>
          <w:szCs w:val="28"/>
          <w:lang w:val="kk-KZ"/>
        </w:rPr>
        <w:t>уде</w:t>
      </w:r>
      <w:r w:rsidRPr="007469B8">
        <w:rPr>
          <w:rFonts w:ascii="Times New Roman" w:hAnsi="Times New Roman"/>
          <w:sz w:val="28"/>
          <w:szCs w:val="28"/>
          <w:lang w:val="kk-KZ"/>
        </w:rPr>
        <w:t>. Үйкеліс</w:t>
      </w:r>
      <w:r>
        <w:rPr>
          <w:rFonts w:ascii="Times New Roman" w:hAnsi="Times New Roman"/>
          <w:sz w:val="28"/>
          <w:szCs w:val="28"/>
          <w:lang w:val="kk-KZ"/>
        </w:rPr>
        <w:t xml:space="preserve"> </w:t>
      </w:r>
      <w:r w:rsidRPr="007469B8">
        <w:rPr>
          <w:rFonts w:ascii="Times New Roman" w:hAnsi="Times New Roman"/>
          <w:sz w:val="28"/>
          <w:szCs w:val="28"/>
          <w:lang w:val="kk-KZ"/>
        </w:rPr>
        <w:t>түйіндері</w:t>
      </w:r>
      <w:r>
        <w:rPr>
          <w:rFonts w:ascii="Times New Roman" w:hAnsi="Times New Roman"/>
          <w:sz w:val="28"/>
          <w:szCs w:val="28"/>
          <w:lang w:val="kk-KZ"/>
        </w:rPr>
        <w:t xml:space="preserve">нде бұл </w:t>
      </w:r>
      <w:r w:rsidRPr="007469B8">
        <w:rPr>
          <w:rFonts w:ascii="Times New Roman" w:hAnsi="Times New Roman"/>
          <w:sz w:val="28"/>
          <w:szCs w:val="28"/>
          <w:lang w:val="kk-KZ"/>
        </w:rPr>
        <w:t xml:space="preserve">бөлшектердің жұмыс жағдайына байланысты </w:t>
      </w:r>
      <w:r>
        <w:rPr>
          <w:rFonts w:ascii="Times New Roman" w:hAnsi="Times New Roman"/>
          <w:sz w:val="28"/>
          <w:szCs w:val="28"/>
          <w:lang w:val="kk-KZ"/>
        </w:rPr>
        <w:t xml:space="preserve">былайша </w:t>
      </w:r>
      <w:r w:rsidRPr="007469B8">
        <w:rPr>
          <w:rFonts w:ascii="Times New Roman" w:hAnsi="Times New Roman"/>
          <w:sz w:val="28"/>
          <w:szCs w:val="28"/>
          <w:lang w:val="kk-KZ"/>
        </w:rPr>
        <w:t>ажыратылады:</w:t>
      </w:r>
    </w:p>
    <w:p w14:paraId="330C7DF5" w14:textId="3E3504D3" w:rsidR="009D081A" w:rsidRPr="007469B8" w:rsidRDefault="009D081A" w:rsidP="009D081A">
      <w:pPr>
        <w:spacing w:after="0" w:line="240" w:lineRule="auto"/>
        <w:ind w:firstLine="709"/>
        <w:jc w:val="both"/>
        <w:rPr>
          <w:rFonts w:ascii="Times New Roman" w:hAnsi="Times New Roman"/>
          <w:sz w:val="28"/>
          <w:szCs w:val="28"/>
          <w:lang w:val="kk-KZ"/>
        </w:rPr>
      </w:pPr>
      <w:r w:rsidRPr="007469B8">
        <w:rPr>
          <w:rFonts w:ascii="Times New Roman" w:hAnsi="Times New Roman"/>
          <w:sz w:val="28"/>
          <w:szCs w:val="28"/>
          <w:lang w:val="kk-KZ"/>
        </w:rPr>
        <w:t>1) үйкеліс бетін тікелей жанасудан қорғайтын үйкеліс жағдайында майлағышпен пайдаланылатын үйкеліс коэффициенті төмен үйкеліске қарсы шойындар;</w:t>
      </w:r>
    </w:p>
    <w:p w14:paraId="0148EA1D" w14:textId="1306DE55" w:rsidR="009D081A" w:rsidRPr="007469B8" w:rsidRDefault="009D081A" w:rsidP="009D081A">
      <w:pPr>
        <w:spacing w:after="0" w:line="240" w:lineRule="auto"/>
        <w:ind w:firstLine="709"/>
        <w:jc w:val="both"/>
        <w:rPr>
          <w:rFonts w:ascii="Times New Roman" w:hAnsi="Times New Roman"/>
          <w:sz w:val="28"/>
          <w:szCs w:val="28"/>
          <w:lang w:val="kk-KZ"/>
        </w:rPr>
      </w:pPr>
      <w:r w:rsidRPr="007469B8">
        <w:rPr>
          <w:rFonts w:ascii="Times New Roman" w:hAnsi="Times New Roman"/>
          <w:sz w:val="28"/>
          <w:szCs w:val="28"/>
          <w:lang w:val="kk-KZ"/>
        </w:rPr>
        <w:t>2)</w:t>
      </w:r>
      <w:r>
        <w:rPr>
          <w:rFonts w:ascii="Times New Roman" w:hAnsi="Times New Roman"/>
          <w:sz w:val="28"/>
          <w:szCs w:val="28"/>
          <w:lang w:val="kk-KZ"/>
        </w:rPr>
        <w:t xml:space="preserve"> </w:t>
      </w:r>
      <w:r w:rsidRPr="007469B8">
        <w:rPr>
          <w:rFonts w:ascii="Times New Roman" w:hAnsi="Times New Roman"/>
          <w:sz w:val="28"/>
          <w:szCs w:val="28"/>
          <w:lang w:val="kk-KZ"/>
        </w:rPr>
        <w:t>тежегіш құрылғыларда және жоғары температуралы құрғақ үйкеліс жағдайында пайдаланылатын үйкеліс коэффициенті жоғары үйкеліс шойындары.</w:t>
      </w:r>
    </w:p>
    <w:p w14:paraId="22E7487C" w14:textId="4C77E27F" w:rsidR="009D081A" w:rsidRPr="007469B8" w:rsidRDefault="009D081A" w:rsidP="009D081A">
      <w:pPr>
        <w:spacing w:after="0" w:line="240" w:lineRule="auto"/>
        <w:ind w:firstLine="709"/>
        <w:jc w:val="both"/>
        <w:rPr>
          <w:rFonts w:ascii="Times New Roman" w:hAnsi="Times New Roman"/>
          <w:sz w:val="28"/>
          <w:szCs w:val="28"/>
          <w:highlight w:val="yellow"/>
          <w:lang w:val="kk-KZ"/>
        </w:rPr>
      </w:pPr>
      <w:r w:rsidRPr="007469B8">
        <w:rPr>
          <w:rFonts w:ascii="Times New Roman" w:hAnsi="Times New Roman"/>
          <w:sz w:val="28"/>
          <w:szCs w:val="28"/>
          <w:lang w:val="kk-KZ"/>
        </w:rPr>
        <w:t>Үйкеліске қарсы шойындар</w:t>
      </w:r>
      <w:r>
        <w:rPr>
          <w:rFonts w:ascii="Times New Roman" w:hAnsi="Times New Roman"/>
          <w:sz w:val="28"/>
          <w:szCs w:val="28"/>
          <w:lang w:val="kk-KZ"/>
        </w:rPr>
        <w:t xml:space="preserve"> </w:t>
      </w:r>
      <w:r w:rsidR="00F1467C">
        <w:rPr>
          <w:rFonts w:ascii="Times New Roman" w:hAnsi="Times New Roman"/>
          <w:sz w:val="28"/>
          <w:szCs w:val="28"/>
          <w:lang w:val="kk-KZ"/>
        </w:rPr>
        <w:t>қ</w:t>
      </w:r>
      <w:r>
        <w:rPr>
          <w:rFonts w:ascii="Times New Roman" w:hAnsi="Times New Roman"/>
          <w:sz w:val="28"/>
          <w:szCs w:val="28"/>
          <w:lang w:val="kk-KZ"/>
        </w:rPr>
        <w:t xml:space="preserve">ұрамында </w:t>
      </w:r>
      <w:r w:rsidRPr="007469B8">
        <w:rPr>
          <w:rFonts w:ascii="Times New Roman" w:hAnsi="Times New Roman"/>
          <w:sz w:val="28"/>
          <w:szCs w:val="28"/>
          <w:lang w:val="kk-KZ"/>
        </w:rPr>
        <w:t>лег</w:t>
      </w:r>
      <w:r>
        <w:rPr>
          <w:rFonts w:ascii="Times New Roman" w:hAnsi="Times New Roman"/>
          <w:sz w:val="28"/>
          <w:szCs w:val="28"/>
          <w:lang w:val="kk-KZ"/>
        </w:rPr>
        <w:t>і</w:t>
      </w:r>
      <w:r w:rsidR="00F1467C" w:rsidRPr="007469B8">
        <w:rPr>
          <w:rFonts w:ascii="Times New Roman" w:hAnsi="Times New Roman"/>
          <w:sz w:val="28"/>
          <w:szCs w:val="28"/>
          <w:lang w:val="kk-KZ"/>
        </w:rPr>
        <w:t xml:space="preserve">рлеуші компоненттердің </w:t>
      </w:r>
      <w:r w:rsidRPr="007469B8">
        <w:rPr>
          <w:rFonts w:ascii="Times New Roman" w:hAnsi="Times New Roman"/>
          <w:sz w:val="28"/>
          <w:szCs w:val="28"/>
          <w:lang w:val="kk-KZ"/>
        </w:rPr>
        <w:t xml:space="preserve">мөлшері </w:t>
      </w:r>
      <w:r w:rsidR="00F1467C">
        <w:rPr>
          <w:rFonts w:ascii="Times New Roman" w:hAnsi="Times New Roman"/>
          <w:sz w:val="28"/>
          <w:szCs w:val="28"/>
          <w:lang w:val="kk-KZ"/>
        </w:rPr>
        <w:t>көп</w:t>
      </w:r>
      <w:r w:rsidRPr="007469B8">
        <w:rPr>
          <w:rFonts w:ascii="Times New Roman" w:hAnsi="Times New Roman"/>
          <w:sz w:val="28"/>
          <w:szCs w:val="28"/>
          <w:lang w:val="kk-KZ"/>
        </w:rPr>
        <w:t>, олардың негізгісі</w:t>
      </w:r>
      <w:r w:rsidR="007469B8">
        <w:rPr>
          <w:rFonts w:ascii="Times New Roman" w:hAnsi="Times New Roman"/>
          <w:sz w:val="28"/>
          <w:szCs w:val="28"/>
          <w:lang w:val="kk-KZ"/>
        </w:rPr>
        <w:t>не</w:t>
      </w:r>
      <w:r w:rsidRPr="007469B8">
        <w:rPr>
          <w:rFonts w:ascii="Times New Roman" w:hAnsi="Times New Roman"/>
          <w:sz w:val="28"/>
          <w:szCs w:val="28"/>
          <w:lang w:val="kk-KZ"/>
        </w:rPr>
        <w:t xml:space="preserve"> хром</w:t>
      </w:r>
      <w:r w:rsidR="00F1467C">
        <w:rPr>
          <w:rFonts w:ascii="Times New Roman" w:hAnsi="Times New Roman"/>
          <w:sz w:val="28"/>
          <w:szCs w:val="28"/>
          <w:lang w:val="kk-KZ"/>
        </w:rPr>
        <w:t xml:space="preserve"> </w:t>
      </w:r>
      <w:r w:rsidR="007469B8">
        <w:rPr>
          <w:rFonts w:ascii="Times New Roman" w:hAnsi="Times New Roman"/>
          <w:sz w:val="28"/>
          <w:szCs w:val="28"/>
          <w:lang w:val="kk-KZ"/>
        </w:rPr>
        <w:t>жатады</w:t>
      </w:r>
      <w:r w:rsidRPr="007469B8">
        <w:rPr>
          <w:rFonts w:ascii="Times New Roman" w:hAnsi="Times New Roman"/>
          <w:sz w:val="28"/>
          <w:szCs w:val="28"/>
          <w:lang w:val="kk-KZ"/>
        </w:rPr>
        <w:t xml:space="preserve">. </w:t>
      </w:r>
      <w:r w:rsidR="002320A3">
        <w:rPr>
          <w:rFonts w:ascii="Times New Roman" w:hAnsi="Times New Roman"/>
          <w:sz w:val="28"/>
          <w:szCs w:val="28"/>
          <w:lang w:val="kk-KZ"/>
        </w:rPr>
        <w:t xml:space="preserve">Соның </w:t>
      </w:r>
      <w:r w:rsidRPr="007469B8">
        <w:rPr>
          <w:rFonts w:ascii="Times New Roman" w:hAnsi="Times New Roman"/>
          <w:sz w:val="28"/>
          <w:szCs w:val="28"/>
          <w:lang w:val="kk-KZ"/>
        </w:rPr>
        <w:t>арқасында шойын негізі жоғары микроқаттылығы бар бөлшектердің қосындылары бар әртүрлі ұсақ түйіршікті матрицал</w:t>
      </w:r>
      <w:r w:rsidR="002320A3">
        <w:rPr>
          <w:rFonts w:ascii="Times New Roman" w:hAnsi="Times New Roman"/>
          <w:sz w:val="28"/>
          <w:szCs w:val="28"/>
          <w:lang w:val="kk-KZ"/>
        </w:rPr>
        <w:t>ы көрініске ие болады</w:t>
      </w:r>
      <w:r w:rsidRPr="007469B8">
        <w:rPr>
          <w:rFonts w:ascii="Times New Roman" w:hAnsi="Times New Roman"/>
          <w:sz w:val="28"/>
          <w:szCs w:val="28"/>
          <w:lang w:val="kk-KZ"/>
        </w:rPr>
        <w:t>. Бұл тозуға төзімділікті арттырады. Матрицаның өзі феррит-перлит</w:t>
      </w:r>
      <w:r w:rsidR="00756743">
        <w:rPr>
          <w:rFonts w:ascii="Times New Roman" w:hAnsi="Times New Roman"/>
          <w:sz w:val="28"/>
          <w:szCs w:val="28"/>
          <w:lang w:val="kk-KZ"/>
        </w:rPr>
        <w:t>ті</w:t>
      </w:r>
      <w:r w:rsidRPr="007469B8">
        <w:rPr>
          <w:rFonts w:ascii="Times New Roman" w:hAnsi="Times New Roman"/>
          <w:sz w:val="28"/>
          <w:szCs w:val="28"/>
          <w:lang w:val="kk-KZ"/>
        </w:rPr>
        <w:t xml:space="preserve"> немесе перлит</w:t>
      </w:r>
      <w:r w:rsidR="00756743">
        <w:rPr>
          <w:rFonts w:ascii="Times New Roman" w:hAnsi="Times New Roman"/>
          <w:sz w:val="28"/>
          <w:szCs w:val="28"/>
          <w:lang w:val="kk-KZ"/>
        </w:rPr>
        <w:t>ті</w:t>
      </w:r>
      <w:r w:rsidRPr="007469B8">
        <w:rPr>
          <w:rFonts w:ascii="Times New Roman" w:hAnsi="Times New Roman"/>
          <w:sz w:val="28"/>
          <w:szCs w:val="28"/>
          <w:lang w:val="kk-KZ"/>
        </w:rPr>
        <w:t xml:space="preserve"> болуы мүмкін. Пластиналы графиттің оқшауланған </w:t>
      </w:r>
      <w:r w:rsidR="006B17F9">
        <w:rPr>
          <w:rFonts w:ascii="Times New Roman" w:hAnsi="Times New Roman"/>
          <w:sz w:val="28"/>
          <w:szCs w:val="28"/>
          <w:lang w:val="kk-KZ"/>
        </w:rPr>
        <w:t xml:space="preserve">бөлінуі </w:t>
      </w:r>
      <w:r w:rsidRPr="007469B8">
        <w:rPr>
          <w:rFonts w:ascii="Times New Roman" w:hAnsi="Times New Roman"/>
          <w:sz w:val="28"/>
          <w:szCs w:val="28"/>
          <w:lang w:val="kk-KZ"/>
        </w:rPr>
        <w:t xml:space="preserve">болған кезде жұқа перлиттен және біркелкі бөлінген фосфор эвтектикасынан тұратын металл негіз жоғары тозуға төзімділікті қамтамасыз етеді. Үйкеліске қарсы шойын құрылымындағы бос феррит мөлшері 15% - дан аспауы керек. Феррит пен перлиттің арақатынасы, сондай-ақ графит қосындыларының </w:t>
      </w:r>
      <w:r w:rsidR="00816EE7">
        <w:rPr>
          <w:rFonts w:ascii="Times New Roman" w:hAnsi="Times New Roman"/>
          <w:sz w:val="28"/>
          <w:szCs w:val="28"/>
          <w:lang w:val="kk-KZ"/>
        </w:rPr>
        <w:t xml:space="preserve">мөлшері </w:t>
      </w:r>
      <w:r w:rsidRPr="007469B8">
        <w:rPr>
          <w:rFonts w:ascii="Times New Roman" w:hAnsi="Times New Roman"/>
          <w:sz w:val="28"/>
          <w:szCs w:val="28"/>
          <w:lang w:val="kk-KZ"/>
        </w:rPr>
        <w:t xml:space="preserve">мен </w:t>
      </w:r>
      <w:r w:rsidR="006B17F9">
        <w:rPr>
          <w:rFonts w:ascii="Times New Roman" w:hAnsi="Times New Roman"/>
          <w:sz w:val="28"/>
          <w:szCs w:val="28"/>
          <w:lang w:val="kk-KZ"/>
        </w:rPr>
        <w:t xml:space="preserve">пішіні </w:t>
      </w:r>
      <w:r w:rsidRPr="007469B8">
        <w:rPr>
          <w:rFonts w:ascii="Times New Roman" w:hAnsi="Times New Roman"/>
          <w:sz w:val="28"/>
          <w:szCs w:val="28"/>
          <w:lang w:val="kk-KZ"/>
        </w:rPr>
        <w:t xml:space="preserve">үйкеліс коэффициентін анықтайды. Осы себепті үйкеліс коэффициенті 0,001 – ден 0,1-ге дейін, ал майлау болмаған жағдайда 0,12-0,8 аралығында болады. </w:t>
      </w:r>
      <w:r w:rsidR="00056E30" w:rsidRPr="007469B8">
        <w:rPr>
          <w:rFonts w:ascii="Times New Roman" w:hAnsi="Times New Roman"/>
          <w:sz w:val="28"/>
          <w:szCs w:val="28"/>
          <w:lang w:val="kk-KZ"/>
        </w:rPr>
        <w:t>Сонымен</w:t>
      </w:r>
      <w:r w:rsidR="00056E30">
        <w:rPr>
          <w:rFonts w:ascii="Times New Roman" w:hAnsi="Times New Roman"/>
          <w:sz w:val="28"/>
          <w:szCs w:val="28"/>
          <w:lang w:val="kk-KZ"/>
        </w:rPr>
        <w:t xml:space="preserve"> </w:t>
      </w:r>
      <w:r w:rsidR="00056E30" w:rsidRPr="007469B8">
        <w:rPr>
          <w:rFonts w:ascii="Times New Roman" w:hAnsi="Times New Roman"/>
          <w:sz w:val="28"/>
          <w:szCs w:val="28"/>
          <w:lang w:val="kk-KZ"/>
        </w:rPr>
        <w:t xml:space="preserve">қатар </w:t>
      </w:r>
      <w:r w:rsidR="00056E30">
        <w:rPr>
          <w:rFonts w:ascii="Times New Roman" w:hAnsi="Times New Roman"/>
          <w:sz w:val="28"/>
          <w:szCs w:val="28"/>
          <w:lang w:val="kk-KZ"/>
        </w:rPr>
        <w:t>г</w:t>
      </w:r>
      <w:r w:rsidRPr="007469B8">
        <w:rPr>
          <w:rFonts w:ascii="Times New Roman" w:hAnsi="Times New Roman"/>
          <w:sz w:val="28"/>
          <w:szCs w:val="28"/>
          <w:lang w:val="kk-KZ"/>
        </w:rPr>
        <w:t>рафиттің пішіні үйкеліске қарсы шойынның түрін анықтайды: пластина</w:t>
      </w:r>
      <w:r w:rsidR="00056E30">
        <w:rPr>
          <w:rFonts w:ascii="Times New Roman" w:hAnsi="Times New Roman"/>
          <w:sz w:val="28"/>
          <w:szCs w:val="28"/>
          <w:lang w:val="kk-KZ"/>
        </w:rPr>
        <w:t xml:space="preserve"> тәріздес графитті </w:t>
      </w:r>
      <w:r w:rsidRPr="007469B8">
        <w:rPr>
          <w:rFonts w:ascii="Times New Roman" w:hAnsi="Times New Roman"/>
          <w:sz w:val="28"/>
          <w:szCs w:val="28"/>
          <w:lang w:val="kk-KZ"/>
        </w:rPr>
        <w:t xml:space="preserve">сұр </w:t>
      </w:r>
      <w:r w:rsidR="0084692C">
        <w:rPr>
          <w:rFonts w:ascii="Times New Roman" w:hAnsi="Times New Roman"/>
          <w:sz w:val="28"/>
          <w:szCs w:val="28"/>
          <w:lang w:val="kk-KZ"/>
        </w:rPr>
        <w:t>шойын</w:t>
      </w:r>
      <w:r w:rsidRPr="007469B8">
        <w:rPr>
          <w:rFonts w:ascii="Times New Roman" w:hAnsi="Times New Roman"/>
          <w:sz w:val="28"/>
          <w:szCs w:val="28"/>
          <w:lang w:val="kk-KZ"/>
        </w:rPr>
        <w:t xml:space="preserve">, </w:t>
      </w:r>
      <w:r w:rsidR="00056E30">
        <w:rPr>
          <w:rFonts w:ascii="Times New Roman" w:hAnsi="Times New Roman"/>
          <w:sz w:val="28"/>
          <w:szCs w:val="28"/>
          <w:lang w:val="kk-KZ"/>
        </w:rPr>
        <w:t xml:space="preserve">мақта тәріздес графитті соғылымды </w:t>
      </w:r>
      <w:r w:rsidRPr="007469B8">
        <w:rPr>
          <w:rFonts w:ascii="Times New Roman" w:hAnsi="Times New Roman"/>
          <w:sz w:val="28"/>
          <w:szCs w:val="28"/>
          <w:lang w:val="kk-KZ"/>
        </w:rPr>
        <w:t xml:space="preserve">және </w:t>
      </w:r>
      <w:r w:rsidR="0084692C">
        <w:rPr>
          <w:rFonts w:ascii="Times New Roman" w:hAnsi="Times New Roman"/>
          <w:sz w:val="28"/>
          <w:szCs w:val="28"/>
          <w:lang w:val="kk-KZ"/>
        </w:rPr>
        <w:t xml:space="preserve">беріктігі жоғары </w:t>
      </w:r>
      <w:r w:rsidR="00056E30">
        <w:rPr>
          <w:rFonts w:ascii="Times New Roman" w:hAnsi="Times New Roman"/>
          <w:sz w:val="28"/>
          <w:szCs w:val="28"/>
          <w:lang w:val="kk-KZ"/>
        </w:rPr>
        <w:t xml:space="preserve">шар тәріздес графитті </w:t>
      </w:r>
      <w:r w:rsidR="0084692C">
        <w:rPr>
          <w:rFonts w:ascii="Times New Roman" w:hAnsi="Times New Roman"/>
          <w:sz w:val="28"/>
          <w:szCs w:val="28"/>
          <w:lang w:val="kk-KZ"/>
        </w:rPr>
        <w:t>сұр шойындар</w:t>
      </w:r>
      <w:r w:rsidRPr="007469B8">
        <w:rPr>
          <w:rFonts w:ascii="Times New Roman" w:hAnsi="Times New Roman"/>
          <w:sz w:val="28"/>
          <w:szCs w:val="28"/>
          <w:lang w:val="kk-KZ"/>
        </w:rPr>
        <w:t>.</w:t>
      </w:r>
    </w:p>
    <w:p w14:paraId="067D9944" w14:textId="760BF3B1" w:rsidR="007469B8" w:rsidRPr="00E911F0" w:rsidRDefault="007469B8" w:rsidP="007469B8">
      <w:pPr>
        <w:spacing w:after="0" w:line="240" w:lineRule="auto"/>
        <w:ind w:firstLine="709"/>
        <w:jc w:val="both"/>
        <w:rPr>
          <w:rFonts w:ascii="Times New Roman" w:hAnsi="Times New Roman"/>
          <w:sz w:val="28"/>
          <w:szCs w:val="28"/>
          <w:lang w:val="kk-KZ"/>
        </w:rPr>
      </w:pPr>
      <w:r w:rsidRPr="00056E30">
        <w:rPr>
          <w:rFonts w:ascii="Times New Roman" w:hAnsi="Times New Roman"/>
          <w:sz w:val="28"/>
          <w:szCs w:val="28"/>
          <w:lang w:val="kk-KZ"/>
        </w:rPr>
        <w:t>Үйкеліске қарсы шойыннан құймалар (</w:t>
      </w:r>
      <w:r w:rsidR="00E911F0">
        <w:rPr>
          <w:rFonts w:ascii="Times New Roman" w:hAnsi="Times New Roman"/>
          <w:sz w:val="28"/>
          <w:szCs w:val="28"/>
          <w:lang w:val="kk-KZ"/>
        </w:rPr>
        <w:t>МЕМ</w:t>
      </w:r>
      <w:r w:rsidRPr="00056E30">
        <w:rPr>
          <w:rFonts w:ascii="Times New Roman" w:hAnsi="Times New Roman"/>
          <w:sz w:val="28"/>
          <w:szCs w:val="28"/>
          <w:lang w:val="kk-KZ"/>
        </w:rPr>
        <w:t xml:space="preserve">СТ 1585-85) үйкеліс мойынтіректерінде жұмыс істейтін бөлшектерді жасау үшін қолданылады. </w:t>
      </w:r>
      <w:r w:rsidRPr="00E911F0">
        <w:rPr>
          <w:rFonts w:ascii="Times New Roman" w:hAnsi="Times New Roman"/>
          <w:sz w:val="28"/>
          <w:szCs w:val="28"/>
          <w:lang w:val="kk-KZ"/>
        </w:rPr>
        <w:t xml:space="preserve">Олар жылжымалы мойынтіректер, </w:t>
      </w:r>
      <w:r w:rsidR="00E911F0">
        <w:rPr>
          <w:rFonts w:ascii="Times New Roman" w:hAnsi="Times New Roman"/>
          <w:sz w:val="28"/>
          <w:szCs w:val="28"/>
          <w:lang w:val="kk-KZ"/>
        </w:rPr>
        <w:t xml:space="preserve">шарнирлі </w:t>
      </w:r>
      <w:r w:rsidRPr="00E911F0">
        <w:rPr>
          <w:rFonts w:ascii="Times New Roman" w:hAnsi="Times New Roman"/>
          <w:sz w:val="28"/>
          <w:szCs w:val="28"/>
          <w:lang w:val="kk-KZ"/>
        </w:rPr>
        <w:t>қосылыстар, т</w:t>
      </w:r>
      <w:r w:rsidR="00E911F0">
        <w:rPr>
          <w:rFonts w:ascii="Times New Roman" w:hAnsi="Times New Roman"/>
          <w:sz w:val="28"/>
          <w:szCs w:val="28"/>
          <w:lang w:val="kk-KZ"/>
        </w:rPr>
        <w:t>өлкелер</w:t>
      </w:r>
      <w:r w:rsidRPr="00E911F0">
        <w:rPr>
          <w:rFonts w:ascii="Times New Roman" w:hAnsi="Times New Roman"/>
          <w:sz w:val="28"/>
          <w:szCs w:val="28"/>
          <w:lang w:val="kk-KZ"/>
        </w:rPr>
        <w:t xml:space="preserve">, </w:t>
      </w:r>
      <w:r w:rsidR="00E911F0">
        <w:rPr>
          <w:rFonts w:ascii="Times New Roman" w:hAnsi="Times New Roman"/>
          <w:sz w:val="28"/>
          <w:szCs w:val="28"/>
          <w:lang w:val="kk-KZ"/>
        </w:rPr>
        <w:t xml:space="preserve">червякті </w:t>
      </w:r>
      <w:r w:rsidRPr="00E911F0">
        <w:rPr>
          <w:rFonts w:ascii="Times New Roman" w:hAnsi="Times New Roman"/>
          <w:sz w:val="28"/>
          <w:szCs w:val="28"/>
          <w:lang w:val="kk-KZ"/>
        </w:rPr>
        <w:t>редукторлары, тау-кен және көмір жабдықтарының тозатын бөлшектері</w:t>
      </w:r>
      <w:r w:rsidR="00E911F0">
        <w:rPr>
          <w:rFonts w:ascii="Times New Roman" w:hAnsi="Times New Roman"/>
          <w:sz w:val="28"/>
          <w:szCs w:val="28"/>
          <w:lang w:val="kk-KZ"/>
        </w:rPr>
        <w:t xml:space="preserve"> қ</w:t>
      </w:r>
      <w:r w:rsidRPr="00E911F0">
        <w:rPr>
          <w:rFonts w:ascii="Times New Roman" w:hAnsi="Times New Roman"/>
          <w:sz w:val="28"/>
          <w:szCs w:val="28"/>
          <w:lang w:val="kk-KZ"/>
        </w:rPr>
        <w:t xml:space="preserve">озғалтқыштар мен сорғылардың үйкелетін бөлшектері және </w:t>
      </w:r>
      <w:r w:rsidR="00E911F0">
        <w:rPr>
          <w:rFonts w:ascii="Times New Roman" w:hAnsi="Times New Roman"/>
          <w:sz w:val="28"/>
          <w:szCs w:val="28"/>
          <w:lang w:val="kk-KZ"/>
        </w:rPr>
        <w:t xml:space="preserve">сол сияқты </w:t>
      </w:r>
      <w:r w:rsidRPr="00E911F0">
        <w:rPr>
          <w:rFonts w:ascii="Times New Roman" w:hAnsi="Times New Roman"/>
          <w:sz w:val="28"/>
          <w:szCs w:val="28"/>
          <w:lang w:val="kk-KZ"/>
        </w:rPr>
        <w:t>бөлшектер үшін майлағышпен ауыр үйкеліс</w:t>
      </w:r>
      <w:r w:rsidR="00E911F0">
        <w:rPr>
          <w:rFonts w:ascii="Times New Roman" w:hAnsi="Times New Roman"/>
          <w:sz w:val="28"/>
          <w:szCs w:val="28"/>
          <w:lang w:val="kk-KZ"/>
        </w:rPr>
        <w:t xml:space="preserve">ке ұшырайтын </w:t>
      </w:r>
      <w:r w:rsidRPr="00E911F0">
        <w:rPr>
          <w:rFonts w:ascii="Times New Roman" w:hAnsi="Times New Roman"/>
          <w:sz w:val="28"/>
          <w:szCs w:val="28"/>
          <w:lang w:val="kk-KZ"/>
        </w:rPr>
        <w:t xml:space="preserve">жауапты </w:t>
      </w:r>
      <w:r w:rsidR="00E911F0">
        <w:rPr>
          <w:rFonts w:ascii="Times New Roman" w:hAnsi="Times New Roman"/>
          <w:sz w:val="28"/>
          <w:szCs w:val="28"/>
          <w:lang w:val="kk-KZ"/>
        </w:rPr>
        <w:t xml:space="preserve">орындарда </w:t>
      </w:r>
      <w:r w:rsidRPr="00E911F0">
        <w:rPr>
          <w:rFonts w:ascii="Times New Roman" w:hAnsi="Times New Roman"/>
          <w:sz w:val="28"/>
          <w:szCs w:val="28"/>
          <w:lang w:val="kk-KZ"/>
        </w:rPr>
        <w:t>қолданылады.</w:t>
      </w:r>
    </w:p>
    <w:p w14:paraId="1B6D80D3" w14:textId="05246041" w:rsidR="007469B8" w:rsidRPr="00AD56FF" w:rsidRDefault="00E911F0" w:rsidP="007469B8">
      <w:pPr>
        <w:spacing w:after="0" w:line="240" w:lineRule="auto"/>
        <w:ind w:firstLine="709"/>
        <w:jc w:val="both"/>
        <w:rPr>
          <w:rFonts w:ascii="Times New Roman" w:hAnsi="Times New Roman"/>
          <w:sz w:val="28"/>
          <w:szCs w:val="28"/>
          <w:lang w:val="kk-KZ"/>
        </w:rPr>
      </w:pPr>
      <w:r w:rsidRPr="00E911F0">
        <w:rPr>
          <w:rFonts w:ascii="Times New Roman" w:hAnsi="Times New Roman"/>
          <w:sz w:val="28"/>
          <w:szCs w:val="28"/>
          <w:lang w:val="kk-KZ"/>
        </w:rPr>
        <w:t>Үйкеліске</w:t>
      </w:r>
      <w:r>
        <w:rPr>
          <w:rFonts w:ascii="Times New Roman" w:hAnsi="Times New Roman"/>
          <w:sz w:val="28"/>
          <w:szCs w:val="28"/>
          <w:lang w:val="kk-KZ"/>
        </w:rPr>
        <w:t xml:space="preserve"> </w:t>
      </w:r>
      <w:r w:rsidRPr="00E911F0">
        <w:rPr>
          <w:rFonts w:ascii="Times New Roman" w:hAnsi="Times New Roman"/>
          <w:sz w:val="28"/>
          <w:szCs w:val="28"/>
          <w:lang w:val="kk-KZ"/>
        </w:rPr>
        <w:t xml:space="preserve">қарсы </w:t>
      </w:r>
      <w:r>
        <w:rPr>
          <w:rFonts w:ascii="Times New Roman" w:hAnsi="Times New Roman"/>
          <w:sz w:val="28"/>
          <w:szCs w:val="28"/>
          <w:lang w:val="kk-KZ"/>
        </w:rPr>
        <w:t>с</w:t>
      </w:r>
      <w:r w:rsidR="007469B8" w:rsidRPr="00E911F0">
        <w:rPr>
          <w:rFonts w:ascii="Times New Roman" w:hAnsi="Times New Roman"/>
          <w:sz w:val="28"/>
          <w:szCs w:val="28"/>
          <w:lang w:val="kk-KZ"/>
        </w:rPr>
        <w:t>ұр шойын</w:t>
      </w:r>
      <w:r w:rsidR="004419B4">
        <w:rPr>
          <w:rFonts w:ascii="Times New Roman" w:hAnsi="Times New Roman"/>
          <w:sz w:val="28"/>
          <w:szCs w:val="28"/>
          <w:lang w:val="kk-KZ"/>
        </w:rPr>
        <w:t xml:space="preserve">дар </w:t>
      </w:r>
      <w:r w:rsidR="004419B4" w:rsidRPr="00056E30">
        <w:rPr>
          <w:rFonts w:ascii="Times New Roman" w:hAnsi="Times New Roman"/>
          <w:sz w:val="28"/>
          <w:szCs w:val="28"/>
          <w:lang w:val="kk-KZ"/>
        </w:rPr>
        <w:t>АЧС</w:t>
      </w:r>
      <w:r w:rsidR="004419B4" w:rsidRPr="00E911F0">
        <w:rPr>
          <w:rFonts w:ascii="Times New Roman" w:hAnsi="Times New Roman"/>
          <w:sz w:val="28"/>
          <w:szCs w:val="28"/>
          <w:lang w:val="kk-KZ"/>
        </w:rPr>
        <w:t xml:space="preserve">-1-ден </w:t>
      </w:r>
      <w:r w:rsidR="004419B4" w:rsidRPr="00056E30">
        <w:rPr>
          <w:rFonts w:ascii="Times New Roman" w:hAnsi="Times New Roman"/>
          <w:sz w:val="28"/>
          <w:szCs w:val="28"/>
          <w:lang w:val="kk-KZ"/>
        </w:rPr>
        <w:t>АЧС</w:t>
      </w:r>
      <w:r w:rsidR="004419B4" w:rsidRPr="00E911F0">
        <w:rPr>
          <w:rFonts w:ascii="Times New Roman" w:hAnsi="Times New Roman"/>
          <w:sz w:val="28"/>
          <w:szCs w:val="28"/>
          <w:lang w:val="kk-KZ"/>
        </w:rPr>
        <w:t>-6-ға дейін</w:t>
      </w:r>
      <w:r w:rsidR="004419B4">
        <w:rPr>
          <w:rFonts w:ascii="Times New Roman" w:hAnsi="Times New Roman"/>
          <w:sz w:val="28"/>
          <w:szCs w:val="28"/>
          <w:lang w:val="kk-KZ"/>
        </w:rPr>
        <w:t>гі</w:t>
      </w:r>
      <w:r w:rsidR="004419B4" w:rsidRPr="00E911F0">
        <w:rPr>
          <w:rFonts w:ascii="Times New Roman" w:hAnsi="Times New Roman"/>
          <w:sz w:val="28"/>
          <w:szCs w:val="28"/>
          <w:lang w:val="kk-KZ"/>
        </w:rPr>
        <w:t xml:space="preserve"> </w:t>
      </w:r>
      <w:r w:rsidR="007469B8" w:rsidRPr="00E911F0">
        <w:rPr>
          <w:rFonts w:ascii="Times New Roman" w:hAnsi="Times New Roman"/>
          <w:sz w:val="28"/>
          <w:szCs w:val="28"/>
          <w:lang w:val="kk-KZ"/>
        </w:rPr>
        <w:t>алты марка</w:t>
      </w:r>
      <w:r>
        <w:rPr>
          <w:rFonts w:ascii="Times New Roman" w:hAnsi="Times New Roman"/>
          <w:sz w:val="28"/>
          <w:szCs w:val="28"/>
          <w:lang w:val="kk-KZ"/>
        </w:rPr>
        <w:t>мен</w:t>
      </w:r>
      <w:r w:rsidR="007469B8" w:rsidRPr="00E911F0">
        <w:rPr>
          <w:rFonts w:ascii="Times New Roman" w:hAnsi="Times New Roman"/>
          <w:sz w:val="28"/>
          <w:szCs w:val="28"/>
          <w:lang w:val="kk-KZ"/>
        </w:rPr>
        <w:t xml:space="preserve"> шығарылады. </w:t>
      </w:r>
      <w:r w:rsidR="007469B8" w:rsidRPr="00AD56FF">
        <w:rPr>
          <w:rFonts w:ascii="Times New Roman" w:hAnsi="Times New Roman"/>
          <w:sz w:val="28"/>
          <w:szCs w:val="28"/>
          <w:lang w:val="kk-KZ"/>
        </w:rPr>
        <w:t>Металл матрицасы негізінен перлит</w:t>
      </w:r>
      <w:r>
        <w:rPr>
          <w:rFonts w:ascii="Times New Roman" w:hAnsi="Times New Roman"/>
          <w:sz w:val="28"/>
          <w:szCs w:val="28"/>
          <w:lang w:val="kk-KZ"/>
        </w:rPr>
        <w:t>ті</w:t>
      </w:r>
      <w:r w:rsidR="007469B8" w:rsidRPr="00AD56FF">
        <w:rPr>
          <w:rFonts w:ascii="Times New Roman" w:hAnsi="Times New Roman"/>
          <w:sz w:val="28"/>
          <w:szCs w:val="28"/>
          <w:lang w:val="kk-KZ"/>
        </w:rPr>
        <w:t xml:space="preserve"> (</w:t>
      </w:r>
      <w:r w:rsidRPr="00056E30">
        <w:rPr>
          <w:rFonts w:ascii="Times New Roman" w:hAnsi="Times New Roman"/>
          <w:sz w:val="28"/>
          <w:szCs w:val="28"/>
          <w:lang w:val="kk-KZ"/>
        </w:rPr>
        <w:t>АЧС</w:t>
      </w:r>
      <w:r w:rsidR="007469B8" w:rsidRPr="00AD56FF">
        <w:rPr>
          <w:rFonts w:ascii="Times New Roman" w:hAnsi="Times New Roman"/>
          <w:sz w:val="28"/>
          <w:szCs w:val="28"/>
          <w:lang w:val="kk-KZ"/>
        </w:rPr>
        <w:t xml:space="preserve">-1, </w:t>
      </w:r>
      <w:r w:rsidRPr="00056E30">
        <w:rPr>
          <w:rFonts w:ascii="Times New Roman" w:hAnsi="Times New Roman"/>
          <w:sz w:val="28"/>
          <w:szCs w:val="28"/>
          <w:lang w:val="kk-KZ"/>
        </w:rPr>
        <w:t>АЧС</w:t>
      </w:r>
      <w:r w:rsidR="007469B8" w:rsidRPr="00AD56FF">
        <w:rPr>
          <w:rFonts w:ascii="Times New Roman" w:hAnsi="Times New Roman"/>
          <w:sz w:val="28"/>
          <w:szCs w:val="28"/>
          <w:lang w:val="kk-KZ"/>
        </w:rPr>
        <w:t>-</w:t>
      </w:r>
      <w:r w:rsidR="007469B8" w:rsidRPr="00AD56FF">
        <w:rPr>
          <w:rFonts w:ascii="Times New Roman" w:hAnsi="Times New Roman"/>
          <w:sz w:val="28"/>
          <w:szCs w:val="28"/>
          <w:lang w:val="kk-KZ"/>
        </w:rPr>
        <w:lastRenderedPageBreak/>
        <w:t xml:space="preserve">2, </w:t>
      </w:r>
      <w:r w:rsidRPr="00056E30">
        <w:rPr>
          <w:rFonts w:ascii="Times New Roman" w:hAnsi="Times New Roman"/>
          <w:sz w:val="28"/>
          <w:szCs w:val="28"/>
          <w:lang w:val="kk-KZ"/>
        </w:rPr>
        <w:t>АЧС</w:t>
      </w:r>
      <w:r w:rsidR="007469B8" w:rsidRPr="00AD56FF">
        <w:rPr>
          <w:rFonts w:ascii="Times New Roman" w:hAnsi="Times New Roman"/>
          <w:sz w:val="28"/>
          <w:szCs w:val="28"/>
          <w:lang w:val="kk-KZ"/>
        </w:rPr>
        <w:t xml:space="preserve">-4, </w:t>
      </w:r>
      <w:r w:rsidRPr="00056E30">
        <w:rPr>
          <w:rFonts w:ascii="Times New Roman" w:hAnsi="Times New Roman"/>
          <w:sz w:val="28"/>
          <w:szCs w:val="28"/>
          <w:lang w:val="kk-KZ"/>
        </w:rPr>
        <w:t>АЧС</w:t>
      </w:r>
      <w:r w:rsidR="007469B8" w:rsidRPr="00AD56FF">
        <w:rPr>
          <w:rFonts w:ascii="Times New Roman" w:hAnsi="Times New Roman"/>
          <w:sz w:val="28"/>
          <w:szCs w:val="28"/>
          <w:lang w:val="kk-KZ"/>
        </w:rPr>
        <w:t xml:space="preserve">-6), бірақ </w:t>
      </w:r>
      <w:r>
        <w:rPr>
          <w:rFonts w:ascii="Times New Roman" w:hAnsi="Times New Roman"/>
          <w:sz w:val="28"/>
          <w:szCs w:val="28"/>
          <w:lang w:val="kk-KZ"/>
        </w:rPr>
        <w:t xml:space="preserve">кейде </w:t>
      </w:r>
      <w:r w:rsidR="007469B8" w:rsidRPr="00AD56FF">
        <w:rPr>
          <w:rFonts w:ascii="Times New Roman" w:hAnsi="Times New Roman"/>
          <w:sz w:val="28"/>
          <w:szCs w:val="28"/>
          <w:lang w:val="kk-KZ"/>
        </w:rPr>
        <w:t>перлит-феррит</w:t>
      </w:r>
      <w:r>
        <w:rPr>
          <w:rFonts w:ascii="Times New Roman" w:hAnsi="Times New Roman"/>
          <w:sz w:val="28"/>
          <w:szCs w:val="28"/>
          <w:lang w:val="kk-KZ"/>
        </w:rPr>
        <w:t>ті</w:t>
      </w:r>
      <w:r w:rsidR="007469B8" w:rsidRPr="00AD56FF">
        <w:rPr>
          <w:rFonts w:ascii="Times New Roman" w:hAnsi="Times New Roman"/>
          <w:sz w:val="28"/>
          <w:szCs w:val="28"/>
          <w:lang w:val="kk-KZ"/>
        </w:rPr>
        <w:t xml:space="preserve"> (</w:t>
      </w:r>
      <w:r w:rsidRPr="00056E30">
        <w:rPr>
          <w:rFonts w:ascii="Times New Roman" w:hAnsi="Times New Roman"/>
          <w:sz w:val="28"/>
          <w:szCs w:val="28"/>
          <w:lang w:val="kk-KZ"/>
        </w:rPr>
        <w:t>АЧС</w:t>
      </w:r>
      <w:r w:rsidR="007469B8" w:rsidRPr="00AD56FF">
        <w:rPr>
          <w:rFonts w:ascii="Times New Roman" w:hAnsi="Times New Roman"/>
          <w:sz w:val="28"/>
          <w:szCs w:val="28"/>
          <w:lang w:val="kk-KZ"/>
        </w:rPr>
        <w:t>-3) немесе тіпті аустенит</w:t>
      </w:r>
      <w:r>
        <w:rPr>
          <w:rFonts w:ascii="Times New Roman" w:hAnsi="Times New Roman"/>
          <w:sz w:val="28"/>
          <w:szCs w:val="28"/>
          <w:lang w:val="kk-KZ"/>
        </w:rPr>
        <w:t>ті</w:t>
      </w:r>
      <w:r w:rsidR="007469B8" w:rsidRPr="00AD56FF">
        <w:rPr>
          <w:rFonts w:ascii="Times New Roman" w:hAnsi="Times New Roman"/>
          <w:sz w:val="28"/>
          <w:szCs w:val="28"/>
          <w:lang w:val="kk-KZ"/>
        </w:rPr>
        <w:t xml:space="preserve"> (</w:t>
      </w:r>
      <w:r w:rsidRPr="00056E30">
        <w:rPr>
          <w:rFonts w:ascii="Times New Roman" w:hAnsi="Times New Roman"/>
          <w:sz w:val="28"/>
          <w:szCs w:val="28"/>
          <w:lang w:val="kk-KZ"/>
        </w:rPr>
        <w:t>АЧС</w:t>
      </w:r>
      <w:r w:rsidR="007469B8" w:rsidRPr="00AD56FF">
        <w:rPr>
          <w:rFonts w:ascii="Times New Roman" w:hAnsi="Times New Roman"/>
          <w:sz w:val="28"/>
          <w:szCs w:val="28"/>
          <w:lang w:val="kk-KZ"/>
        </w:rPr>
        <w:t>-5) болуы мүмкін. Бұл шойындардың бөлшектері әдетте статикалық жүктемелер жағдайында жұмыс істегенде қолданылады, бірақ үйкеліс түйіндерінде әсіресе жүктелген (</w:t>
      </w:r>
      <w:r w:rsidRPr="00056E30">
        <w:rPr>
          <w:rFonts w:ascii="Times New Roman" w:hAnsi="Times New Roman"/>
          <w:sz w:val="28"/>
          <w:szCs w:val="28"/>
          <w:lang w:val="kk-KZ"/>
        </w:rPr>
        <w:t>АЧС</w:t>
      </w:r>
      <w:r w:rsidR="007469B8" w:rsidRPr="00AD56FF">
        <w:rPr>
          <w:rFonts w:ascii="Times New Roman" w:hAnsi="Times New Roman"/>
          <w:sz w:val="28"/>
          <w:szCs w:val="28"/>
          <w:lang w:val="kk-KZ"/>
        </w:rPr>
        <w:t>-5) немесе температурасы 300 °C дейін (</w:t>
      </w:r>
      <w:r w:rsidRPr="00056E30">
        <w:rPr>
          <w:rFonts w:ascii="Times New Roman" w:hAnsi="Times New Roman"/>
          <w:sz w:val="28"/>
          <w:szCs w:val="28"/>
          <w:lang w:val="kk-KZ"/>
        </w:rPr>
        <w:t>АЧС</w:t>
      </w:r>
      <w:r w:rsidR="007469B8" w:rsidRPr="00AD56FF">
        <w:rPr>
          <w:rFonts w:ascii="Times New Roman" w:hAnsi="Times New Roman"/>
          <w:sz w:val="28"/>
          <w:szCs w:val="28"/>
          <w:lang w:val="kk-KZ"/>
        </w:rPr>
        <w:t xml:space="preserve">-6) қолдануға болады. Үйкеліске қарсы сұр шойындар </w:t>
      </w:r>
      <w:r>
        <w:rPr>
          <w:rFonts w:ascii="Times New Roman" w:hAnsi="Times New Roman"/>
          <w:sz w:val="28"/>
          <w:szCs w:val="28"/>
          <w:lang w:val="kk-KZ"/>
        </w:rPr>
        <w:t xml:space="preserve">сырғымалы </w:t>
      </w:r>
      <w:r w:rsidRPr="00AD56FF">
        <w:rPr>
          <w:rFonts w:ascii="Times New Roman" w:hAnsi="Times New Roman"/>
          <w:sz w:val="28"/>
          <w:szCs w:val="28"/>
          <w:lang w:val="kk-KZ"/>
        </w:rPr>
        <w:t xml:space="preserve">мойынтіректерді, </w:t>
      </w:r>
      <w:r w:rsidR="007469B8" w:rsidRPr="00AD56FF">
        <w:rPr>
          <w:rFonts w:ascii="Times New Roman" w:hAnsi="Times New Roman"/>
          <w:sz w:val="28"/>
          <w:szCs w:val="28"/>
          <w:lang w:val="kk-KZ"/>
        </w:rPr>
        <w:t>т</w:t>
      </w:r>
      <w:r>
        <w:rPr>
          <w:rFonts w:ascii="Times New Roman" w:hAnsi="Times New Roman"/>
          <w:sz w:val="28"/>
          <w:szCs w:val="28"/>
          <w:lang w:val="kk-KZ"/>
        </w:rPr>
        <w:t xml:space="preserve">өлкелерді </w:t>
      </w:r>
      <w:r w:rsidR="007469B8" w:rsidRPr="00AD56FF">
        <w:rPr>
          <w:rFonts w:ascii="Times New Roman" w:hAnsi="Times New Roman"/>
          <w:sz w:val="28"/>
          <w:szCs w:val="28"/>
          <w:lang w:val="kk-KZ"/>
        </w:rPr>
        <w:t>және метал</w:t>
      </w:r>
      <w:r>
        <w:rPr>
          <w:rFonts w:ascii="Times New Roman" w:hAnsi="Times New Roman"/>
          <w:sz w:val="28"/>
          <w:szCs w:val="28"/>
          <w:lang w:val="kk-KZ"/>
        </w:rPr>
        <w:t xml:space="preserve">мен </w:t>
      </w:r>
      <w:r w:rsidR="007469B8" w:rsidRPr="00AD56FF">
        <w:rPr>
          <w:rFonts w:ascii="Times New Roman" w:hAnsi="Times New Roman"/>
          <w:sz w:val="28"/>
          <w:szCs w:val="28"/>
          <w:lang w:val="kk-KZ"/>
        </w:rPr>
        <w:t>үйкел</w:t>
      </w:r>
      <w:r>
        <w:rPr>
          <w:rFonts w:ascii="Times New Roman" w:hAnsi="Times New Roman"/>
          <w:sz w:val="28"/>
          <w:szCs w:val="28"/>
          <w:lang w:val="kk-KZ"/>
        </w:rPr>
        <w:t xml:space="preserve">уі </w:t>
      </w:r>
      <w:r w:rsidR="007469B8" w:rsidRPr="00AD56FF">
        <w:rPr>
          <w:rFonts w:ascii="Times New Roman" w:hAnsi="Times New Roman"/>
          <w:sz w:val="28"/>
          <w:szCs w:val="28"/>
          <w:lang w:val="kk-KZ"/>
        </w:rPr>
        <w:t>кезінде жұмыс істейтін басқа бөлшектерді</w:t>
      </w:r>
      <w:r>
        <w:rPr>
          <w:rFonts w:ascii="Times New Roman" w:hAnsi="Times New Roman"/>
          <w:sz w:val="28"/>
          <w:szCs w:val="28"/>
          <w:lang w:val="kk-KZ"/>
        </w:rPr>
        <w:t xml:space="preserve">, </w:t>
      </w:r>
      <w:r w:rsidR="007469B8" w:rsidRPr="00AD56FF">
        <w:rPr>
          <w:rFonts w:ascii="Times New Roman" w:hAnsi="Times New Roman"/>
          <w:sz w:val="28"/>
          <w:szCs w:val="28"/>
          <w:lang w:val="kk-KZ"/>
        </w:rPr>
        <w:t xml:space="preserve">көбінесе майлау материалының қатысуымен </w:t>
      </w:r>
      <w:r>
        <w:rPr>
          <w:rFonts w:ascii="Times New Roman" w:hAnsi="Times New Roman"/>
          <w:sz w:val="28"/>
          <w:szCs w:val="28"/>
          <w:lang w:val="kk-KZ"/>
        </w:rPr>
        <w:t xml:space="preserve">жұмыс істейтін бөлшектер </w:t>
      </w:r>
      <w:r w:rsidR="007469B8" w:rsidRPr="00AD56FF">
        <w:rPr>
          <w:rFonts w:ascii="Times New Roman" w:hAnsi="Times New Roman"/>
          <w:sz w:val="28"/>
          <w:szCs w:val="28"/>
          <w:lang w:val="kk-KZ"/>
        </w:rPr>
        <w:t>жасау үшін қолданылады.</w:t>
      </w:r>
    </w:p>
    <w:p w14:paraId="52F3DE31" w14:textId="5BB8C2DB" w:rsidR="007469B8" w:rsidRPr="00AD56FF" w:rsidRDefault="00E911F0" w:rsidP="007469B8">
      <w:pPr>
        <w:spacing w:after="0" w:line="240" w:lineRule="auto"/>
        <w:ind w:firstLine="709"/>
        <w:jc w:val="both"/>
        <w:rPr>
          <w:rFonts w:ascii="Times New Roman" w:hAnsi="Times New Roman"/>
          <w:sz w:val="28"/>
          <w:szCs w:val="28"/>
          <w:lang w:val="kk-KZ"/>
        </w:rPr>
      </w:pPr>
      <w:r w:rsidRPr="00056E30">
        <w:rPr>
          <w:rFonts w:ascii="Times New Roman" w:hAnsi="Times New Roman"/>
          <w:sz w:val="28"/>
          <w:szCs w:val="28"/>
          <w:lang w:val="kk-KZ"/>
        </w:rPr>
        <w:t>АЧС</w:t>
      </w:r>
      <w:r w:rsidR="007469B8" w:rsidRPr="00AD56FF">
        <w:rPr>
          <w:rFonts w:ascii="Times New Roman" w:hAnsi="Times New Roman"/>
          <w:sz w:val="28"/>
          <w:szCs w:val="28"/>
          <w:lang w:val="kk-KZ"/>
        </w:rPr>
        <w:t xml:space="preserve">-1 және </w:t>
      </w:r>
      <w:r w:rsidRPr="00056E30">
        <w:rPr>
          <w:rFonts w:ascii="Times New Roman" w:hAnsi="Times New Roman"/>
          <w:sz w:val="28"/>
          <w:szCs w:val="28"/>
          <w:lang w:val="kk-KZ"/>
        </w:rPr>
        <w:t>АЧС</w:t>
      </w:r>
      <w:r w:rsidR="007469B8" w:rsidRPr="00AD56FF">
        <w:rPr>
          <w:rFonts w:ascii="Times New Roman" w:hAnsi="Times New Roman"/>
          <w:sz w:val="28"/>
          <w:szCs w:val="28"/>
          <w:lang w:val="kk-KZ"/>
        </w:rPr>
        <w:t xml:space="preserve">-2 маркалы </w:t>
      </w:r>
      <w:r>
        <w:rPr>
          <w:rFonts w:ascii="Times New Roman" w:hAnsi="Times New Roman"/>
          <w:sz w:val="28"/>
          <w:szCs w:val="28"/>
          <w:lang w:val="kk-KZ"/>
        </w:rPr>
        <w:t xml:space="preserve">соғылымды </w:t>
      </w:r>
      <w:r w:rsidR="007469B8" w:rsidRPr="00AD56FF">
        <w:rPr>
          <w:rFonts w:ascii="Times New Roman" w:hAnsi="Times New Roman"/>
          <w:sz w:val="28"/>
          <w:szCs w:val="28"/>
          <w:lang w:val="kk-KZ"/>
        </w:rPr>
        <w:t>үйкеліске қарсы шойыннан жасалған бөлшектер жоғары тозу жағдайында, негізінен динамикалық және соққы жүктемелерінде қолданылады.</w:t>
      </w:r>
    </w:p>
    <w:p w14:paraId="709FD8D6" w14:textId="4CD1D8F4" w:rsidR="007469B8" w:rsidRPr="00AD56FF" w:rsidRDefault="007469B8" w:rsidP="007469B8">
      <w:pPr>
        <w:spacing w:after="0" w:line="240" w:lineRule="auto"/>
        <w:ind w:firstLine="709"/>
        <w:jc w:val="both"/>
        <w:rPr>
          <w:rFonts w:ascii="Times New Roman" w:hAnsi="Times New Roman"/>
          <w:sz w:val="28"/>
          <w:szCs w:val="28"/>
          <w:lang w:val="kk-KZ"/>
        </w:rPr>
      </w:pPr>
      <w:r w:rsidRPr="00AD56FF">
        <w:rPr>
          <w:rFonts w:ascii="Times New Roman" w:hAnsi="Times New Roman"/>
          <w:sz w:val="28"/>
          <w:szCs w:val="28"/>
          <w:lang w:val="kk-KZ"/>
        </w:rPr>
        <w:t xml:space="preserve">Жоғары беріктігі бар үйкеліске қарсы шойын </w:t>
      </w:r>
      <w:r w:rsidR="00E911F0" w:rsidRPr="00056E30">
        <w:rPr>
          <w:rFonts w:ascii="Times New Roman" w:hAnsi="Times New Roman"/>
          <w:sz w:val="28"/>
          <w:szCs w:val="28"/>
          <w:lang w:val="kk-KZ"/>
        </w:rPr>
        <w:t>АЧ</w:t>
      </w:r>
      <w:r w:rsidR="00E911F0">
        <w:rPr>
          <w:rFonts w:ascii="Times New Roman" w:hAnsi="Times New Roman"/>
          <w:sz w:val="28"/>
          <w:szCs w:val="28"/>
          <w:lang w:val="kk-KZ"/>
        </w:rPr>
        <w:t>В</w:t>
      </w:r>
      <w:r w:rsidR="00E911F0" w:rsidRPr="00AD56FF">
        <w:rPr>
          <w:rFonts w:ascii="Times New Roman" w:hAnsi="Times New Roman"/>
          <w:sz w:val="28"/>
          <w:szCs w:val="28"/>
          <w:lang w:val="kk-KZ"/>
        </w:rPr>
        <w:t>-</w:t>
      </w:r>
      <w:r w:rsidRPr="00AD56FF">
        <w:rPr>
          <w:rFonts w:ascii="Times New Roman" w:hAnsi="Times New Roman"/>
          <w:sz w:val="28"/>
          <w:szCs w:val="28"/>
          <w:lang w:val="kk-KZ"/>
        </w:rPr>
        <w:t xml:space="preserve">1 маркалы перлит құрылымына немесе </w:t>
      </w:r>
      <w:r w:rsidR="00E911F0" w:rsidRPr="00056E30">
        <w:rPr>
          <w:rFonts w:ascii="Times New Roman" w:hAnsi="Times New Roman"/>
          <w:sz w:val="28"/>
          <w:szCs w:val="28"/>
          <w:lang w:val="kk-KZ"/>
        </w:rPr>
        <w:t>АЧ</w:t>
      </w:r>
      <w:r w:rsidR="00E911F0">
        <w:rPr>
          <w:rFonts w:ascii="Times New Roman" w:hAnsi="Times New Roman"/>
          <w:sz w:val="28"/>
          <w:szCs w:val="28"/>
          <w:lang w:val="kk-KZ"/>
        </w:rPr>
        <w:t>В</w:t>
      </w:r>
      <w:r w:rsidR="00E911F0" w:rsidRPr="00AD56FF">
        <w:rPr>
          <w:rFonts w:ascii="Times New Roman" w:hAnsi="Times New Roman"/>
          <w:sz w:val="28"/>
          <w:szCs w:val="28"/>
          <w:lang w:val="kk-KZ"/>
        </w:rPr>
        <w:t>-</w:t>
      </w:r>
      <w:r w:rsidRPr="00AD56FF">
        <w:rPr>
          <w:rFonts w:ascii="Times New Roman" w:hAnsi="Times New Roman"/>
          <w:sz w:val="28"/>
          <w:szCs w:val="28"/>
          <w:lang w:val="kk-KZ"/>
        </w:rPr>
        <w:t xml:space="preserve">2 маркалы феррит-перлитке (50% перлит) ие болуы мүмкін. Бұл шойындар </w:t>
      </w:r>
      <w:r w:rsidR="00230E88" w:rsidRPr="00AD56FF">
        <w:rPr>
          <w:rFonts w:ascii="Times New Roman" w:hAnsi="Times New Roman"/>
          <w:sz w:val="28"/>
          <w:szCs w:val="28"/>
          <w:lang w:val="kk-KZ"/>
        </w:rPr>
        <w:t xml:space="preserve">жоғары айналу жылдамдығымен </w:t>
      </w:r>
      <w:r w:rsidR="00230E88">
        <w:rPr>
          <w:rFonts w:ascii="Times New Roman" w:hAnsi="Times New Roman"/>
          <w:sz w:val="28"/>
          <w:szCs w:val="28"/>
          <w:lang w:val="kk-KZ"/>
        </w:rPr>
        <w:t xml:space="preserve">жұмыс істейтін </w:t>
      </w:r>
      <w:r w:rsidRPr="00AD56FF">
        <w:rPr>
          <w:rFonts w:ascii="Times New Roman" w:hAnsi="Times New Roman"/>
          <w:sz w:val="28"/>
          <w:szCs w:val="28"/>
          <w:lang w:val="kk-KZ"/>
        </w:rPr>
        <w:t>үйкеліс түйіндерінде қолданылады.</w:t>
      </w:r>
    </w:p>
    <w:p w14:paraId="3F4E7E2E" w14:textId="3DE3FB33" w:rsidR="007469B8" w:rsidRPr="00AD56FF" w:rsidRDefault="007469B8" w:rsidP="007469B8">
      <w:pPr>
        <w:spacing w:after="0" w:line="240" w:lineRule="auto"/>
        <w:ind w:firstLine="709"/>
        <w:jc w:val="both"/>
        <w:rPr>
          <w:rFonts w:ascii="Times New Roman" w:hAnsi="Times New Roman"/>
          <w:sz w:val="28"/>
          <w:szCs w:val="28"/>
          <w:lang w:val="kk-KZ"/>
        </w:rPr>
      </w:pPr>
      <w:r w:rsidRPr="00AD56FF">
        <w:rPr>
          <w:rFonts w:ascii="Times New Roman" w:hAnsi="Times New Roman"/>
          <w:sz w:val="28"/>
          <w:szCs w:val="28"/>
          <w:lang w:val="kk-KZ"/>
        </w:rPr>
        <w:t>Үйкеліске қарсы шойындардың баббиттермен және үйкеліске қарсы қолалармен салыстырғанда басты артықшылығы</w:t>
      </w:r>
      <w:r w:rsidR="00230E88">
        <w:rPr>
          <w:rFonts w:ascii="Times New Roman" w:hAnsi="Times New Roman"/>
          <w:sz w:val="28"/>
          <w:szCs w:val="28"/>
          <w:lang w:val="kk-KZ"/>
        </w:rPr>
        <w:t xml:space="preserve"> олардың құнының </w:t>
      </w:r>
      <w:r w:rsidRPr="00AD56FF">
        <w:rPr>
          <w:rFonts w:ascii="Times New Roman" w:hAnsi="Times New Roman"/>
          <w:sz w:val="28"/>
          <w:szCs w:val="28"/>
          <w:lang w:val="kk-KZ"/>
        </w:rPr>
        <w:t>төмен</w:t>
      </w:r>
      <w:r w:rsidR="00230E88">
        <w:rPr>
          <w:rFonts w:ascii="Times New Roman" w:hAnsi="Times New Roman"/>
          <w:sz w:val="28"/>
          <w:szCs w:val="28"/>
          <w:lang w:val="kk-KZ"/>
        </w:rPr>
        <w:t xml:space="preserve"> болуы</w:t>
      </w:r>
      <w:r w:rsidRPr="00AD56FF">
        <w:rPr>
          <w:rFonts w:ascii="Times New Roman" w:hAnsi="Times New Roman"/>
          <w:sz w:val="28"/>
          <w:szCs w:val="28"/>
          <w:lang w:val="kk-KZ"/>
        </w:rPr>
        <w:t xml:space="preserve">, ал негізгі кемшілігі – үйкелетін беттердің дәл </w:t>
      </w:r>
      <w:r w:rsidR="00230E88">
        <w:rPr>
          <w:rFonts w:ascii="Times New Roman" w:hAnsi="Times New Roman"/>
          <w:sz w:val="28"/>
          <w:szCs w:val="28"/>
          <w:lang w:val="kk-KZ"/>
        </w:rPr>
        <w:t xml:space="preserve">сабақтасуды </w:t>
      </w:r>
      <w:r w:rsidRPr="00AD56FF">
        <w:rPr>
          <w:rFonts w:ascii="Times New Roman" w:hAnsi="Times New Roman"/>
          <w:sz w:val="28"/>
          <w:szCs w:val="28"/>
          <w:lang w:val="kk-KZ"/>
        </w:rPr>
        <w:t xml:space="preserve">қажет ететін нашар </w:t>
      </w:r>
      <w:r w:rsidR="00230E88">
        <w:rPr>
          <w:rFonts w:ascii="Times New Roman" w:hAnsi="Times New Roman"/>
          <w:sz w:val="28"/>
          <w:szCs w:val="28"/>
          <w:lang w:val="kk-KZ"/>
        </w:rPr>
        <w:t>үйлесе жұмыс істеуі</w:t>
      </w:r>
      <w:r w:rsidRPr="00AD56FF">
        <w:rPr>
          <w:rFonts w:ascii="Times New Roman" w:hAnsi="Times New Roman"/>
          <w:sz w:val="28"/>
          <w:szCs w:val="28"/>
          <w:lang w:val="kk-KZ"/>
        </w:rPr>
        <w:t>. Сонымен қатар, бұл шойындардың бөлшектері майлау материалының жетіспеушілігіне сезімтал</w:t>
      </w:r>
      <w:r w:rsidR="00230E88">
        <w:rPr>
          <w:rFonts w:ascii="Times New Roman" w:hAnsi="Times New Roman"/>
          <w:sz w:val="28"/>
          <w:szCs w:val="28"/>
          <w:lang w:val="kk-KZ"/>
        </w:rPr>
        <w:t xml:space="preserve"> болып келеді</w:t>
      </w:r>
      <w:r w:rsidRPr="00AD56FF">
        <w:rPr>
          <w:rFonts w:ascii="Times New Roman" w:hAnsi="Times New Roman"/>
          <w:sz w:val="28"/>
          <w:szCs w:val="28"/>
          <w:lang w:val="kk-KZ"/>
        </w:rPr>
        <w:t>.</w:t>
      </w:r>
    </w:p>
    <w:p w14:paraId="00B961C8" w14:textId="63038016" w:rsidR="00056E30" w:rsidRPr="00230E88" w:rsidRDefault="007469B8" w:rsidP="007469B8">
      <w:pPr>
        <w:spacing w:after="0" w:line="240" w:lineRule="auto"/>
        <w:ind w:firstLine="709"/>
        <w:jc w:val="both"/>
        <w:rPr>
          <w:rFonts w:ascii="Times New Roman" w:hAnsi="Times New Roman"/>
          <w:sz w:val="28"/>
          <w:szCs w:val="28"/>
          <w:lang w:val="kk-KZ"/>
        </w:rPr>
      </w:pPr>
      <w:r w:rsidRPr="00AD56FF">
        <w:rPr>
          <w:rFonts w:ascii="Times New Roman" w:hAnsi="Times New Roman"/>
          <w:sz w:val="28"/>
          <w:szCs w:val="28"/>
          <w:lang w:val="kk-KZ"/>
        </w:rPr>
        <w:t xml:space="preserve">Композициялық материалдарды үйкеліс және тежеу механизмдерін әзірлеуде және қолдануда айтарлықтай жетістіктерге қарамастан, үйкеліске қарсы және үйкеліс шойын құймаларына </w:t>
      </w:r>
      <w:r w:rsidR="00230E88">
        <w:rPr>
          <w:rFonts w:ascii="Times New Roman" w:hAnsi="Times New Roman"/>
          <w:sz w:val="28"/>
          <w:szCs w:val="28"/>
          <w:lang w:val="kk-KZ"/>
        </w:rPr>
        <w:t>сұраныс</w:t>
      </w:r>
      <w:r w:rsidRPr="00AD56FF">
        <w:rPr>
          <w:rFonts w:ascii="Times New Roman" w:hAnsi="Times New Roman"/>
          <w:sz w:val="28"/>
          <w:szCs w:val="28"/>
          <w:lang w:val="kk-KZ"/>
        </w:rPr>
        <w:t xml:space="preserve"> өте </w:t>
      </w:r>
      <w:r w:rsidR="00230E88">
        <w:rPr>
          <w:rFonts w:ascii="Times New Roman" w:hAnsi="Times New Roman"/>
          <w:sz w:val="28"/>
          <w:szCs w:val="28"/>
          <w:lang w:val="kk-KZ"/>
        </w:rPr>
        <w:t>жоғары.</w:t>
      </w:r>
    </w:p>
    <w:p w14:paraId="45AB404A" w14:textId="28911082" w:rsidR="009615BE" w:rsidRPr="00AD56FF" w:rsidRDefault="009615BE" w:rsidP="009615BE">
      <w:pPr>
        <w:spacing w:after="0" w:line="240" w:lineRule="auto"/>
        <w:ind w:firstLine="709"/>
        <w:jc w:val="both"/>
        <w:rPr>
          <w:rFonts w:ascii="Times New Roman" w:hAnsi="Times New Roman"/>
          <w:sz w:val="28"/>
          <w:szCs w:val="28"/>
          <w:lang w:val="kk-KZ"/>
        </w:rPr>
      </w:pPr>
    </w:p>
    <w:p w14:paraId="23738E0D" w14:textId="01B7463E" w:rsidR="00D349C7" w:rsidRDefault="00D349C7" w:rsidP="00422A44">
      <w:pPr>
        <w:spacing w:after="0"/>
        <w:ind w:firstLine="426"/>
        <w:jc w:val="both"/>
        <w:rPr>
          <w:rFonts w:ascii="Times New Roman" w:hAnsi="Times New Roman"/>
          <w:b/>
          <w:sz w:val="28"/>
          <w:szCs w:val="28"/>
          <w:lang w:val="kk-KZ"/>
        </w:rPr>
      </w:pPr>
      <w:r w:rsidRPr="00D349C7">
        <w:rPr>
          <w:rFonts w:ascii="Times New Roman" w:hAnsi="Times New Roman"/>
          <w:b/>
          <w:sz w:val="28"/>
          <w:szCs w:val="28"/>
          <w:lang w:val="kk-KZ"/>
        </w:rPr>
        <w:t>1.2 Үйкеліске қарсы шойындардың қасиеттерін жетілдірудің әлемдік трендтерін ақпараттық талдау</w:t>
      </w:r>
    </w:p>
    <w:p w14:paraId="6F0E58BD" w14:textId="77777777" w:rsidR="00422A44" w:rsidRPr="00D349C7" w:rsidRDefault="00422A44" w:rsidP="00D349C7">
      <w:pPr>
        <w:spacing w:after="0"/>
        <w:ind w:firstLine="426"/>
        <w:rPr>
          <w:rFonts w:ascii="Times New Roman" w:hAnsi="Times New Roman"/>
          <w:b/>
          <w:sz w:val="28"/>
          <w:szCs w:val="28"/>
          <w:lang w:val="kk-KZ"/>
        </w:rPr>
      </w:pPr>
    </w:p>
    <w:p w14:paraId="61D20AE7" w14:textId="28C02FF6" w:rsidR="005F707E" w:rsidRPr="00AD56FF" w:rsidRDefault="005F707E" w:rsidP="00230E88">
      <w:pPr>
        <w:pStyle w:val="a4"/>
        <w:spacing w:before="0" w:beforeAutospacing="0" w:after="0" w:afterAutospacing="0"/>
        <w:ind w:firstLine="709"/>
        <w:jc w:val="both"/>
        <w:rPr>
          <w:bCs/>
          <w:color w:val="000000"/>
          <w:sz w:val="28"/>
          <w:szCs w:val="28"/>
          <w:lang w:val="kk-KZ"/>
        </w:rPr>
      </w:pPr>
      <w:r w:rsidRPr="00230E88">
        <w:rPr>
          <w:bCs/>
          <w:color w:val="000000"/>
          <w:sz w:val="28"/>
          <w:szCs w:val="28"/>
          <w:lang w:val="kk-KZ"/>
        </w:rPr>
        <w:t xml:space="preserve">Үйкеліске қарсы материалдар (лат. frictio-үйкеліс) бұл негізінен сырғанау үйкелісі жағдайында жұмыс істейтін машиналардың бөлшектерін жасау үшін қолданылатын төмен үйкеліс </w:t>
      </w:r>
      <w:r w:rsidR="00230E88">
        <w:rPr>
          <w:bCs/>
          <w:color w:val="000000"/>
          <w:sz w:val="28"/>
          <w:szCs w:val="28"/>
          <w:lang w:val="kk-KZ"/>
        </w:rPr>
        <w:t xml:space="preserve">коэффициентіне ие болатын </w:t>
      </w:r>
      <w:r w:rsidRPr="00230E88">
        <w:rPr>
          <w:bCs/>
          <w:color w:val="000000"/>
          <w:sz w:val="28"/>
          <w:szCs w:val="28"/>
          <w:lang w:val="kk-KZ"/>
        </w:rPr>
        <w:t xml:space="preserve">материалдар [2]. </w:t>
      </w:r>
      <w:r w:rsidRPr="00AD56FF">
        <w:rPr>
          <w:bCs/>
          <w:color w:val="000000"/>
          <w:sz w:val="28"/>
          <w:szCs w:val="28"/>
          <w:lang w:val="kk-KZ"/>
        </w:rPr>
        <w:t xml:space="preserve">Олар төмен адгезия қабілетімен, жоғары тозуға төзімділігімен, жақсы жылу өткізгіштігімен және қасиеттерінің тұрақтылығымен ерекшеленеді. Сондай-ақ, үйкеліске қарсы материал үйкеліске аз энергия шығынын, </w:t>
      </w:r>
      <w:r w:rsidR="00B63385">
        <w:rPr>
          <w:bCs/>
          <w:color w:val="000000"/>
          <w:sz w:val="28"/>
          <w:szCs w:val="28"/>
          <w:lang w:val="kk-KZ"/>
        </w:rPr>
        <w:t xml:space="preserve">ілінісе </w:t>
      </w:r>
      <w:r w:rsidR="00230E88">
        <w:rPr>
          <w:bCs/>
          <w:color w:val="000000"/>
          <w:sz w:val="28"/>
          <w:szCs w:val="28"/>
          <w:lang w:val="kk-KZ"/>
        </w:rPr>
        <w:t xml:space="preserve">жұмыс істейтін </w:t>
      </w:r>
      <w:r w:rsidRPr="00AD56FF">
        <w:rPr>
          <w:bCs/>
          <w:color w:val="000000"/>
          <w:sz w:val="28"/>
          <w:szCs w:val="28"/>
          <w:lang w:val="kk-KZ"/>
        </w:rPr>
        <w:t xml:space="preserve">бөлшектердің аз тозуын, өзгермелі жүктеме-жылдамдық жағдайында жылдам </w:t>
      </w:r>
      <w:r w:rsidR="00230E88">
        <w:rPr>
          <w:bCs/>
          <w:color w:val="000000"/>
          <w:sz w:val="28"/>
          <w:szCs w:val="28"/>
          <w:lang w:val="kk-KZ"/>
        </w:rPr>
        <w:t xml:space="preserve">үйлесімділікті </w:t>
      </w:r>
      <w:r w:rsidRPr="00AD56FF">
        <w:rPr>
          <w:bCs/>
          <w:color w:val="000000"/>
          <w:sz w:val="28"/>
          <w:szCs w:val="28"/>
          <w:lang w:val="kk-KZ"/>
        </w:rPr>
        <w:t xml:space="preserve">қамтамасыз етуі керек [3]. </w:t>
      </w:r>
      <w:r w:rsidR="004E5092">
        <w:rPr>
          <w:bCs/>
          <w:color w:val="000000"/>
          <w:sz w:val="28"/>
          <w:szCs w:val="28"/>
          <w:lang w:val="kk-KZ"/>
        </w:rPr>
        <w:t xml:space="preserve">Материалдың үйлесімді жұмыс істеуі </w:t>
      </w:r>
      <w:r w:rsidRPr="00AD56FF">
        <w:rPr>
          <w:bCs/>
          <w:color w:val="000000"/>
          <w:sz w:val="28"/>
          <w:szCs w:val="28"/>
          <w:lang w:val="kk-KZ"/>
        </w:rPr>
        <w:t>үйкеліс кезінде оңай пластикалық деформациялану және нақты жанасу аймағын ұлғайту қабілетіне байланысты, бұл мойынтірек бетіндегі жергілікті қысым мен температураның төмендеуіне әкеледі [4]. Гидродинамикалық майлау жағдайында, бөлшектер (майлау қабатындағы қысымның әсерінен деформацияланбаған) майлау материалының салыстырмалы қалың қабатымен толығымен бөлінген кезде, бұл бөліктердің қасиеттері үйкеліске әсер етпейді.</w:t>
      </w:r>
    </w:p>
    <w:p w14:paraId="563B1533" w14:textId="59667485" w:rsidR="00131CEF" w:rsidRPr="00AD56FF" w:rsidRDefault="005F707E" w:rsidP="00131CEF">
      <w:pPr>
        <w:pStyle w:val="a4"/>
        <w:spacing w:before="0" w:beforeAutospacing="0" w:after="0" w:afterAutospacing="0"/>
        <w:ind w:firstLine="709"/>
        <w:jc w:val="both"/>
        <w:rPr>
          <w:bCs/>
          <w:color w:val="000000"/>
          <w:sz w:val="28"/>
          <w:szCs w:val="28"/>
          <w:lang w:val="kk-KZ"/>
        </w:rPr>
      </w:pPr>
      <w:r w:rsidRPr="00AD56FF">
        <w:rPr>
          <w:bCs/>
          <w:color w:val="000000"/>
          <w:sz w:val="28"/>
          <w:szCs w:val="28"/>
          <w:lang w:val="kk-KZ"/>
        </w:rPr>
        <w:lastRenderedPageBreak/>
        <w:t>Материалдардың үйкеліске қарсы әсері жет</w:t>
      </w:r>
      <w:r w:rsidR="00E21A86">
        <w:rPr>
          <w:bCs/>
          <w:color w:val="000000"/>
          <w:sz w:val="28"/>
          <w:szCs w:val="28"/>
          <w:lang w:val="kk-KZ"/>
        </w:rPr>
        <w:t xml:space="preserve">кілікіз </w:t>
      </w:r>
      <w:r w:rsidRPr="00AD56FF">
        <w:rPr>
          <w:bCs/>
          <w:color w:val="000000"/>
          <w:sz w:val="28"/>
          <w:szCs w:val="28"/>
          <w:lang w:val="kk-KZ"/>
        </w:rPr>
        <w:t>майла</w:t>
      </w:r>
      <w:r w:rsidR="00E21A86">
        <w:rPr>
          <w:bCs/>
          <w:color w:val="000000"/>
          <w:sz w:val="28"/>
          <w:szCs w:val="28"/>
          <w:lang w:val="kk-KZ"/>
        </w:rPr>
        <w:t xml:space="preserve">нған </w:t>
      </w:r>
      <w:r w:rsidRPr="00AD56FF">
        <w:rPr>
          <w:bCs/>
          <w:color w:val="000000"/>
          <w:sz w:val="28"/>
          <w:szCs w:val="28"/>
          <w:lang w:val="kk-KZ"/>
        </w:rPr>
        <w:t xml:space="preserve">жағдайда (немесе майлаусыз үйкеліс кезінде) </w:t>
      </w:r>
      <w:r w:rsidR="00131CEF">
        <w:rPr>
          <w:bCs/>
          <w:color w:val="000000"/>
          <w:sz w:val="28"/>
          <w:szCs w:val="28"/>
          <w:lang w:val="kk-KZ"/>
        </w:rPr>
        <w:t>туындайды</w:t>
      </w:r>
      <w:r w:rsidRPr="00AD56FF">
        <w:rPr>
          <w:bCs/>
          <w:color w:val="000000"/>
          <w:sz w:val="28"/>
          <w:szCs w:val="28"/>
          <w:lang w:val="kk-KZ"/>
        </w:rPr>
        <w:t xml:space="preserve"> және материалдың физикалық және химиялық қасиеттеріне байланысты, оларға мыналар жатады: жоғары жылу өткізгіштік және жылу сыйымдылығы; үйкелісті азайтатын берік шекаралық қабаттарды қалыптастыру қабілеті; материалдың оңай деформациялану </w:t>
      </w:r>
      <w:r w:rsidR="00131CEF" w:rsidRPr="00AD56FF">
        <w:rPr>
          <w:bCs/>
          <w:color w:val="000000"/>
          <w:sz w:val="28"/>
          <w:szCs w:val="28"/>
          <w:lang w:val="kk-KZ"/>
        </w:rPr>
        <w:t xml:space="preserve">(серпімді немесе пластикалық) </w:t>
      </w:r>
      <w:r w:rsidRPr="00AD56FF">
        <w:rPr>
          <w:bCs/>
          <w:color w:val="000000"/>
          <w:sz w:val="28"/>
          <w:szCs w:val="28"/>
          <w:lang w:val="kk-KZ"/>
        </w:rPr>
        <w:t>немесе тозу қабілеті, бұл жүктеменің беткі қабатқа біркелкі таралуына ықпал етеді (</w:t>
      </w:r>
      <w:r w:rsidR="00B63385">
        <w:rPr>
          <w:bCs/>
          <w:color w:val="000000"/>
          <w:sz w:val="28"/>
          <w:szCs w:val="28"/>
          <w:lang w:val="kk-KZ"/>
        </w:rPr>
        <w:t>ү</w:t>
      </w:r>
      <w:r w:rsidR="00131CEF">
        <w:rPr>
          <w:bCs/>
          <w:color w:val="000000"/>
          <w:sz w:val="28"/>
          <w:szCs w:val="28"/>
          <w:lang w:val="kk-KZ"/>
        </w:rPr>
        <w:t xml:space="preserve">йлесімді жұмыс істеу </w:t>
      </w:r>
      <w:r w:rsidRPr="00AD56FF">
        <w:rPr>
          <w:bCs/>
          <w:color w:val="000000"/>
          <w:sz w:val="28"/>
          <w:szCs w:val="28"/>
          <w:lang w:val="kk-KZ"/>
        </w:rPr>
        <w:t>қа</w:t>
      </w:r>
      <w:r w:rsidR="00131CEF">
        <w:rPr>
          <w:bCs/>
          <w:color w:val="000000"/>
          <w:sz w:val="28"/>
          <w:szCs w:val="28"/>
          <w:lang w:val="kk-KZ"/>
        </w:rPr>
        <w:t>білеті</w:t>
      </w:r>
      <w:r w:rsidRPr="00AD56FF">
        <w:rPr>
          <w:bCs/>
          <w:color w:val="000000"/>
          <w:sz w:val="28"/>
          <w:szCs w:val="28"/>
          <w:lang w:val="kk-KZ"/>
        </w:rPr>
        <w:t>).</w:t>
      </w:r>
    </w:p>
    <w:p w14:paraId="1C4E97C4" w14:textId="7E0E49B3" w:rsidR="005F707E" w:rsidRPr="00AD56FF" w:rsidRDefault="005F707E" w:rsidP="005F707E">
      <w:pPr>
        <w:pStyle w:val="a4"/>
        <w:spacing w:before="0" w:beforeAutospacing="0" w:after="0" w:afterAutospacing="0"/>
        <w:ind w:firstLine="709"/>
        <w:jc w:val="both"/>
        <w:rPr>
          <w:bCs/>
          <w:color w:val="000000"/>
          <w:sz w:val="28"/>
          <w:szCs w:val="28"/>
          <w:lang w:val="kk-KZ"/>
        </w:rPr>
      </w:pPr>
      <w:r w:rsidRPr="00AD56FF">
        <w:rPr>
          <w:bCs/>
          <w:color w:val="000000"/>
          <w:sz w:val="28"/>
          <w:szCs w:val="28"/>
          <w:lang w:val="kk-KZ"/>
        </w:rPr>
        <w:t>Өнеркәсіпті дамытудың қазіргі жағдайында күрделі соққы</w:t>
      </w:r>
      <w:r w:rsidR="004C5CED">
        <w:rPr>
          <w:bCs/>
          <w:color w:val="000000"/>
          <w:sz w:val="28"/>
          <w:szCs w:val="28"/>
          <w:lang w:val="kk-KZ"/>
        </w:rPr>
        <w:t xml:space="preserve"> </w:t>
      </w:r>
      <w:r w:rsidR="004C5CED" w:rsidRPr="00AD56FF">
        <w:rPr>
          <w:bCs/>
          <w:color w:val="000000"/>
          <w:sz w:val="28"/>
          <w:szCs w:val="28"/>
          <w:lang w:val="kk-KZ"/>
        </w:rPr>
        <w:t>–</w:t>
      </w:r>
      <w:r w:rsidR="004C5CED">
        <w:rPr>
          <w:bCs/>
          <w:color w:val="000000"/>
          <w:sz w:val="28"/>
          <w:szCs w:val="28"/>
          <w:lang w:val="kk-KZ"/>
        </w:rPr>
        <w:t xml:space="preserve"> </w:t>
      </w:r>
      <w:r w:rsidRPr="00AD56FF">
        <w:rPr>
          <w:bCs/>
          <w:color w:val="000000"/>
          <w:sz w:val="28"/>
          <w:szCs w:val="28"/>
          <w:lang w:val="kk-KZ"/>
        </w:rPr>
        <w:t>үйкеліс тозу режимдерінде жұмыс істейтін сұр шойындардың пайдалану сенімділігін арттырудың тиімді әдісі оларды кешенді лег</w:t>
      </w:r>
      <w:r w:rsidR="004C5CED">
        <w:rPr>
          <w:bCs/>
          <w:color w:val="000000"/>
          <w:sz w:val="28"/>
          <w:szCs w:val="28"/>
          <w:lang w:val="kk-KZ"/>
        </w:rPr>
        <w:t>і</w:t>
      </w:r>
      <w:r w:rsidRPr="00AD56FF">
        <w:rPr>
          <w:bCs/>
          <w:color w:val="000000"/>
          <w:sz w:val="28"/>
          <w:szCs w:val="28"/>
          <w:lang w:val="kk-KZ"/>
        </w:rPr>
        <w:t xml:space="preserve">рлеу болып табылады. </w:t>
      </w:r>
      <w:r w:rsidR="004C5CED">
        <w:rPr>
          <w:bCs/>
          <w:color w:val="000000"/>
          <w:sz w:val="28"/>
          <w:szCs w:val="28"/>
          <w:lang w:val="kk-KZ"/>
        </w:rPr>
        <w:t>Л</w:t>
      </w:r>
      <w:r w:rsidR="004C5CED" w:rsidRPr="00AD56FF">
        <w:rPr>
          <w:bCs/>
          <w:color w:val="000000"/>
          <w:sz w:val="28"/>
          <w:szCs w:val="28"/>
          <w:lang w:val="kk-KZ"/>
        </w:rPr>
        <w:t>ег</w:t>
      </w:r>
      <w:r w:rsidR="004C5CED">
        <w:rPr>
          <w:bCs/>
          <w:color w:val="000000"/>
          <w:sz w:val="28"/>
          <w:szCs w:val="28"/>
          <w:lang w:val="kk-KZ"/>
        </w:rPr>
        <w:t>і</w:t>
      </w:r>
      <w:r w:rsidR="004C5CED" w:rsidRPr="00AD56FF">
        <w:rPr>
          <w:bCs/>
          <w:color w:val="000000"/>
          <w:sz w:val="28"/>
          <w:szCs w:val="28"/>
          <w:lang w:val="kk-KZ"/>
        </w:rPr>
        <w:t>рлеу</w:t>
      </w:r>
      <w:r w:rsidR="004C5CED">
        <w:rPr>
          <w:bCs/>
          <w:color w:val="000000"/>
          <w:sz w:val="28"/>
          <w:szCs w:val="28"/>
          <w:lang w:val="kk-KZ"/>
        </w:rPr>
        <w:t xml:space="preserve"> </w:t>
      </w:r>
      <w:r w:rsidRPr="00AD56FF">
        <w:rPr>
          <w:bCs/>
          <w:color w:val="000000"/>
          <w:sz w:val="28"/>
          <w:szCs w:val="28"/>
          <w:lang w:val="kk-KZ"/>
        </w:rPr>
        <w:t>технологиясын қолдану шойындағы графиттің құрылымы мен таралу сипатын өзгерту арқылы механикалық қасиеттердің едәуір артуына қол жеткізуге мүмкіндік береді.</w:t>
      </w:r>
    </w:p>
    <w:p w14:paraId="41F29957" w14:textId="267C264E" w:rsidR="005F707E" w:rsidRPr="00AD56FF" w:rsidRDefault="005F707E" w:rsidP="005F707E">
      <w:pPr>
        <w:spacing w:after="0" w:line="240" w:lineRule="auto"/>
        <w:ind w:firstLine="709"/>
        <w:contextualSpacing/>
        <w:jc w:val="both"/>
        <w:rPr>
          <w:rFonts w:ascii="Times New Roman" w:hAnsi="Times New Roman"/>
          <w:color w:val="000000"/>
          <w:spacing w:val="4"/>
          <w:sz w:val="28"/>
          <w:szCs w:val="28"/>
          <w:shd w:val="clear" w:color="auto" w:fill="FFFFFF"/>
          <w:lang w:val="kk-KZ"/>
        </w:rPr>
      </w:pPr>
      <w:r w:rsidRPr="00AD56FF">
        <w:rPr>
          <w:rFonts w:ascii="Times New Roman" w:hAnsi="Times New Roman"/>
          <w:color w:val="000000"/>
          <w:spacing w:val="4"/>
          <w:sz w:val="28"/>
          <w:szCs w:val="28"/>
          <w:shd w:val="clear" w:color="auto" w:fill="FFFFFF"/>
          <w:lang w:val="kk-KZ"/>
        </w:rPr>
        <w:t>Жоғарыда айтылғандай, үйкеліске қарсы шойын перлит</w:t>
      </w:r>
      <w:r w:rsidR="00AD56FF">
        <w:rPr>
          <w:rFonts w:ascii="Times New Roman" w:hAnsi="Times New Roman"/>
          <w:color w:val="000000"/>
          <w:spacing w:val="4"/>
          <w:sz w:val="28"/>
          <w:szCs w:val="28"/>
          <w:shd w:val="clear" w:color="auto" w:fill="FFFFFF"/>
          <w:lang w:val="kk-KZ"/>
        </w:rPr>
        <w:t>ті</w:t>
      </w:r>
      <w:r w:rsidRPr="00AD56FF">
        <w:rPr>
          <w:rFonts w:ascii="Times New Roman" w:hAnsi="Times New Roman"/>
          <w:color w:val="000000"/>
          <w:spacing w:val="4"/>
          <w:sz w:val="28"/>
          <w:szCs w:val="28"/>
          <w:shd w:val="clear" w:color="auto" w:fill="FFFFFF"/>
          <w:lang w:val="kk-KZ"/>
        </w:rPr>
        <w:t xml:space="preserve"> немесе феррит</w:t>
      </w:r>
      <w:r w:rsidR="00AD56FF">
        <w:rPr>
          <w:rFonts w:ascii="Times New Roman" w:hAnsi="Times New Roman"/>
          <w:color w:val="000000"/>
          <w:spacing w:val="4"/>
          <w:sz w:val="28"/>
          <w:szCs w:val="28"/>
          <w:shd w:val="clear" w:color="auto" w:fill="FFFFFF"/>
          <w:lang w:val="kk-KZ"/>
        </w:rPr>
        <w:t>-</w:t>
      </w:r>
      <w:r w:rsidRPr="00AD56FF">
        <w:rPr>
          <w:rFonts w:ascii="Times New Roman" w:hAnsi="Times New Roman"/>
          <w:color w:val="000000"/>
          <w:spacing w:val="4"/>
          <w:sz w:val="28"/>
          <w:szCs w:val="28"/>
          <w:shd w:val="clear" w:color="auto" w:fill="FFFFFF"/>
          <w:lang w:val="kk-KZ"/>
        </w:rPr>
        <w:t>перлит</w:t>
      </w:r>
      <w:r w:rsidR="00AD56FF">
        <w:rPr>
          <w:rFonts w:ascii="Times New Roman" w:hAnsi="Times New Roman"/>
          <w:color w:val="000000"/>
          <w:spacing w:val="4"/>
          <w:sz w:val="28"/>
          <w:szCs w:val="28"/>
          <w:shd w:val="clear" w:color="auto" w:fill="FFFFFF"/>
          <w:lang w:val="kk-KZ"/>
        </w:rPr>
        <w:t>ті</w:t>
      </w:r>
      <w:r w:rsidRPr="00AD56FF">
        <w:rPr>
          <w:rFonts w:ascii="Times New Roman" w:hAnsi="Times New Roman"/>
          <w:color w:val="000000"/>
          <w:spacing w:val="4"/>
          <w:sz w:val="28"/>
          <w:szCs w:val="28"/>
          <w:shd w:val="clear" w:color="auto" w:fill="FFFFFF"/>
          <w:lang w:val="kk-KZ"/>
        </w:rPr>
        <w:t xml:space="preserve"> негіз</w:t>
      </w:r>
      <w:r w:rsidR="00AD56FF">
        <w:rPr>
          <w:rFonts w:ascii="Times New Roman" w:hAnsi="Times New Roman"/>
          <w:color w:val="000000"/>
          <w:spacing w:val="4"/>
          <w:sz w:val="28"/>
          <w:szCs w:val="28"/>
          <w:shd w:val="clear" w:color="auto" w:fill="FFFFFF"/>
          <w:lang w:val="kk-KZ"/>
        </w:rPr>
        <w:t>д</w:t>
      </w:r>
      <w:r w:rsidRPr="00AD56FF">
        <w:rPr>
          <w:rFonts w:ascii="Times New Roman" w:hAnsi="Times New Roman"/>
          <w:color w:val="000000"/>
          <w:spacing w:val="4"/>
          <w:sz w:val="28"/>
          <w:szCs w:val="28"/>
          <w:shd w:val="clear" w:color="auto" w:fill="FFFFFF"/>
          <w:lang w:val="kk-KZ"/>
        </w:rPr>
        <w:t xml:space="preserve">і </w:t>
      </w:r>
      <w:r w:rsidR="00AD56FF">
        <w:rPr>
          <w:rFonts w:ascii="Times New Roman" w:hAnsi="Times New Roman"/>
          <w:color w:val="000000"/>
          <w:spacing w:val="4"/>
          <w:sz w:val="28"/>
          <w:szCs w:val="28"/>
          <w:shd w:val="clear" w:color="auto" w:fill="FFFFFF"/>
          <w:lang w:val="kk-KZ"/>
        </w:rPr>
        <w:t>құрылымға ие болады</w:t>
      </w:r>
      <w:r w:rsidRPr="00AD56FF">
        <w:rPr>
          <w:rFonts w:ascii="Times New Roman" w:hAnsi="Times New Roman"/>
          <w:color w:val="000000"/>
          <w:spacing w:val="4"/>
          <w:sz w:val="28"/>
          <w:szCs w:val="28"/>
          <w:shd w:val="clear" w:color="auto" w:fill="FFFFFF"/>
          <w:lang w:val="kk-KZ"/>
        </w:rPr>
        <w:t>. Құрылымдық бос цементит жоқ. Графиттің құрылымында</w:t>
      </w:r>
      <w:r w:rsidR="00AD56FF">
        <w:rPr>
          <w:rFonts w:ascii="Times New Roman" w:hAnsi="Times New Roman"/>
          <w:color w:val="000000"/>
          <w:spacing w:val="4"/>
          <w:sz w:val="28"/>
          <w:szCs w:val="28"/>
          <w:shd w:val="clear" w:color="auto" w:fill="FFFFFF"/>
          <w:lang w:val="kk-KZ"/>
        </w:rPr>
        <w:t>ғы графиттің</w:t>
      </w:r>
      <w:r w:rsidRPr="00AD56FF">
        <w:rPr>
          <w:rFonts w:ascii="Times New Roman" w:hAnsi="Times New Roman"/>
          <w:color w:val="000000"/>
          <w:spacing w:val="4"/>
          <w:sz w:val="28"/>
          <w:szCs w:val="28"/>
          <w:shd w:val="clear" w:color="auto" w:fill="FFFFFF"/>
          <w:lang w:val="kk-KZ"/>
        </w:rPr>
        <w:t xml:space="preserve"> </w:t>
      </w:r>
      <w:r w:rsidR="00AD56FF">
        <w:rPr>
          <w:rFonts w:ascii="Times New Roman" w:hAnsi="Times New Roman"/>
          <w:color w:val="000000"/>
          <w:spacing w:val="4"/>
          <w:sz w:val="28"/>
          <w:szCs w:val="28"/>
          <w:shd w:val="clear" w:color="auto" w:fill="FFFFFF"/>
          <w:lang w:val="kk-KZ"/>
        </w:rPr>
        <w:t>п</w:t>
      </w:r>
      <w:r w:rsidRPr="00AD56FF">
        <w:rPr>
          <w:rFonts w:ascii="Times New Roman" w:hAnsi="Times New Roman"/>
          <w:color w:val="000000"/>
          <w:spacing w:val="4"/>
          <w:sz w:val="28"/>
          <w:szCs w:val="28"/>
          <w:shd w:val="clear" w:color="auto" w:fill="FFFFFF"/>
          <w:lang w:val="kk-KZ"/>
        </w:rPr>
        <w:t xml:space="preserve">ластинкалы, қабыршақты немесе сфероидты болуы </w:t>
      </w:r>
      <w:r w:rsidR="00AD56FF">
        <w:rPr>
          <w:rFonts w:ascii="Times New Roman" w:hAnsi="Times New Roman"/>
          <w:color w:val="000000"/>
          <w:spacing w:val="4"/>
          <w:sz w:val="28"/>
          <w:szCs w:val="28"/>
          <w:shd w:val="clear" w:color="auto" w:fill="FFFFFF"/>
          <w:lang w:val="kk-KZ"/>
        </w:rPr>
        <w:t xml:space="preserve">оның </w:t>
      </w:r>
      <w:r w:rsidRPr="00AD56FF">
        <w:rPr>
          <w:rFonts w:ascii="Times New Roman" w:hAnsi="Times New Roman"/>
          <w:color w:val="000000"/>
          <w:spacing w:val="4"/>
          <w:sz w:val="28"/>
          <w:szCs w:val="28"/>
          <w:shd w:val="clear" w:color="auto" w:fill="FFFFFF"/>
          <w:lang w:val="kk-KZ"/>
        </w:rPr>
        <w:t>үйкеліске қарсы қасиеттері</w:t>
      </w:r>
      <w:r w:rsidR="00AD56FF">
        <w:rPr>
          <w:rFonts w:ascii="Times New Roman" w:hAnsi="Times New Roman"/>
          <w:color w:val="000000"/>
          <w:spacing w:val="4"/>
          <w:sz w:val="28"/>
          <w:szCs w:val="28"/>
          <w:shd w:val="clear" w:color="auto" w:fill="FFFFFF"/>
          <w:lang w:val="kk-KZ"/>
        </w:rPr>
        <w:t>н</w:t>
      </w:r>
      <w:r w:rsidRPr="00AD56FF">
        <w:rPr>
          <w:rFonts w:ascii="Times New Roman" w:hAnsi="Times New Roman"/>
          <w:color w:val="000000"/>
          <w:spacing w:val="4"/>
          <w:sz w:val="28"/>
          <w:szCs w:val="28"/>
          <w:shd w:val="clear" w:color="auto" w:fill="FFFFFF"/>
          <w:lang w:val="kk-KZ"/>
        </w:rPr>
        <w:t xml:space="preserve"> қамтамасыз етеді. Үйкеліске қарсы шойынның тозуға төзімділігін қосымша арттыру</w:t>
      </w:r>
      <w:r w:rsidR="00AD56FF">
        <w:rPr>
          <w:rFonts w:ascii="Times New Roman" w:hAnsi="Times New Roman"/>
          <w:color w:val="000000"/>
          <w:spacing w:val="4"/>
          <w:sz w:val="28"/>
          <w:szCs w:val="28"/>
          <w:shd w:val="clear" w:color="auto" w:fill="FFFFFF"/>
          <w:lang w:val="kk-KZ"/>
        </w:rPr>
        <w:t>ға</w:t>
      </w:r>
      <w:r w:rsidRPr="00AD56FF">
        <w:rPr>
          <w:rFonts w:ascii="Times New Roman" w:hAnsi="Times New Roman"/>
          <w:color w:val="000000"/>
          <w:spacing w:val="4"/>
          <w:sz w:val="28"/>
          <w:szCs w:val="28"/>
          <w:shd w:val="clear" w:color="auto" w:fill="FFFFFF"/>
          <w:lang w:val="kk-KZ"/>
        </w:rPr>
        <w:t xml:space="preserve"> аз мөлшерде цементит пен фосфидті эвтектика</w:t>
      </w:r>
      <w:r w:rsidR="00AD56FF">
        <w:rPr>
          <w:rFonts w:ascii="Times New Roman" w:hAnsi="Times New Roman"/>
          <w:color w:val="000000"/>
          <w:spacing w:val="4"/>
          <w:sz w:val="28"/>
          <w:szCs w:val="28"/>
          <w:shd w:val="clear" w:color="auto" w:fill="FFFFFF"/>
          <w:lang w:val="kk-KZ"/>
        </w:rPr>
        <w:t xml:space="preserve"> ықпал етеді</w:t>
      </w:r>
      <w:r w:rsidRPr="00AD56FF">
        <w:rPr>
          <w:rFonts w:ascii="Times New Roman" w:hAnsi="Times New Roman"/>
          <w:color w:val="000000"/>
          <w:spacing w:val="4"/>
          <w:sz w:val="28"/>
          <w:szCs w:val="28"/>
          <w:shd w:val="clear" w:color="auto" w:fill="FFFFFF"/>
          <w:lang w:val="kk-KZ"/>
        </w:rPr>
        <w:t>. Үйкеліске қарсы шойын C</w:t>
      </w:r>
      <w:r w:rsidR="00B63385" w:rsidRPr="00AD56FF">
        <w:rPr>
          <w:rFonts w:ascii="Times New Roman" w:hAnsi="Times New Roman"/>
          <w:color w:val="000000"/>
          <w:spacing w:val="4"/>
          <w:sz w:val="28"/>
          <w:szCs w:val="28"/>
          <w:shd w:val="clear" w:color="auto" w:fill="FFFFFF"/>
          <w:lang w:val="kk-KZ"/>
        </w:rPr>
        <w:t>r</w:t>
      </w:r>
      <w:r w:rsidRPr="00AD56FF">
        <w:rPr>
          <w:rFonts w:ascii="Times New Roman" w:hAnsi="Times New Roman"/>
          <w:color w:val="000000"/>
          <w:spacing w:val="4"/>
          <w:sz w:val="28"/>
          <w:szCs w:val="28"/>
          <w:shd w:val="clear" w:color="auto" w:fill="FFFFFF"/>
          <w:lang w:val="kk-KZ"/>
        </w:rPr>
        <w:t>, Cu, Ni, Ti, Sb, Pb, Al, Mn, Mg сияқты элементтермен лег</w:t>
      </w:r>
      <w:r w:rsidR="00AD56FF">
        <w:rPr>
          <w:rFonts w:ascii="Times New Roman" w:hAnsi="Times New Roman"/>
          <w:color w:val="000000"/>
          <w:spacing w:val="4"/>
          <w:sz w:val="28"/>
          <w:szCs w:val="28"/>
          <w:shd w:val="clear" w:color="auto" w:fill="FFFFFF"/>
          <w:lang w:val="kk-KZ"/>
        </w:rPr>
        <w:t>і</w:t>
      </w:r>
      <w:r w:rsidRPr="00AD56FF">
        <w:rPr>
          <w:rFonts w:ascii="Times New Roman" w:hAnsi="Times New Roman"/>
          <w:color w:val="000000"/>
          <w:spacing w:val="4"/>
          <w:sz w:val="28"/>
          <w:szCs w:val="28"/>
          <w:shd w:val="clear" w:color="auto" w:fill="FFFFFF"/>
          <w:lang w:val="kk-KZ"/>
        </w:rPr>
        <w:t xml:space="preserve">рленген, </w:t>
      </w:r>
      <w:r w:rsidR="00AD56FF">
        <w:rPr>
          <w:rFonts w:ascii="Times New Roman" w:hAnsi="Times New Roman"/>
          <w:color w:val="000000"/>
          <w:spacing w:val="4"/>
          <w:sz w:val="28"/>
          <w:szCs w:val="28"/>
          <w:shd w:val="clear" w:color="auto" w:fill="FFFFFF"/>
          <w:lang w:val="kk-KZ"/>
        </w:rPr>
        <w:t xml:space="preserve">ал </w:t>
      </w:r>
      <w:r w:rsidRPr="00AD56FF">
        <w:rPr>
          <w:rFonts w:ascii="Times New Roman" w:hAnsi="Times New Roman"/>
          <w:color w:val="000000"/>
          <w:spacing w:val="4"/>
          <w:sz w:val="28"/>
          <w:szCs w:val="28"/>
          <w:shd w:val="clear" w:color="auto" w:fill="FFFFFF"/>
          <w:lang w:val="kk-KZ"/>
        </w:rPr>
        <w:t>хром міндетті компонент ретінде үйкеліске қарсы шойынның бөлігі болып табылады.</w:t>
      </w:r>
    </w:p>
    <w:p w14:paraId="12F16604" w14:textId="77E11C24" w:rsidR="005F707E" w:rsidRPr="00516460" w:rsidRDefault="00AD56FF" w:rsidP="005F707E">
      <w:pPr>
        <w:spacing w:after="0" w:line="240" w:lineRule="auto"/>
        <w:ind w:firstLine="709"/>
        <w:contextualSpacing/>
        <w:jc w:val="both"/>
        <w:rPr>
          <w:rFonts w:ascii="Times New Roman" w:hAnsi="Times New Roman"/>
          <w:color w:val="000000"/>
          <w:spacing w:val="4"/>
          <w:sz w:val="28"/>
          <w:szCs w:val="28"/>
          <w:shd w:val="clear" w:color="auto" w:fill="FFFFFF"/>
          <w:lang w:val="kk-KZ"/>
        </w:rPr>
      </w:pPr>
      <w:r w:rsidRPr="00AD56FF">
        <w:rPr>
          <w:rFonts w:ascii="Times New Roman" w:hAnsi="Times New Roman"/>
          <w:color w:val="000000"/>
          <w:spacing w:val="4"/>
          <w:sz w:val="28"/>
          <w:szCs w:val="28"/>
          <w:shd w:val="clear" w:color="auto" w:fill="FFFFFF"/>
          <w:lang w:val="kk-KZ"/>
        </w:rPr>
        <w:t>Шойынның</w:t>
      </w:r>
      <w:r>
        <w:rPr>
          <w:rFonts w:ascii="Times New Roman" w:hAnsi="Times New Roman"/>
          <w:color w:val="000000"/>
          <w:spacing w:val="4"/>
          <w:sz w:val="28"/>
          <w:szCs w:val="28"/>
          <w:shd w:val="clear" w:color="auto" w:fill="FFFFFF"/>
          <w:lang w:val="kk-KZ"/>
        </w:rPr>
        <w:t xml:space="preserve"> </w:t>
      </w:r>
      <w:r w:rsidRPr="00AD56FF">
        <w:rPr>
          <w:rFonts w:ascii="Times New Roman" w:hAnsi="Times New Roman"/>
          <w:color w:val="000000"/>
          <w:spacing w:val="4"/>
          <w:sz w:val="28"/>
          <w:szCs w:val="28"/>
          <w:shd w:val="clear" w:color="auto" w:fill="FFFFFF"/>
          <w:lang w:val="kk-KZ"/>
        </w:rPr>
        <w:t xml:space="preserve">тозуға төзімділігіне </w:t>
      </w:r>
      <w:r>
        <w:rPr>
          <w:rFonts w:ascii="Times New Roman" w:hAnsi="Times New Roman"/>
          <w:color w:val="000000"/>
          <w:spacing w:val="4"/>
          <w:sz w:val="28"/>
          <w:szCs w:val="28"/>
          <w:shd w:val="clear" w:color="auto" w:fill="FFFFFF"/>
          <w:lang w:val="kk-KZ"/>
        </w:rPr>
        <w:t>х</w:t>
      </w:r>
      <w:r w:rsidR="005F707E" w:rsidRPr="00AD56FF">
        <w:rPr>
          <w:rFonts w:ascii="Times New Roman" w:hAnsi="Times New Roman"/>
          <w:color w:val="000000"/>
          <w:spacing w:val="4"/>
          <w:sz w:val="28"/>
          <w:szCs w:val="28"/>
          <w:shd w:val="clear" w:color="auto" w:fill="FFFFFF"/>
          <w:lang w:val="kk-KZ"/>
        </w:rPr>
        <w:t>ромның әсері әр түрлі тозу жағдайында зер</w:t>
      </w:r>
      <w:r>
        <w:rPr>
          <w:rFonts w:ascii="Times New Roman" w:hAnsi="Times New Roman"/>
          <w:color w:val="000000"/>
          <w:spacing w:val="4"/>
          <w:sz w:val="28"/>
          <w:szCs w:val="28"/>
          <w:shd w:val="clear" w:color="auto" w:fill="FFFFFF"/>
          <w:lang w:val="kk-KZ"/>
        </w:rPr>
        <w:t>делен</w:t>
      </w:r>
      <w:r w:rsidR="005F707E" w:rsidRPr="00AD56FF">
        <w:rPr>
          <w:rFonts w:ascii="Times New Roman" w:hAnsi="Times New Roman"/>
          <w:color w:val="000000"/>
          <w:spacing w:val="4"/>
          <w:sz w:val="28"/>
          <w:szCs w:val="28"/>
          <w:shd w:val="clear" w:color="auto" w:fill="FFFFFF"/>
          <w:lang w:val="kk-KZ"/>
        </w:rPr>
        <w:t xml:space="preserve">ді [5]. </w:t>
      </w:r>
      <w:r w:rsidR="005F707E" w:rsidRPr="00516460">
        <w:rPr>
          <w:rFonts w:ascii="Times New Roman" w:hAnsi="Times New Roman"/>
          <w:color w:val="000000"/>
          <w:spacing w:val="4"/>
          <w:sz w:val="28"/>
          <w:szCs w:val="28"/>
          <w:shd w:val="clear" w:color="auto" w:fill="FFFFFF"/>
          <w:lang w:val="kk-KZ"/>
        </w:rPr>
        <w:t xml:space="preserve">Құрамында 3% - дан аз хром бар Ni-hard 4 маркалы шойын және құрамында 3-15% хром бар жоғары хромды шойындар зерттелді. Нәтижесінде материалдың тозуға төзімділігін біржақты бағалау мүмкін </w:t>
      </w:r>
      <w:r>
        <w:rPr>
          <w:rFonts w:ascii="Times New Roman" w:hAnsi="Times New Roman"/>
          <w:color w:val="000000"/>
          <w:spacing w:val="4"/>
          <w:sz w:val="28"/>
          <w:szCs w:val="28"/>
          <w:shd w:val="clear" w:color="auto" w:fill="FFFFFF"/>
          <w:lang w:val="kk-KZ"/>
        </w:rPr>
        <w:t>еме</w:t>
      </w:r>
      <w:r w:rsidR="005F707E" w:rsidRPr="00516460">
        <w:rPr>
          <w:rFonts w:ascii="Times New Roman" w:hAnsi="Times New Roman"/>
          <w:color w:val="000000"/>
          <w:spacing w:val="4"/>
          <w:sz w:val="28"/>
          <w:szCs w:val="28"/>
          <w:shd w:val="clear" w:color="auto" w:fill="FFFFFF"/>
          <w:lang w:val="kk-KZ"/>
        </w:rPr>
        <w:t>с</w:t>
      </w:r>
      <w:r>
        <w:rPr>
          <w:rFonts w:ascii="Times New Roman" w:hAnsi="Times New Roman"/>
          <w:color w:val="000000"/>
          <w:spacing w:val="4"/>
          <w:sz w:val="28"/>
          <w:szCs w:val="28"/>
          <w:shd w:val="clear" w:color="auto" w:fill="FFFFFF"/>
          <w:lang w:val="kk-KZ"/>
        </w:rPr>
        <w:t xml:space="preserve"> екенді</w:t>
      </w:r>
      <w:r w:rsidR="005F707E" w:rsidRPr="00516460">
        <w:rPr>
          <w:rFonts w:ascii="Times New Roman" w:hAnsi="Times New Roman"/>
          <w:color w:val="000000"/>
          <w:spacing w:val="4"/>
          <w:sz w:val="28"/>
          <w:szCs w:val="28"/>
          <w:shd w:val="clear" w:color="auto" w:fill="FFFFFF"/>
          <w:lang w:val="kk-KZ"/>
        </w:rPr>
        <w:t xml:space="preserve">гі анықталды. Тозу дәрежесі, ең алдымен, тозу жағдайларына байланысты. Белгілі болғандай, </w:t>
      </w:r>
      <w:r>
        <w:rPr>
          <w:rFonts w:ascii="Times New Roman" w:hAnsi="Times New Roman"/>
          <w:color w:val="000000"/>
          <w:spacing w:val="4"/>
          <w:sz w:val="28"/>
          <w:szCs w:val="28"/>
          <w:shd w:val="clear" w:color="auto" w:fill="FFFFFF"/>
          <w:lang w:val="kk-KZ"/>
        </w:rPr>
        <w:t xml:space="preserve">жер асты су </w:t>
      </w:r>
      <w:r w:rsidR="005F707E" w:rsidRPr="00516460">
        <w:rPr>
          <w:rFonts w:ascii="Times New Roman" w:hAnsi="Times New Roman"/>
          <w:color w:val="000000"/>
          <w:spacing w:val="4"/>
          <w:sz w:val="28"/>
          <w:szCs w:val="28"/>
          <w:shd w:val="clear" w:color="auto" w:fill="FFFFFF"/>
          <w:lang w:val="kk-KZ"/>
        </w:rPr>
        <w:t xml:space="preserve">сорғыларының бөлшектерін жасау үшін ұсынылған </w:t>
      </w:r>
      <w:r w:rsidRPr="00516460">
        <w:rPr>
          <w:rFonts w:ascii="Times New Roman" w:hAnsi="Times New Roman"/>
          <w:color w:val="000000"/>
          <w:spacing w:val="4"/>
          <w:sz w:val="28"/>
          <w:szCs w:val="28"/>
          <w:shd w:val="clear" w:color="auto" w:fill="FFFFFF"/>
          <w:lang w:val="kk-KZ"/>
        </w:rPr>
        <w:t>Ni-Hard 4</w:t>
      </w:r>
      <w:r>
        <w:rPr>
          <w:rFonts w:ascii="Times New Roman" w:hAnsi="Times New Roman"/>
          <w:color w:val="000000"/>
          <w:spacing w:val="4"/>
          <w:sz w:val="28"/>
          <w:szCs w:val="28"/>
          <w:shd w:val="clear" w:color="auto" w:fill="FFFFFF"/>
          <w:lang w:val="kk-KZ"/>
        </w:rPr>
        <w:t xml:space="preserve"> ақ шойын</w:t>
      </w:r>
      <w:r w:rsidR="003D31A0">
        <w:rPr>
          <w:rFonts w:ascii="Times New Roman" w:hAnsi="Times New Roman"/>
          <w:color w:val="000000"/>
          <w:spacing w:val="4"/>
          <w:sz w:val="28"/>
          <w:szCs w:val="28"/>
          <w:shd w:val="clear" w:color="auto" w:fill="FFFFFF"/>
          <w:lang w:val="kk-KZ"/>
        </w:rPr>
        <w:t xml:space="preserve"> тек </w:t>
      </w:r>
      <w:r w:rsidR="005F707E" w:rsidRPr="00516460">
        <w:rPr>
          <w:rFonts w:ascii="Times New Roman" w:hAnsi="Times New Roman"/>
          <w:color w:val="000000"/>
          <w:spacing w:val="4"/>
          <w:sz w:val="28"/>
          <w:szCs w:val="28"/>
          <w:shd w:val="clear" w:color="auto" w:fill="FFFFFF"/>
          <w:lang w:val="kk-KZ"/>
        </w:rPr>
        <w:t>абразивті-эрозиялық тозу жағдайында ғана ұсынылады. Егер тозудың кавитациялық сипаты басым болса, онда хром</w:t>
      </w:r>
      <w:r w:rsidR="00516460">
        <w:rPr>
          <w:rFonts w:ascii="Times New Roman" w:hAnsi="Times New Roman"/>
          <w:color w:val="000000"/>
          <w:spacing w:val="4"/>
          <w:sz w:val="28"/>
          <w:szCs w:val="28"/>
          <w:shd w:val="clear" w:color="auto" w:fill="FFFFFF"/>
          <w:lang w:val="kk-KZ"/>
        </w:rPr>
        <w:t>ды</w:t>
      </w:r>
      <w:r w:rsidR="005F707E" w:rsidRPr="00516460">
        <w:rPr>
          <w:rFonts w:ascii="Times New Roman" w:hAnsi="Times New Roman"/>
          <w:color w:val="000000"/>
          <w:spacing w:val="4"/>
          <w:sz w:val="28"/>
          <w:szCs w:val="28"/>
          <w:shd w:val="clear" w:color="auto" w:fill="FFFFFF"/>
          <w:lang w:val="kk-KZ"/>
        </w:rPr>
        <w:t xml:space="preserve"> шойындар</w:t>
      </w:r>
      <w:r w:rsidR="00516460">
        <w:rPr>
          <w:rFonts w:ascii="Times New Roman" w:hAnsi="Times New Roman"/>
          <w:color w:val="000000"/>
          <w:spacing w:val="4"/>
          <w:sz w:val="28"/>
          <w:szCs w:val="28"/>
          <w:shd w:val="clear" w:color="auto" w:fill="FFFFFF"/>
          <w:lang w:val="kk-KZ"/>
        </w:rPr>
        <w:t>д</w:t>
      </w:r>
      <w:r w:rsidR="005F707E" w:rsidRPr="00516460">
        <w:rPr>
          <w:rFonts w:ascii="Times New Roman" w:hAnsi="Times New Roman"/>
          <w:color w:val="000000"/>
          <w:spacing w:val="4"/>
          <w:sz w:val="28"/>
          <w:szCs w:val="28"/>
          <w:shd w:val="clear" w:color="auto" w:fill="FFFFFF"/>
          <w:lang w:val="kk-KZ"/>
        </w:rPr>
        <w:t>ы қолданған жөн.</w:t>
      </w:r>
    </w:p>
    <w:p w14:paraId="51E35EE6" w14:textId="10DCFAE1" w:rsidR="005F707E" w:rsidRPr="004221CA" w:rsidRDefault="005F707E" w:rsidP="005F707E">
      <w:pPr>
        <w:spacing w:after="0" w:line="240" w:lineRule="auto"/>
        <w:ind w:firstLine="709"/>
        <w:contextualSpacing/>
        <w:jc w:val="both"/>
        <w:rPr>
          <w:rFonts w:ascii="Times New Roman" w:hAnsi="Times New Roman"/>
          <w:color w:val="000000"/>
          <w:spacing w:val="4"/>
          <w:sz w:val="28"/>
          <w:szCs w:val="28"/>
          <w:shd w:val="clear" w:color="auto" w:fill="FFFFFF"/>
          <w:lang w:val="kk-KZ"/>
        </w:rPr>
      </w:pPr>
      <w:r w:rsidRPr="00516460">
        <w:rPr>
          <w:rFonts w:ascii="Times New Roman" w:hAnsi="Times New Roman"/>
          <w:color w:val="000000"/>
          <w:spacing w:val="4"/>
          <w:sz w:val="28"/>
          <w:szCs w:val="28"/>
          <w:shd w:val="clear" w:color="auto" w:fill="FFFFFF"/>
          <w:lang w:val="kk-KZ"/>
        </w:rPr>
        <w:t xml:space="preserve">Кейбір басқа </w:t>
      </w:r>
      <w:r w:rsidR="00516460">
        <w:rPr>
          <w:rFonts w:ascii="Times New Roman" w:hAnsi="Times New Roman"/>
          <w:color w:val="000000"/>
          <w:spacing w:val="4"/>
          <w:sz w:val="28"/>
          <w:szCs w:val="28"/>
          <w:shd w:val="clear" w:color="auto" w:fill="FFFFFF"/>
          <w:lang w:val="kk-KZ"/>
        </w:rPr>
        <w:t xml:space="preserve">да </w:t>
      </w:r>
      <w:r w:rsidRPr="00516460">
        <w:rPr>
          <w:rFonts w:ascii="Times New Roman" w:hAnsi="Times New Roman"/>
          <w:color w:val="000000"/>
          <w:spacing w:val="4"/>
          <w:sz w:val="28"/>
          <w:szCs w:val="28"/>
          <w:shd w:val="clear" w:color="auto" w:fill="FFFFFF"/>
          <w:lang w:val="kk-KZ"/>
        </w:rPr>
        <w:t xml:space="preserve">элементтердің үйкеліске қарсы </w:t>
      </w:r>
      <w:r w:rsidR="00CD54E2" w:rsidRPr="00516460">
        <w:rPr>
          <w:rFonts w:ascii="Times New Roman" w:hAnsi="Times New Roman"/>
          <w:color w:val="000000"/>
          <w:spacing w:val="4"/>
          <w:sz w:val="28"/>
          <w:szCs w:val="28"/>
          <w:shd w:val="clear" w:color="auto" w:fill="FFFFFF"/>
          <w:lang w:val="kk-KZ"/>
        </w:rPr>
        <w:t xml:space="preserve">хромды </w:t>
      </w:r>
      <w:r w:rsidRPr="00516460">
        <w:rPr>
          <w:rFonts w:ascii="Times New Roman" w:hAnsi="Times New Roman"/>
          <w:color w:val="000000"/>
          <w:spacing w:val="4"/>
          <w:sz w:val="28"/>
          <w:szCs w:val="28"/>
          <w:shd w:val="clear" w:color="auto" w:fill="FFFFFF"/>
          <w:lang w:val="kk-KZ"/>
        </w:rPr>
        <w:t xml:space="preserve">шойындарға әсері мақалада </w:t>
      </w:r>
      <w:r w:rsidR="00CD54E2" w:rsidRPr="00516460">
        <w:rPr>
          <w:rFonts w:ascii="Times New Roman" w:hAnsi="Times New Roman"/>
          <w:color w:val="000000"/>
          <w:spacing w:val="4"/>
          <w:sz w:val="28"/>
          <w:szCs w:val="28"/>
          <w:shd w:val="clear" w:color="auto" w:fill="FFFFFF"/>
          <w:lang w:val="kk-KZ"/>
        </w:rPr>
        <w:t>[6]</w:t>
      </w:r>
      <w:r w:rsidR="00CD54E2">
        <w:rPr>
          <w:rFonts w:ascii="Times New Roman" w:hAnsi="Times New Roman"/>
          <w:color w:val="000000"/>
          <w:spacing w:val="4"/>
          <w:sz w:val="28"/>
          <w:szCs w:val="28"/>
          <w:shd w:val="clear" w:color="auto" w:fill="FFFFFF"/>
          <w:lang w:val="kk-KZ"/>
        </w:rPr>
        <w:t xml:space="preserve"> </w:t>
      </w:r>
      <w:r w:rsidRPr="00516460">
        <w:rPr>
          <w:rFonts w:ascii="Times New Roman" w:hAnsi="Times New Roman"/>
          <w:color w:val="000000"/>
          <w:spacing w:val="4"/>
          <w:sz w:val="28"/>
          <w:szCs w:val="28"/>
          <w:shd w:val="clear" w:color="auto" w:fill="FFFFFF"/>
          <w:lang w:val="kk-KZ"/>
        </w:rPr>
        <w:t>з</w:t>
      </w:r>
      <w:r w:rsidR="00CD54E2">
        <w:rPr>
          <w:rFonts w:ascii="Times New Roman" w:hAnsi="Times New Roman"/>
          <w:color w:val="000000"/>
          <w:spacing w:val="4"/>
          <w:sz w:val="28"/>
          <w:szCs w:val="28"/>
          <w:shd w:val="clear" w:color="auto" w:fill="FFFFFF"/>
          <w:lang w:val="kk-KZ"/>
        </w:rPr>
        <w:t>ер</w:t>
      </w:r>
      <w:r w:rsidR="00516460">
        <w:rPr>
          <w:rFonts w:ascii="Times New Roman" w:hAnsi="Times New Roman"/>
          <w:color w:val="000000"/>
          <w:spacing w:val="4"/>
          <w:sz w:val="28"/>
          <w:szCs w:val="28"/>
          <w:shd w:val="clear" w:color="auto" w:fill="FFFFFF"/>
          <w:lang w:val="kk-KZ"/>
        </w:rPr>
        <w:t>деленген</w:t>
      </w:r>
      <w:r w:rsidRPr="00516460">
        <w:rPr>
          <w:rFonts w:ascii="Times New Roman" w:hAnsi="Times New Roman"/>
          <w:color w:val="000000"/>
          <w:spacing w:val="4"/>
          <w:sz w:val="28"/>
          <w:szCs w:val="28"/>
          <w:shd w:val="clear" w:color="auto" w:fill="FFFFFF"/>
          <w:lang w:val="kk-KZ"/>
        </w:rPr>
        <w:t>. Титан графиттің ұсақ қоспаларын</w:t>
      </w:r>
      <w:r w:rsidR="00516460">
        <w:rPr>
          <w:rFonts w:ascii="Times New Roman" w:hAnsi="Times New Roman"/>
          <w:color w:val="000000"/>
          <w:spacing w:val="4"/>
          <w:sz w:val="28"/>
          <w:szCs w:val="28"/>
          <w:shd w:val="clear" w:color="auto" w:fill="FFFFFF"/>
          <w:lang w:val="kk-KZ"/>
        </w:rPr>
        <w:t>ың түзілуіне ықпал етеді</w:t>
      </w:r>
      <w:r w:rsidRPr="00516460">
        <w:rPr>
          <w:rFonts w:ascii="Times New Roman" w:hAnsi="Times New Roman"/>
          <w:color w:val="000000"/>
          <w:spacing w:val="4"/>
          <w:sz w:val="28"/>
          <w:szCs w:val="28"/>
          <w:shd w:val="clear" w:color="auto" w:fill="FFFFFF"/>
          <w:lang w:val="kk-KZ"/>
        </w:rPr>
        <w:t>, сонымен қатар металл негізінің беріктігін арттырады. Кремний қорытпаның құю қасиеттерін</w:t>
      </w:r>
      <w:r w:rsidR="00516460">
        <w:rPr>
          <w:rFonts w:ascii="Times New Roman" w:hAnsi="Times New Roman"/>
          <w:color w:val="000000"/>
          <w:spacing w:val="4"/>
          <w:sz w:val="28"/>
          <w:szCs w:val="28"/>
          <w:shd w:val="clear" w:color="auto" w:fill="FFFFFF"/>
          <w:lang w:val="kk-KZ"/>
        </w:rPr>
        <w:t>ің жоғарылауына</w:t>
      </w:r>
      <w:r w:rsidRPr="00516460">
        <w:rPr>
          <w:rFonts w:ascii="Times New Roman" w:hAnsi="Times New Roman"/>
          <w:color w:val="000000"/>
          <w:spacing w:val="4"/>
          <w:sz w:val="28"/>
          <w:szCs w:val="28"/>
          <w:shd w:val="clear" w:color="auto" w:fill="FFFFFF"/>
          <w:lang w:val="kk-KZ"/>
        </w:rPr>
        <w:t xml:space="preserve"> және белгілі бір </w:t>
      </w:r>
      <w:r w:rsidR="00516460" w:rsidRPr="00516460">
        <w:rPr>
          <w:rFonts w:ascii="Times New Roman" w:hAnsi="Times New Roman"/>
          <w:sz w:val="28"/>
          <w:szCs w:val="28"/>
          <w:lang w:val="kk-KZ"/>
        </w:rPr>
        <w:t>Cr : Si</w:t>
      </w:r>
      <w:r w:rsidRPr="00516460">
        <w:rPr>
          <w:rFonts w:ascii="Times New Roman" w:hAnsi="Times New Roman"/>
          <w:color w:val="000000"/>
          <w:spacing w:val="4"/>
          <w:sz w:val="28"/>
          <w:szCs w:val="28"/>
          <w:shd w:val="clear" w:color="auto" w:fill="FFFFFF"/>
          <w:lang w:val="kk-KZ"/>
        </w:rPr>
        <w:t xml:space="preserve"> қатынасында графиттеу процесінің жүруін қамтамасыз етеді. </w:t>
      </w:r>
      <w:r w:rsidRPr="004221CA">
        <w:rPr>
          <w:rFonts w:ascii="Times New Roman" w:hAnsi="Times New Roman"/>
          <w:color w:val="000000"/>
          <w:spacing w:val="4"/>
          <w:sz w:val="28"/>
          <w:szCs w:val="28"/>
          <w:shd w:val="clear" w:color="auto" w:fill="FFFFFF"/>
          <w:lang w:val="kk-KZ"/>
        </w:rPr>
        <w:t>Никель графиттенуге және графиттің ұсақ қосылыстарының пайда болуына ықпал етеді, ағартуды болдырмайды және шойынның өңделуін жақсартады.</w:t>
      </w:r>
    </w:p>
    <w:p w14:paraId="55D1AD87" w14:textId="7D84C019" w:rsidR="004C5CED" w:rsidRPr="004221CA" w:rsidRDefault="009930E4" w:rsidP="005F707E">
      <w:pPr>
        <w:spacing w:after="0" w:line="240" w:lineRule="auto"/>
        <w:ind w:firstLine="709"/>
        <w:contextualSpacing/>
        <w:jc w:val="both"/>
        <w:rPr>
          <w:rFonts w:ascii="Times New Roman" w:hAnsi="Times New Roman"/>
          <w:color w:val="000000"/>
          <w:spacing w:val="4"/>
          <w:sz w:val="28"/>
          <w:szCs w:val="28"/>
          <w:shd w:val="clear" w:color="auto" w:fill="FFFFFF"/>
          <w:lang w:val="kk-KZ"/>
        </w:rPr>
      </w:pPr>
      <w:r w:rsidRPr="004221CA">
        <w:rPr>
          <w:rFonts w:ascii="Times New Roman" w:hAnsi="Times New Roman"/>
          <w:color w:val="000000"/>
          <w:spacing w:val="4"/>
          <w:sz w:val="28"/>
          <w:szCs w:val="28"/>
          <w:shd w:val="clear" w:color="auto" w:fill="FFFFFF"/>
          <w:lang w:val="kk-KZ"/>
        </w:rPr>
        <w:t>Автор</w:t>
      </w:r>
      <w:r>
        <w:rPr>
          <w:rFonts w:ascii="Times New Roman" w:hAnsi="Times New Roman"/>
          <w:color w:val="000000"/>
          <w:spacing w:val="4"/>
          <w:sz w:val="28"/>
          <w:szCs w:val="28"/>
          <w:shd w:val="clear" w:color="auto" w:fill="FFFFFF"/>
          <w:lang w:val="kk-KZ"/>
        </w:rPr>
        <w:t xml:space="preserve"> в</w:t>
      </w:r>
      <w:r w:rsidR="005F707E" w:rsidRPr="004221CA">
        <w:rPr>
          <w:rFonts w:ascii="Times New Roman" w:hAnsi="Times New Roman"/>
          <w:color w:val="000000"/>
          <w:spacing w:val="4"/>
          <w:sz w:val="28"/>
          <w:szCs w:val="28"/>
          <w:shd w:val="clear" w:color="auto" w:fill="FFFFFF"/>
          <w:lang w:val="kk-KZ"/>
        </w:rPr>
        <w:t>ольфрам және титан карбидтерінің нанодисперсті ұнтақтарымен сұр шойынды модификациялауды жүргіз</w:t>
      </w:r>
      <w:r>
        <w:rPr>
          <w:rFonts w:ascii="Times New Roman" w:hAnsi="Times New Roman"/>
          <w:color w:val="000000"/>
          <w:spacing w:val="4"/>
          <w:sz w:val="28"/>
          <w:szCs w:val="28"/>
          <w:shd w:val="clear" w:color="auto" w:fill="FFFFFF"/>
          <w:lang w:val="kk-KZ"/>
        </w:rPr>
        <w:t xml:space="preserve">ген </w:t>
      </w:r>
      <w:r w:rsidR="005F707E" w:rsidRPr="004221CA">
        <w:rPr>
          <w:rFonts w:ascii="Times New Roman" w:hAnsi="Times New Roman"/>
          <w:color w:val="000000"/>
          <w:spacing w:val="4"/>
          <w:sz w:val="28"/>
          <w:szCs w:val="28"/>
          <w:shd w:val="clear" w:color="auto" w:fill="FFFFFF"/>
          <w:lang w:val="kk-KZ"/>
        </w:rPr>
        <w:t>[8]. Модификаторлар</w:t>
      </w:r>
      <w:r>
        <w:rPr>
          <w:rFonts w:ascii="Times New Roman" w:hAnsi="Times New Roman"/>
          <w:color w:val="000000"/>
          <w:spacing w:val="4"/>
          <w:sz w:val="28"/>
          <w:szCs w:val="28"/>
          <w:shd w:val="clear" w:color="auto" w:fill="FFFFFF"/>
          <w:lang w:val="kk-KZ"/>
        </w:rPr>
        <w:t>лың</w:t>
      </w:r>
      <w:r w:rsidR="005F707E" w:rsidRPr="004221CA">
        <w:rPr>
          <w:rFonts w:ascii="Times New Roman" w:hAnsi="Times New Roman"/>
          <w:color w:val="000000"/>
          <w:spacing w:val="4"/>
          <w:sz w:val="28"/>
          <w:szCs w:val="28"/>
          <w:shd w:val="clear" w:color="auto" w:fill="FFFFFF"/>
          <w:lang w:val="kk-KZ"/>
        </w:rPr>
        <w:t xml:space="preserve"> перлит компонентін көбейту арқылы металл негізінің </w:t>
      </w:r>
      <w:r w:rsidR="005F707E" w:rsidRPr="004221CA">
        <w:rPr>
          <w:rFonts w:ascii="Times New Roman" w:hAnsi="Times New Roman"/>
          <w:color w:val="000000"/>
          <w:spacing w:val="4"/>
          <w:sz w:val="28"/>
          <w:szCs w:val="28"/>
          <w:shd w:val="clear" w:color="auto" w:fill="FFFFFF"/>
          <w:lang w:val="kk-KZ"/>
        </w:rPr>
        <w:lastRenderedPageBreak/>
        <w:t>фазалық қатынасына әсер ететіні анықталды. Олар сондай-ақ графит қосындыларының ұзындығын, пішінін және таралуын өзгерте отырып, пластиналық графитті</w:t>
      </w:r>
      <w:r>
        <w:rPr>
          <w:rFonts w:ascii="Times New Roman" w:hAnsi="Times New Roman"/>
          <w:color w:val="000000"/>
          <w:spacing w:val="4"/>
          <w:sz w:val="28"/>
          <w:szCs w:val="28"/>
          <w:shd w:val="clear" w:color="auto" w:fill="FFFFFF"/>
          <w:lang w:val="kk-KZ"/>
        </w:rPr>
        <w:t xml:space="preserve"> неғұрлым ықшамдыға </w:t>
      </w:r>
      <w:r w:rsidR="005F707E" w:rsidRPr="004221CA">
        <w:rPr>
          <w:rFonts w:ascii="Times New Roman" w:hAnsi="Times New Roman"/>
          <w:color w:val="000000"/>
          <w:spacing w:val="4"/>
          <w:sz w:val="28"/>
          <w:szCs w:val="28"/>
          <w:shd w:val="clear" w:color="auto" w:fill="FFFFFF"/>
          <w:lang w:val="kk-KZ"/>
        </w:rPr>
        <w:t xml:space="preserve">өзгертеді. Созу </w:t>
      </w:r>
      <w:r>
        <w:rPr>
          <w:rFonts w:ascii="Times New Roman" w:hAnsi="Times New Roman"/>
          <w:color w:val="000000"/>
          <w:spacing w:val="4"/>
          <w:sz w:val="28"/>
          <w:szCs w:val="28"/>
          <w:shd w:val="clear" w:color="auto" w:fill="FFFFFF"/>
          <w:lang w:val="kk-KZ"/>
        </w:rPr>
        <w:t xml:space="preserve">кезіндегі </w:t>
      </w:r>
      <w:r w:rsidR="005F707E" w:rsidRPr="004221CA">
        <w:rPr>
          <w:rFonts w:ascii="Times New Roman" w:hAnsi="Times New Roman"/>
          <w:color w:val="000000"/>
          <w:spacing w:val="4"/>
          <w:sz w:val="28"/>
          <w:szCs w:val="28"/>
          <w:shd w:val="clear" w:color="auto" w:fill="FFFFFF"/>
          <w:lang w:val="kk-KZ"/>
        </w:rPr>
        <w:t>берікті</w:t>
      </w:r>
      <w:r>
        <w:rPr>
          <w:rFonts w:ascii="Times New Roman" w:hAnsi="Times New Roman"/>
          <w:color w:val="000000"/>
          <w:spacing w:val="4"/>
          <w:sz w:val="28"/>
          <w:szCs w:val="28"/>
          <w:shd w:val="clear" w:color="auto" w:fill="FFFFFF"/>
          <w:lang w:val="kk-KZ"/>
        </w:rPr>
        <w:t xml:space="preserve">к шегі және </w:t>
      </w:r>
      <w:r w:rsidR="005F707E" w:rsidRPr="004221CA">
        <w:rPr>
          <w:rFonts w:ascii="Times New Roman" w:hAnsi="Times New Roman"/>
          <w:color w:val="000000"/>
          <w:spacing w:val="4"/>
          <w:sz w:val="28"/>
          <w:szCs w:val="28"/>
          <w:shd w:val="clear" w:color="auto" w:fill="FFFFFF"/>
          <w:lang w:val="kk-KZ"/>
        </w:rPr>
        <w:t>салыстырмалы тозуға төзімділі</w:t>
      </w:r>
      <w:r>
        <w:rPr>
          <w:rFonts w:ascii="Times New Roman" w:hAnsi="Times New Roman"/>
          <w:color w:val="000000"/>
          <w:spacing w:val="4"/>
          <w:sz w:val="28"/>
          <w:szCs w:val="28"/>
          <w:shd w:val="clear" w:color="auto" w:fill="FFFFFF"/>
          <w:lang w:val="kk-KZ"/>
        </w:rPr>
        <w:t>гі жоғарылайды</w:t>
      </w:r>
      <w:r w:rsidR="005F707E" w:rsidRPr="004221CA">
        <w:rPr>
          <w:rFonts w:ascii="Times New Roman" w:hAnsi="Times New Roman"/>
          <w:color w:val="000000"/>
          <w:spacing w:val="4"/>
          <w:sz w:val="28"/>
          <w:szCs w:val="28"/>
          <w:shd w:val="clear" w:color="auto" w:fill="FFFFFF"/>
          <w:lang w:val="kk-KZ"/>
        </w:rPr>
        <w:t>.</w:t>
      </w:r>
    </w:p>
    <w:p w14:paraId="2CDD4F2F" w14:textId="65F316E4" w:rsidR="00810AC2" w:rsidRPr="004221CA" w:rsidRDefault="005F707E" w:rsidP="00810AC2">
      <w:pPr>
        <w:spacing w:after="0" w:line="240" w:lineRule="auto"/>
        <w:ind w:firstLine="709"/>
        <w:jc w:val="both"/>
        <w:textAlignment w:val="center"/>
        <w:rPr>
          <w:rFonts w:ascii="Times New Roman" w:hAnsi="Times New Roman"/>
          <w:sz w:val="28"/>
          <w:szCs w:val="28"/>
          <w:highlight w:val="yellow"/>
          <w:lang w:val="kk-KZ"/>
        </w:rPr>
      </w:pPr>
      <w:r w:rsidRPr="004221CA">
        <w:rPr>
          <w:rFonts w:ascii="Times New Roman" w:hAnsi="Times New Roman"/>
          <w:sz w:val="28"/>
          <w:szCs w:val="28"/>
          <w:lang w:val="kk-KZ"/>
        </w:rPr>
        <w:t>Жұмыста [9] үйкеліс түйіндерінде жұмыс істейтін бөлшектер үшін шойынның тозуға төзімділігін арттырудың өзіндік тұжырымдамасы ұсынылған. Авторлар жоғары тозуға төзімділікті</w:t>
      </w:r>
      <w:r w:rsidR="009930E4" w:rsidRPr="004221CA">
        <w:rPr>
          <w:rFonts w:ascii="Times New Roman" w:hAnsi="Times New Roman"/>
          <w:sz w:val="28"/>
          <w:szCs w:val="28"/>
          <w:lang w:val="kk-KZ"/>
        </w:rPr>
        <w:t xml:space="preserve"> қажет ететін материалдарда</w:t>
      </w:r>
      <w:r w:rsidR="009930E4">
        <w:rPr>
          <w:rFonts w:ascii="Times New Roman" w:hAnsi="Times New Roman"/>
          <w:sz w:val="28"/>
          <w:szCs w:val="28"/>
          <w:lang w:val="kk-KZ"/>
        </w:rPr>
        <w:t xml:space="preserve"> </w:t>
      </w:r>
      <w:r w:rsidRPr="004221CA">
        <w:rPr>
          <w:rFonts w:ascii="Times New Roman" w:hAnsi="Times New Roman"/>
          <w:sz w:val="28"/>
          <w:szCs w:val="28"/>
          <w:lang w:val="kk-KZ"/>
        </w:rPr>
        <w:t xml:space="preserve">жоғары энтропиялық құрылымды құруды ұсынады. Зерттеуде ақ шойындарды 3-5% концентрациясы бар бес немесе одан да көп элементтермен жан-жақты </w:t>
      </w:r>
      <w:r w:rsidR="00810AC2">
        <w:rPr>
          <w:rFonts w:ascii="Times New Roman" w:hAnsi="Times New Roman"/>
          <w:sz w:val="28"/>
          <w:szCs w:val="28"/>
          <w:lang w:val="kk-KZ"/>
        </w:rPr>
        <w:t xml:space="preserve">легірлеу </w:t>
      </w:r>
      <w:r w:rsidRPr="004221CA">
        <w:rPr>
          <w:rFonts w:ascii="Times New Roman" w:hAnsi="Times New Roman"/>
          <w:sz w:val="28"/>
          <w:szCs w:val="28"/>
          <w:lang w:val="kk-KZ"/>
        </w:rPr>
        <w:t xml:space="preserve">ұсынылады, </w:t>
      </w:r>
      <w:r w:rsidR="00810AC2">
        <w:rPr>
          <w:rFonts w:ascii="Times New Roman" w:hAnsi="Times New Roman"/>
          <w:sz w:val="28"/>
          <w:szCs w:val="28"/>
          <w:lang w:val="kk-KZ"/>
        </w:rPr>
        <w:t>сондай-ақ</w:t>
      </w:r>
      <w:r w:rsidRPr="004221CA">
        <w:rPr>
          <w:rFonts w:ascii="Times New Roman" w:hAnsi="Times New Roman"/>
          <w:sz w:val="28"/>
          <w:szCs w:val="28"/>
          <w:lang w:val="kk-KZ"/>
        </w:rPr>
        <w:t xml:space="preserve"> Ti, V, Mo және W сияқты күшті </w:t>
      </w:r>
      <w:r w:rsidR="00810AC2">
        <w:rPr>
          <w:rFonts w:ascii="Times New Roman" w:hAnsi="Times New Roman"/>
          <w:sz w:val="28"/>
          <w:szCs w:val="28"/>
          <w:lang w:val="kk-KZ"/>
        </w:rPr>
        <w:t>к</w:t>
      </w:r>
      <w:r w:rsidRPr="004221CA">
        <w:rPr>
          <w:rFonts w:ascii="Times New Roman" w:hAnsi="Times New Roman"/>
          <w:sz w:val="28"/>
          <w:szCs w:val="28"/>
          <w:lang w:val="kk-KZ"/>
        </w:rPr>
        <w:t xml:space="preserve">арбид түзгіштерді қолданған жөн. </w:t>
      </w:r>
      <w:r w:rsidR="00810AC2" w:rsidRPr="004221CA">
        <w:rPr>
          <w:rFonts w:ascii="Times New Roman" w:hAnsi="Times New Roman"/>
          <w:sz w:val="28"/>
          <w:szCs w:val="28"/>
          <w:lang w:val="kk-KZ"/>
        </w:rPr>
        <w:t xml:space="preserve">Осындай өңдеу нәтижесінде бір уақытта бірнеше </w:t>
      </w:r>
      <w:r w:rsidR="00810AC2">
        <w:rPr>
          <w:rFonts w:ascii="Times New Roman" w:hAnsi="Times New Roman"/>
          <w:sz w:val="28"/>
          <w:szCs w:val="28"/>
          <w:lang w:val="kk-KZ"/>
        </w:rPr>
        <w:t>к</w:t>
      </w:r>
      <w:r w:rsidR="00810AC2" w:rsidRPr="004221CA">
        <w:rPr>
          <w:rFonts w:ascii="Times New Roman" w:hAnsi="Times New Roman"/>
          <w:sz w:val="28"/>
          <w:szCs w:val="28"/>
          <w:lang w:val="kk-KZ"/>
        </w:rPr>
        <w:t xml:space="preserve">арбид түзілу процестері жүреді, ал ірі </w:t>
      </w:r>
      <w:r w:rsidR="00810AC2">
        <w:rPr>
          <w:rFonts w:ascii="Times New Roman" w:hAnsi="Times New Roman"/>
          <w:sz w:val="28"/>
          <w:szCs w:val="28"/>
          <w:lang w:val="kk-KZ"/>
        </w:rPr>
        <w:t xml:space="preserve">бірінші реттік </w:t>
      </w:r>
      <w:r w:rsidR="00810AC2" w:rsidRPr="004221CA">
        <w:rPr>
          <w:rFonts w:ascii="Times New Roman" w:hAnsi="Times New Roman"/>
          <w:sz w:val="28"/>
          <w:szCs w:val="28"/>
          <w:lang w:val="kk-KZ"/>
        </w:rPr>
        <w:t>карбидтердің өсуі тежеледі.</w:t>
      </w:r>
      <w:r w:rsidR="00810AC2">
        <w:rPr>
          <w:rFonts w:ascii="Times New Roman" w:hAnsi="Times New Roman"/>
          <w:sz w:val="28"/>
          <w:szCs w:val="28"/>
          <w:lang w:val="kk-KZ"/>
        </w:rPr>
        <w:t xml:space="preserve"> </w:t>
      </w:r>
      <w:r w:rsidRPr="00810AC2">
        <w:rPr>
          <w:rFonts w:ascii="Times New Roman" w:hAnsi="Times New Roman"/>
          <w:sz w:val="28"/>
          <w:szCs w:val="28"/>
          <w:lang w:val="kk-KZ"/>
        </w:rPr>
        <w:t xml:space="preserve">Бір мезгілде бірнеше карбидтердің пайда болуының бәсекелестігі </w:t>
      </w:r>
      <w:r w:rsidR="00810AC2" w:rsidRPr="00810AC2">
        <w:rPr>
          <w:rFonts w:ascii="Times New Roman" w:hAnsi="Times New Roman"/>
          <w:sz w:val="28"/>
          <w:szCs w:val="28"/>
          <w:lang w:val="kk-KZ"/>
        </w:rPr>
        <w:t>М</w:t>
      </w:r>
      <w:r w:rsidR="00810AC2" w:rsidRPr="00810AC2">
        <w:rPr>
          <w:rFonts w:ascii="Times New Roman" w:hAnsi="Times New Roman"/>
          <w:sz w:val="28"/>
          <w:szCs w:val="28"/>
          <w:vertAlign w:val="subscript"/>
          <w:lang w:val="kk-KZ"/>
        </w:rPr>
        <w:t>7</w:t>
      </w:r>
      <w:r w:rsidR="00810AC2" w:rsidRPr="00810AC2">
        <w:rPr>
          <w:rFonts w:ascii="Times New Roman" w:hAnsi="Times New Roman"/>
          <w:sz w:val="28"/>
          <w:szCs w:val="28"/>
          <w:lang w:val="kk-KZ"/>
        </w:rPr>
        <w:t>С</w:t>
      </w:r>
      <w:r w:rsidR="00810AC2" w:rsidRPr="00810AC2">
        <w:rPr>
          <w:rFonts w:ascii="Times New Roman" w:hAnsi="Times New Roman"/>
          <w:sz w:val="28"/>
          <w:szCs w:val="28"/>
          <w:vertAlign w:val="subscript"/>
          <w:lang w:val="kk-KZ"/>
        </w:rPr>
        <w:t>3</w:t>
      </w:r>
      <w:r w:rsidR="00810AC2" w:rsidRPr="00810AC2">
        <w:rPr>
          <w:rFonts w:ascii="Times New Roman" w:hAnsi="Times New Roman"/>
          <w:sz w:val="28"/>
          <w:szCs w:val="28"/>
          <w:lang w:val="kk-KZ"/>
        </w:rPr>
        <w:t>, МС и М</w:t>
      </w:r>
      <w:r w:rsidR="00810AC2" w:rsidRPr="00810AC2">
        <w:rPr>
          <w:rFonts w:ascii="Times New Roman" w:hAnsi="Times New Roman"/>
          <w:sz w:val="28"/>
          <w:szCs w:val="28"/>
          <w:vertAlign w:val="subscript"/>
          <w:lang w:val="kk-KZ"/>
        </w:rPr>
        <w:t>6</w:t>
      </w:r>
      <w:r w:rsidR="00810AC2">
        <w:rPr>
          <w:rFonts w:ascii="Times New Roman" w:hAnsi="Times New Roman"/>
          <w:sz w:val="28"/>
          <w:szCs w:val="28"/>
          <w:lang w:val="kk-KZ"/>
        </w:rPr>
        <w:t>С</w:t>
      </w:r>
      <w:r w:rsidRPr="00810AC2">
        <w:rPr>
          <w:rFonts w:ascii="Times New Roman" w:hAnsi="Times New Roman"/>
          <w:sz w:val="28"/>
          <w:szCs w:val="28"/>
          <w:lang w:val="kk-KZ"/>
        </w:rPr>
        <w:t xml:space="preserve"> типті ұсақ карбидтермен соңғы құрылымды құрайды, мұндағы М</w:t>
      </w:r>
      <w:r w:rsidR="00810AC2">
        <w:rPr>
          <w:rFonts w:ascii="Times New Roman" w:hAnsi="Times New Roman"/>
          <w:sz w:val="28"/>
          <w:szCs w:val="28"/>
          <w:lang w:val="kk-KZ"/>
        </w:rPr>
        <w:t xml:space="preserve"> – </w:t>
      </w:r>
      <w:r w:rsidRPr="00810AC2">
        <w:rPr>
          <w:rFonts w:ascii="Times New Roman" w:hAnsi="Times New Roman"/>
          <w:sz w:val="28"/>
          <w:szCs w:val="28"/>
          <w:lang w:val="kk-KZ"/>
        </w:rPr>
        <w:t>лег</w:t>
      </w:r>
      <w:r w:rsidR="00810AC2">
        <w:rPr>
          <w:rFonts w:ascii="Times New Roman" w:hAnsi="Times New Roman"/>
          <w:sz w:val="28"/>
          <w:szCs w:val="28"/>
          <w:lang w:val="kk-KZ"/>
        </w:rPr>
        <w:t>і</w:t>
      </w:r>
      <w:r w:rsidRPr="00810AC2">
        <w:rPr>
          <w:rFonts w:ascii="Times New Roman" w:hAnsi="Times New Roman"/>
          <w:sz w:val="28"/>
          <w:szCs w:val="28"/>
          <w:lang w:val="kk-KZ"/>
        </w:rPr>
        <w:t>рле</w:t>
      </w:r>
      <w:r w:rsidR="00810AC2">
        <w:rPr>
          <w:rFonts w:ascii="Times New Roman" w:hAnsi="Times New Roman"/>
          <w:sz w:val="28"/>
          <w:szCs w:val="28"/>
          <w:lang w:val="kk-KZ"/>
        </w:rPr>
        <w:t xml:space="preserve">уші </w:t>
      </w:r>
      <w:r w:rsidRPr="00810AC2">
        <w:rPr>
          <w:rFonts w:ascii="Times New Roman" w:hAnsi="Times New Roman"/>
          <w:sz w:val="28"/>
          <w:szCs w:val="28"/>
          <w:lang w:val="kk-KZ"/>
        </w:rPr>
        <w:t xml:space="preserve">металл. </w:t>
      </w:r>
      <w:r w:rsidRPr="004221CA">
        <w:rPr>
          <w:rFonts w:ascii="Times New Roman" w:hAnsi="Times New Roman"/>
          <w:sz w:val="28"/>
          <w:szCs w:val="28"/>
          <w:lang w:val="kk-KZ"/>
        </w:rPr>
        <w:t>Мұндай карбидтер тазартылған деп аталды, ал құрылған құрылым жоғары энтропиялық деп аталды. Жоғары энтропиялық құрылым</w:t>
      </w:r>
      <w:r w:rsidR="00810AC2">
        <w:rPr>
          <w:rFonts w:ascii="Times New Roman" w:hAnsi="Times New Roman"/>
          <w:sz w:val="28"/>
          <w:szCs w:val="28"/>
          <w:lang w:val="kk-KZ"/>
        </w:rPr>
        <w:t xml:space="preserve">ға ие болатын </w:t>
      </w:r>
      <w:r w:rsidRPr="004221CA">
        <w:rPr>
          <w:rFonts w:ascii="Times New Roman" w:hAnsi="Times New Roman"/>
          <w:sz w:val="28"/>
          <w:szCs w:val="28"/>
          <w:lang w:val="kk-KZ"/>
        </w:rPr>
        <w:t>шойындар әдеттегі</w:t>
      </w:r>
      <w:r w:rsidR="00810AC2">
        <w:rPr>
          <w:rFonts w:ascii="Times New Roman" w:hAnsi="Times New Roman"/>
          <w:sz w:val="28"/>
          <w:szCs w:val="28"/>
          <w:lang w:val="kk-KZ"/>
        </w:rPr>
        <w:t xml:space="preserve"> шойындармен салыстырғанда </w:t>
      </w:r>
      <w:r w:rsidRPr="004221CA">
        <w:rPr>
          <w:rFonts w:ascii="Times New Roman" w:hAnsi="Times New Roman"/>
          <w:sz w:val="28"/>
          <w:szCs w:val="28"/>
          <w:lang w:val="kk-KZ"/>
        </w:rPr>
        <w:t>жоғары тозуға төзімді қасиеттерге ие екендігі эксперименталды түрде көрсетілген.</w:t>
      </w:r>
    </w:p>
    <w:p w14:paraId="41051179" w14:textId="0C11F612" w:rsidR="005F707E" w:rsidRPr="004221CA" w:rsidRDefault="00810AC2" w:rsidP="005F707E">
      <w:pPr>
        <w:spacing w:after="0" w:line="240" w:lineRule="auto"/>
        <w:ind w:firstLine="709"/>
        <w:jc w:val="both"/>
        <w:textAlignment w:val="center"/>
        <w:rPr>
          <w:rFonts w:ascii="Times New Roman" w:hAnsi="Times New Roman"/>
          <w:sz w:val="28"/>
          <w:szCs w:val="28"/>
          <w:lang w:val="kk-KZ"/>
        </w:rPr>
      </w:pPr>
      <w:r w:rsidRPr="004221CA">
        <w:rPr>
          <w:rFonts w:ascii="Times New Roman" w:hAnsi="Times New Roman"/>
          <w:sz w:val="28"/>
          <w:szCs w:val="28"/>
          <w:lang w:val="kk-KZ"/>
        </w:rPr>
        <w:t>Жұмыста</w:t>
      </w:r>
      <w:r>
        <w:rPr>
          <w:rFonts w:ascii="Times New Roman" w:hAnsi="Times New Roman"/>
          <w:sz w:val="28"/>
          <w:szCs w:val="28"/>
          <w:lang w:val="kk-KZ"/>
        </w:rPr>
        <w:t xml:space="preserve"> қ</w:t>
      </w:r>
      <w:r w:rsidR="005F707E" w:rsidRPr="004221CA">
        <w:rPr>
          <w:rFonts w:ascii="Times New Roman" w:hAnsi="Times New Roman"/>
          <w:sz w:val="28"/>
          <w:szCs w:val="28"/>
          <w:lang w:val="kk-KZ"/>
        </w:rPr>
        <w:t>ұрамында кремний жоқ күрделі модификаторлармен модификациялау арқылы хром</w:t>
      </w:r>
      <w:r w:rsidR="00CD54E2">
        <w:rPr>
          <w:rFonts w:ascii="Times New Roman" w:hAnsi="Times New Roman"/>
          <w:sz w:val="28"/>
          <w:szCs w:val="28"/>
          <w:lang w:val="kk-KZ"/>
        </w:rPr>
        <w:t>ды шойындард</w:t>
      </w:r>
      <w:r w:rsidR="005F707E" w:rsidRPr="004221CA">
        <w:rPr>
          <w:rFonts w:ascii="Times New Roman" w:hAnsi="Times New Roman"/>
          <w:sz w:val="28"/>
          <w:szCs w:val="28"/>
          <w:lang w:val="kk-KZ"/>
        </w:rPr>
        <w:t>ың құрылымы мен қасиеттерін басқару ұсыныл</w:t>
      </w:r>
      <w:r w:rsidR="003D43F5">
        <w:rPr>
          <w:rFonts w:ascii="Times New Roman" w:hAnsi="Times New Roman"/>
          <w:sz w:val="28"/>
          <w:szCs w:val="28"/>
          <w:lang w:val="kk-KZ"/>
        </w:rPr>
        <w:t>ған</w:t>
      </w:r>
      <w:r w:rsidR="005F707E" w:rsidRPr="004221CA">
        <w:rPr>
          <w:rFonts w:ascii="Times New Roman" w:hAnsi="Times New Roman"/>
          <w:sz w:val="28"/>
          <w:szCs w:val="28"/>
          <w:lang w:val="kk-KZ"/>
        </w:rPr>
        <w:t xml:space="preserve"> [10]. Бұл жағдайда хром</w:t>
      </w:r>
      <w:r w:rsidR="003D43F5">
        <w:rPr>
          <w:rFonts w:ascii="Times New Roman" w:hAnsi="Times New Roman"/>
          <w:sz w:val="28"/>
          <w:szCs w:val="28"/>
          <w:lang w:val="kk-KZ"/>
        </w:rPr>
        <w:t>ды</w:t>
      </w:r>
      <w:r w:rsidR="005F707E" w:rsidRPr="004221CA">
        <w:rPr>
          <w:rFonts w:ascii="Times New Roman" w:hAnsi="Times New Roman"/>
          <w:sz w:val="28"/>
          <w:szCs w:val="28"/>
          <w:lang w:val="kk-KZ"/>
        </w:rPr>
        <w:t xml:space="preserve"> шойындар</w:t>
      </w:r>
      <w:r w:rsidR="003D43F5">
        <w:rPr>
          <w:rFonts w:ascii="Times New Roman" w:hAnsi="Times New Roman"/>
          <w:sz w:val="28"/>
          <w:szCs w:val="28"/>
          <w:lang w:val="kk-KZ"/>
        </w:rPr>
        <w:t>д</w:t>
      </w:r>
      <w:r w:rsidR="005F707E" w:rsidRPr="004221CA">
        <w:rPr>
          <w:rFonts w:ascii="Times New Roman" w:hAnsi="Times New Roman"/>
          <w:sz w:val="28"/>
          <w:szCs w:val="28"/>
          <w:lang w:val="kk-KZ"/>
        </w:rPr>
        <w:t xml:space="preserve">ың </w:t>
      </w:r>
      <w:r w:rsidR="003D43F5">
        <w:rPr>
          <w:rFonts w:ascii="Times New Roman" w:hAnsi="Times New Roman"/>
          <w:sz w:val="28"/>
          <w:szCs w:val="28"/>
          <w:lang w:val="kk-KZ"/>
        </w:rPr>
        <w:t xml:space="preserve">эксплуатациялық </w:t>
      </w:r>
      <w:r w:rsidR="005F707E" w:rsidRPr="004221CA">
        <w:rPr>
          <w:rFonts w:ascii="Times New Roman" w:hAnsi="Times New Roman"/>
          <w:sz w:val="28"/>
          <w:szCs w:val="28"/>
          <w:lang w:val="kk-KZ"/>
        </w:rPr>
        <w:t>қасиеттері тригональды карбидтің пайда болу процесін жеделдету арқылы артады.</w:t>
      </w:r>
    </w:p>
    <w:p w14:paraId="54E7F821" w14:textId="2AC82F8B" w:rsidR="005F707E" w:rsidRPr="004221CA" w:rsidRDefault="005F707E" w:rsidP="005F707E">
      <w:pPr>
        <w:spacing w:after="0" w:line="240" w:lineRule="auto"/>
        <w:ind w:firstLine="709"/>
        <w:jc w:val="both"/>
        <w:textAlignment w:val="center"/>
        <w:rPr>
          <w:rFonts w:ascii="Times New Roman" w:hAnsi="Times New Roman"/>
          <w:sz w:val="28"/>
          <w:szCs w:val="28"/>
          <w:lang w:val="kk-KZ"/>
        </w:rPr>
      </w:pPr>
      <w:r w:rsidRPr="004221CA">
        <w:rPr>
          <w:rFonts w:ascii="Times New Roman" w:hAnsi="Times New Roman"/>
          <w:sz w:val="28"/>
          <w:szCs w:val="28"/>
          <w:lang w:val="kk-KZ"/>
        </w:rPr>
        <w:t xml:space="preserve">Жұмыста [11] үйкеліс </w:t>
      </w:r>
      <w:r w:rsidR="00056B14" w:rsidRPr="004221CA">
        <w:rPr>
          <w:rFonts w:ascii="Times New Roman" w:hAnsi="Times New Roman"/>
          <w:sz w:val="28"/>
          <w:szCs w:val="28"/>
          <w:lang w:val="kk-KZ"/>
        </w:rPr>
        <w:t xml:space="preserve">процесінің </w:t>
      </w:r>
      <w:r w:rsidRPr="004221CA">
        <w:rPr>
          <w:rFonts w:ascii="Times New Roman" w:hAnsi="Times New Roman"/>
          <w:sz w:val="28"/>
          <w:szCs w:val="28"/>
          <w:lang w:val="kk-KZ"/>
        </w:rPr>
        <w:t xml:space="preserve">және </w:t>
      </w:r>
      <w:r w:rsidR="00056B14" w:rsidRPr="004221CA">
        <w:rPr>
          <w:rFonts w:ascii="Times New Roman" w:hAnsi="Times New Roman"/>
          <w:sz w:val="28"/>
          <w:szCs w:val="28"/>
          <w:lang w:val="kk-KZ"/>
        </w:rPr>
        <w:t xml:space="preserve">азот иондарының </w:t>
      </w:r>
      <w:r w:rsidRPr="004221CA">
        <w:rPr>
          <w:rFonts w:ascii="Times New Roman" w:hAnsi="Times New Roman"/>
          <w:sz w:val="28"/>
          <w:szCs w:val="28"/>
          <w:lang w:val="kk-KZ"/>
        </w:rPr>
        <w:t>имплантация</w:t>
      </w:r>
      <w:r w:rsidR="00056B14">
        <w:rPr>
          <w:rFonts w:ascii="Times New Roman" w:hAnsi="Times New Roman"/>
          <w:sz w:val="28"/>
          <w:szCs w:val="28"/>
          <w:lang w:val="kk-KZ"/>
        </w:rPr>
        <w:t>сының</w:t>
      </w:r>
      <w:r w:rsidRPr="004221CA">
        <w:rPr>
          <w:rFonts w:ascii="Times New Roman" w:hAnsi="Times New Roman"/>
          <w:sz w:val="28"/>
          <w:szCs w:val="28"/>
          <w:lang w:val="kk-KZ"/>
        </w:rPr>
        <w:t xml:space="preserve"> мартенситтік </w:t>
      </w:r>
      <w:r w:rsidR="00CD54E2">
        <w:rPr>
          <w:rFonts w:ascii="Times New Roman" w:hAnsi="Times New Roman"/>
          <w:sz w:val="28"/>
          <w:szCs w:val="28"/>
          <w:lang w:val="kk-KZ"/>
        </w:rPr>
        <w:t xml:space="preserve">ескіруге </w:t>
      </w:r>
      <w:r w:rsidRPr="004221CA">
        <w:rPr>
          <w:rFonts w:ascii="Times New Roman" w:hAnsi="Times New Roman"/>
          <w:sz w:val="28"/>
          <w:szCs w:val="28"/>
          <w:lang w:val="kk-KZ"/>
        </w:rPr>
        <w:t xml:space="preserve">төзімді </w:t>
      </w:r>
      <w:r w:rsidR="00056B14">
        <w:rPr>
          <w:rFonts w:ascii="Times New Roman" w:hAnsi="Times New Roman"/>
          <w:sz w:val="28"/>
          <w:szCs w:val="28"/>
          <w:lang w:val="kk-KZ"/>
        </w:rPr>
        <w:t>б</w:t>
      </w:r>
      <w:r w:rsidRPr="004221CA">
        <w:rPr>
          <w:rFonts w:ascii="Times New Roman" w:hAnsi="Times New Roman"/>
          <w:sz w:val="28"/>
          <w:szCs w:val="28"/>
          <w:lang w:val="kk-KZ"/>
        </w:rPr>
        <w:t>олаттың беткі қабатының микроқұрылымына әсері зерттелді. Азот иондарын имплантациялау кезінде беткі қабаттарда бірнеше микрометр тереңдікке дейін қатты ерітінділер түзілетіні көрсетілген. Жүргізілген трибологиялық зерттеулер иондық имплантация бетінің тозуға төзімділігі мен үйкеліске қарсы қасиеттерін айтарлықтай жақсартатынын көрсетті.</w:t>
      </w:r>
    </w:p>
    <w:p w14:paraId="6565ABF5" w14:textId="60BB4B61" w:rsidR="005F707E" w:rsidRPr="004221CA" w:rsidRDefault="005F707E" w:rsidP="005F707E">
      <w:pPr>
        <w:pStyle w:val="1"/>
        <w:spacing w:before="0" w:beforeAutospacing="0" w:after="0" w:afterAutospacing="0"/>
        <w:ind w:firstLine="709"/>
        <w:jc w:val="both"/>
        <w:rPr>
          <w:b w:val="0"/>
          <w:sz w:val="28"/>
          <w:szCs w:val="28"/>
          <w:lang w:val="kk-KZ"/>
        </w:rPr>
      </w:pPr>
      <w:r w:rsidRPr="004221CA">
        <w:rPr>
          <w:b w:val="0"/>
          <w:sz w:val="28"/>
          <w:szCs w:val="28"/>
          <w:lang w:val="kk-KZ"/>
        </w:rPr>
        <w:t xml:space="preserve">Осы бағыттағы қасиеттерді жақсартудың заманауи </w:t>
      </w:r>
      <w:r w:rsidR="00056B14">
        <w:rPr>
          <w:b w:val="0"/>
          <w:sz w:val="28"/>
          <w:szCs w:val="28"/>
          <w:lang w:val="kk-KZ"/>
        </w:rPr>
        <w:t xml:space="preserve">тренді </w:t>
      </w:r>
      <w:r w:rsidR="00056B14" w:rsidRPr="004221CA">
        <w:rPr>
          <w:b w:val="0"/>
          <w:sz w:val="28"/>
          <w:szCs w:val="28"/>
          <w:lang w:val="kk-KZ"/>
        </w:rPr>
        <w:t>–</w:t>
      </w:r>
      <w:r w:rsidR="00056B14">
        <w:rPr>
          <w:b w:val="0"/>
          <w:sz w:val="28"/>
          <w:szCs w:val="28"/>
          <w:lang w:val="kk-KZ"/>
        </w:rPr>
        <w:t xml:space="preserve"> </w:t>
      </w:r>
      <w:r w:rsidRPr="004221CA">
        <w:rPr>
          <w:b w:val="0"/>
          <w:sz w:val="28"/>
          <w:szCs w:val="28"/>
          <w:lang w:val="kk-KZ"/>
        </w:rPr>
        <w:t>берілген графит фазасы бар шойындарды пайдалану</w:t>
      </w:r>
      <w:r w:rsidR="00056B14">
        <w:rPr>
          <w:b w:val="0"/>
          <w:sz w:val="28"/>
          <w:szCs w:val="28"/>
          <w:lang w:val="kk-KZ"/>
        </w:rPr>
        <w:t xml:space="preserve"> болып табылады</w:t>
      </w:r>
      <w:r w:rsidRPr="004221CA">
        <w:rPr>
          <w:b w:val="0"/>
          <w:sz w:val="28"/>
          <w:szCs w:val="28"/>
          <w:lang w:val="kk-KZ"/>
        </w:rPr>
        <w:t xml:space="preserve">. Құрылымында бос графиті бар шойындар </w:t>
      </w:r>
      <w:r w:rsidR="00CD54E2">
        <w:rPr>
          <w:b w:val="0"/>
          <w:sz w:val="28"/>
          <w:szCs w:val="28"/>
          <w:lang w:val="kk-KZ"/>
        </w:rPr>
        <w:t xml:space="preserve">төменгі </w:t>
      </w:r>
      <w:r w:rsidRPr="004221CA">
        <w:rPr>
          <w:b w:val="0"/>
          <w:sz w:val="28"/>
          <w:szCs w:val="28"/>
          <w:lang w:val="kk-KZ"/>
        </w:rPr>
        <w:t xml:space="preserve">тозуға төзімді қасиеттерін көрсетеді, </w:t>
      </w:r>
      <w:r w:rsidR="00056B14">
        <w:rPr>
          <w:b w:val="0"/>
          <w:sz w:val="28"/>
          <w:szCs w:val="28"/>
          <w:lang w:val="kk-KZ"/>
        </w:rPr>
        <w:t xml:space="preserve">алайда </w:t>
      </w:r>
      <w:r w:rsidRPr="004221CA">
        <w:rPr>
          <w:b w:val="0"/>
          <w:sz w:val="28"/>
          <w:szCs w:val="28"/>
          <w:lang w:val="kk-KZ"/>
        </w:rPr>
        <w:t>олардан жасалған бөлшектер жақсы қызмет ету мерзімін</w:t>
      </w:r>
      <w:r w:rsidR="004C75A6">
        <w:rPr>
          <w:b w:val="0"/>
          <w:sz w:val="28"/>
          <w:szCs w:val="28"/>
          <w:lang w:val="kk-KZ"/>
        </w:rPr>
        <w:t>е ие болады</w:t>
      </w:r>
      <w:r w:rsidRPr="004221CA">
        <w:rPr>
          <w:b w:val="0"/>
          <w:sz w:val="28"/>
          <w:szCs w:val="28"/>
          <w:lang w:val="kk-KZ"/>
        </w:rPr>
        <w:t xml:space="preserve"> [12, 13].</w:t>
      </w:r>
    </w:p>
    <w:p w14:paraId="0882BDB5" w14:textId="172E5F46" w:rsidR="005F707E" w:rsidRPr="004221CA" w:rsidRDefault="005F707E" w:rsidP="005F707E">
      <w:pPr>
        <w:pStyle w:val="1"/>
        <w:spacing w:before="0" w:beforeAutospacing="0" w:after="0" w:afterAutospacing="0"/>
        <w:ind w:firstLine="709"/>
        <w:jc w:val="both"/>
        <w:rPr>
          <w:b w:val="0"/>
          <w:sz w:val="28"/>
          <w:szCs w:val="28"/>
          <w:lang w:val="kk-KZ"/>
        </w:rPr>
      </w:pPr>
      <w:r w:rsidRPr="004221CA">
        <w:rPr>
          <w:b w:val="0"/>
          <w:sz w:val="28"/>
          <w:szCs w:val="28"/>
          <w:lang w:val="kk-KZ"/>
        </w:rPr>
        <w:t>Бірқатар жұмыстар</w:t>
      </w:r>
      <w:r w:rsidR="00056B14">
        <w:rPr>
          <w:b w:val="0"/>
          <w:sz w:val="28"/>
          <w:szCs w:val="28"/>
          <w:lang w:val="kk-KZ"/>
        </w:rPr>
        <w:t>дан</w:t>
      </w:r>
      <w:r w:rsidRPr="004221CA">
        <w:rPr>
          <w:b w:val="0"/>
          <w:sz w:val="28"/>
          <w:szCs w:val="28"/>
          <w:lang w:val="kk-KZ"/>
        </w:rPr>
        <w:t xml:space="preserve"> [12-21] құрылымда белгілі бір графит фазасы болған кезде жалпы </w:t>
      </w:r>
      <w:r w:rsidR="004C75A6">
        <w:rPr>
          <w:b w:val="0"/>
          <w:sz w:val="28"/>
          <w:szCs w:val="28"/>
          <w:lang w:val="kk-KZ"/>
        </w:rPr>
        <w:t xml:space="preserve">пайдалану </w:t>
      </w:r>
      <w:r w:rsidRPr="004221CA">
        <w:rPr>
          <w:b w:val="0"/>
          <w:sz w:val="28"/>
          <w:szCs w:val="28"/>
          <w:lang w:val="kk-KZ"/>
        </w:rPr>
        <w:t>қасиеттерінің жақсаруын күтуге болатындығы көрсет</w:t>
      </w:r>
      <w:r w:rsidR="00056B14">
        <w:rPr>
          <w:b w:val="0"/>
          <w:sz w:val="28"/>
          <w:szCs w:val="28"/>
          <w:lang w:val="kk-KZ"/>
        </w:rPr>
        <w:t>ілген</w:t>
      </w:r>
      <w:r w:rsidRPr="004221CA">
        <w:rPr>
          <w:b w:val="0"/>
          <w:sz w:val="28"/>
          <w:szCs w:val="28"/>
          <w:lang w:val="kk-KZ"/>
        </w:rPr>
        <w:t>.</w:t>
      </w:r>
    </w:p>
    <w:p w14:paraId="1AB48B38" w14:textId="41A114B0" w:rsidR="005F707E" w:rsidRPr="004221CA" w:rsidRDefault="005F707E" w:rsidP="005F707E">
      <w:pPr>
        <w:pStyle w:val="1"/>
        <w:spacing w:before="0" w:beforeAutospacing="0" w:after="0" w:afterAutospacing="0"/>
        <w:ind w:firstLine="709"/>
        <w:jc w:val="both"/>
        <w:rPr>
          <w:b w:val="0"/>
          <w:sz w:val="28"/>
          <w:szCs w:val="28"/>
          <w:lang w:val="kk-KZ"/>
        </w:rPr>
      </w:pPr>
      <w:r w:rsidRPr="004221CA">
        <w:rPr>
          <w:b w:val="0"/>
          <w:sz w:val="28"/>
          <w:szCs w:val="28"/>
          <w:lang w:val="kk-KZ"/>
        </w:rPr>
        <w:t>Сұйық шойынды әртүрлі лигатуралармен өңдеу нәтижелері  мақалада келтірілген</w:t>
      </w:r>
      <w:r w:rsidR="00056B14">
        <w:rPr>
          <w:b w:val="0"/>
          <w:sz w:val="28"/>
          <w:szCs w:val="28"/>
          <w:lang w:val="kk-KZ"/>
        </w:rPr>
        <w:t xml:space="preserve"> </w:t>
      </w:r>
      <w:r w:rsidR="00056B14" w:rsidRPr="004221CA">
        <w:rPr>
          <w:b w:val="0"/>
          <w:sz w:val="28"/>
          <w:szCs w:val="28"/>
          <w:lang w:val="kk-KZ"/>
        </w:rPr>
        <w:t>[14]</w:t>
      </w:r>
      <w:r w:rsidRPr="004221CA">
        <w:rPr>
          <w:b w:val="0"/>
          <w:sz w:val="28"/>
          <w:szCs w:val="28"/>
          <w:lang w:val="kk-KZ"/>
        </w:rPr>
        <w:t xml:space="preserve">. Ең жақсы нәтижелер темір-кремний-магний </w:t>
      </w:r>
      <w:r w:rsidR="00056B14" w:rsidRPr="004221CA">
        <w:rPr>
          <w:b w:val="0"/>
          <w:sz w:val="28"/>
          <w:szCs w:val="28"/>
          <w:lang w:val="kk-KZ"/>
        </w:rPr>
        <w:t>лигатуралар</w:t>
      </w:r>
      <w:r w:rsidR="00056B14">
        <w:rPr>
          <w:b w:val="0"/>
          <w:sz w:val="28"/>
          <w:szCs w:val="28"/>
          <w:lang w:val="kk-KZ"/>
        </w:rPr>
        <w:t>ы</w:t>
      </w:r>
      <w:r w:rsidRPr="004221CA">
        <w:rPr>
          <w:b w:val="0"/>
          <w:sz w:val="28"/>
          <w:szCs w:val="28"/>
          <w:lang w:val="kk-KZ"/>
        </w:rPr>
        <w:t xml:space="preserve">н қолдану арқылы алынады. Графит дұрыс </w:t>
      </w:r>
      <w:r w:rsidR="00E9465E">
        <w:rPr>
          <w:b w:val="0"/>
          <w:sz w:val="28"/>
          <w:szCs w:val="28"/>
          <w:lang w:val="kk-KZ"/>
        </w:rPr>
        <w:t xml:space="preserve">шар тәріздес </w:t>
      </w:r>
      <w:r w:rsidRPr="004221CA">
        <w:rPr>
          <w:b w:val="0"/>
          <w:sz w:val="28"/>
          <w:szCs w:val="28"/>
          <w:lang w:val="kk-KZ"/>
        </w:rPr>
        <w:t xml:space="preserve">пішінге ие болады, цементит </w:t>
      </w:r>
      <w:r w:rsidR="00056B14">
        <w:rPr>
          <w:b w:val="0"/>
          <w:sz w:val="28"/>
          <w:szCs w:val="28"/>
          <w:lang w:val="kk-KZ"/>
        </w:rPr>
        <w:t xml:space="preserve">мөлшері </w:t>
      </w:r>
      <w:r w:rsidRPr="004221CA">
        <w:rPr>
          <w:b w:val="0"/>
          <w:sz w:val="28"/>
          <w:szCs w:val="28"/>
          <w:lang w:val="kk-KZ"/>
        </w:rPr>
        <w:t xml:space="preserve">25% - дан аспайды. Механикалық қасиеттері жоғары, сондықтан беріктік шегі </w:t>
      </w:r>
      <w:r w:rsidRPr="005F707E">
        <w:rPr>
          <w:b w:val="0"/>
          <w:sz w:val="28"/>
          <w:szCs w:val="28"/>
        </w:rPr>
        <w:t>σ</w:t>
      </w:r>
      <w:r w:rsidRPr="004221CA">
        <w:rPr>
          <w:b w:val="0"/>
          <w:sz w:val="28"/>
          <w:szCs w:val="28"/>
          <w:lang w:val="kk-KZ"/>
        </w:rPr>
        <w:t>в = 502 МПа мәндеріне жетеді.</w:t>
      </w:r>
    </w:p>
    <w:p w14:paraId="1B4D9B3E" w14:textId="6E2E49FC" w:rsidR="005F707E" w:rsidRPr="004221CA" w:rsidRDefault="005F707E" w:rsidP="005F707E">
      <w:pPr>
        <w:pStyle w:val="1"/>
        <w:spacing w:before="0" w:beforeAutospacing="0" w:after="0" w:afterAutospacing="0"/>
        <w:ind w:firstLine="709"/>
        <w:jc w:val="both"/>
        <w:rPr>
          <w:b w:val="0"/>
          <w:sz w:val="28"/>
          <w:szCs w:val="28"/>
          <w:lang w:val="kk-KZ"/>
        </w:rPr>
      </w:pPr>
      <w:r w:rsidRPr="004221CA">
        <w:rPr>
          <w:b w:val="0"/>
          <w:sz w:val="28"/>
          <w:szCs w:val="28"/>
          <w:lang w:val="kk-KZ"/>
        </w:rPr>
        <w:lastRenderedPageBreak/>
        <w:t xml:space="preserve">Сонымен, авторлар [15] </w:t>
      </w:r>
      <w:r w:rsidR="00F2297D" w:rsidRPr="004221CA">
        <w:rPr>
          <w:b w:val="0"/>
          <w:sz w:val="28"/>
          <w:szCs w:val="28"/>
          <w:lang w:val="kk-KZ"/>
        </w:rPr>
        <w:t>жоғары беріктігі бар шойын</w:t>
      </w:r>
      <w:r w:rsidR="00F2297D">
        <w:rPr>
          <w:b w:val="0"/>
          <w:sz w:val="28"/>
          <w:szCs w:val="28"/>
          <w:lang w:val="kk-KZ"/>
        </w:rPr>
        <w:t xml:space="preserve">ның </w:t>
      </w:r>
      <w:r w:rsidRPr="004221CA">
        <w:rPr>
          <w:b w:val="0"/>
          <w:sz w:val="28"/>
          <w:szCs w:val="28"/>
          <w:lang w:val="kk-KZ"/>
        </w:rPr>
        <w:t>лег</w:t>
      </w:r>
      <w:r w:rsidR="00056B14">
        <w:rPr>
          <w:b w:val="0"/>
          <w:sz w:val="28"/>
          <w:szCs w:val="28"/>
          <w:lang w:val="kk-KZ"/>
        </w:rPr>
        <w:t>і</w:t>
      </w:r>
      <w:r w:rsidRPr="004221CA">
        <w:rPr>
          <w:b w:val="0"/>
          <w:sz w:val="28"/>
          <w:szCs w:val="28"/>
          <w:lang w:val="kk-KZ"/>
        </w:rPr>
        <w:t>рленген феррит матрицасында белгілі бір өлше</w:t>
      </w:r>
      <w:r w:rsidR="00F2297D">
        <w:rPr>
          <w:b w:val="0"/>
          <w:sz w:val="28"/>
          <w:szCs w:val="28"/>
          <w:lang w:val="kk-KZ"/>
        </w:rPr>
        <w:t>м</w:t>
      </w:r>
      <w:r w:rsidRPr="004221CA">
        <w:rPr>
          <w:b w:val="0"/>
          <w:sz w:val="28"/>
          <w:szCs w:val="28"/>
          <w:lang w:val="kk-KZ"/>
        </w:rPr>
        <w:t xml:space="preserve">дегі </w:t>
      </w:r>
      <w:r w:rsidR="00F2297D">
        <w:rPr>
          <w:b w:val="0"/>
          <w:sz w:val="28"/>
          <w:szCs w:val="28"/>
          <w:lang w:val="kk-KZ"/>
        </w:rPr>
        <w:t xml:space="preserve">шар тәріздес </w:t>
      </w:r>
      <w:r w:rsidRPr="004221CA">
        <w:rPr>
          <w:b w:val="0"/>
          <w:sz w:val="28"/>
          <w:szCs w:val="28"/>
          <w:lang w:val="kk-KZ"/>
        </w:rPr>
        <w:t xml:space="preserve">графиттің болуы қорытпаның беріктігі мен </w:t>
      </w:r>
      <w:r w:rsidR="00E9465E">
        <w:rPr>
          <w:b w:val="0"/>
          <w:sz w:val="28"/>
          <w:szCs w:val="28"/>
          <w:lang w:val="kk-KZ"/>
        </w:rPr>
        <w:t>соққы тұтқырлығын</w:t>
      </w:r>
      <w:r w:rsidRPr="004221CA">
        <w:rPr>
          <w:b w:val="0"/>
          <w:sz w:val="28"/>
          <w:szCs w:val="28"/>
          <w:lang w:val="kk-KZ"/>
        </w:rPr>
        <w:t xml:space="preserve"> жақсартуға әкелетіні эксперименталды түрде дәлелденді.</w:t>
      </w:r>
    </w:p>
    <w:p w14:paraId="0B496056" w14:textId="52F95F87" w:rsidR="005F707E" w:rsidRPr="004221CA" w:rsidRDefault="005F707E" w:rsidP="005F707E">
      <w:pPr>
        <w:pStyle w:val="1"/>
        <w:spacing w:before="0" w:beforeAutospacing="0" w:after="0" w:afterAutospacing="0"/>
        <w:ind w:firstLine="709"/>
        <w:jc w:val="both"/>
        <w:rPr>
          <w:b w:val="0"/>
          <w:sz w:val="28"/>
          <w:szCs w:val="28"/>
          <w:lang w:val="kk-KZ"/>
        </w:rPr>
      </w:pPr>
      <w:r w:rsidRPr="004221CA">
        <w:rPr>
          <w:b w:val="0"/>
          <w:sz w:val="28"/>
          <w:szCs w:val="28"/>
          <w:lang w:val="kk-KZ"/>
        </w:rPr>
        <w:t xml:space="preserve">Жұмыста [16] жоғары беріктігі бар шойынның құрылымында </w:t>
      </w:r>
      <w:r w:rsidR="00F2297D">
        <w:rPr>
          <w:b w:val="0"/>
          <w:sz w:val="28"/>
          <w:szCs w:val="28"/>
          <w:lang w:val="kk-KZ"/>
        </w:rPr>
        <w:t xml:space="preserve">шар тәріздес </w:t>
      </w:r>
      <w:r w:rsidRPr="004221CA">
        <w:rPr>
          <w:b w:val="0"/>
          <w:sz w:val="28"/>
          <w:szCs w:val="28"/>
          <w:lang w:val="kk-KZ"/>
        </w:rPr>
        <w:t>және вермикулярлық графитпен бірге болуы (стандарт бойынша бұ</w:t>
      </w:r>
      <w:r w:rsidR="00F2297D">
        <w:rPr>
          <w:b w:val="0"/>
          <w:sz w:val="28"/>
          <w:szCs w:val="28"/>
          <w:lang w:val="kk-KZ"/>
        </w:rPr>
        <w:t>ған р</w:t>
      </w:r>
      <w:r w:rsidRPr="004221CA">
        <w:rPr>
          <w:b w:val="0"/>
          <w:sz w:val="28"/>
          <w:szCs w:val="28"/>
          <w:lang w:val="kk-KZ"/>
        </w:rPr>
        <w:t>ұқсат етілген) механикалық қасиеттердің 20-30% төмендеуіне әкелетіні анықталды. Беріктігі жоғары шойын құрылымындағы вермикулярлық графиттің максималды мөлшері 10% - дан аспауы керек.</w:t>
      </w:r>
    </w:p>
    <w:p w14:paraId="35BDE41B" w14:textId="00D94BE6" w:rsidR="00056B14" w:rsidRPr="004221CA" w:rsidRDefault="005F707E" w:rsidP="00F2297D">
      <w:pPr>
        <w:pStyle w:val="1"/>
        <w:spacing w:before="0" w:beforeAutospacing="0" w:after="0" w:afterAutospacing="0"/>
        <w:ind w:firstLine="709"/>
        <w:jc w:val="both"/>
        <w:rPr>
          <w:b w:val="0"/>
          <w:sz w:val="28"/>
          <w:szCs w:val="28"/>
          <w:lang w:val="kk-KZ"/>
        </w:rPr>
      </w:pPr>
      <w:r w:rsidRPr="004221CA">
        <w:rPr>
          <w:b w:val="0"/>
          <w:sz w:val="28"/>
          <w:szCs w:val="28"/>
          <w:lang w:val="kk-KZ"/>
        </w:rPr>
        <w:t>Авторлар [17] сұр шойындарды кездейсоқ бағытталған графит бөлшектері бар екі фазалы композициялық материал ретінде қарастырады. Войгт пен Ройс</w:t>
      </w:r>
      <w:r w:rsidR="00E9465E">
        <w:rPr>
          <w:b w:val="0"/>
          <w:sz w:val="28"/>
          <w:szCs w:val="28"/>
          <w:lang w:val="kk-KZ"/>
        </w:rPr>
        <w:t>с</w:t>
      </w:r>
      <w:r w:rsidRPr="004221CA">
        <w:rPr>
          <w:b w:val="0"/>
          <w:sz w:val="28"/>
          <w:szCs w:val="28"/>
          <w:lang w:val="kk-KZ"/>
        </w:rPr>
        <w:t xml:space="preserve"> моделіне сәйкес, графиттің шойынның қасиеттеріне әсері белгілі бір шекті деңгейге ие. Бұл жұмыстың авторлары графиттің пішіні, мөлшері және таралуы қасиеттерге бұрын болжанғаннан гөрі айтарлықтай әсер ететіндігін дәлелдеді.</w:t>
      </w:r>
    </w:p>
    <w:p w14:paraId="4C0CE985" w14:textId="236F7791" w:rsidR="005F707E" w:rsidRPr="005F707E" w:rsidRDefault="00A35E9F" w:rsidP="00F2297D">
      <w:pPr>
        <w:pStyle w:val="1"/>
        <w:shd w:val="clear" w:color="auto" w:fill="FFFFFF"/>
        <w:spacing w:before="0" w:beforeAutospacing="0" w:after="0" w:afterAutospacing="0"/>
        <w:ind w:firstLine="709"/>
        <w:jc w:val="both"/>
        <w:rPr>
          <w:b w:val="0"/>
          <w:sz w:val="28"/>
          <w:szCs w:val="28"/>
          <w:lang w:val="kk-KZ"/>
        </w:rPr>
      </w:pPr>
      <w:r w:rsidRPr="005F707E">
        <w:rPr>
          <w:b w:val="0"/>
          <w:sz w:val="28"/>
          <w:szCs w:val="28"/>
          <w:lang w:val="kk-KZ"/>
        </w:rPr>
        <w:t>Жұмыста</w:t>
      </w:r>
      <w:r>
        <w:rPr>
          <w:b w:val="0"/>
          <w:sz w:val="28"/>
          <w:szCs w:val="28"/>
          <w:lang w:val="kk-KZ"/>
        </w:rPr>
        <w:t xml:space="preserve"> қ</w:t>
      </w:r>
      <w:r w:rsidR="005F707E" w:rsidRPr="005F707E">
        <w:rPr>
          <w:b w:val="0"/>
          <w:sz w:val="28"/>
          <w:szCs w:val="28"/>
          <w:lang w:val="kk-KZ"/>
        </w:rPr>
        <w:t>ұю температурасының графит қосындыларының пішіні мен таралуына әсері зерттел</w:t>
      </w:r>
      <w:r>
        <w:rPr>
          <w:b w:val="0"/>
          <w:sz w:val="28"/>
          <w:szCs w:val="28"/>
          <w:lang w:val="kk-KZ"/>
        </w:rPr>
        <w:t>ген</w:t>
      </w:r>
      <w:r w:rsidR="005F707E" w:rsidRPr="005F707E">
        <w:rPr>
          <w:b w:val="0"/>
          <w:sz w:val="28"/>
          <w:szCs w:val="28"/>
          <w:lang w:val="kk-KZ"/>
        </w:rPr>
        <w:t xml:space="preserve"> [18]. Әр түрлі кристалдану факторларының графит қосындыларының пішіні мен құрылымына әсері, сондай-ақ графит қосындыларының сипаттамаларының механикалық қасиеттермен байланысы анықтал</w:t>
      </w:r>
      <w:r>
        <w:rPr>
          <w:b w:val="0"/>
          <w:sz w:val="28"/>
          <w:szCs w:val="28"/>
          <w:lang w:val="kk-KZ"/>
        </w:rPr>
        <w:t>ған</w:t>
      </w:r>
      <w:r w:rsidR="005F707E" w:rsidRPr="005F707E">
        <w:rPr>
          <w:b w:val="0"/>
          <w:sz w:val="28"/>
          <w:szCs w:val="28"/>
          <w:lang w:val="kk-KZ"/>
        </w:rPr>
        <w:t>.</w:t>
      </w:r>
    </w:p>
    <w:p w14:paraId="266761FE" w14:textId="1C7B088F" w:rsidR="005F707E" w:rsidRPr="005F707E" w:rsidRDefault="005F707E" w:rsidP="00F2297D">
      <w:pPr>
        <w:pStyle w:val="1"/>
        <w:shd w:val="clear" w:color="auto" w:fill="FFFFFF"/>
        <w:spacing w:before="0" w:beforeAutospacing="0" w:after="0" w:afterAutospacing="0"/>
        <w:ind w:firstLine="709"/>
        <w:jc w:val="both"/>
        <w:rPr>
          <w:b w:val="0"/>
          <w:sz w:val="28"/>
          <w:szCs w:val="28"/>
          <w:lang w:val="kk-KZ"/>
        </w:rPr>
      </w:pPr>
      <w:r w:rsidRPr="005F707E">
        <w:rPr>
          <w:b w:val="0"/>
          <w:sz w:val="28"/>
          <w:szCs w:val="28"/>
          <w:lang w:val="kk-KZ"/>
        </w:rPr>
        <w:t>Жұмыста [19] шойынның әртүрлі маркаларындағы графитті қосындылардың жұқа құрылымын</w:t>
      </w:r>
      <w:r w:rsidR="00A35E9F">
        <w:rPr>
          <w:b w:val="0"/>
          <w:sz w:val="28"/>
          <w:szCs w:val="28"/>
          <w:lang w:val="kk-KZ"/>
        </w:rPr>
        <w:t>а</w:t>
      </w:r>
      <w:r w:rsidRPr="005F707E">
        <w:rPr>
          <w:b w:val="0"/>
          <w:sz w:val="28"/>
          <w:szCs w:val="28"/>
          <w:lang w:val="kk-KZ"/>
        </w:rPr>
        <w:t xml:space="preserve"> зерттеу жүргізілді. Электрондық микроскопия әдістерімен графитті қосындылардың өсу және қалыптасу механизмдері орнатылған. Электрондық микроскопияның көмегімен графит қосындыларының құрылымы блоктардан тұратыны және екі өлшемді өсу механизмі бойынша жүзеге асырылатыны анықталды. Графит қосындыларының пішіні мен графиттің кристалдық құрылымындағы ақаулар, мысалы, </w:t>
      </w:r>
      <w:r w:rsidR="00A35E9F">
        <w:rPr>
          <w:b w:val="0"/>
          <w:sz w:val="28"/>
          <w:szCs w:val="28"/>
          <w:lang w:val="kk-KZ"/>
        </w:rPr>
        <w:t xml:space="preserve">қоспақтар </w:t>
      </w:r>
      <w:r w:rsidRPr="005F707E">
        <w:rPr>
          <w:b w:val="0"/>
          <w:sz w:val="28"/>
          <w:szCs w:val="28"/>
          <w:lang w:val="kk-KZ"/>
        </w:rPr>
        <w:t xml:space="preserve">арасында нақты байланыс бар. Жұмыста графиттің пайда болуына Ce, La және т. б. сияқты </w:t>
      </w:r>
      <w:r w:rsidR="00A35E9F">
        <w:rPr>
          <w:b w:val="0"/>
          <w:sz w:val="28"/>
          <w:szCs w:val="28"/>
          <w:lang w:val="kk-KZ"/>
        </w:rPr>
        <w:t xml:space="preserve">түрлендіруші </w:t>
      </w:r>
      <w:r w:rsidRPr="005F707E">
        <w:rPr>
          <w:b w:val="0"/>
          <w:sz w:val="28"/>
          <w:szCs w:val="28"/>
          <w:lang w:val="kk-KZ"/>
        </w:rPr>
        <w:t>элементтер әсер ететіндігі көрсетілген.</w:t>
      </w:r>
    </w:p>
    <w:p w14:paraId="67271C78" w14:textId="77777777" w:rsidR="005F707E" w:rsidRPr="005F707E" w:rsidRDefault="005F707E" w:rsidP="00F2297D">
      <w:pPr>
        <w:pStyle w:val="1"/>
        <w:shd w:val="clear" w:color="auto" w:fill="FFFFFF"/>
        <w:spacing w:before="0" w:beforeAutospacing="0" w:after="0" w:afterAutospacing="0"/>
        <w:ind w:firstLine="709"/>
        <w:jc w:val="both"/>
        <w:rPr>
          <w:b w:val="0"/>
          <w:sz w:val="28"/>
          <w:szCs w:val="28"/>
          <w:lang w:val="kk-KZ"/>
        </w:rPr>
      </w:pPr>
      <w:r w:rsidRPr="005F707E">
        <w:rPr>
          <w:b w:val="0"/>
          <w:sz w:val="28"/>
          <w:szCs w:val="28"/>
          <w:lang w:val="kk-KZ"/>
        </w:rPr>
        <w:t xml:space="preserve">Шолу жұмысы [20] ферриттік шойындардағы графит қоспаларының түзілуін және олардың негізгі қасиеттеріне әсерін талдауға арналған: беріктік шегі, иілу, қаттылық, тұтқырлық және т. б. </w:t>
      </w:r>
    </w:p>
    <w:p w14:paraId="255DEDF9" w14:textId="2B417A11" w:rsidR="00F2297D" w:rsidRPr="00A35E9F" w:rsidRDefault="005F707E" w:rsidP="00F2297D">
      <w:pPr>
        <w:pStyle w:val="1"/>
        <w:shd w:val="clear" w:color="auto" w:fill="FFFFFF"/>
        <w:spacing w:before="0" w:beforeAutospacing="0" w:after="0" w:afterAutospacing="0"/>
        <w:ind w:firstLine="709"/>
        <w:jc w:val="both"/>
        <w:rPr>
          <w:b w:val="0"/>
          <w:sz w:val="28"/>
          <w:szCs w:val="28"/>
          <w:lang w:val="kk-KZ"/>
        </w:rPr>
      </w:pPr>
      <w:r w:rsidRPr="002320A3">
        <w:rPr>
          <w:b w:val="0"/>
          <w:sz w:val="28"/>
          <w:szCs w:val="28"/>
          <w:lang w:val="kk-KZ"/>
        </w:rPr>
        <w:t>Жұмыста [21] техникалық маңызды микроэлементтердің графит түзілуіне кешенді әсері бағала</w:t>
      </w:r>
      <w:r w:rsidR="00A35E9F">
        <w:rPr>
          <w:b w:val="0"/>
          <w:sz w:val="28"/>
          <w:szCs w:val="28"/>
          <w:lang w:val="kk-KZ"/>
        </w:rPr>
        <w:t>нған</w:t>
      </w:r>
      <w:r w:rsidRPr="002320A3">
        <w:rPr>
          <w:b w:val="0"/>
          <w:sz w:val="28"/>
          <w:szCs w:val="28"/>
          <w:lang w:val="kk-KZ"/>
        </w:rPr>
        <w:t xml:space="preserve">. </w:t>
      </w:r>
      <w:r w:rsidR="00E706C7" w:rsidRPr="00A35E9F">
        <w:rPr>
          <w:b w:val="0"/>
          <w:sz w:val="28"/>
          <w:szCs w:val="28"/>
          <w:lang w:val="kk-KZ"/>
        </w:rPr>
        <w:t>Қолдану</w:t>
      </w:r>
      <w:r w:rsidR="00E706C7">
        <w:rPr>
          <w:b w:val="0"/>
          <w:sz w:val="28"/>
          <w:szCs w:val="28"/>
          <w:lang w:val="kk-KZ"/>
        </w:rPr>
        <w:t xml:space="preserve">ға ұсынылатын </w:t>
      </w:r>
      <w:r w:rsidR="00E706C7" w:rsidRPr="00A35E9F">
        <w:rPr>
          <w:b w:val="0"/>
          <w:sz w:val="28"/>
          <w:szCs w:val="28"/>
          <w:lang w:val="kk-KZ"/>
        </w:rPr>
        <w:t>S</w:t>
      </w:r>
      <w:r w:rsidR="00A35E9F" w:rsidRPr="00A35E9F">
        <w:rPr>
          <w:b w:val="0"/>
          <w:sz w:val="28"/>
          <w:szCs w:val="28"/>
          <w:lang w:val="kk-KZ"/>
        </w:rPr>
        <w:t xml:space="preserve"> критерийін </w:t>
      </w:r>
      <w:r w:rsidR="00E706C7">
        <w:rPr>
          <w:b w:val="0"/>
          <w:sz w:val="28"/>
          <w:szCs w:val="28"/>
          <w:lang w:val="kk-KZ"/>
        </w:rPr>
        <w:t>к</w:t>
      </w:r>
      <w:r w:rsidRPr="00A35E9F">
        <w:rPr>
          <w:b w:val="0"/>
          <w:sz w:val="28"/>
          <w:szCs w:val="28"/>
          <w:lang w:val="kk-KZ"/>
        </w:rPr>
        <w:t>елесі формула бойынша есептеуге бола</w:t>
      </w:r>
      <w:r w:rsidR="00E706C7">
        <w:rPr>
          <w:b w:val="0"/>
          <w:sz w:val="28"/>
          <w:szCs w:val="28"/>
          <w:lang w:val="kk-KZ"/>
        </w:rPr>
        <w:t>ды</w:t>
      </w:r>
      <w:r w:rsidRPr="00A35E9F">
        <w:rPr>
          <w:b w:val="0"/>
          <w:sz w:val="28"/>
          <w:szCs w:val="28"/>
          <w:lang w:val="kk-KZ"/>
        </w:rPr>
        <w:t>:</w:t>
      </w:r>
    </w:p>
    <w:p w14:paraId="2AA11F19" w14:textId="77777777" w:rsidR="009615BE" w:rsidRPr="004221CA" w:rsidRDefault="009615BE" w:rsidP="009615BE">
      <w:pPr>
        <w:pStyle w:val="1"/>
        <w:shd w:val="clear" w:color="auto" w:fill="FFFFFF"/>
        <w:spacing w:before="0" w:beforeAutospacing="0" w:after="0" w:afterAutospacing="0"/>
        <w:ind w:firstLine="709"/>
        <w:jc w:val="both"/>
        <w:rPr>
          <w:b w:val="0"/>
          <w:sz w:val="28"/>
          <w:szCs w:val="28"/>
          <w:lang w:val="kk-KZ"/>
        </w:rPr>
      </w:pPr>
    </w:p>
    <w:p w14:paraId="0232BE67" w14:textId="77777777" w:rsidR="009615BE" w:rsidRPr="004221CA" w:rsidRDefault="009615BE" w:rsidP="009615BE">
      <w:pPr>
        <w:pStyle w:val="1"/>
        <w:shd w:val="clear" w:color="auto" w:fill="FFFFFF"/>
        <w:spacing w:before="0" w:beforeAutospacing="0" w:after="0" w:afterAutospacing="0"/>
        <w:ind w:firstLine="709"/>
        <w:jc w:val="center"/>
        <w:rPr>
          <w:b w:val="0"/>
          <w:sz w:val="28"/>
          <w:szCs w:val="28"/>
          <w:lang w:val="kk-KZ"/>
        </w:rPr>
      </w:pPr>
      <w:r w:rsidRPr="004221CA">
        <w:rPr>
          <w:b w:val="0"/>
          <w:sz w:val="28"/>
          <w:szCs w:val="28"/>
          <w:lang w:val="kk-KZ"/>
        </w:rPr>
        <w:t>S = 4,4 wTi + 2,0 wAs + 2,3 wSn + 5,0 Sb + 290,0 wPb + 370,0 wBi + 1,6wAl,</w:t>
      </w:r>
    </w:p>
    <w:p w14:paraId="6FBF315C" w14:textId="77777777" w:rsidR="009615BE" w:rsidRPr="004221CA" w:rsidRDefault="009615BE" w:rsidP="009615BE">
      <w:pPr>
        <w:pStyle w:val="1"/>
        <w:shd w:val="clear" w:color="auto" w:fill="FFFFFF"/>
        <w:spacing w:before="0" w:beforeAutospacing="0" w:after="0" w:afterAutospacing="0"/>
        <w:ind w:firstLine="709"/>
        <w:jc w:val="both"/>
        <w:rPr>
          <w:b w:val="0"/>
          <w:sz w:val="28"/>
          <w:szCs w:val="28"/>
          <w:lang w:val="kk-KZ"/>
        </w:rPr>
      </w:pPr>
    </w:p>
    <w:p w14:paraId="14D57C41" w14:textId="0CCA3375" w:rsidR="009615BE" w:rsidRPr="003068B4" w:rsidRDefault="00E706C7" w:rsidP="009615BE">
      <w:pPr>
        <w:pStyle w:val="1"/>
        <w:shd w:val="clear" w:color="auto" w:fill="FFFFFF"/>
        <w:spacing w:before="0" w:beforeAutospacing="0" w:after="0" w:afterAutospacing="0"/>
        <w:jc w:val="both"/>
        <w:rPr>
          <w:b w:val="0"/>
          <w:sz w:val="28"/>
          <w:szCs w:val="28"/>
          <w:lang w:val="kk-KZ"/>
        </w:rPr>
      </w:pPr>
      <w:r>
        <w:rPr>
          <w:b w:val="0"/>
          <w:sz w:val="28"/>
          <w:szCs w:val="28"/>
          <w:lang w:val="kk-KZ"/>
        </w:rPr>
        <w:t>мұндағы</w:t>
      </w:r>
      <w:r w:rsidR="009615BE" w:rsidRPr="003068B4">
        <w:rPr>
          <w:b w:val="0"/>
          <w:sz w:val="28"/>
          <w:szCs w:val="28"/>
          <w:lang w:val="kk-KZ"/>
        </w:rPr>
        <w:t xml:space="preserve">: </w:t>
      </w:r>
      <w:r w:rsidRPr="003068B4">
        <w:rPr>
          <w:b w:val="0"/>
          <w:sz w:val="28"/>
          <w:szCs w:val="28"/>
          <w:lang w:val="kk-KZ"/>
        </w:rPr>
        <w:t xml:space="preserve">W </w:t>
      </w:r>
      <w:r w:rsidR="009615BE" w:rsidRPr="003068B4">
        <w:rPr>
          <w:b w:val="0"/>
          <w:sz w:val="28"/>
          <w:szCs w:val="28"/>
          <w:lang w:val="kk-KZ"/>
        </w:rPr>
        <w:t>–</w:t>
      </w:r>
      <w:r w:rsidR="00E9465E">
        <w:rPr>
          <w:b w:val="0"/>
          <w:sz w:val="28"/>
          <w:szCs w:val="28"/>
          <w:lang w:val="kk-KZ"/>
        </w:rPr>
        <w:t>элемент мөлшері</w:t>
      </w:r>
      <w:r w:rsidR="009615BE" w:rsidRPr="003068B4">
        <w:rPr>
          <w:b w:val="0"/>
          <w:sz w:val="28"/>
          <w:szCs w:val="28"/>
          <w:lang w:val="kk-KZ"/>
        </w:rPr>
        <w:t>, %.</w:t>
      </w:r>
    </w:p>
    <w:p w14:paraId="02086B86" w14:textId="3E77D048" w:rsidR="005F707E" w:rsidRPr="003068B4" w:rsidRDefault="00E9465E" w:rsidP="005F707E">
      <w:pPr>
        <w:spacing w:after="0" w:line="240" w:lineRule="auto"/>
        <w:ind w:firstLine="709"/>
        <w:jc w:val="both"/>
        <w:textAlignment w:val="center"/>
        <w:rPr>
          <w:rFonts w:ascii="Times New Roman" w:hAnsi="Times New Roman"/>
          <w:color w:val="333333"/>
          <w:sz w:val="28"/>
          <w:szCs w:val="28"/>
          <w:shd w:val="clear" w:color="auto" w:fill="FCFCFC"/>
          <w:lang w:val="kk-KZ"/>
        </w:rPr>
      </w:pPr>
      <w:r>
        <w:rPr>
          <w:rFonts w:ascii="Times New Roman" w:hAnsi="Times New Roman"/>
          <w:color w:val="333333"/>
          <w:sz w:val="28"/>
          <w:szCs w:val="28"/>
          <w:shd w:val="clear" w:color="auto" w:fill="FCFCFC"/>
          <w:lang w:val="kk-KZ"/>
        </w:rPr>
        <w:t xml:space="preserve">Ірі </w:t>
      </w:r>
      <w:r w:rsidR="005F707E" w:rsidRPr="003068B4">
        <w:rPr>
          <w:rFonts w:ascii="Times New Roman" w:hAnsi="Times New Roman"/>
          <w:color w:val="333333"/>
          <w:sz w:val="28"/>
          <w:szCs w:val="28"/>
          <w:shd w:val="clear" w:color="auto" w:fill="FCFCFC"/>
          <w:lang w:val="kk-KZ"/>
        </w:rPr>
        <w:t xml:space="preserve">графиттің пайда болуын болдырмау үшін S мәні 1-ден аз болуы керек; егер </w:t>
      </w:r>
      <w:r w:rsidR="004221CA" w:rsidRPr="003068B4">
        <w:rPr>
          <w:rFonts w:ascii="Times New Roman" w:hAnsi="Times New Roman"/>
          <w:color w:val="333333"/>
          <w:sz w:val="28"/>
          <w:szCs w:val="28"/>
          <w:shd w:val="clear" w:color="auto" w:fill="FCFCFC"/>
          <w:lang w:val="kk-KZ"/>
        </w:rPr>
        <w:t>S</w:t>
      </w:r>
      <w:r w:rsidR="005F707E" w:rsidRPr="003068B4">
        <w:rPr>
          <w:rFonts w:ascii="Times New Roman" w:hAnsi="Times New Roman"/>
          <w:color w:val="333333"/>
          <w:sz w:val="28"/>
          <w:szCs w:val="28"/>
          <w:shd w:val="clear" w:color="auto" w:fill="FCFCFC"/>
          <w:lang w:val="kk-KZ"/>
        </w:rPr>
        <w:t xml:space="preserve"> көрсетілген мәннен асып кетсе, қосымша ұсақтағыш</w:t>
      </w:r>
      <w:r w:rsidR="004221CA" w:rsidRPr="003068B4">
        <w:rPr>
          <w:rFonts w:ascii="Times New Roman" w:hAnsi="Times New Roman"/>
          <w:color w:val="333333"/>
          <w:sz w:val="28"/>
          <w:szCs w:val="28"/>
          <w:shd w:val="clear" w:color="auto" w:fill="FCFCFC"/>
          <w:lang w:val="kk-KZ"/>
        </w:rPr>
        <w:t>-</w:t>
      </w:r>
      <w:r w:rsidR="005F707E" w:rsidRPr="003068B4">
        <w:rPr>
          <w:rFonts w:ascii="Times New Roman" w:hAnsi="Times New Roman"/>
          <w:color w:val="333333"/>
          <w:sz w:val="28"/>
          <w:szCs w:val="28"/>
          <w:shd w:val="clear" w:color="auto" w:fill="FCFCFC"/>
          <w:lang w:val="kk-KZ"/>
        </w:rPr>
        <w:t xml:space="preserve">модификаторларды енгізу керек. Алайда, бұл критерий кристалдану уақытын </w:t>
      </w:r>
      <w:r w:rsidR="005F707E" w:rsidRPr="003068B4">
        <w:rPr>
          <w:rFonts w:ascii="Times New Roman" w:hAnsi="Times New Roman"/>
          <w:color w:val="333333"/>
          <w:sz w:val="28"/>
          <w:szCs w:val="28"/>
          <w:shd w:val="clear" w:color="auto" w:fill="FCFCFC"/>
          <w:lang w:val="kk-KZ"/>
        </w:rPr>
        <w:lastRenderedPageBreak/>
        <w:t>ескермейді, сондықтан автор химиялық құрамға негізделген графитті қосындылардың сипаттамаларын болжау үшін критерийдің дұрыстығы туралы айту шартты деп санайды. Жұмыста ірі графиті бар шойындардың қасиеттері микрошлифтерде анықталған графит қосындыларының үлесімен байланысты емес екендігіне назар аударылады. Графит қосындыларының қасиеттері мен сипаттамалары арасындағы айқын корреляция тек сынғаннан кейін үлгілерде байқалады, яғни графит қосындылары алып жатқан аумақты ғана емес, сонымен қатар қосындылардың көлемін, қалыңдығын анықтау мүмкін болған кезде</w:t>
      </w:r>
      <w:r w:rsidR="004221CA" w:rsidRPr="003068B4">
        <w:rPr>
          <w:rFonts w:ascii="Times New Roman" w:hAnsi="Times New Roman"/>
          <w:color w:val="333333"/>
          <w:sz w:val="28"/>
          <w:szCs w:val="28"/>
          <w:shd w:val="clear" w:color="auto" w:fill="FCFCFC"/>
          <w:lang w:val="kk-KZ"/>
        </w:rPr>
        <w:t xml:space="preserve"> </w:t>
      </w:r>
      <w:r w:rsidR="004221CA">
        <w:rPr>
          <w:rFonts w:ascii="Times New Roman" w:hAnsi="Times New Roman"/>
          <w:color w:val="333333"/>
          <w:sz w:val="28"/>
          <w:szCs w:val="28"/>
          <w:shd w:val="clear" w:color="auto" w:fill="FCFCFC"/>
          <w:lang w:val="kk-KZ"/>
        </w:rPr>
        <w:t>ғ</w:t>
      </w:r>
      <w:r w:rsidR="004221CA" w:rsidRPr="003068B4">
        <w:rPr>
          <w:rFonts w:ascii="Times New Roman" w:hAnsi="Times New Roman"/>
          <w:color w:val="333333"/>
          <w:sz w:val="28"/>
          <w:szCs w:val="28"/>
          <w:shd w:val="clear" w:color="auto" w:fill="FCFCFC"/>
          <w:lang w:val="kk-KZ"/>
        </w:rPr>
        <w:t>ана бай</w:t>
      </w:r>
      <w:r w:rsidR="004221CA">
        <w:rPr>
          <w:rFonts w:ascii="Times New Roman" w:hAnsi="Times New Roman"/>
          <w:color w:val="333333"/>
          <w:sz w:val="28"/>
          <w:szCs w:val="28"/>
          <w:shd w:val="clear" w:color="auto" w:fill="FCFCFC"/>
          <w:lang w:val="kk-KZ"/>
        </w:rPr>
        <w:t>қалады</w:t>
      </w:r>
      <w:r w:rsidR="005F707E" w:rsidRPr="003068B4">
        <w:rPr>
          <w:rFonts w:ascii="Times New Roman" w:hAnsi="Times New Roman"/>
          <w:color w:val="333333"/>
          <w:sz w:val="28"/>
          <w:szCs w:val="28"/>
          <w:shd w:val="clear" w:color="auto" w:fill="FCFCFC"/>
          <w:lang w:val="kk-KZ"/>
        </w:rPr>
        <w:t>.</w:t>
      </w:r>
    </w:p>
    <w:p w14:paraId="18119819" w14:textId="77777777" w:rsidR="005F707E" w:rsidRPr="003068B4" w:rsidRDefault="005F707E" w:rsidP="005F707E">
      <w:pPr>
        <w:spacing w:after="0" w:line="240" w:lineRule="auto"/>
        <w:ind w:firstLine="709"/>
        <w:jc w:val="both"/>
        <w:textAlignment w:val="center"/>
        <w:rPr>
          <w:rFonts w:ascii="Times New Roman" w:hAnsi="Times New Roman"/>
          <w:color w:val="333333"/>
          <w:sz w:val="28"/>
          <w:szCs w:val="28"/>
          <w:shd w:val="clear" w:color="auto" w:fill="FCFCFC"/>
          <w:lang w:val="kk-KZ"/>
        </w:rPr>
      </w:pPr>
      <w:r w:rsidRPr="003068B4">
        <w:rPr>
          <w:rFonts w:ascii="Times New Roman" w:hAnsi="Times New Roman"/>
          <w:color w:val="333333"/>
          <w:sz w:val="28"/>
          <w:szCs w:val="28"/>
          <w:shd w:val="clear" w:color="auto" w:fill="FCFCFC"/>
          <w:lang w:val="kk-KZ"/>
        </w:rPr>
        <w:t>Осы жұмыстың нәтижелеріне сүйене отырып, классикалық сандық металлография графиттік қосындылардың қасиеттерге әсері туралы нақты қорытынды бермейді деген қорытынды жасауға болады. Графит қосындыларының шойын қасиеттерімен байланысы туралы айту үшін графит қосындыларының неғұрлым егжей-тегжейлі сипаттамасы болуы керек.</w:t>
      </w:r>
    </w:p>
    <w:p w14:paraId="6958123F" w14:textId="09E72AE3" w:rsidR="008F5A08" w:rsidRPr="008E2168" w:rsidRDefault="004221CA" w:rsidP="005F707E">
      <w:pPr>
        <w:spacing w:after="0" w:line="240" w:lineRule="auto"/>
        <w:ind w:firstLine="709"/>
        <w:jc w:val="both"/>
        <w:textAlignment w:val="center"/>
        <w:rPr>
          <w:rFonts w:ascii="Times New Roman" w:hAnsi="Times New Roman"/>
          <w:color w:val="333333"/>
          <w:sz w:val="28"/>
          <w:szCs w:val="28"/>
          <w:shd w:val="clear" w:color="auto" w:fill="FCFCFC"/>
          <w:lang w:val="kk-KZ"/>
        </w:rPr>
      </w:pPr>
      <w:r>
        <w:rPr>
          <w:rFonts w:ascii="Times New Roman" w:hAnsi="Times New Roman"/>
          <w:color w:val="333333"/>
          <w:sz w:val="28"/>
          <w:szCs w:val="28"/>
          <w:shd w:val="clear" w:color="auto" w:fill="FCFCFC"/>
          <w:lang w:val="kk-KZ"/>
        </w:rPr>
        <w:t>Ш</w:t>
      </w:r>
      <w:r w:rsidR="005F707E" w:rsidRPr="003068B4">
        <w:rPr>
          <w:rFonts w:ascii="Times New Roman" w:hAnsi="Times New Roman"/>
          <w:color w:val="333333"/>
          <w:sz w:val="28"/>
          <w:szCs w:val="28"/>
          <w:shd w:val="clear" w:color="auto" w:fill="FCFCFC"/>
          <w:lang w:val="kk-KZ"/>
        </w:rPr>
        <w:t>ойындағы графиттің қосындылары пластина</w:t>
      </w:r>
      <w:r>
        <w:rPr>
          <w:rFonts w:ascii="Times New Roman" w:hAnsi="Times New Roman"/>
          <w:color w:val="333333"/>
          <w:sz w:val="28"/>
          <w:szCs w:val="28"/>
          <w:shd w:val="clear" w:color="auto" w:fill="FCFCFC"/>
          <w:lang w:val="kk-KZ"/>
        </w:rPr>
        <w:t xml:space="preserve"> тәріздес</w:t>
      </w:r>
      <w:r w:rsidR="005F707E" w:rsidRPr="003068B4">
        <w:rPr>
          <w:rFonts w:ascii="Times New Roman" w:hAnsi="Times New Roman"/>
          <w:color w:val="333333"/>
          <w:sz w:val="28"/>
          <w:szCs w:val="28"/>
          <w:shd w:val="clear" w:color="auto" w:fill="FCFCFC"/>
          <w:lang w:val="kk-KZ"/>
        </w:rPr>
        <w:t xml:space="preserve">, </w:t>
      </w:r>
      <w:r>
        <w:rPr>
          <w:rFonts w:ascii="Times New Roman" w:hAnsi="Times New Roman"/>
          <w:color w:val="333333"/>
          <w:sz w:val="28"/>
          <w:szCs w:val="28"/>
          <w:shd w:val="clear" w:color="auto" w:fill="FCFCFC"/>
          <w:lang w:val="kk-KZ"/>
        </w:rPr>
        <w:t xml:space="preserve">мақта тәріздес </w:t>
      </w:r>
      <w:r w:rsidR="005F707E" w:rsidRPr="003068B4">
        <w:rPr>
          <w:rFonts w:ascii="Times New Roman" w:hAnsi="Times New Roman"/>
          <w:color w:val="333333"/>
          <w:sz w:val="28"/>
          <w:szCs w:val="28"/>
          <w:shd w:val="clear" w:color="auto" w:fill="FCFCFC"/>
          <w:lang w:val="kk-KZ"/>
        </w:rPr>
        <w:t xml:space="preserve">немесе </w:t>
      </w:r>
      <w:r>
        <w:rPr>
          <w:rFonts w:ascii="Times New Roman" w:hAnsi="Times New Roman"/>
          <w:color w:val="333333"/>
          <w:sz w:val="28"/>
          <w:szCs w:val="28"/>
          <w:shd w:val="clear" w:color="auto" w:fill="FCFCFC"/>
          <w:lang w:val="kk-KZ"/>
        </w:rPr>
        <w:t xml:space="preserve">сфералар </w:t>
      </w:r>
      <w:r w:rsidR="005F707E" w:rsidRPr="003068B4">
        <w:rPr>
          <w:rFonts w:ascii="Times New Roman" w:hAnsi="Times New Roman"/>
          <w:color w:val="333333"/>
          <w:sz w:val="28"/>
          <w:szCs w:val="28"/>
          <w:shd w:val="clear" w:color="auto" w:fill="FCFCFC"/>
          <w:lang w:val="kk-KZ"/>
        </w:rPr>
        <w:t>түрінде бол</w:t>
      </w:r>
      <w:r>
        <w:rPr>
          <w:rFonts w:ascii="Times New Roman" w:hAnsi="Times New Roman"/>
          <w:color w:val="333333"/>
          <w:sz w:val="28"/>
          <w:szCs w:val="28"/>
          <w:shd w:val="clear" w:color="auto" w:fill="FCFCFC"/>
          <w:lang w:val="kk-KZ"/>
        </w:rPr>
        <w:t xml:space="preserve">атыны белгілі. Жұмыстар </w:t>
      </w:r>
      <w:r w:rsidRPr="004221CA">
        <w:rPr>
          <w:rFonts w:ascii="Times New Roman" w:hAnsi="Times New Roman"/>
          <w:color w:val="333333"/>
          <w:sz w:val="28"/>
          <w:szCs w:val="28"/>
          <w:shd w:val="clear" w:color="auto" w:fill="FCFCFC"/>
          <w:lang w:val="kk-KZ"/>
        </w:rPr>
        <w:t>[22-24]</w:t>
      </w:r>
      <w:r>
        <w:rPr>
          <w:rFonts w:ascii="Times New Roman" w:hAnsi="Times New Roman"/>
          <w:color w:val="333333"/>
          <w:sz w:val="28"/>
          <w:szCs w:val="28"/>
          <w:shd w:val="clear" w:color="auto" w:fill="FCFCFC"/>
          <w:lang w:val="kk-KZ"/>
        </w:rPr>
        <w:t xml:space="preserve"> г</w:t>
      </w:r>
      <w:r w:rsidR="005F707E" w:rsidRPr="004221CA">
        <w:rPr>
          <w:rFonts w:ascii="Times New Roman" w:hAnsi="Times New Roman"/>
          <w:color w:val="333333"/>
          <w:sz w:val="28"/>
          <w:szCs w:val="28"/>
          <w:shd w:val="clear" w:color="auto" w:fill="FCFCFC"/>
          <w:lang w:val="kk-KZ"/>
        </w:rPr>
        <w:t xml:space="preserve">рафиттің </w:t>
      </w:r>
      <w:r w:rsidR="00E9465E">
        <w:rPr>
          <w:rFonts w:ascii="Times New Roman" w:hAnsi="Times New Roman"/>
          <w:color w:val="333333"/>
          <w:sz w:val="28"/>
          <w:szCs w:val="28"/>
          <w:shd w:val="clear" w:color="auto" w:fill="FCFCFC"/>
          <w:lang w:val="kk-KZ"/>
        </w:rPr>
        <w:t xml:space="preserve">пішінінің </w:t>
      </w:r>
      <w:r w:rsidR="005F707E" w:rsidRPr="004221CA">
        <w:rPr>
          <w:rFonts w:ascii="Times New Roman" w:hAnsi="Times New Roman"/>
          <w:color w:val="333333"/>
          <w:sz w:val="28"/>
          <w:szCs w:val="28"/>
          <w:shd w:val="clear" w:color="auto" w:fill="FCFCFC"/>
          <w:lang w:val="kk-KZ"/>
        </w:rPr>
        <w:t>қалыптасуы</w:t>
      </w:r>
      <w:r>
        <w:rPr>
          <w:rFonts w:ascii="Times New Roman" w:hAnsi="Times New Roman"/>
          <w:color w:val="333333"/>
          <w:sz w:val="28"/>
          <w:szCs w:val="28"/>
          <w:shd w:val="clear" w:color="auto" w:fill="FCFCFC"/>
          <w:lang w:val="kk-KZ"/>
        </w:rPr>
        <w:t xml:space="preserve">на </w:t>
      </w:r>
      <w:r w:rsidR="005F707E" w:rsidRPr="004221CA">
        <w:rPr>
          <w:rFonts w:ascii="Times New Roman" w:hAnsi="Times New Roman"/>
          <w:color w:val="333333"/>
          <w:sz w:val="28"/>
          <w:szCs w:val="28"/>
          <w:shd w:val="clear" w:color="auto" w:fill="FCFCFC"/>
          <w:lang w:val="kk-KZ"/>
        </w:rPr>
        <w:t>арналған.</w:t>
      </w:r>
      <w:r>
        <w:rPr>
          <w:rFonts w:ascii="Times New Roman" w:hAnsi="Times New Roman"/>
          <w:color w:val="333333"/>
          <w:sz w:val="28"/>
          <w:szCs w:val="28"/>
          <w:shd w:val="clear" w:color="auto" w:fill="FCFCFC"/>
          <w:lang w:val="kk-KZ"/>
        </w:rPr>
        <w:t xml:space="preserve"> Еңбектердегі мәліметтерге қарағанда, </w:t>
      </w:r>
      <w:r w:rsidR="005F707E" w:rsidRPr="004221CA">
        <w:rPr>
          <w:rFonts w:ascii="Times New Roman" w:hAnsi="Times New Roman"/>
          <w:color w:val="333333"/>
          <w:sz w:val="28"/>
          <w:szCs w:val="28"/>
          <w:shd w:val="clear" w:color="auto" w:fill="FCFCFC"/>
          <w:lang w:val="kk-KZ"/>
        </w:rPr>
        <w:t xml:space="preserve">графитті қосындылардың алуан түрлілігіне қарамастан, олардың пайда болу механизмі барлық жағдайларда бірдей екендігі шығады. </w:t>
      </w:r>
      <w:r w:rsidR="005F707E" w:rsidRPr="008E2168">
        <w:rPr>
          <w:rFonts w:ascii="Times New Roman" w:hAnsi="Times New Roman"/>
          <w:color w:val="333333"/>
          <w:sz w:val="28"/>
          <w:szCs w:val="28"/>
          <w:shd w:val="clear" w:color="auto" w:fill="FCFCFC"/>
          <w:lang w:val="kk-KZ"/>
        </w:rPr>
        <w:t>Графиттің пішініне әсер ететін негізгі факторлар</w:t>
      </w:r>
      <w:r w:rsidR="008E2168">
        <w:rPr>
          <w:rFonts w:ascii="Times New Roman" w:hAnsi="Times New Roman"/>
          <w:color w:val="333333"/>
          <w:sz w:val="28"/>
          <w:szCs w:val="28"/>
          <w:shd w:val="clear" w:color="auto" w:fill="FCFCFC"/>
          <w:lang w:val="kk-KZ"/>
        </w:rPr>
        <w:t xml:space="preserve"> </w:t>
      </w:r>
      <w:r w:rsidR="008E2168" w:rsidRPr="008E2168">
        <w:rPr>
          <w:rFonts w:ascii="Times New Roman" w:hAnsi="Times New Roman"/>
          <w:color w:val="333333"/>
          <w:sz w:val="28"/>
          <w:szCs w:val="28"/>
          <w:shd w:val="clear" w:color="auto" w:fill="FCFCFC"/>
          <w:lang w:val="kk-KZ"/>
        </w:rPr>
        <w:t>–</w:t>
      </w:r>
      <w:r w:rsidR="008E2168">
        <w:rPr>
          <w:rFonts w:ascii="Times New Roman" w:hAnsi="Times New Roman"/>
          <w:color w:val="333333"/>
          <w:sz w:val="28"/>
          <w:szCs w:val="28"/>
          <w:shd w:val="clear" w:color="auto" w:fill="FCFCFC"/>
          <w:lang w:val="kk-KZ"/>
        </w:rPr>
        <w:t xml:space="preserve"> </w:t>
      </w:r>
      <w:r w:rsidR="005F707E" w:rsidRPr="008E2168">
        <w:rPr>
          <w:rFonts w:ascii="Times New Roman" w:hAnsi="Times New Roman"/>
          <w:color w:val="333333"/>
          <w:sz w:val="28"/>
          <w:szCs w:val="28"/>
          <w:shd w:val="clear" w:color="auto" w:fill="FCFCFC"/>
          <w:lang w:val="kk-KZ"/>
        </w:rPr>
        <w:t>графиттің кристалдық құрылымындағы ақаулар, балқыманың құрамы (әсіресе қоспалардың болуы) және салқындату жылдамдығы.</w:t>
      </w:r>
      <w:r w:rsidR="00E9465E">
        <w:rPr>
          <w:rFonts w:ascii="Times New Roman" w:hAnsi="Times New Roman"/>
          <w:color w:val="333333"/>
          <w:sz w:val="28"/>
          <w:szCs w:val="28"/>
          <w:shd w:val="clear" w:color="auto" w:fill="FCFCFC"/>
          <w:lang w:val="kk-KZ"/>
        </w:rPr>
        <w:t xml:space="preserve"> </w:t>
      </w:r>
      <w:r w:rsidR="00EE51C6">
        <w:rPr>
          <w:rFonts w:ascii="Times New Roman" w:hAnsi="Times New Roman"/>
          <w:color w:val="333333"/>
          <w:sz w:val="28"/>
          <w:szCs w:val="28"/>
          <w:shd w:val="clear" w:color="auto" w:fill="FCFCFC"/>
          <w:lang w:val="kk-KZ"/>
        </w:rPr>
        <w:t xml:space="preserve">Туынның </w:t>
      </w:r>
      <w:r w:rsidR="005F707E" w:rsidRPr="008E2168">
        <w:rPr>
          <w:rFonts w:ascii="Times New Roman" w:hAnsi="Times New Roman"/>
          <w:color w:val="333333"/>
          <w:sz w:val="28"/>
          <w:szCs w:val="28"/>
          <w:shd w:val="clear" w:color="auto" w:fill="FCFCFC"/>
          <w:lang w:val="kk-KZ"/>
        </w:rPr>
        <w:t>пішіні оған әсер етпейді. Графитті қос</w:t>
      </w:r>
      <w:r w:rsidR="008E2168">
        <w:rPr>
          <w:rFonts w:ascii="Times New Roman" w:hAnsi="Times New Roman"/>
          <w:color w:val="333333"/>
          <w:sz w:val="28"/>
          <w:szCs w:val="28"/>
          <w:shd w:val="clear" w:color="auto" w:fill="FCFCFC"/>
          <w:lang w:val="kk-KZ"/>
        </w:rPr>
        <w:t xml:space="preserve">паның түпкілікті пішіні </w:t>
      </w:r>
      <w:r w:rsidR="005F707E" w:rsidRPr="008E2168">
        <w:rPr>
          <w:rFonts w:ascii="Times New Roman" w:hAnsi="Times New Roman"/>
          <w:color w:val="333333"/>
          <w:sz w:val="28"/>
          <w:szCs w:val="28"/>
          <w:shd w:val="clear" w:color="auto" w:fill="FCFCFC"/>
          <w:lang w:val="kk-KZ"/>
        </w:rPr>
        <w:t>тек өсу кезеңінде қалыптасады және графит торында ақаулардың болуына байланысты</w:t>
      </w:r>
      <w:r w:rsidR="008E2168">
        <w:rPr>
          <w:rFonts w:ascii="Times New Roman" w:hAnsi="Times New Roman"/>
          <w:color w:val="333333"/>
          <w:sz w:val="28"/>
          <w:szCs w:val="28"/>
          <w:shd w:val="clear" w:color="auto" w:fill="FCFCFC"/>
          <w:lang w:val="kk-KZ"/>
        </w:rPr>
        <w:t xml:space="preserve"> болады</w:t>
      </w:r>
      <w:r w:rsidR="005F707E" w:rsidRPr="008E2168">
        <w:rPr>
          <w:rFonts w:ascii="Times New Roman" w:hAnsi="Times New Roman"/>
          <w:color w:val="333333"/>
          <w:sz w:val="28"/>
          <w:szCs w:val="28"/>
          <w:shd w:val="clear" w:color="auto" w:fill="FCFCFC"/>
          <w:lang w:val="kk-KZ"/>
        </w:rPr>
        <w:t xml:space="preserve">. </w:t>
      </w:r>
      <w:r w:rsidR="008E2168">
        <w:rPr>
          <w:rFonts w:ascii="Times New Roman" w:hAnsi="Times New Roman"/>
          <w:color w:val="333333"/>
          <w:sz w:val="28"/>
          <w:szCs w:val="28"/>
          <w:shd w:val="clear" w:color="auto" w:fill="FCFCFC"/>
          <w:lang w:val="kk-KZ"/>
        </w:rPr>
        <w:t xml:space="preserve">Соның салдарынан </w:t>
      </w:r>
      <w:r w:rsidR="005F707E" w:rsidRPr="008E2168">
        <w:rPr>
          <w:rFonts w:ascii="Times New Roman" w:hAnsi="Times New Roman"/>
          <w:color w:val="333333"/>
          <w:sz w:val="28"/>
          <w:szCs w:val="28"/>
          <w:shd w:val="clear" w:color="auto" w:fill="FCFCFC"/>
          <w:lang w:val="kk-KZ"/>
        </w:rPr>
        <w:t xml:space="preserve">графиттің бастапқы пластина </w:t>
      </w:r>
      <w:r w:rsidR="008E2168">
        <w:rPr>
          <w:rFonts w:ascii="Times New Roman" w:hAnsi="Times New Roman"/>
          <w:color w:val="333333"/>
          <w:sz w:val="28"/>
          <w:szCs w:val="28"/>
          <w:shd w:val="clear" w:color="auto" w:fill="FCFCFC"/>
          <w:lang w:val="kk-KZ"/>
        </w:rPr>
        <w:t xml:space="preserve">тәріздес </w:t>
      </w:r>
      <w:r w:rsidR="005F707E" w:rsidRPr="008E2168">
        <w:rPr>
          <w:rFonts w:ascii="Times New Roman" w:hAnsi="Times New Roman"/>
          <w:color w:val="333333"/>
          <w:sz w:val="28"/>
          <w:szCs w:val="28"/>
          <w:shd w:val="clear" w:color="auto" w:fill="FCFCFC"/>
          <w:lang w:val="kk-KZ"/>
        </w:rPr>
        <w:t>пішіні сфер</w:t>
      </w:r>
      <w:r w:rsidR="008E2168">
        <w:rPr>
          <w:rFonts w:ascii="Times New Roman" w:hAnsi="Times New Roman"/>
          <w:color w:val="333333"/>
          <w:sz w:val="28"/>
          <w:szCs w:val="28"/>
          <w:shd w:val="clear" w:color="auto" w:fill="FCFCFC"/>
          <w:lang w:val="kk-KZ"/>
        </w:rPr>
        <w:t xml:space="preserve">а тәріздес </w:t>
      </w:r>
      <w:r w:rsidR="005F707E" w:rsidRPr="008E2168">
        <w:rPr>
          <w:rFonts w:ascii="Times New Roman" w:hAnsi="Times New Roman"/>
          <w:color w:val="333333"/>
          <w:sz w:val="28"/>
          <w:szCs w:val="28"/>
          <w:shd w:val="clear" w:color="auto" w:fill="FCFCFC"/>
          <w:lang w:val="kk-KZ"/>
        </w:rPr>
        <w:t xml:space="preserve">немесе </w:t>
      </w:r>
      <w:r w:rsidR="008E2168">
        <w:rPr>
          <w:rFonts w:ascii="Times New Roman" w:hAnsi="Times New Roman"/>
          <w:color w:val="333333"/>
          <w:sz w:val="28"/>
          <w:szCs w:val="28"/>
          <w:shd w:val="clear" w:color="auto" w:fill="FCFCFC"/>
          <w:lang w:val="kk-KZ"/>
        </w:rPr>
        <w:t xml:space="preserve">мақта тәріздес пішінге </w:t>
      </w:r>
      <w:r w:rsidR="005F707E" w:rsidRPr="008E2168">
        <w:rPr>
          <w:rFonts w:ascii="Times New Roman" w:hAnsi="Times New Roman"/>
          <w:color w:val="333333"/>
          <w:sz w:val="28"/>
          <w:szCs w:val="28"/>
          <w:shd w:val="clear" w:color="auto" w:fill="FCFCFC"/>
          <w:lang w:val="kk-KZ"/>
        </w:rPr>
        <w:t xml:space="preserve">қайта </w:t>
      </w:r>
      <w:r w:rsidR="008E2168">
        <w:rPr>
          <w:rFonts w:ascii="Times New Roman" w:hAnsi="Times New Roman"/>
          <w:color w:val="333333"/>
          <w:sz w:val="28"/>
          <w:szCs w:val="28"/>
          <w:shd w:val="clear" w:color="auto" w:fill="FCFCFC"/>
          <w:lang w:val="kk-KZ"/>
        </w:rPr>
        <w:t xml:space="preserve">ауысуы </w:t>
      </w:r>
      <w:r w:rsidR="005F707E" w:rsidRPr="008E2168">
        <w:rPr>
          <w:rFonts w:ascii="Times New Roman" w:hAnsi="Times New Roman"/>
          <w:color w:val="333333"/>
          <w:sz w:val="28"/>
          <w:szCs w:val="28"/>
          <w:shd w:val="clear" w:color="auto" w:fill="FCFCFC"/>
          <w:lang w:val="kk-KZ"/>
        </w:rPr>
        <w:t xml:space="preserve">мүмкін. Осылайша, модификаторлардың әсері </w:t>
      </w:r>
      <w:r w:rsidR="008E2168">
        <w:rPr>
          <w:rFonts w:ascii="Times New Roman" w:hAnsi="Times New Roman"/>
          <w:color w:val="333333"/>
          <w:sz w:val="28"/>
          <w:szCs w:val="28"/>
          <w:shd w:val="clear" w:color="auto" w:fill="FCFCFC"/>
          <w:lang w:val="kk-KZ"/>
        </w:rPr>
        <w:t>к</w:t>
      </w:r>
      <w:r w:rsidR="005F707E" w:rsidRPr="008E2168">
        <w:rPr>
          <w:rFonts w:ascii="Times New Roman" w:hAnsi="Times New Roman"/>
          <w:color w:val="333333"/>
          <w:sz w:val="28"/>
          <w:szCs w:val="28"/>
          <w:shd w:val="clear" w:color="auto" w:fill="FCFCFC"/>
          <w:lang w:val="kk-KZ"/>
        </w:rPr>
        <w:t>ристалл пайда болған жерде балқыманың құрамын өзгерту арқылы графит торында кристалдық құрылым ақауларының пайда болуына әсер етеді.</w:t>
      </w:r>
    </w:p>
    <w:p w14:paraId="4B757E1D" w14:textId="330078F9" w:rsidR="005F707E" w:rsidRPr="005F707E" w:rsidRDefault="005F707E" w:rsidP="005F707E">
      <w:pPr>
        <w:pStyle w:val="1"/>
        <w:shd w:val="clear" w:color="auto" w:fill="FFFFFF"/>
        <w:spacing w:before="0" w:beforeAutospacing="0" w:after="0" w:afterAutospacing="0"/>
        <w:ind w:firstLine="709"/>
        <w:jc w:val="both"/>
        <w:rPr>
          <w:b w:val="0"/>
          <w:sz w:val="28"/>
          <w:szCs w:val="28"/>
          <w:lang w:val="kk-KZ"/>
        </w:rPr>
      </w:pPr>
      <w:r w:rsidRPr="005F707E">
        <w:rPr>
          <w:b w:val="0"/>
          <w:sz w:val="28"/>
          <w:szCs w:val="28"/>
          <w:lang w:val="kk-KZ"/>
        </w:rPr>
        <w:t xml:space="preserve">Жұмыста [25] химиялық құрамның (10 нұсқа) </w:t>
      </w:r>
      <w:r w:rsidR="008E2168">
        <w:rPr>
          <w:b w:val="0"/>
          <w:sz w:val="28"/>
          <w:szCs w:val="28"/>
          <w:lang w:val="kk-KZ"/>
        </w:rPr>
        <w:t xml:space="preserve">тәжірибелік үлгілердің </w:t>
      </w:r>
      <w:r w:rsidRPr="005F707E">
        <w:rPr>
          <w:b w:val="0"/>
          <w:sz w:val="28"/>
          <w:szCs w:val="28"/>
          <w:lang w:val="kk-KZ"/>
        </w:rPr>
        <w:t xml:space="preserve">қасиеттері мен микроқұрылымына әсері қарастырылған. Микроқұрылымды зерттеудің нәтижелері </w:t>
      </w:r>
      <w:r w:rsidR="008E2168">
        <w:rPr>
          <w:b w:val="0"/>
          <w:sz w:val="28"/>
          <w:szCs w:val="28"/>
          <w:lang w:val="kk-KZ"/>
        </w:rPr>
        <w:t xml:space="preserve">аудан бірлігіндегі </w:t>
      </w:r>
      <w:r w:rsidRPr="005F707E">
        <w:rPr>
          <w:b w:val="0"/>
          <w:sz w:val="28"/>
          <w:szCs w:val="28"/>
          <w:lang w:val="kk-KZ"/>
        </w:rPr>
        <w:t xml:space="preserve">кремний мен феррит </w:t>
      </w:r>
      <w:r w:rsidR="008E2168">
        <w:rPr>
          <w:b w:val="0"/>
          <w:sz w:val="28"/>
          <w:szCs w:val="28"/>
          <w:lang w:val="kk-KZ"/>
        </w:rPr>
        <w:t xml:space="preserve">және </w:t>
      </w:r>
      <w:r w:rsidRPr="005F707E">
        <w:rPr>
          <w:b w:val="0"/>
          <w:sz w:val="28"/>
          <w:szCs w:val="28"/>
          <w:lang w:val="kk-KZ"/>
        </w:rPr>
        <w:t xml:space="preserve">графит бірлігінің арасындағы корреляцияны көрсетті. Кейбір элементтерді (Cu, Sn) енгізу графит фазасының ұсақталуына әкелетіні көрсетілген. Кремний, мыс және қалайы қосылуы </w:t>
      </w:r>
      <w:r w:rsidR="008E2168" w:rsidRPr="005F707E">
        <w:rPr>
          <w:b w:val="0"/>
          <w:sz w:val="28"/>
          <w:szCs w:val="28"/>
          <w:lang w:val="kk-KZ"/>
        </w:rPr>
        <w:t>пластина</w:t>
      </w:r>
      <w:r w:rsidR="008E2168">
        <w:rPr>
          <w:b w:val="0"/>
          <w:sz w:val="28"/>
          <w:szCs w:val="28"/>
          <w:lang w:val="kk-KZ"/>
        </w:rPr>
        <w:t xml:space="preserve"> тәріздес </w:t>
      </w:r>
      <w:r w:rsidR="008E2168" w:rsidRPr="005F707E">
        <w:rPr>
          <w:b w:val="0"/>
          <w:sz w:val="28"/>
          <w:szCs w:val="28"/>
          <w:lang w:val="kk-KZ"/>
        </w:rPr>
        <w:t xml:space="preserve">графит </w:t>
      </w:r>
      <w:r w:rsidR="008E2168">
        <w:rPr>
          <w:b w:val="0"/>
          <w:sz w:val="28"/>
          <w:szCs w:val="28"/>
          <w:lang w:val="kk-KZ"/>
        </w:rPr>
        <w:t xml:space="preserve">пішіндерінің </w:t>
      </w:r>
      <w:r w:rsidR="008E2168" w:rsidRPr="005F707E">
        <w:rPr>
          <w:b w:val="0"/>
          <w:sz w:val="28"/>
          <w:szCs w:val="28"/>
          <w:lang w:val="kk-KZ"/>
        </w:rPr>
        <w:t>арақатынасы</w:t>
      </w:r>
      <w:r w:rsidR="008E2168">
        <w:rPr>
          <w:b w:val="0"/>
          <w:sz w:val="28"/>
          <w:szCs w:val="28"/>
          <w:lang w:val="kk-KZ"/>
        </w:rPr>
        <w:t>на</w:t>
      </w:r>
      <w:r w:rsidR="008E2168" w:rsidRPr="005F707E">
        <w:rPr>
          <w:b w:val="0"/>
          <w:sz w:val="28"/>
          <w:szCs w:val="28"/>
          <w:lang w:val="kk-KZ"/>
        </w:rPr>
        <w:t xml:space="preserve"> </w:t>
      </w:r>
      <w:r w:rsidRPr="005F707E">
        <w:rPr>
          <w:b w:val="0"/>
          <w:sz w:val="28"/>
          <w:szCs w:val="28"/>
          <w:lang w:val="kk-KZ"/>
        </w:rPr>
        <w:t>әсер етпейді. Кремнийдің қосылуы қаттылықтың, аққыштық пен беріктік шегін</w:t>
      </w:r>
      <w:r w:rsidR="008E2168">
        <w:rPr>
          <w:b w:val="0"/>
          <w:sz w:val="28"/>
          <w:szCs w:val="28"/>
          <w:lang w:val="kk-KZ"/>
        </w:rPr>
        <w:t xml:space="preserve">ің </w:t>
      </w:r>
      <w:r w:rsidR="008E2168" w:rsidRPr="005F707E">
        <w:rPr>
          <w:b w:val="0"/>
          <w:sz w:val="28"/>
          <w:szCs w:val="28"/>
          <w:lang w:val="kk-KZ"/>
        </w:rPr>
        <w:t xml:space="preserve">төмендеуіне </w:t>
      </w:r>
      <w:r w:rsidRPr="005F707E">
        <w:rPr>
          <w:b w:val="0"/>
          <w:sz w:val="28"/>
          <w:szCs w:val="28"/>
          <w:lang w:val="kk-KZ"/>
        </w:rPr>
        <w:t>әкеледі.</w:t>
      </w:r>
    </w:p>
    <w:p w14:paraId="7573EBEF" w14:textId="6428C229" w:rsidR="005F707E" w:rsidRPr="005F707E" w:rsidRDefault="005F707E" w:rsidP="005F707E">
      <w:pPr>
        <w:pStyle w:val="1"/>
        <w:shd w:val="clear" w:color="auto" w:fill="FFFFFF"/>
        <w:spacing w:before="0" w:beforeAutospacing="0" w:after="0" w:afterAutospacing="0"/>
        <w:ind w:firstLine="709"/>
        <w:jc w:val="both"/>
        <w:rPr>
          <w:b w:val="0"/>
          <w:sz w:val="28"/>
          <w:szCs w:val="28"/>
          <w:lang w:val="kk-KZ"/>
        </w:rPr>
      </w:pPr>
      <w:r w:rsidRPr="005F707E">
        <w:rPr>
          <w:b w:val="0"/>
          <w:sz w:val="28"/>
          <w:szCs w:val="28"/>
          <w:lang w:val="kk-KZ"/>
        </w:rPr>
        <w:t>Жүргізілген ақпараттық талдау графит қосындыларының пішіні, таралуы және мөлшері шойындардың қасиеттерін, атап айтқанда трибологиялық және үйкеліске қарсы қасиеттерін ерекше анықтайтынын көрсетті. Соңғысы, өз кезегінде, химиялық құрамға және кейбір сыртқы параметрлерге, атап айтқанда, құю температурасына байланысты. Осылайша, шойынның құрамын белгілі бір лег</w:t>
      </w:r>
      <w:r w:rsidR="005232CA">
        <w:rPr>
          <w:b w:val="0"/>
          <w:sz w:val="28"/>
          <w:szCs w:val="28"/>
          <w:lang w:val="kk-KZ"/>
        </w:rPr>
        <w:t>і</w:t>
      </w:r>
      <w:r w:rsidRPr="005F707E">
        <w:rPr>
          <w:b w:val="0"/>
          <w:sz w:val="28"/>
          <w:szCs w:val="28"/>
          <w:lang w:val="kk-KZ"/>
        </w:rPr>
        <w:t xml:space="preserve">рлеуші элементтермен немесе олардың қатынасымен түзету арқылы графит фазасын және оның сипаттамаларын реттеуге болады және осылайша қорытпаның үйкеліске қарсы қасиеттеріне </w:t>
      </w:r>
      <w:r w:rsidRPr="005F707E">
        <w:rPr>
          <w:b w:val="0"/>
          <w:sz w:val="28"/>
          <w:szCs w:val="28"/>
          <w:lang w:val="kk-KZ"/>
        </w:rPr>
        <w:lastRenderedPageBreak/>
        <w:t>әсер етеді. Бұл жағдайда сұйық металға қандай мақсатта әсер ететінін ескеру қажет – оны лег</w:t>
      </w:r>
      <w:r w:rsidR="005232CA">
        <w:rPr>
          <w:b w:val="0"/>
          <w:sz w:val="28"/>
          <w:szCs w:val="28"/>
          <w:lang w:val="kk-KZ"/>
        </w:rPr>
        <w:t>і</w:t>
      </w:r>
      <w:r w:rsidRPr="005F707E">
        <w:rPr>
          <w:b w:val="0"/>
          <w:sz w:val="28"/>
          <w:szCs w:val="28"/>
          <w:lang w:val="kk-KZ"/>
        </w:rPr>
        <w:t xml:space="preserve">рлеу </w:t>
      </w:r>
      <w:r w:rsidR="005232CA">
        <w:rPr>
          <w:b w:val="0"/>
          <w:sz w:val="28"/>
          <w:szCs w:val="28"/>
          <w:lang w:val="kk-KZ"/>
        </w:rPr>
        <w:t xml:space="preserve">үшін бе әлде модификациялау </w:t>
      </w:r>
      <w:r w:rsidRPr="005F707E">
        <w:rPr>
          <w:b w:val="0"/>
          <w:sz w:val="28"/>
          <w:szCs w:val="28"/>
          <w:lang w:val="kk-KZ"/>
        </w:rPr>
        <w:t>үшін</w:t>
      </w:r>
      <w:r w:rsidR="005232CA">
        <w:rPr>
          <w:b w:val="0"/>
          <w:sz w:val="28"/>
          <w:szCs w:val="28"/>
          <w:lang w:val="kk-KZ"/>
        </w:rPr>
        <w:t xml:space="preserve"> бе</w:t>
      </w:r>
      <w:r w:rsidRPr="005F707E">
        <w:rPr>
          <w:b w:val="0"/>
          <w:sz w:val="28"/>
          <w:szCs w:val="28"/>
          <w:lang w:val="kk-KZ"/>
        </w:rPr>
        <w:t>.</w:t>
      </w:r>
    </w:p>
    <w:p w14:paraId="4AB72EFA" w14:textId="77777777" w:rsidR="00CD58DC" w:rsidRDefault="005232CA" w:rsidP="005F707E">
      <w:pPr>
        <w:pStyle w:val="1"/>
        <w:shd w:val="clear" w:color="auto" w:fill="FFFFFF"/>
        <w:spacing w:before="0" w:beforeAutospacing="0" w:after="0" w:afterAutospacing="0"/>
        <w:ind w:firstLine="709"/>
        <w:jc w:val="both"/>
        <w:rPr>
          <w:b w:val="0"/>
          <w:sz w:val="28"/>
          <w:szCs w:val="28"/>
          <w:lang w:val="kk-KZ"/>
        </w:rPr>
      </w:pPr>
      <w:r>
        <w:rPr>
          <w:b w:val="0"/>
          <w:sz w:val="28"/>
          <w:szCs w:val="28"/>
          <w:lang w:val="kk-KZ"/>
        </w:rPr>
        <w:t xml:space="preserve">Легірлеу – </w:t>
      </w:r>
      <w:r w:rsidR="005F707E" w:rsidRPr="005F707E">
        <w:rPr>
          <w:b w:val="0"/>
          <w:sz w:val="28"/>
          <w:szCs w:val="28"/>
          <w:lang w:val="kk-KZ"/>
        </w:rPr>
        <w:t>бұл химиялық және физикалық қасиеттерін жақсарту үшін лег</w:t>
      </w:r>
      <w:r>
        <w:rPr>
          <w:b w:val="0"/>
          <w:sz w:val="28"/>
          <w:szCs w:val="28"/>
          <w:lang w:val="kk-KZ"/>
        </w:rPr>
        <w:t>і</w:t>
      </w:r>
      <w:r w:rsidR="005F707E" w:rsidRPr="005F707E">
        <w:rPr>
          <w:b w:val="0"/>
          <w:sz w:val="28"/>
          <w:szCs w:val="28"/>
          <w:lang w:val="kk-KZ"/>
        </w:rPr>
        <w:t xml:space="preserve">рлеуші қоспаларды енгізу арқылы материалдың (металл қорытпасының) химиялық құрамын өзгерту. </w:t>
      </w:r>
      <w:r>
        <w:rPr>
          <w:b w:val="0"/>
          <w:sz w:val="28"/>
          <w:szCs w:val="28"/>
          <w:lang w:val="kk-KZ"/>
        </w:rPr>
        <w:t>Қазірге кезде легі</w:t>
      </w:r>
      <w:r w:rsidR="005F707E" w:rsidRPr="005F707E">
        <w:rPr>
          <w:b w:val="0"/>
          <w:sz w:val="28"/>
          <w:szCs w:val="28"/>
          <w:lang w:val="kk-KZ"/>
        </w:rPr>
        <w:t>рлеуші элементтердің ша</w:t>
      </w:r>
      <w:r>
        <w:rPr>
          <w:b w:val="0"/>
          <w:sz w:val="28"/>
          <w:szCs w:val="28"/>
          <w:lang w:val="kk-KZ"/>
        </w:rPr>
        <w:t xml:space="preserve">малы мөлшерімен </w:t>
      </w:r>
      <w:r w:rsidR="005F707E" w:rsidRPr="005F707E">
        <w:rPr>
          <w:b w:val="0"/>
          <w:sz w:val="28"/>
          <w:szCs w:val="28"/>
          <w:lang w:val="kk-KZ"/>
        </w:rPr>
        <w:t xml:space="preserve">микролегирлеу </w:t>
      </w:r>
      <w:r>
        <w:rPr>
          <w:b w:val="0"/>
          <w:sz w:val="28"/>
          <w:szCs w:val="28"/>
          <w:lang w:val="kk-KZ"/>
        </w:rPr>
        <w:t xml:space="preserve">кеңінен </w:t>
      </w:r>
      <w:r w:rsidR="005F707E" w:rsidRPr="005F707E">
        <w:rPr>
          <w:b w:val="0"/>
          <w:sz w:val="28"/>
          <w:szCs w:val="28"/>
          <w:lang w:val="kk-KZ"/>
        </w:rPr>
        <w:t xml:space="preserve">танымал болды. </w:t>
      </w:r>
    </w:p>
    <w:p w14:paraId="7B2F2203" w14:textId="3FDADF59" w:rsidR="005F707E" w:rsidRPr="005F707E" w:rsidRDefault="005F707E" w:rsidP="005F707E">
      <w:pPr>
        <w:pStyle w:val="1"/>
        <w:shd w:val="clear" w:color="auto" w:fill="FFFFFF"/>
        <w:spacing w:before="0" w:beforeAutospacing="0" w:after="0" w:afterAutospacing="0"/>
        <w:ind w:firstLine="709"/>
        <w:jc w:val="both"/>
        <w:rPr>
          <w:b w:val="0"/>
          <w:sz w:val="28"/>
          <w:szCs w:val="28"/>
          <w:lang w:val="kk-KZ"/>
        </w:rPr>
      </w:pPr>
      <w:r w:rsidRPr="005F707E">
        <w:rPr>
          <w:b w:val="0"/>
          <w:sz w:val="28"/>
          <w:szCs w:val="28"/>
          <w:lang w:val="kk-KZ"/>
        </w:rPr>
        <w:t xml:space="preserve">Модификация – </w:t>
      </w:r>
      <w:r w:rsidR="005232CA">
        <w:rPr>
          <w:b w:val="0"/>
          <w:sz w:val="28"/>
          <w:szCs w:val="28"/>
          <w:lang w:val="kk-KZ"/>
        </w:rPr>
        <w:t xml:space="preserve">бұл материал </w:t>
      </w:r>
      <w:r w:rsidR="005232CA" w:rsidRPr="005F707E">
        <w:rPr>
          <w:b w:val="0"/>
          <w:sz w:val="28"/>
          <w:szCs w:val="28"/>
          <w:lang w:val="kk-KZ"/>
        </w:rPr>
        <w:t xml:space="preserve">құрамына арнайы модификатор заттар енгізілген кезде </w:t>
      </w:r>
      <w:r w:rsidR="005232CA">
        <w:rPr>
          <w:b w:val="0"/>
          <w:sz w:val="28"/>
          <w:szCs w:val="28"/>
          <w:lang w:val="kk-KZ"/>
        </w:rPr>
        <w:t>оның қ</w:t>
      </w:r>
      <w:r w:rsidRPr="005F707E">
        <w:rPr>
          <w:b w:val="0"/>
          <w:sz w:val="28"/>
          <w:szCs w:val="28"/>
          <w:lang w:val="kk-KZ"/>
        </w:rPr>
        <w:t>ұрылымы мен қасиеттерін өзгерту.</w:t>
      </w:r>
    </w:p>
    <w:p w14:paraId="5A38C666" w14:textId="2FD671B2" w:rsidR="005F707E" w:rsidRPr="005F707E" w:rsidRDefault="005232CA" w:rsidP="005F707E">
      <w:pPr>
        <w:pStyle w:val="1"/>
        <w:shd w:val="clear" w:color="auto" w:fill="FFFFFF"/>
        <w:spacing w:before="0" w:beforeAutospacing="0" w:after="0" w:afterAutospacing="0"/>
        <w:ind w:firstLine="709"/>
        <w:jc w:val="both"/>
        <w:rPr>
          <w:b w:val="0"/>
          <w:sz w:val="28"/>
          <w:szCs w:val="28"/>
          <w:lang w:val="kk-KZ"/>
        </w:rPr>
      </w:pPr>
      <w:r w:rsidRPr="005F707E">
        <w:rPr>
          <w:b w:val="0"/>
          <w:sz w:val="28"/>
          <w:szCs w:val="28"/>
          <w:lang w:val="kk-KZ"/>
        </w:rPr>
        <w:t>Модификация</w:t>
      </w:r>
      <w:r>
        <w:rPr>
          <w:b w:val="0"/>
          <w:sz w:val="28"/>
          <w:szCs w:val="28"/>
          <w:lang w:val="kk-KZ"/>
        </w:rPr>
        <w:t>ның легірлеуден айырмашылықтары</w:t>
      </w:r>
      <w:r w:rsidR="005F707E" w:rsidRPr="005F707E">
        <w:rPr>
          <w:b w:val="0"/>
          <w:sz w:val="28"/>
          <w:szCs w:val="28"/>
          <w:lang w:val="kk-KZ"/>
        </w:rPr>
        <w:t>:</w:t>
      </w:r>
    </w:p>
    <w:p w14:paraId="4F2013E4" w14:textId="1F46A190" w:rsidR="005F707E" w:rsidRPr="005F707E" w:rsidRDefault="005F707E" w:rsidP="005F707E">
      <w:pPr>
        <w:pStyle w:val="1"/>
        <w:shd w:val="clear" w:color="auto" w:fill="FFFFFF"/>
        <w:spacing w:before="0" w:beforeAutospacing="0" w:after="0" w:afterAutospacing="0"/>
        <w:ind w:firstLine="709"/>
        <w:jc w:val="both"/>
        <w:rPr>
          <w:b w:val="0"/>
          <w:sz w:val="28"/>
          <w:szCs w:val="28"/>
          <w:lang w:val="kk-KZ"/>
        </w:rPr>
      </w:pPr>
      <w:r w:rsidRPr="005F707E">
        <w:rPr>
          <w:b w:val="0"/>
          <w:sz w:val="28"/>
          <w:szCs w:val="28"/>
          <w:lang w:val="kk-KZ"/>
        </w:rPr>
        <w:t>- қоспалардың мөлшері аз (пайыздың жүзден немесе оннан бір бөлігі);</w:t>
      </w:r>
    </w:p>
    <w:p w14:paraId="1CA7EDB1" w14:textId="50D473BC" w:rsidR="005F707E" w:rsidRPr="005F707E" w:rsidRDefault="005F707E" w:rsidP="005F707E">
      <w:pPr>
        <w:pStyle w:val="1"/>
        <w:shd w:val="clear" w:color="auto" w:fill="FFFFFF"/>
        <w:spacing w:before="0" w:beforeAutospacing="0" w:after="0" w:afterAutospacing="0"/>
        <w:ind w:firstLine="709"/>
        <w:jc w:val="both"/>
        <w:rPr>
          <w:b w:val="0"/>
          <w:sz w:val="28"/>
          <w:szCs w:val="28"/>
          <w:lang w:val="kk-KZ"/>
        </w:rPr>
      </w:pPr>
      <w:r w:rsidRPr="005F707E">
        <w:rPr>
          <w:b w:val="0"/>
          <w:sz w:val="28"/>
          <w:szCs w:val="28"/>
          <w:lang w:val="kk-KZ"/>
        </w:rPr>
        <w:t>- жаңа фазалар пайда болмайды және әдетте болатын фазалардың қасиеттері өзгермейді</w:t>
      </w:r>
      <w:r w:rsidR="005232CA">
        <w:rPr>
          <w:b w:val="0"/>
          <w:sz w:val="28"/>
          <w:szCs w:val="28"/>
          <w:lang w:val="kk-KZ"/>
        </w:rPr>
        <w:t>;</w:t>
      </w:r>
    </w:p>
    <w:p w14:paraId="3ED32A72" w14:textId="77777777" w:rsidR="008E2168" w:rsidRDefault="005F707E" w:rsidP="005F707E">
      <w:pPr>
        <w:pStyle w:val="1"/>
        <w:shd w:val="clear" w:color="auto" w:fill="FFFFFF"/>
        <w:spacing w:before="0" w:beforeAutospacing="0" w:after="0" w:afterAutospacing="0"/>
        <w:ind w:firstLine="709"/>
        <w:jc w:val="both"/>
        <w:rPr>
          <w:b w:val="0"/>
          <w:sz w:val="28"/>
          <w:szCs w:val="28"/>
          <w:lang w:val="kk-KZ"/>
        </w:rPr>
      </w:pPr>
      <w:r w:rsidRPr="005F707E">
        <w:rPr>
          <w:b w:val="0"/>
          <w:sz w:val="28"/>
          <w:szCs w:val="28"/>
          <w:lang w:val="kk-KZ"/>
        </w:rPr>
        <w:t>- модификаторлардың әрекет ету ұзақтығы аз (әдетте 10-15 мин), бірақ кейбір модификаторлар ұзақ әсер етеді.</w:t>
      </w:r>
    </w:p>
    <w:p w14:paraId="7EDF58B0" w14:textId="0629CF16" w:rsidR="005F707E" w:rsidRDefault="005F707E" w:rsidP="009615BE">
      <w:pPr>
        <w:pStyle w:val="1"/>
        <w:shd w:val="clear" w:color="auto" w:fill="FFFFFF"/>
        <w:spacing w:before="0" w:beforeAutospacing="0" w:after="0" w:afterAutospacing="0"/>
        <w:ind w:firstLine="709"/>
        <w:jc w:val="both"/>
        <w:rPr>
          <w:b w:val="0"/>
          <w:sz w:val="28"/>
          <w:szCs w:val="28"/>
          <w:lang w:val="kk-KZ"/>
        </w:rPr>
      </w:pPr>
      <w:r w:rsidRPr="005F707E">
        <w:rPr>
          <w:b w:val="0"/>
          <w:sz w:val="28"/>
          <w:szCs w:val="28"/>
          <w:lang w:val="kk-KZ"/>
        </w:rPr>
        <w:t>Микролег</w:t>
      </w:r>
      <w:r w:rsidR="003348FE">
        <w:rPr>
          <w:b w:val="0"/>
          <w:sz w:val="28"/>
          <w:szCs w:val="28"/>
          <w:lang w:val="kk-KZ"/>
        </w:rPr>
        <w:t>і</w:t>
      </w:r>
      <w:r w:rsidRPr="005F707E">
        <w:rPr>
          <w:b w:val="0"/>
          <w:sz w:val="28"/>
          <w:szCs w:val="28"/>
          <w:lang w:val="kk-KZ"/>
        </w:rPr>
        <w:t xml:space="preserve">рлеу кезінде бірдей аз дозалар қолданылғанымен, элементтердің қорытпаның қасиеттеріне әсер ету механизмі әртүрлі. </w:t>
      </w:r>
      <w:r w:rsidR="005232CA">
        <w:rPr>
          <w:b w:val="0"/>
          <w:sz w:val="28"/>
          <w:szCs w:val="28"/>
          <w:lang w:val="kk-KZ"/>
        </w:rPr>
        <w:t xml:space="preserve">Мысалы, </w:t>
      </w:r>
      <w:r w:rsidRPr="005F707E">
        <w:rPr>
          <w:b w:val="0"/>
          <w:sz w:val="28"/>
          <w:szCs w:val="28"/>
          <w:lang w:val="kk-KZ"/>
        </w:rPr>
        <w:t xml:space="preserve">шойынның химиялық және фазалық құрамын өзгерте отырып, жоғары беріктігі бар шойынның микролегирленуі легирлеуші элементтердің ұзақ және тұрақты әсер ету сипатына ие. </w:t>
      </w:r>
      <w:r w:rsidR="00FD7ABA">
        <w:rPr>
          <w:b w:val="0"/>
          <w:sz w:val="28"/>
          <w:szCs w:val="28"/>
          <w:lang w:val="kk-KZ"/>
        </w:rPr>
        <w:t>Одан айырм</w:t>
      </w:r>
      <w:r w:rsidR="00CE1E5A">
        <w:rPr>
          <w:b w:val="0"/>
          <w:sz w:val="28"/>
          <w:szCs w:val="28"/>
          <w:lang w:val="kk-KZ"/>
        </w:rPr>
        <w:t>а</w:t>
      </w:r>
      <w:r w:rsidR="00FD7ABA">
        <w:rPr>
          <w:b w:val="0"/>
          <w:sz w:val="28"/>
          <w:szCs w:val="28"/>
          <w:lang w:val="kk-KZ"/>
        </w:rPr>
        <w:t>шылығы</w:t>
      </w:r>
      <w:r w:rsidRPr="005F707E">
        <w:rPr>
          <w:b w:val="0"/>
          <w:sz w:val="28"/>
          <w:szCs w:val="28"/>
          <w:lang w:val="kk-KZ"/>
        </w:rPr>
        <w:t>, модификация тек металл негізінің құрылымы мен қасиеттерінің өзгеруімен ғана емес, ең алдымен металл емес қосындылардың өзгеруімен де байланысты [26].</w:t>
      </w:r>
    </w:p>
    <w:p w14:paraId="40EE157E" w14:textId="77777777" w:rsidR="009615BE" w:rsidRPr="00094A1F" w:rsidRDefault="009615BE" w:rsidP="009615BE">
      <w:pPr>
        <w:pStyle w:val="1"/>
        <w:shd w:val="clear" w:color="auto" w:fill="FFFFFF"/>
        <w:spacing w:before="0" w:beforeAutospacing="0" w:after="0" w:afterAutospacing="0"/>
        <w:ind w:firstLine="709"/>
        <w:jc w:val="both"/>
        <w:rPr>
          <w:b w:val="0"/>
          <w:sz w:val="28"/>
          <w:szCs w:val="28"/>
          <w:lang w:val="kk-KZ"/>
        </w:rPr>
      </w:pPr>
    </w:p>
    <w:p w14:paraId="344D0E3E" w14:textId="77777777" w:rsidR="00D349C7" w:rsidRPr="00D349C7" w:rsidRDefault="00D349C7" w:rsidP="00D349C7">
      <w:pPr>
        <w:spacing w:after="0"/>
        <w:ind w:firstLine="426"/>
        <w:rPr>
          <w:rFonts w:ascii="Times New Roman" w:hAnsi="Times New Roman"/>
          <w:b/>
          <w:sz w:val="28"/>
          <w:szCs w:val="28"/>
          <w:lang w:val="kk-KZ"/>
        </w:rPr>
      </w:pPr>
      <w:r w:rsidRPr="00D349C7">
        <w:rPr>
          <w:rFonts w:ascii="Times New Roman" w:hAnsi="Times New Roman"/>
          <w:b/>
          <w:sz w:val="28"/>
          <w:szCs w:val="28"/>
          <w:lang w:val="kk-KZ"/>
        </w:rPr>
        <w:t>1.3 Модификаторлардың түрлері және олардың шойын құрылымын қалыптастырудағы рөлі</w:t>
      </w:r>
    </w:p>
    <w:p w14:paraId="5D8DEBF5" w14:textId="4F2ACF62" w:rsidR="009615BE" w:rsidRPr="007469B8" w:rsidRDefault="009615BE" w:rsidP="009615BE">
      <w:pPr>
        <w:pStyle w:val="Default"/>
        <w:ind w:firstLine="709"/>
        <w:jc w:val="both"/>
        <w:rPr>
          <w:sz w:val="28"/>
          <w:szCs w:val="28"/>
          <w:lang w:val="kk-KZ"/>
        </w:rPr>
      </w:pPr>
    </w:p>
    <w:p w14:paraId="28BD822A" w14:textId="742BB992" w:rsidR="005F707E" w:rsidRPr="005F707E" w:rsidRDefault="00937AF9" w:rsidP="005F707E">
      <w:pPr>
        <w:pStyle w:val="Default"/>
        <w:ind w:firstLine="709"/>
        <w:jc w:val="both"/>
        <w:rPr>
          <w:sz w:val="28"/>
          <w:szCs w:val="28"/>
          <w:lang w:val="kk-KZ"/>
        </w:rPr>
      </w:pPr>
      <w:r>
        <w:rPr>
          <w:sz w:val="28"/>
          <w:szCs w:val="28"/>
          <w:lang w:val="kk-KZ"/>
        </w:rPr>
        <w:t>«М</w:t>
      </w:r>
      <w:r w:rsidR="005F707E" w:rsidRPr="005F707E">
        <w:rPr>
          <w:sz w:val="28"/>
          <w:szCs w:val="28"/>
          <w:lang w:val="kk-KZ"/>
        </w:rPr>
        <w:t>одификатор</w:t>
      </w:r>
      <w:r>
        <w:rPr>
          <w:sz w:val="28"/>
          <w:szCs w:val="28"/>
          <w:lang w:val="kk-KZ"/>
        </w:rPr>
        <w:t>»</w:t>
      </w:r>
      <w:r w:rsidR="005F707E" w:rsidRPr="005F707E">
        <w:rPr>
          <w:sz w:val="28"/>
          <w:szCs w:val="28"/>
          <w:lang w:val="kk-KZ"/>
        </w:rPr>
        <w:t xml:space="preserve"> термині (лат. </w:t>
      </w:r>
      <w:r w:rsidR="000D0E93" w:rsidRPr="005F707E">
        <w:rPr>
          <w:sz w:val="28"/>
          <w:szCs w:val="28"/>
          <w:lang w:val="kk-KZ"/>
        </w:rPr>
        <w:t>M</w:t>
      </w:r>
      <w:r w:rsidR="005F707E" w:rsidRPr="005F707E">
        <w:rPr>
          <w:sz w:val="28"/>
          <w:szCs w:val="28"/>
          <w:lang w:val="kk-KZ"/>
        </w:rPr>
        <w:t>odifico</w:t>
      </w:r>
      <w:r w:rsidR="000D0E93">
        <w:rPr>
          <w:sz w:val="28"/>
          <w:szCs w:val="28"/>
          <w:lang w:val="kk-KZ"/>
        </w:rPr>
        <w:t xml:space="preserve"> – </w:t>
      </w:r>
      <w:r w:rsidR="005F707E" w:rsidRPr="005F707E">
        <w:rPr>
          <w:sz w:val="28"/>
          <w:szCs w:val="28"/>
          <w:lang w:val="kk-KZ"/>
        </w:rPr>
        <w:t>өзгерт</w:t>
      </w:r>
      <w:r>
        <w:rPr>
          <w:sz w:val="28"/>
          <w:szCs w:val="28"/>
          <w:lang w:val="kk-KZ"/>
        </w:rPr>
        <w:t>е аламын</w:t>
      </w:r>
      <w:r w:rsidR="005F707E" w:rsidRPr="005F707E">
        <w:rPr>
          <w:sz w:val="28"/>
          <w:szCs w:val="28"/>
          <w:lang w:val="kk-KZ"/>
        </w:rPr>
        <w:t>) пішіннің өзгеруін білдіреді. Металлургияда модификаторлар деп белгілі бір қорытпалар мен композициялық материалдар</w:t>
      </w:r>
      <w:r>
        <w:rPr>
          <w:sz w:val="28"/>
          <w:szCs w:val="28"/>
          <w:lang w:val="kk-KZ"/>
        </w:rPr>
        <w:t>ы айтады</w:t>
      </w:r>
      <w:r w:rsidR="005F707E" w:rsidRPr="005F707E">
        <w:rPr>
          <w:sz w:val="28"/>
          <w:szCs w:val="28"/>
          <w:lang w:val="kk-KZ"/>
        </w:rPr>
        <w:t>, олардың аз мөлшері балқымаға енгізілген кезде одан алынған құймалардың құрылымдық құрылымы мен пайдалану қасиеттерінің айтарлықтай ұсақталуына әкеледі.</w:t>
      </w:r>
    </w:p>
    <w:p w14:paraId="09375A28" w14:textId="4C7B07A1" w:rsidR="005F707E" w:rsidRPr="005F707E" w:rsidRDefault="005F707E" w:rsidP="005F707E">
      <w:pPr>
        <w:pStyle w:val="Default"/>
        <w:ind w:firstLine="709"/>
        <w:jc w:val="both"/>
        <w:rPr>
          <w:sz w:val="28"/>
          <w:szCs w:val="28"/>
          <w:lang w:val="kk-KZ"/>
        </w:rPr>
      </w:pPr>
      <w:r w:rsidRPr="005F707E">
        <w:rPr>
          <w:sz w:val="28"/>
          <w:szCs w:val="28"/>
          <w:lang w:val="kk-KZ"/>
        </w:rPr>
        <w:t>Металға әсер ету табиғаты бойынша модификаторлардың үш түрін ажыратуға болады</w:t>
      </w:r>
      <w:r w:rsidR="00937AF9">
        <w:rPr>
          <w:sz w:val="28"/>
          <w:szCs w:val="28"/>
          <w:lang w:val="kk-KZ"/>
        </w:rPr>
        <w:t xml:space="preserve">, олар </w:t>
      </w:r>
      <w:r w:rsidRPr="005F707E">
        <w:rPr>
          <w:sz w:val="28"/>
          <w:szCs w:val="28"/>
          <w:lang w:val="kk-KZ"/>
        </w:rPr>
        <w:t xml:space="preserve">бірінші, екінші және үшінші </w:t>
      </w:r>
      <w:r w:rsidR="00937AF9">
        <w:rPr>
          <w:sz w:val="28"/>
          <w:szCs w:val="28"/>
          <w:lang w:val="kk-KZ"/>
        </w:rPr>
        <w:t xml:space="preserve">текті </w:t>
      </w:r>
      <w:r w:rsidRPr="005F707E">
        <w:rPr>
          <w:sz w:val="28"/>
          <w:szCs w:val="28"/>
          <w:lang w:val="kk-KZ"/>
        </w:rPr>
        <w:t>модификаторлар. Бірінші т</w:t>
      </w:r>
      <w:r w:rsidR="00937AF9">
        <w:rPr>
          <w:sz w:val="28"/>
          <w:szCs w:val="28"/>
          <w:lang w:val="kk-KZ"/>
        </w:rPr>
        <w:t xml:space="preserve">екті </w:t>
      </w:r>
      <w:r w:rsidRPr="005F707E">
        <w:rPr>
          <w:sz w:val="28"/>
          <w:szCs w:val="28"/>
          <w:lang w:val="kk-KZ"/>
        </w:rPr>
        <w:t>модификаторлар сұйық фазада ериді және оның құрылымына жаңа фазаның пайда болуының энергетикалық сипаттамаларын өзгерту арқылы әсер етеді. Олар активтендіру энергиясын және беттік керілуді өзгертеді және көбінесе беттік белсенді заттардан тұрады. Екінші т</w:t>
      </w:r>
      <w:r w:rsidR="00937AF9">
        <w:rPr>
          <w:sz w:val="28"/>
          <w:szCs w:val="28"/>
          <w:lang w:val="kk-KZ"/>
        </w:rPr>
        <w:t xml:space="preserve">екті </w:t>
      </w:r>
      <w:r w:rsidRPr="005F707E">
        <w:rPr>
          <w:sz w:val="28"/>
          <w:szCs w:val="28"/>
          <w:lang w:val="kk-KZ"/>
        </w:rPr>
        <w:t>модификаторлар ерімейді. Олар құрылымды балқымаға сырттан әкелінген қатты фазалық</w:t>
      </w:r>
      <w:r w:rsidR="000E7ACB">
        <w:rPr>
          <w:sz w:val="28"/>
          <w:szCs w:val="28"/>
          <w:lang w:val="kk-KZ"/>
        </w:rPr>
        <w:t xml:space="preserve"> туындар </w:t>
      </w:r>
      <w:r w:rsidRPr="005F707E">
        <w:rPr>
          <w:sz w:val="28"/>
          <w:szCs w:val="28"/>
          <w:lang w:val="kk-KZ"/>
        </w:rPr>
        <w:t xml:space="preserve">ретінде өзгертеді, яғни олар </w:t>
      </w:r>
      <w:r w:rsidR="00937AF9">
        <w:rPr>
          <w:sz w:val="28"/>
          <w:szCs w:val="28"/>
          <w:lang w:val="kk-KZ"/>
        </w:rPr>
        <w:t xml:space="preserve">қиын балқитын </w:t>
      </w:r>
      <w:r w:rsidRPr="005F707E">
        <w:rPr>
          <w:sz w:val="28"/>
          <w:szCs w:val="28"/>
          <w:lang w:val="kk-KZ"/>
        </w:rPr>
        <w:t>қоспалар. Үшінші т</w:t>
      </w:r>
      <w:r w:rsidR="00937AF9">
        <w:rPr>
          <w:sz w:val="28"/>
          <w:szCs w:val="28"/>
          <w:lang w:val="kk-KZ"/>
        </w:rPr>
        <w:t>екті</w:t>
      </w:r>
      <w:r w:rsidRPr="005F707E">
        <w:rPr>
          <w:sz w:val="28"/>
          <w:szCs w:val="28"/>
          <w:lang w:val="kk-KZ"/>
        </w:rPr>
        <w:t xml:space="preserve"> модификаторлар</w:t>
      </w:r>
      <w:r w:rsidR="00937AF9">
        <w:rPr>
          <w:sz w:val="28"/>
          <w:szCs w:val="28"/>
          <w:lang w:val="kk-KZ"/>
        </w:rPr>
        <w:t xml:space="preserve"> – </w:t>
      </w:r>
      <w:r w:rsidRPr="005F707E">
        <w:rPr>
          <w:sz w:val="28"/>
          <w:szCs w:val="28"/>
          <w:lang w:val="kk-KZ"/>
        </w:rPr>
        <w:t>сұйық металдың температурасын төмендететін және кристалдану жылдамдығын арттыратын тоңазытқыштар (инокуляторлар), осылайша элементтердің жойылуын тежейді. Инокуляторлардың массасы неғұрлым көп болса, кристалдану жылдамдығы соғұрлым жоғары болады [27].</w:t>
      </w:r>
    </w:p>
    <w:p w14:paraId="2B8A5C4A" w14:textId="7F157B36" w:rsidR="005F707E" w:rsidRPr="005F707E" w:rsidRDefault="005F707E" w:rsidP="005F707E">
      <w:pPr>
        <w:pStyle w:val="Default"/>
        <w:ind w:firstLine="709"/>
        <w:jc w:val="both"/>
        <w:rPr>
          <w:sz w:val="28"/>
          <w:szCs w:val="28"/>
          <w:lang w:val="kk-KZ"/>
        </w:rPr>
      </w:pPr>
      <w:r w:rsidRPr="005F707E">
        <w:rPr>
          <w:sz w:val="28"/>
          <w:szCs w:val="28"/>
          <w:lang w:val="kk-KZ"/>
        </w:rPr>
        <w:lastRenderedPageBreak/>
        <w:t>Модификация</w:t>
      </w:r>
      <w:r w:rsidR="00F5244D">
        <w:rPr>
          <w:sz w:val="28"/>
          <w:szCs w:val="28"/>
          <w:lang w:val="kk-KZ"/>
        </w:rPr>
        <w:t xml:space="preserve"> </w:t>
      </w:r>
      <w:r w:rsidRPr="005F707E">
        <w:rPr>
          <w:sz w:val="28"/>
          <w:szCs w:val="28"/>
          <w:lang w:val="kk-KZ"/>
        </w:rPr>
        <w:t>шойын құймаларының сапасына, құрылымына және механикалық қасиеттеріне әсер етудің ең көп зерттелген әдісі</w:t>
      </w:r>
      <w:r w:rsidR="00F5244D">
        <w:rPr>
          <w:sz w:val="28"/>
          <w:szCs w:val="28"/>
          <w:lang w:val="kk-KZ"/>
        </w:rPr>
        <w:t xml:space="preserve"> болып  </w:t>
      </w:r>
      <w:r w:rsidR="00CE1E5A">
        <w:rPr>
          <w:sz w:val="28"/>
          <w:szCs w:val="28"/>
          <w:lang w:val="kk-KZ"/>
        </w:rPr>
        <w:t>с</w:t>
      </w:r>
      <w:r w:rsidR="00F5244D">
        <w:rPr>
          <w:sz w:val="28"/>
          <w:szCs w:val="28"/>
          <w:lang w:val="kk-KZ"/>
        </w:rPr>
        <w:t>аналады</w:t>
      </w:r>
      <w:r w:rsidRPr="005F707E">
        <w:rPr>
          <w:sz w:val="28"/>
          <w:szCs w:val="28"/>
          <w:lang w:val="kk-KZ"/>
        </w:rPr>
        <w:t>.</w:t>
      </w:r>
    </w:p>
    <w:p w14:paraId="76035FB7" w14:textId="441327DF" w:rsidR="005F707E" w:rsidRPr="005F707E" w:rsidRDefault="005F707E" w:rsidP="005F707E">
      <w:pPr>
        <w:pStyle w:val="Default"/>
        <w:ind w:firstLine="709"/>
        <w:jc w:val="both"/>
        <w:rPr>
          <w:sz w:val="28"/>
          <w:szCs w:val="28"/>
          <w:lang w:val="kk-KZ"/>
        </w:rPr>
      </w:pPr>
      <w:r w:rsidRPr="005F707E">
        <w:rPr>
          <w:sz w:val="28"/>
          <w:szCs w:val="28"/>
          <w:lang w:val="kk-KZ"/>
        </w:rPr>
        <w:t xml:space="preserve">Шойын құрылымын </w:t>
      </w:r>
      <w:r w:rsidR="00F5244D">
        <w:rPr>
          <w:sz w:val="28"/>
          <w:szCs w:val="28"/>
          <w:lang w:val="kk-KZ"/>
        </w:rPr>
        <w:t>модификациялауды</w:t>
      </w:r>
      <w:r w:rsidRPr="005F707E">
        <w:rPr>
          <w:sz w:val="28"/>
          <w:szCs w:val="28"/>
          <w:lang w:val="kk-KZ"/>
        </w:rPr>
        <w:t xml:space="preserve">ң тиімділігін анықтайтын негізгі сипаттамалар </w:t>
      </w:r>
      <w:r w:rsidR="00F5244D">
        <w:rPr>
          <w:sz w:val="28"/>
          <w:szCs w:val="28"/>
          <w:lang w:val="kk-KZ"/>
        </w:rPr>
        <w:t xml:space="preserve">ретінде </w:t>
      </w:r>
      <w:r w:rsidRPr="005F707E">
        <w:rPr>
          <w:sz w:val="28"/>
          <w:szCs w:val="28"/>
          <w:lang w:val="kk-KZ"/>
        </w:rPr>
        <w:t xml:space="preserve">әдетте </w:t>
      </w:r>
      <w:r w:rsidR="00F5244D">
        <w:rPr>
          <w:sz w:val="28"/>
          <w:szCs w:val="28"/>
          <w:lang w:val="kk-KZ"/>
        </w:rPr>
        <w:t xml:space="preserve">мыналар </w:t>
      </w:r>
      <w:r w:rsidRPr="005F707E">
        <w:rPr>
          <w:sz w:val="28"/>
          <w:szCs w:val="28"/>
          <w:lang w:val="kk-KZ"/>
        </w:rPr>
        <w:t>қарастырылады:</w:t>
      </w:r>
    </w:p>
    <w:p w14:paraId="7A7BF1B4" w14:textId="1CB7B4AE" w:rsidR="005F707E" w:rsidRPr="005F707E" w:rsidRDefault="005F707E" w:rsidP="005F707E">
      <w:pPr>
        <w:pStyle w:val="Default"/>
        <w:ind w:firstLine="709"/>
        <w:jc w:val="both"/>
        <w:rPr>
          <w:sz w:val="28"/>
          <w:szCs w:val="28"/>
          <w:lang w:val="kk-KZ"/>
        </w:rPr>
      </w:pPr>
      <w:r w:rsidRPr="005F707E">
        <w:rPr>
          <w:sz w:val="28"/>
          <w:szCs w:val="28"/>
          <w:lang w:val="kk-KZ"/>
        </w:rPr>
        <w:t xml:space="preserve">- модификаторлардың химиялық құрамы, </w:t>
      </w:r>
      <w:r w:rsidR="00F5244D">
        <w:rPr>
          <w:sz w:val="28"/>
          <w:szCs w:val="28"/>
          <w:lang w:val="kk-KZ"/>
        </w:rPr>
        <w:t xml:space="preserve">мөлшері </w:t>
      </w:r>
      <w:r w:rsidRPr="005F707E">
        <w:rPr>
          <w:sz w:val="28"/>
          <w:szCs w:val="28"/>
          <w:lang w:val="kk-KZ"/>
        </w:rPr>
        <w:t>және енгізу әдісі;</w:t>
      </w:r>
    </w:p>
    <w:p w14:paraId="7FF47AE7" w14:textId="77777777" w:rsidR="005F707E" w:rsidRPr="005F707E" w:rsidRDefault="005F707E" w:rsidP="005F707E">
      <w:pPr>
        <w:pStyle w:val="Default"/>
        <w:ind w:firstLine="709"/>
        <w:jc w:val="both"/>
        <w:rPr>
          <w:sz w:val="28"/>
          <w:szCs w:val="28"/>
          <w:lang w:val="kk-KZ"/>
        </w:rPr>
      </w:pPr>
      <w:r w:rsidRPr="005F707E">
        <w:rPr>
          <w:sz w:val="28"/>
          <w:szCs w:val="28"/>
          <w:lang w:val="kk-KZ"/>
        </w:rPr>
        <w:t>- бастапқы шихта материалдарының сапасы және оларды балқыту тәсілі;</w:t>
      </w:r>
    </w:p>
    <w:p w14:paraId="611BDB23" w14:textId="5D5F99E9" w:rsidR="005F707E" w:rsidRPr="005F707E" w:rsidRDefault="005F707E" w:rsidP="005F707E">
      <w:pPr>
        <w:pStyle w:val="Default"/>
        <w:ind w:firstLine="709"/>
        <w:jc w:val="both"/>
        <w:rPr>
          <w:sz w:val="28"/>
          <w:szCs w:val="28"/>
          <w:lang w:val="kk-KZ"/>
        </w:rPr>
      </w:pPr>
      <w:r w:rsidRPr="005F707E">
        <w:rPr>
          <w:sz w:val="28"/>
          <w:szCs w:val="28"/>
          <w:lang w:val="kk-KZ"/>
        </w:rPr>
        <w:t xml:space="preserve">- </w:t>
      </w:r>
      <w:r w:rsidR="00F5244D">
        <w:rPr>
          <w:sz w:val="28"/>
          <w:szCs w:val="28"/>
          <w:lang w:val="kk-KZ"/>
        </w:rPr>
        <w:t xml:space="preserve">құймалардың </w:t>
      </w:r>
      <w:r w:rsidRPr="005F707E">
        <w:rPr>
          <w:sz w:val="28"/>
          <w:szCs w:val="28"/>
          <w:lang w:val="kk-KZ"/>
        </w:rPr>
        <w:t>әр түрлі аймақтарында</w:t>
      </w:r>
      <w:r w:rsidR="00F5244D">
        <w:rPr>
          <w:sz w:val="28"/>
          <w:szCs w:val="28"/>
          <w:lang w:val="kk-KZ"/>
        </w:rPr>
        <w:t>ғы шойынның қ</w:t>
      </w:r>
      <w:r w:rsidRPr="005F707E">
        <w:rPr>
          <w:sz w:val="28"/>
          <w:szCs w:val="28"/>
          <w:lang w:val="kk-KZ"/>
        </w:rPr>
        <w:t>атаю жылдамдығы мен шарттары.</w:t>
      </w:r>
    </w:p>
    <w:p w14:paraId="3FACD552" w14:textId="338F349D" w:rsidR="005F707E" w:rsidRPr="002320A3" w:rsidRDefault="005F707E" w:rsidP="005F707E">
      <w:pPr>
        <w:pStyle w:val="Default"/>
        <w:ind w:firstLine="709"/>
        <w:jc w:val="both"/>
        <w:rPr>
          <w:sz w:val="28"/>
          <w:szCs w:val="28"/>
          <w:lang w:val="kk-KZ"/>
        </w:rPr>
      </w:pPr>
      <w:r w:rsidRPr="002320A3">
        <w:rPr>
          <w:sz w:val="28"/>
          <w:szCs w:val="28"/>
          <w:lang w:val="kk-KZ"/>
        </w:rPr>
        <w:t>Қазіргі уақытта шойынның к</w:t>
      </w:r>
      <w:r w:rsidR="00707BAE">
        <w:rPr>
          <w:sz w:val="28"/>
          <w:szCs w:val="28"/>
          <w:lang w:val="kk-KZ"/>
        </w:rPr>
        <w:t xml:space="preserve">өптеген түрлерінің </w:t>
      </w:r>
      <w:r w:rsidRPr="002320A3">
        <w:rPr>
          <w:sz w:val="28"/>
          <w:szCs w:val="28"/>
          <w:lang w:val="kk-KZ"/>
        </w:rPr>
        <w:t>болуына байланысты көптеген модификаторлар бар. Шойынның белгілі бір маркасының құрылымын қалыптастыруға кеңес дәуірінде графиттеу, тұрақтандыру және сфер</w:t>
      </w:r>
      <w:r w:rsidR="00707BAE">
        <w:rPr>
          <w:sz w:val="28"/>
          <w:szCs w:val="28"/>
          <w:lang w:val="kk-KZ"/>
        </w:rPr>
        <w:t xml:space="preserve">а қалыптасрытушы </w:t>
      </w:r>
      <w:r w:rsidRPr="002320A3">
        <w:rPr>
          <w:sz w:val="28"/>
          <w:szCs w:val="28"/>
          <w:lang w:val="kk-KZ"/>
        </w:rPr>
        <w:t>модификаторларының өндірісі ықпал етті.</w:t>
      </w:r>
    </w:p>
    <w:p w14:paraId="0668DF23" w14:textId="3632F628" w:rsidR="005F707E" w:rsidRPr="00F902E2" w:rsidRDefault="005F707E" w:rsidP="005F707E">
      <w:pPr>
        <w:pStyle w:val="Default"/>
        <w:ind w:firstLine="709"/>
        <w:jc w:val="both"/>
        <w:rPr>
          <w:sz w:val="28"/>
          <w:szCs w:val="28"/>
          <w:lang w:val="kk-KZ"/>
        </w:rPr>
      </w:pPr>
      <w:r w:rsidRPr="00F902E2">
        <w:rPr>
          <w:sz w:val="28"/>
          <w:szCs w:val="28"/>
          <w:lang w:val="kk-KZ"/>
        </w:rPr>
        <w:t xml:space="preserve">Олардың біріншісі графитизация </w:t>
      </w:r>
      <w:r w:rsidR="00F902E2">
        <w:rPr>
          <w:sz w:val="28"/>
          <w:szCs w:val="28"/>
          <w:lang w:val="kk-KZ"/>
        </w:rPr>
        <w:t>үрдісін шапшаңдатады</w:t>
      </w:r>
      <w:r w:rsidRPr="00F902E2">
        <w:rPr>
          <w:sz w:val="28"/>
          <w:szCs w:val="28"/>
          <w:lang w:val="kk-KZ"/>
        </w:rPr>
        <w:t>, графиттің қосымша кристалдану орталықтарын құрайды. Графит</w:t>
      </w:r>
      <w:r w:rsidR="000E7ACB">
        <w:rPr>
          <w:sz w:val="28"/>
          <w:szCs w:val="28"/>
          <w:lang w:val="kk-KZ"/>
        </w:rPr>
        <w:t xml:space="preserve"> туындарының </w:t>
      </w:r>
      <w:r w:rsidRPr="00F902E2">
        <w:rPr>
          <w:sz w:val="28"/>
          <w:szCs w:val="28"/>
          <w:lang w:val="kk-KZ"/>
        </w:rPr>
        <w:t xml:space="preserve">көбеюі эвтектиканың қатаюына дейін балқыманың </w:t>
      </w:r>
      <w:r w:rsidR="00F902E2">
        <w:rPr>
          <w:sz w:val="28"/>
          <w:szCs w:val="28"/>
          <w:lang w:val="kk-KZ"/>
        </w:rPr>
        <w:t xml:space="preserve">суынуының </w:t>
      </w:r>
      <w:r w:rsidRPr="00F902E2">
        <w:rPr>
          <w:sz w:val="28"/>
          <w:szCs w:val="28"/>
          <w:lang w:val="kk-KZ"/>
        </w:rPr>
        <w:t>төмендеуіне әкеледі, бұл ағаруға жол бермейді. Графиттеу</w:t>
      </w:r>
      <w:r w:rsidR="00F902E2">
        <w:rPr>
          <w:sz w:val="28"/>
          <w:szCs w:val="28"/>
          <w:lang w:val="kk-KZ"/>
        </w:rPr>
        <w:t>ші</w:t>
      </w:r>
      <w:r w:rsidRPr="00F902E2">
        <w:rPr>
          <w:sz w:val="28"/>
          <w:szCs w:val="28"/>
          <w:lang w:val="kk-KZ"/>
        </w:rPr>
        <w:t xml:space="preserve"> модификаторларына графит, феррофосфор, ферросилиций, силикокальций, </w:t>
      </w:r>
      <w:r w:rsidR="00F902E2">
        <w:rPr>
          <w:sz w:val="28"/>
          <w:szCs w:val="28"/>
          <w:lang w:val="kk-KZ"/>
        </w:rPr>
        <w:t>В</w:t>
      </w:r>
      <w:r w:rsidRPr="00F902E2">
        <w:rPr>
          <w:sz w:val="28"/>
          <w:szCs w:val="28"/>
          <w:lang w:val="kk-KZ"/>
        </w:rPr>
        <w:t xml:space="preserve">, </w:t>
      </w:r>
      <w:r w:rsidR="00F902E2" w:rsidRPr="00F902E2">
        <w:rPr>
          <w:sz w:val="28"/>
          <w:szCs w:val="28"/>
          <w:lang w:val="kk-KZ"/>
        </w:rPr>
        <w:t>Mn</w:t>
      </w:r>
      <w:r w:rsidRPr="00F902E2">
        <w:rPr>
          <w:sz w:val="28"/>
          <w:szCs w:val="28"/>
          <w:lang w:val="kk-KZ"/>
        </w:rPr>
        <w:t xml:space="preserve"> және </w:t>
      </w:r>
      <w:r w:rsidR="00F902E2">
        <w:rPr>
          <w:sz w:val="28"/>
          <w:szCs w:val="28"/>
          <w:lang w:val="kk-KZ"/>
        </w:rPr>
        <w:t xml:space="preserve">СЖМ </w:t>
      </w:r>
      <w:r w:rsidRPr="00F902E2">
        <w:rPr>
          <w:sz w:val="28"/>
          <w:szCs w:val="28"/>
          <w:lang w:val="kk-KZ"/>
        </w:rPr>
        <w:t>қоспалары бар кремний карбиді жатады [28].</w:t>
      </w:r>
    </w:p>
    <w:p w14:paraId="0044FF63" w14:textId="26E0936A" w:rsidR="005F707E" w:rsidRPr="00E337A8" w:rsidRDefault="005F707E" w:rsidP="005F707E">
      <w:pPr>
        <w:pStyle w:val="Default"/>
        <w:ind w:firstLine="709"/>
        <w:jc w:val="both"/>
        <w:rPr>
          <w:sz w:val="28"/>
          <w:szCs w:val="28"/>
          <w:lang w:val="kk-KZ"/>
        </w:rPr>
      </w:pPr>
      <w:r w:rsidRPr="003068B4">
        <w:rPr>
          <w:sz w:val="28"/>
          <w:szCs w:val="28"/>
          <w:lang w:val="kk-KZ"/>
        </w:rPr>
        <w:t>Тұрақтандырғыш модификаторлар шойын қатайған кезде графиттеу процесіне іс жүзінде әсер етпейді. Олар</w:t>
      </w:r>
      <w:r w:rsidR="003068B4">
        <w:rPr>
          <w:sz w:val="28"/>
          <w:szCs w:val="28"/>
          <w:lang w:val="kk-KZ"/>
        </w:rPr>
        <w:t>ды</w:t>
      </w:r>
      <w:r w:rsidRPr="003068B4">
        <w:rPr>
          <w:sz w:val="28"/>
          <w:szCs w:val="28"/>
          <w:lang w:val="kk-KZ"/>
        </w:rPr>
        <w:t xml:space="preserve"> эвтектикалық түрленуден кейін цементит фазасын сақтау үшін қолданады, </w:t>
      </w:r>
      <w:r w:rsidR="003068B4">
        <w:rPr>
          <w:sz w:val="28"/>
          <w:szCs w:val="28"/>
          <w:lang w:val="kk-KZ"/>
        </w:rPr>
        <w:t xml:space="preserve">сондай-ақ </w:t>
      </w:r>
      <w:r w:rsidRPr="003068B4">
        <w:rPr>
          <w:sz w:val="28"/>
          <w:szCs w:val="28"/>
          <w:lang w:val="kk-KZ"/>
        </w:rPr>
        <w:t xml:space="preserve">беріктік сипаттамаларының өсуін қамтамасыз етеді. Тұрақтандырғыш модификаторлар ретінде Mg, Cr, Cu, Sn, Sb және т.б. негізіндегі қорытпалар қолданылады </w:t>
      </w:r>
      <w:r w:rsidRPr="00E337A8">
        <w:rPr>
          <w:sz w:val="28"/>
          <w:szCs w:val="28"/>
          <w:lang w:val="kk-KZ"/>
        </w:rPr>
        <w:t>[29].</w:t>
      </w:r>
    </w:p>
    <w:p w14:paraId="720618E2" w14:textId="5ECE9D92" w:rsidR="005F707E" w:rsidRPr="00E337A8" w:rsidRDefault="005F707E" w:rsidP="005F707E">
      <w:pPr>
        <w:pStyle w:val="Default"/>
        <w:ind w:firstLine="709"/>
        <w:jc w:val="both"/>
        <w:rPr>
          <w:sz w:val="28"/>
          <w:szCs w:val="28"/>
          <w:lang w:val="kk-KZ"/>
        </w:rPr>
      </w:pPr>
      <w:r w:rsidRPr="00E337A8">
        <w:rPr>
          <w:sz w:val="28"/>
          <w:szCs w:val="28"/>
          <w:lang w:val="kk-KZ"/>
        </w:rPr>
        <w:t>Сфер</w:t>
      </w:r>
      <w:r w:rsidR="003068B4">
        <w:rPr>
          <w:sz w:val="28"/>
          <w:szCs w:val="28"/>
          <w:lang w:val="kk-KZ"/>
        </w:rPr>
        <w:t xml:space="preserve">а түзуші </w:t>
      </w:r>
      <w:r w:rsidRPr="00E337A8">
        <w:rPr>
          <w:sz w:val="28"/>
          <w:szCs w:val="28"/>
          <w:lang w:val="kk-KZ"/>
        </w:rPr>
        <w:t xml:space="preserve">модификаторлар графиттің пішінін өзгертіп, оны сфероидқа жақындатады [30]. Бірақ оларды тек </w:t>
      </w:r>
      <w:r w:rsidR="00CE1E5A">
        <w:rPr>
          <w:sz w:val="28"/>
          <w:szCs w:val="28"/>
          <w:lang w:val="kk-KZ"/>
        </w:rPr>
        <w:t xml:space="preserve">шар тәріздес </w:t>
      </w:r>
      <w:r w:rsidRPr="00E337A8">
        <w:rPr>
          <w:sz w:val="28"/>
          <w:szCs w:val="28"/>
          <w:lang w:val="kk-KZ"/>
        </w:rPr>
        <w:t>графит</w:t>
      </w:r>
      <w:r w:rsidR="003068B4">
        <w:rPr>
          <w:sz w:val="28"/>
          <w:szCs w:val="28"/>
          <w:lang w:val="kk-KZ"/>
        </w:rPr>
        <w:t xml:space="preserve">ті </w:t>
      </w:r>
      <w:r w:rsidR="003068B4" w:rsidRPr="00E337A8">
        <w:rPr>
          <w:sz w:val="28"/>
          <w:szCs w:val="28"/>
          <w:lang w:val="kk-KZ"/>
        </w:rPr>
        <w:t xml:space="preserve">шойын жасау үшін </w:t>
      </w:r>
      <w:r w:rsidRPr="00E337A8">
        <w:rPr>
          <w:sz w:val="28"/>
          <w:szCs w:val="28"/>
          <w:lang w:val="kk-KZ"/>
        </w:rPr>
        <w:t>ғана емес, сонымен қатар вермикуляр</w:t>
      </w:r>
      <w:r w:rsidR="003068B4">
        <w:rPr>
          <w:sz w:val="28"/>
          <w:szCs w:val="28"/>
          <w:lang w:val="kk-KZ"/>
        </w:rPr>
        <w:t xml:space="preserve">лы графитті шойын жасап алу үшін </w:t>
      </w:r>
      <w:r w:rsidRPr="00E337A8">
        <w:rPr>
          <w:sz w:val="28"/>
          <w:szCs w:val="28"/>
          <w:lang w:val="kk-KZ"/>
        </w:rPr>
        <w:t xml:space="preserve">қолдануға болады [31]. Графит пішінінің өзгеруіне құрамында Mg, Ca, Y, Ce және </w:t>
      </w:r>
      <w:r w:rsidR="00CE1E5A">
        <w:rPr>
          <w:sz w:val="28"/>
          <w:szCs w:val="28"/>
          <w:lang w:val="kk-KZ"/>
        </w:rPr>
        <w:t xml:space="preserve">СЖМ </w:t>
      </w:r>
      <w:r w:rsidRPr="00E337A8">
        <w:rPr>
          <w:sz w:val="28"/>
          <w:szCs w:val="28"/>
          <w:lang w:val="kk-KZ"/>
        </w:rPr>
        <w:t>бар лигатураларды балқымаға енгізу арқылы қол жеткізіледі [28].</w:t>
      </w:r>
    </w:p>
    <w:p w14:paraId="6EF57E7A" w14:textId="16CD2025" w:rsidR="005F707E" w:rsidRPr="00E337A8" w:rsidRDefault="005F707E" w:rsidP="005F707E">
      <w:pPr>
        <w:pStyle w:val="Default"/>
        <w:ind w:firstLine="709"/>
        <w:jc w:val="both"/>
        <w:rPr>
          <w:sz w:val="28"/>
          <w:szCs w:val="28"/>
          <w:lang w:val="kk-KZ"/>
        </w:rPr>
      </w:pPr>
      <w:r w:rsidRPr="00E337A8">
        <w:rPr>
          <w:sz w:val="28"/>
          <w:szCs w:val="28"/>
          <w:lang w:val="kk-KZ"/>
        </w:rPr>
        <w:t xml:space="preserve">Қазіргі уақытта дәстүрлі модификаторларды қолдану ескірген және тиімсіз болып саналады. </w:t>
      </w:r>
      <w:r w:rsidR="00FA43B7">
        <w:rPr>
          <w:sz w:val="28"/>
          <w:szCs w:val="28"/>
          <w:lang w:val="kk-KZ"/>
        </w:rPr>
        <w:t>Т</w:t>
      </w:r>
      <w:r w:rsidRPr="00E337A8">
        <w:rPr>
          <w:sz w:val="28"/>
          <w:szCs w:val="28"/>
          <w:lang w:val="kk-KZ"/>
        </w:rPr>
        <w:t>иімділі</w:t>
      </w:r>
      <w:r w:rsidR="00FA43B7">
        <w:rPr>
          <w:sz w:val="28"/>
          <w:szCs w:val="28"/>
          <w:lang w:val="kk-KZ"/>
        </w:rPr>
        <w:t xml:space="preserve">гі жоғары және </w:t>
      </w:r>
      <w:r w:rsidRPr="00E337A8">
        <w:rPr>
          <w:sz w:val="28"/>
          <w:szCs w:val="28"/>
          <w:lang w:val="kk-KZ"/>
        </w:rPr>
        <w:t>маңызды</w:t>
      </w:r>
      <w:r w:rsidR="00FA43B7">
        <w:rPr>
          <w:sz w:val="28"/>
          <w:szCs w:val="28"/>
          <w:lang w:val="kk-KZ"/>
        </w:rPr>
        <w:t xml:space="preserve">сы </w:t>
      </w:r>
      <w:r w:rsidRPr="00E337A8">
        <w:rPr>
          <w:sz w:val="28"/>
          <w:szCs w:val="28"/>
          <w:lang w:val="kk-KZ"/>
        </w:rPr>
        <w:t>шойындарды әртүрлі химиялық құрамдағы ультра және нанодисперсті ұнтақтармен пештен тыс өңдеу болып табылады.</w:t>
      </w:r>
    </w:p>
    <w:p w14:paraId="5B01F798" w14:textId="25365D07" w:rsidR="005F707E" w:rsidRPr="00E337A8" w:rsidRDefault="005F707E" w:rsidP="005F707E">
      <w:pPr>
        <w:pStyle w:val="Default"/>
        <w:ind w:firstLine="709"/>
        <w:jc w:val="both"/>
        <w:rPr>
          <w:sz w:val="28"/>
          <w:szCs w:val="28"/>
          <w:lang w:val="kk-KZ"/>
        </w:rPr>
      </w:pPr>
      <w:r w:rsidRPr="00E337A8">
        <w:rPr>
          <w:sz w:val="28"/>
          <w:szCs w:val="28"/>
          <w:lang w:val="kk-KZ"/>
        </w:rPr>
        <w:t>Модификация</w:t>
      </w:r>
      <w:r w:rsidR="00CE1E5A">
        <w:rPr>
          <w:sz w:val="28"/>
          <w:szCs w:val="28"/>
          <w:lang w:val="kk-KZ"/>
        </w:rPr>
        <w:t>лауды</w:t>
      </w:r>
      <w:r w:rsidRPr="00E337A8">
        <w:rPr>
          <w:sz w:val="28"/>
          <w:szCs w:val="28"/>
          <w:lang w:val="kk-KZ"/>
        </w:rPr>
        <w:t xml:space="preserve">ң көптеген әдістері жасалды. Оны </w:t>
      </w:r>
      <w:r w:rsidR="003068B4">
        <w:rPr>
          <w:sz w:val="28"/>
          <w:szCs w:val="28"/>
          <w:lang w:val="kk-KZ"/>
        </w:rPr>
        <w:t xml:space="preserve">мынадай </w:t>
      </w:r>
      <w:r w:rsidR="001B201D">
        <w:rPr>
          <w:sz w:val="28"/>
          <w:szCs w:val="28"/>
          <w:lang w:val="kk-KZ"/>
        </w:rPr>
        <w:t xml:space="preserve">тәсілдермен </w:t>
      </w:r>
      <w:r w:rsidR="003068B4">
        <w:rPr>
          <w:sz w:val="28"/>
          <w:szCs w:val="28"/>
          <w:lang w:val="kk-KZ"/>
        </w:rPr>
        <w:t xml:space="preserve">жүзеге асыруға </w:t>
      </w:r>
      <w:r w:rsidRPr="00E337A8">
        <w:rPr>
          <w:sz w:val="28"/>
          <w:szCs w:val="28"/>
          <w:lang w:val="kk-KZ"/>
        </w:rPr>
        <w:t>болады:</w:t>
      </w:r>
    </w:p>
    <w:p w14:paraId="758463FF" w14:textId="77777777" w:rsidR="005F707E" w:rsidRPr="00E337A8" w:rsidRDefault="005F707E" w:rsidP="005F707E">
      <w:pPr>
        <w:pStyle w:val="Default"/>
        <w:ind w:firstLine="709"/>
        <w:jc w:val="both"/>
        <w:rPr>
          <w:sz w:val="28"/>
          <w:szCs w:val="28"/>
          <w:lang w:val="kk-KZ"/>
        </w:rPr>
      </w:pPr>
      <w:r w:rsidRPr="00E337A8">
        <w:rPr>
          <w:sz w:val="28"/>
          <w:szCs w:val="28"/>
          <w:lang w:val="kk-KZ"/>
        </w:rPr>
        <w:t>- тікелей балқыту пешінде;</w:t>
      </w:r>
    </w:p>
    <w:p w14:paraId="72FD2F69" w14:textId="7214A9E4" w:rsidR="005F707E" w:rsidRPr="00E337A8" w:rsidRDefault="005F707E" w:rsidP="005F707E">
      <w:pPr>
        <w:pStyle w:val="Default"/>
        <w:ind w:firstLine="709"/>
        <w:jc w:val="both"/>
        <w:rPr>
          <w:sz w:val="28"/>
          <w:szCs w:val="28"/>
          <w:lang w:val="kk-KZ"/>
        </w:rPr>
      </w:pPr>
      <w:r w:rsidRPr="00E337A8">
        <w:rPr>
          <w:sz w:val="28"/>
          <w:szCs w:val="28"/>
          <w:lang w:val="kk-KZ"/>
        </w:rPr>
        <w:t>- құю алдында металды ұстаудың аралық агрегатында</w:t>
      </w:r>
      <w:r w:rsidR="003068B4" w:rsidRPr="00E337A8">
        <w:rPr>
          <w:sz w:val="28"/>
          <w:szCs w:val="28"/>
          <w:lang w:val="kk-KZ"/>
        </w:rPr>
        <w:t>–</w:t>
      </w:r>
      <w:r w:rsidR="003068B4">
        <w:rPr>
          <w:sz w:val="28"/>
          <w:szCs w:val="28"/>
          <w:lang w:val="kk-KZ"/>
        </w:rPr>
        <w:t xml:space="preserve"> </w:t>
      </w:r>
      <w:r w:rsidRPr="00E337A8">
        <w:rPr>
          <w:sz w:val="28"/>
          <w:szCs w:val="28"/>
          <w:lang w:val="kk-KZ"/>
        </w:rPr>
        <w:t>араластырғышта немесе автоклавта;</w:t>
      </w:r>
    </w:p>
    <w:p w14:paraId="7610C00F" w14:textId="5C985FEC" w:rsidR="005F707E" w:rsidRPr="00E337A8" w:rsidRDefault="005F707E" w:rsidP="005F707E">
      <w:pPr>
        <w:pStyle w:val="Default"/>
        <w:ind w:firstLine="709"/>
        <w:jc w:val="both"/>
        <w:rPr>
          <w:sz w:val="28"/>
          <w:szCs w:val="28"/>
          <w:lang w:val="kk-KZ"/>
        </w:rPr>
      </w:pPr>
      <w:r w:rsidRPr="00E337A8">
        <w:rPr>
          <w:sz w:val="28"/>
          <w:szCs w:val="28"/>
          <w:lang w:val="kk-KZ"/>
        </w:rPr>
        <w:t xml:space="preserve">- </w:t>
      </w:r>
      <w:r w:rsidR="003068B4">
        <w:rPr>
          <w:sz w:val="28"/>
          <w:szCs w:val="28"/>
          <w:lang w:val="kk-KZ"/>
        </w:rPr>
        <w:t>қ</w:t>
      </w:r>
      <w:r w:rsidRPr="00E337A8">
        <w:rPr>
          <w:sz w:val="28"/>
          <w:szCs w:val="28"/>
          <w:lang w:val="kk-KZ"/>
        </w:rPr>
        <w:t>ұю қалыптарын</w:t>
      </w:r>
      <w:r w:rsidR="003068B4">
        <w:rPr>
          <w:sz w:val="28"/>
          <w:szCs w:val="28"/>
          <w:lang w:val="kk-KZ"/>
        </w:rPr>
        <w:t>а</w:t>
      </w:r>
      <w:r w:rsidR="003068B4" w:rsidRPr="00E337A8">
        <w:rPr>
          <w:sz w:val="28"/>
          <w:szCs w:val="28"/>
          <w:lang w:val="kk-KZ"/>
        </w:rPr>
        <w:t xml:space="preserve"> құю алдында ш</w:t>
      </w:r>
      <w:r w:rsidR="003068B4">
        <w:rPr>
          <w:sz w:val="28"/>
          <w:szCs w:val="28"/>
          <w:lang w:val="kk-KZ"/>
        </w:rPr>
        <w:t>өміште</w:t>
      </w:r>
      <w:r w:rsidRPr="00E337A8">
        <w:rPr>
          <w:sz w:val="28"/>
          <w:szCs w:val="28"/>
          <w:lang w:val="kk-KZ"/>
        </w:rPr>
        <w:t>;</w:t>
      </w:r>
    </w:p>
    <w:p w14:paraId="265330D0" w14:textId="628F153C" w:rsidR="005F707E" w:rsidRPr="00E337A8" w:rsidRDefault="005F707E" w:rsidP="005F707E">
      <w:pPr>
        <w:pStyle w:val="Default"/>
        <w:ind w:firstLine="709"/>
        <w:jc w:val="both"/>
        <w:rPr>
          <w:sz w:val="28"/>
          <w:szCs w:val="28"/>
          <w:lang w:val="kk-KZ"/>
        </w:rPr>
      </w:pPr>
      <w:r w:rsidRPr="00E337A8">
        <w:rPr>
          <w:sz w:val="28"/>
          <w:szCs w:val="28"/>
          <w:lang w:val="kk-KZ"/>
        </w:rPr>
        <w:t xml:space="preserve">- құю </w:t>
      </w:r>
      <w:r w:rsidR="003068B4">
        <w:rPr>
          <w:sz w:val="28"/>
          <w:szCs w:val="28"/>
          <w:lang w:val="kk-KZ"/>
        </w:rPr>
        <w:t xml:space="preserve">қалыбының </w:t>
      </w:r>
      <w:r w:rsidRPr="00E337A8">
        <w:rPr>
          <w:sz w:val="28"/>
          <w:szCs w:val="28"/>
          <w:lang w:val="kk-KZ"/>
        </w:rPr>
        <w:t>ішінде.</w:t>
      </w:r>
    </w:p>
    <w:p w14:paraId="12932E7A" w14:textId="54DE0F90" w:rsidR="005F707E" w:rsidRPr="00E337A8" w:rsidRDefault="005F707E" w:rsidP="005F707E">
      <w:pPr>
        <w:pStyle w:val="Default"/>
        <w:ind w:firstLine="709"/>
        <w:jc w:val="both"/>
        <w:rPr>
          <w:sz w:val="28"/>
          <w:szCs w:val="28"/>
          <w:lang w:val="kk-KZ"/>
        </w:rPr>
      </w:pPr>
      <w:r w:rsidRPr="00E337A8">
        <w:rPr>
          <w:sz w:val="28"/>
          <w:szCs w:val="28"/>
          <w:lang w:val="kk-KZ"/>
        </w:rPr>
        <w:lastRenderedPageBreak/>
        <w:t xml:space="preserve">Ең </w:t>
      </w:r>
      <w:r w:rsidR="003068B4">
        <w:rPr>
          <w:sz w:val="28"/>
          <w:szCs w:val="28"/>
          <w:lang w:val="kk-KZ"/>
        </w:rPr>
        <w:t xml:space="preserve">қарапайым әдіс болып </w:t>
      </w:r>
      <w:r w:rsidRPr="00E337A8">
        <w:rPr>
          <w:sz w:val="28"/>
          <w:szCs w:val="28"/>
          <w:lang w:val="kk-KZ"/>
        </w:rPr>
        <w:t>модификаторды шихта материалдарымен бірге енгізу</w:t>
      </w:r>
      <w:r w:rsidR="003068B4">
        <w:rPr>
          <w:sz w:val="28"/>
          <w:szCs w:val="28"/>
          <w:lang w:val="kk-KZ"/>
        </w:rPr>
        <w:t xml:space="preserve"> саналады</w:t>
      </w:r>
      <w:r w:rsidRPr="00E337A8">
        <w:rPr>
          <w:sz w:val="28"/>
          <w:szCs w:val="28"/>
          <w:lang w:val="kk-KZ"/>
        </w:rPr>
        <w:t>. Бірақ бұл тиімсіз нұсқа</w:t>
      </w:r>
      <w:r w:rsidR="003068B4">
        <w:rPr>
          <w:sz w:val="28"/>
          <w:szCs w:val="28"/>
          <w:lang w:val="kk-KZ"/>
        </w:rPr>
        <w:t xml:space="preserve"> болып табылады</w:t>
      </w:r>
      <w:r w:rsidRPr="00E337A8">
        <w:rPr>
          <w:sz w:val="28"/>
          <w:szCs w:val="28"/>
          <w:lang w:val="kk-KZ"/>
        </w:rPr>
        <w:t>. Қоңырау деп аталатын арнайы құрылғыны сұйық металға батыру</w:t>
      </w:r>
      <w:r w:rsidR="00846AE0" w:rsidRPr="00E337A8">
        <w:rPr>
          <w:sz w:val="28"/>
          <w:szCs w:val="28"/>
          <w:lang w:val="kk-KZ"/>
        </w:rPr>
        <w:t xml:space="preserve"> арқылы енгізген жөн. Оны пеш</w:t>
      </w:r>
      <w:r w:rsidR="00846AE0">
        <w:rPr>
          <w:sz w:val="28"/>
          <w:szCs w:val="28"/>
          <w:lang w:val="kk-KZ"/>
        </w:rPr>
        <w:t xml:space="preserve">те модификациялауда да, </w:t>
      </w:r>
      <w:r w:rsidR="003068B4">
        <w:rPr>
          <w:sz w:val="28"/>
          <w:szCs w:val="28"/>
          <w:lang w:val="kk-KZ"/>
        </w:rPr>
        <w:t>ш</w:t>
      </w:r>
      <w:r w:rsidR="00846AE0">
        <w:rPr>
          <w:sz w:val="28"/>
          <w:szCs w:val="28"/>
          <w:lang w:val="kk-KZ"/>
        </w:rPr>
        <w:t xml:space="preserve">өміште </w:t>
      </w:r>
      <w:r w:rsidRPr="00E337A8">
        <w:rPr>
          <w:sz w:val="28"/>
          <w:szCs w:val="28"/>
          <w:lang w:val="kk-KZ"/>
        </w:rPr>
        <w:t>модификация</w:t>
      </w:r>
      <w:r w:rsidR="00FA43B7">
        <w:rPr>
          <w:sz w:val="28"/>
          <w:szCs w:val="28"/>
          <w:lang w:val="kk-KZ"/>
        </w:rPr>
        <w:t xml:space="preserve">лау </w:t>
      </w:r>
      <w:r w:rsidRPr="00E337A8">
        <w:rPr>
          <w:sz w:val="28"/>
          <w:szCs w:val="28"/>
          <w:lang w:val="kk-KZ"/>
        </w:rPr>
        <w:t xml:space="preserve">да қолдануға болады. Балқыманы </w:t>
      </w:r>
      <w:r w:rsidR="00846AE0">
        <w:rPr>
          <w:sz w:val="28"/>
          <w:szCs w:val="28"/>
          <w:lang w:val="kk-KZ"/>
        </w:rPr>
        <w:t xml:space="preserve">шөміште </w:t>
      </w:r>
      <w:r w:rsidRPr="00E337A8">
        <w:rPr>
          <w:sz w:val="28"/>
          <w:szCs w:val="28"/>
          <w:lang w:val="kk-KZ"/>
        </w:rPr>
        <w:t xml:space="preserve">өңдеу үшін </w:t>
      </w:r>
      <w:r w:rsidR="00846AE0">
        <w:rPr>
          <w:sz w:val="28"/>
          <w:szCs w:val="28"/>
          <w:lang w:val="kk-KZ"/>
        </w:rPr>
        <w:t xml:space="preserve">оны </w:t>
      </w:r>
      <w:r w:rsidR="00846AE0" w:rsidRPr="00E337A8">
        <w:rPr>
          <w:sz w:val="28"/>
          <w:szCs w:val="28"/>
          <w:lang w:val="kk-KZ"/>
        </w:rPr>
        <w:t xml:space="preserve">металмен толтырмас бұрын </w:t>
      </w:r>
      <w:r w:rsidRPr="00E337A8">
        <w:rPr>
          <w:sz w:val="28"/>
          <w:szCs w:val="28"/>
          <w:lang w:val="kk-KZ"/>
        </w:rPr>
        <w:t xml:space="preserve">модификаторды </w:t>
      </w:r>
      <w:r w:rsidR="00846AE0">
        <w:rPr>
          <w:sz w:val="28"/>
          <w:szCs w:val="28"/>
          <w:lang w:val="kk-KZ"/>
        </w:rPr>
        <w:t xml:space="preserve">түбіне салуға </w:t>
      </w:r>
      <w:r w:rsidRPr="00E337A8">
        <w:rPr>
          <w:sz w:val="28"/>
          <w:szCs w:val="28"/>
          <w:lang w:val="kk-KZ"/>
        </w:rPr>
        <w:t>немесе оны ағын</w:t>
      </w:r>
      <w:r w:rsidR="00846AE0">
        <w:rPr>
          <w:sz w:val="28"/>
          <w:szCs w:val="28"/>
          <w:lang w:val="kk-KZ"/>
        </w:rPr>
        <w:t>мен бірге беруге болады</w:t>
      </w:r>
      <w:r w:rsidRPr="00E337A8">
        <w:rPr>
          <w:sz w:val="28"/>
          <w:szCs w:val="28"/>
          <w:lang w:val="kk-KZ"/>
        </w:rPr>
        <w:t xml:space="preserve">. </w:t>
      </w:r>
      <w:r w:rsidR="00846AE0">
        <w:rPr>
          <w:sz w:val="28"/>
          <w:szCs w:val="28"/>
          <w:lang w:val="kk-KZ"/>
        </w:rPr>
        <w:t xml:space="preserve">Қалып ішілік </w:t>
      </w:r>
      <w:r w:rsidRPr="00E337A8">
        <w:rPr>
          <w:sz w:val="28"/>
          <w:szCs w:val="28"/>
          <w:lang w:val="kk-KZ"/>
        </w:rPr>
        <w:t>модификация</w:t>
      </w:r>
      <w:r w:rsidR="00846AE0">
        <w:rPr>
          <w:sz w:val="28"/>
          <w:szCs w:val="28"/>
          <w:lang w:val="kk-KZ"/>
        </w:rPr>
        <w:t>лау</w:t>
      </w:r>
      <w:r w:rsidRPr="00E337A8">
        <w:rPr>
          <w:sz w:val="28"/>
          <w:szCs w:val="28"/>
          <w:lang w:val="kk-KZ"/>
        </w:rPr>
        <w:t xml:space="preserve"> үшін </w:t>
      </w:r>
      <w:r w:rsidR="00846AE0">
        <w:rPr>
          <w:sz w:val="28"/>
          <w:szCs w:val="28"/>
          <w:lang w:val="kk-KZ"/>
        </w:rPr>
        <w:t xml:space="preserve">құю жүйесіне кіріктіріп жасалған </w:t>
      </w:r>
      <w:r w:rsidRPr="00E337A8">
        <w:rPr>
          <w:sz w:val="28"/>
          <w:szCs w:val="28"/>
          <w:lang w:val="kk-KZ"/>
        </w:rPr>
        <w:t>модификациялаушы заты бар арнайы реакция камералары жасалады.</w:t>
      </w:r>
    </w:p>
    <w:p w14:paraId="4A03E4E6" w14:textId="2DCF2AFA" w:rsidR="009615BE" w:rsidRPr="00846AE0" w:rsidRDefault="005F707E" w:rsidP="00846AE0">
      <w:pPr>
        <w:pStyle w:val="Default"/>
        <w:ind w:firstLine="709"/>
        <w:jc w:val="both"/>
        <w:rPr>
          <w:sz w:val="28"/>
          <w:szCs w:val="28"/>
          <w:lang w:val="kk-KZ"/>
        </w:rPr>
      </w:pPr>
      <w:r w:rsidRPr="00B92E55">
        <w:rPr>
          <w:sz w:val="28"/>
          <w:szCs w:val="28"/>
          <w:lang w:val="kk-KZ"/>
        </w:rPr>
        <w:t>Соңғы әдіс модификатор</w:t>
      </w:r>
      <w:r w:rsidR="00846AE0">
        <w:rPr>
          <w:sz w:val="28"/>
          <w:szCs w:val="28"/>
          <w:lang w:val="kk-KZ"/>
        </w:rPr>
        <w:t xml:space="preserve">дың шығыны </w:t>
      </w:r>
      <w:r w:rsidRPr="00B92E55">
        <w:rPr>
          <w:sz w:val="28"/>
          <w:szCs w:val="28"/>
          <w:lang w:val="kk-KZ"/>
        </w:rPr>
        <w:t>тұрғысынан ең үнемді және құрылымға әсер ету бөлігінде ең тиімді болып табылады. Мәселен, жұмыста [32] оны өндірістің әртүрлі жағдайларында жоғары сапалы шойын өнімдерін</w:t>
      </w:r>
      <w:r w:rsidR="00846AE0">
        <w:rPr>
          <w:sz w:val="28"/>
          <w:szCs w:val="28"/>
          <w:lang w:val="kk-KZ"/>
        </w:rPr>
        <w:t>ің көптеген түрлерін өндіріп</w:t>
      </w:r>
      <w:r w:rsidRPr="00B92E55">
        <w:rPr>
          <w:sz w:val="28"/>
          <w:szCs w:val="28"/>
          <w:lang w:val="kk-KZ"/>
        </w:rPr>
        <w:t xml:space="preserve"> алу үшін өнеркәсіптік кәсіпорындарда енгізу перспективалы </w:t>
      </w:r>
      <w:r w:rsidR="00846AE0">
        <w:rPr>
          <w:sz w:val="28"/>
          <w:szCs w:val="28"/>
          <w:lang w:val="kk-KZ"/>
        </w:rPr>
        <w:t>болып саналады.</w:t>
      </w:r>
    </w:p>
    <w:p w14:paraId="12712F96" w14:textId="77777777" w:rsidR="009615BE" w:rsidRPr="00B92E55" w:rsidRDefault="009615BE" w:rsidP="009615BE">
      <w:pPr>
        <w:pStyle w:val="Default"/>
        <w:ind w:firstLine="709"/>
        <w:jc w:val="both"/>
        <w:rPr>
          <w:sz w:val="28"/>
          <w:szCs w:val="28"/>
          <w:lang w:val="kk-KZ"/>
        </w:rPr>
      </w:pPr>
    </w:p>
    <w:p w14:paraId="6C502691" w14:textId="7FDBDABF" w:rsidR="00D349C7" w:rsidRPr="00D349C7" w:rsidRDefault="00D349C7" w:rsidP="00D349C7">
      <w:pPr>
        <w:spacing w:after="0"/>
        <w:ind w:firstLine="426"/>
        <w:rPr>
          <w:rFonts w:ascii="Times New Roman" w:hAnsi="Times New Roman"/>
          <w:b/>
          <w:sz w:val="28"/>
          <w:szCs w:val="28"/>
          <w:lang w:val="kk-KZ"/>
        </w:rPr>
      </w:pPr>
      <w:r w:rsidRPr="00D349C7">
        <w:rPr>
          <w:rFonts w:ascii="Times New Roman" w:hAnsi="Times New Roman"/>
          <w:b/>
          <w:sz w:val="28"/>
          <w:szCs w:val="28"/>
          <w:lang w:val="kk-KZ"/>
        </w:rPr>
        <w:t>1.3.1 Шойын</w:t>
      </w:r>
      <w:r w:rsidR="00FF45E3">
        <w:rPr>
          <w:rFonts w:ascii="Times New Roman" w:hAnsi="Times New Roman"/>
          <w:b/>
          <w:sz w:val="28"/>
          <w:szCs w:val="28"/>
          <w:lang w:val="kk-KZ"/>
        </w:rPr>
        <w:t xml:space="preserve"> өндіруге </w:t>
      </w:r>
      <w:r w:rsidRPr="00D349C7">
        <w:rPr>
          <w:rFonts w:ascii="Times New Roman" w:hAnsi="Times New Roman"/>
          <w:b/>
          <w:sz w:val="28"/>
          <w:szCs w:val="28"/>
          <w:lang w:val="kk-KZ"/>
        </w:rPr>
        <w:t>арналған дәстүрлі модификаторлар</w:t>
      </w:r>
    </w:p>
    <w:p w14:paraId="66637A26" w14:textId="77777777" w:rsidR="009615BE" w:rsidRPr="00D349C7" w:rsidRDefault="009615BE" w:rsidP="009615BE">
      <w:pPr>
        <w:pStyle w:val="Default"/>
        <w:ind w:firstLine="709"/>
        <w:jc w:val="both"/>
        <w:rPr>
          <w:sz w:val="28"/>
          <w:szCs w:val="28"/>
          <w:lang w:val="kk-KZ"/>
        </w:rPr>
      </w:pPr>
    </w:p>
    <w:p w14:paraId="3BA4708E" w14:textId="35D8883F" w:rsidR="005F707E" w:rsidRPr="005F707E" w:rsidRDefault="005F707E" w:rsidP="005F707E">
      <w:pPr>
        <w:pStyle w:val="Default"/>
        <w:ind w:firstLine="709"/>
        <w:jc w:val="both"/>
        <w:rPr>
          <w:sz w:val="28"/>
          <w:szCs w:val="28"/>
          <w:lang w:val="kk-KZ"/>
        </w:rPr>
      </w:pPr>
      <w:r w:rsidRPr="005F707E">
        <w:rPr>
          <w:sz w:val="28"/>
          <w:szCs w:val="28"/>
          <w:lang w:val="kk-KZ"/>
        </w:rPr>
        <w:t xml:space="preserve">Темір-көміртекті қорытпаларды өңдеуге арналған дәстүрлі модификаторлар: графит; </w:t>
      </w:r>
      <w:r w:rsidR="00E337A8" w:rsidRPr="00E337A8">
        <w:rPr>
          <w:sz w:val="28"/>
          <w:szCs w:val="28"/>
          <w:lang w:val="kk-KZ"/>
        </w:rPr>
        <w:t>Cr, B, Ti, W, Nb, Zr, V, Mg, Mn</w:t>
      </w:r>
      <w:r w:rsidRPr="005F707E">
        <w:rPr>
          <w:sz w:val="28"/>
          <w:szCs w:val="28"/>
          <w:lang w:val="kk-KZ"/>
        </w:rPr>
        <w:t xml:space="preserve"> негізіндегі ферроқорытпалар; </w:t>
      </w:r>
      <w:r w:rsidR="00E337A8" w:rsidRPr="005F707E">
        <w:rPr>
          <w:sz w:val="28"/>
          <w:szCs w:val="28"/>
          <w:lang w:val="kk-KZ"/>
        </w:rPr>
        <w:t>S</w:t>
      </w:r>
      <w:r w:rsidRPr="005F707E">
        <w:rPr>
          <w:sz w:val="28"/>
          <w:szCs w:val="28"/>
          <w:lang w:val="kk-KZ"/>
        </w:rPr>
        <w:t>i негізіндегі модификаторлар (силикокальций, силикобарий, ферросилиций), сондай-ақ лигатуралардың барлық түрлері</w:t>
      </w:r>
      <w:r w:rsidR="00E337A8">
        <w:rPr>
          <w:sz w:val="28"/>
          <w:szCs w:val="28"/>
          <w:lang w:val="kk-KZ"/>
        </w:rPr>
        <w:t xml:space="preserve"> бар</w:t>
      </w:r>
      <w:r w:rsidRPr="005F707E">
        <w:rPr>
          <w:sz w:val="28"/>
          <w:szCs w:val="28"/>
          <w:lang w:val="kk-KZ"/>
        </w:rPr>
        <w:t xml:space="preserve">. Қазақстанда Кеңес заманында құрылған, сондай-ақ отандық фирмалардың </w:t>
      </w:r>
      <w:r w:rsidR="00E337A8" w:rsidRPr="005F707E">
        <w:rPr>
          <w:sz w:val="28"/>
          <w:szCs w:val="28"/>
          <w:lang w:val="kk-KZ"/>
        </w:rPr>
        <w:t xml:space="preserve">мысалы, </w:t>
      </w:r>
      <w:r w:rsidR="00E337A8">
        <w:rPr>
          <w:sz w:val="28"/>
          <w:szCs w:val="28"/>
          <w:lang w:val="kk-KZ"/>
        </w:rPr>
        <w:t>Ж.</w:t>
      </w:r>
      <w:r w:rsidR="00E337A8" w:rsidRPr="005F707E">
        <w:rPr>
          <w:sz w:val="28"/>
          <w:szCs w:val="28"/>
          <w:lang w:val="kk-KZ"/>
        </w:rPr>
        <w:t>Әбішев</w:t>
      </w:r>
      <w:r w:rsidR="00E337A8">
        <w:rPr>
          <w:sz w:val="28"/>
          <w:szCs w:val="28"/>
          <w:lang w:val="kk-KZ"/>
        </w:rPr>
        <w:t xml:space="preserve"> </w:t>
      </w:r>
      <w:r w:rsidR="00E337A8" w:rsidRPr="005F707E">
        <w:rPr>
          <w:sz w:val="28"/>
          <w:szCs w:val="28"/>
          <w:lang w:val="kk-KZ"/>
        </w:rPr>
        <w:t>а</w:t>
      </w:r>
      <w:r w:rsidR="00E337A8">
        <w:rPr>
          <w:sz w:val="28"/>
          <w:szCs w:val="28"/>
          <w:lang w:val="kk-KZ"/>
        </w:rPr>
        <w:t>тындағы Х</w:t>
      </w:r>
      <w:r w:rsidR="00E337A8" w:rsidRPr="005F707E">
        <w:rPr>
          <w:sz w:val="28"/>
          <w:szCs w:val="28"/>
          <w:lang w:val="kk-KZ"/>
        </w:rPr>
        <w:t xml:space="preserve">МИ </w:t>
      </w:r>
      <w:r w:rsidR="00E337A8">
        <w:rPr>
          <w:sz w:val="28"/>
          <w:szCs w:val="28"/>
          <w:lang w:val="kk-KZ"/>
        </w:rPr>
        <w:t>қызметкерлері әзірлеген</w:t>
      </w:r>
      <w:r w:rsidRPr="005F707E">
        <w:rPr>
          <w:sz w:val="28"/>
          <w:szCs w:val="28"/>
          <w:lang w:val="kk-KZ"/>
        </w:rPr>
        <w:t xml:space="preserve"> модификаторлар желісін шығаратын бірқатар ферроқорытпа зауыттары бар. </w:t>
      </w:r>
    </w:p>
    <w:p w14:paraId="2E7ED074" w14:textId="6C9ECD0C" w:rsidR="005F707E" w:rsidRPr="005F707E" w:rsidRDefault="005F707E" w:rsidP="005F707E">
      <w:pPr>
        <w:pStyle w:val="Default"/>
        <w:ind w:firstLine="709"/>
        <w:jc w:val="both"/>
        <w:rPr>
          <w:sz w:val="28"/>
          <w:szCs w:val="28"/>
          <w:lang w:val="kk-KZ"/>
        </w:rPr>
      </w:pPr>
      <w:r w:rsidRPr="005F707E">
        <w:rPr>
          <w:sz w:val="28"/>
          <w:szCs w:val="28"/>
          <w:lang w:val="kk-KZ"/>
        </w:rPr>
        <w:t xml:space="preserve">Шойынның графиттеу модификациясы </w:t>
      </w:r>
      <w:r w:rsidR="00816EE7" w:rsidRPr="005F707E">
        <w:rPr>
          <w:sz w:val="28"/>
          <w:szCs w:val="28"/>
          <w:lang w:val="kk-KZ"/>
        </w:rPr>
        <w:t xml:space="preserve">көптеген кристалдану орталықтарын </w:t>
      </w:r>
      <w:r w:rsidR="00816EE7">
        <w:rPr>
          <w:sz w:val="28"/>
          <w:szCs w:val="28"/>
          <w:lang w:val="kk-KZ"/>
        </w:rPr>
        <w:t xml:space="preserve">құру </w:t>
      </w:r>
      <w:r w:rsidR="00816EE7" w:rsidRPr="005F707E">
        <w:rPr>
          <w:sz w:val="28"/>
          <w:szCs w:val="28"/>
          <w:lang w:val="kk-KZ"/>
        </w:rPr>
        <w:t xml:space="preserve">және </w:t>
      </w:r>
      <w:r w:rsidRPr="005F707E">
        <w:rPr>
          <w:sz w:val="28"/>
          <w:szCs w:val="28"/>
          <w:lang w:val="kk-KZ"/>
        </w:rPr>
        <w:t>эвтектикалық температурада графит бөлшектерінің одан әрі өсуі үшін жағдай</w:t>
      </w:r>
      <w:r w:rsidR="00AF3FEB">
        <w:rPr>
          <w:sz w:val="28"/>
          <w:szCs w:val="28"/>
          <w:lang w:val="kk-KZ"/>
        </w:rPr>
        <w:t xml:space="preserve"> туғызу </w:t>
      </w:r>
      <w:r w:rsidRPr="005F707E">
        <w:rPr>
          <w:sz w:val="28"/>
          <w:szCs w:val="28"/>
          <w:lang w:val="kk-KZ"/>
        </w:rPr>
        <w:t>болып табылады. Көбінесе ферросилиций негізіндегі графиттеу модификаторлары қолданылады. Бірақ модификацияланған шойын</w:t>
      </w:r>
      <w:r w:rsidR="00884BA7">
        <w:rPr>
          <w:sz w:val="28"/>
          <w:szCs w:val="28"/>
          <w:lang w:val="kk-KZ"/>
        </w:rPr>
        <w:t xml:space="preserve">ды ұзақ ұстау </w:t>
      </w:r>
      <w:r w:rsidRPr="005F707E">
        <w:rPr>
          <w:sz w:val="28"/>
          <w:szCs w:val="28"/>
          <w:lang w:val="kk-KZ"/>
        </w:rPr>
        <w:t xml:space="preserve">кезінде модификация әсері жоғалады, өйткені Si-мен байытылған микрокөлемдер </w:t>
      </w:r>
      <w:r w:rsidR="00884BA7">
        <w:rPr>
          <w:sz w:val="28"/>
          <w:szCs w:val="28"/>
          <w:lang w:val="kk-KZ"/>
        </w:rPr>
        <w:t xml:space="preserve">мөлшері </w:t>
      </w:r>
      <w:r w:rsidRPr="005F707E">
        <w:rPr>
          <w:sz w:val="28"/>
          <w:szCs w:val="28"/>
          <w:lang w:val="kk-KZ"/>
        </w:rPr>
        <w:t>азаяды</w:t>
      </w:r>
      <w:r w:rsidR="00884BA7">
        <w:rPr>
          <w:sz w:val="28"/>
          <w:szCs w:val="28"/>
          <w:lang w:val="kk-KZ"/>
        </w:rPr>
        <w:t xml:space="preserve"> да</w:t>
      </w:r>
      <w:r w:rsidRPr="005F707E">
        <w:rPr>
          <w:sz w:val="28"/>
          <w:szCs w:val="28"/>
          <w:lang w:val="kk-KZ"/>
        </w:rPr>
        <w:t xml:space="preserve">, нәтижесінде </w:t>
      </w:r>
      <w:r w:rsidR="00884BA7">
        <w:rPr>
          <w:sz w:val="28"/>
          <w:szCs w:val="28"/>
          <w:lang w:val="kk-KZ"/>
        </w:rPr>
        <w:t xml:space="preserve">әрекет ететін </w:t>
      </w:r>
      <w:r w:rsidRPr="005F707E">
        <w:rPr>
          <w:sz w:val="28"/>
          <w:szCs w:val="28"/>
          <w:lang w:val="kk-KZ"/>
        </w:rPr>
        <w:t>дайын графит</w:t>
      </w:r>
      <w:r w:rsidR="000E7ACB">
        <w:rPr>
          <w:sz w:val="28"/>
          <w:szCs w:val="28"/>
          <w:lang w:val="kk-KZ"/>
        </w:rPr>
        <w:t xml:space="preserve"> туындарының </w:t>
      </w:r>
      <w:r w:rsidR="00884BA7">
        <w:rPr>
          <w:sz w:val="28"/>
          <w:szCs w:val="28"/>
          <w:lang w:val="kk-KZ"/>
        </w:rPr>
        <w:t xml:space="preserve">мөлшері </w:t>
      </w:r>
      <w:r w:rsidRPr="005F707E">
        <w:rPr>
          <w:sz w:val="28"/>
          <w:szCs w:val="28"/>
          <w:lang w:val="kk-KZ"/>
        </w:rPr>
        <w:t xml:space="preserve">азаяды [33, 34]. Зерттеулерге сәйкес [28, 35, 36] графиттеу модификаторларында Ca, Sr, Zr, Ba және </w:t>
      </w:r>
      <w:r w:rsidR="00884BA7">
        <w:rPr>
          <w:sz w:val="28"/>
          <w:szCs w:val="28"/>
          <w:lang w:val="kk-KZ"/>
        </w:rPr>
        <w:t xml:space="preserve">СЖМ </w:t>
      </w:r>
      <w:r w:rsidRPr="005F707E">
        <w:rPr>
          <w:sz w:val="28"/>
          <w:szCs w:val="28"/>
          <w:lang w:val="kk-KZ"/>
        </w:rPr>
        <w:t xml:space="preserve">болуы </w:t>
      </w:r>
      <w:r w:rsidR="00884BA7" w:rsidRPr="005F707E">
        <w:rPr>
          <w:sz w:val="28"/>
          <w:szCs w:val="28"/>
          <w:lang w:val="kk-KZ"/>
        </w:rPr>
        <w:t>A</w:t>
      </w:r>
      <w:r w:rsidRPr="005F707E">
        <w:rPr>
          <w:sz w:val="28"/>
          <w:szCs w:val="28"/>
          <w:lang w:val="kk-KZ"/>
        </w:rPr>
        <w:t>s, Pb, Ti, Sb, Bi және басқа элементтердің зиянды әсерін азайту арқылы модификаторлардың әсер ету ұзақтығын арттырады.</w:t>
      </w:r>
    </w:p>
    <w:p w14:paraId="520FB5F3" w14:textId="29E65294" w:rsidR="005F707E" w:rsidRPr="005F707E" w:rsidRDefault="004B78D4" w:rsidP="005F707E">
      <w:pPr>
        <w:pStyle w:val="Default"/>
        <w:ind w:firstLine="709"/>
        <w:jc w:val="both"/>
        <w:rPr>
          <w:sz w:val="28"/>
          <w:szCs w:val="28"/>
          <w:lang w:val="kk-KZ"/>
        </w:rPr>
      </w:pPr>
      <w:r>
        <w:rPr>
          <w:sz w:val="28"/>
          <w:szCs w:val="28"/>
          <w:lang w:val="kk-KZ"/>
        </w:rPr>
        <w:t>СЖМ</w:t>
      </w:r>
      <w:r w:rsidR="005F707E" w:rsidRPr="005F707E">
        <w:rPr>
          <w:sz w:val="28"/>
          <w:szCs w:val="28"/>
          <w:lang w:val="kk-KZ"/>
        </w:rPr>
        <w:t xml:space="preserve"> және Sr күшті тотықсыздандырғыштар мен </w:t>
      </w:r>
      <w:r>
        <w:rPr>
          <w:sz w:val="28"/>
          <w:szCs w:val="28"/>
          <w:lang w:val="kk-KZ"/>
        </w:rPr>
        <w:t>де</w:t>
      </w:r>
      <w:r w:rsidR="005F707E" w:rsidRPr="005F707E">
        <w:rPr>
          <w:sz w:val="28"/>
          <w:szCs w:val="28"/>
          <w:lang w:val="kk-KZ"/>
        </w:rPr>
        <w:t>сульфаторлар болып табылады және графиттің қосымша кристалдану орталықтарын құра алады. Сондықтан олар</w:t>
      </w:r>
      <w:r>
        <w:rPr>
          <w:sz w:val="28"/>
          <w:szCs w:val="28"/>
          <w:lang w:val="kk-KZ"/>
        </w:rPr>
        <w:t>ды</w:t>
      </w:r>
      <w:r w:rsidR="005F707E" w:rsidRPr="005F707E">
        <w:rPr>
          <w:sz w:val="28"/>
          <w:szCs w:val="28"/>
          <w:lang w:val="kk-KZ"/>
        </w:rPr>
        <w:t xml:space="preserve"> модификация әсерін күшейту үшін Ca және Ba орнына графиттеу модификаторының бөлігі ретінде енгізеді [37].</w:t>
      </w:r>
    </w:p>
    <w:p w14:paraId="621533E3" w14:textId="1CBC8BDA" w:rsidR="005F707E" w:rsidRPr="002320A3" w:rsidRDefault="005F707E" w:rsidP="005F707E">
      <w:pPr>
        <w:pStyle w:val="Default"/>
        <w:ind w:firstLine="709"/>
        <w:jc w:val="both"/>
        <w:rPr>
          <w:sz w:val="28"/>
          <w:szCs w:val="28"/>
          <w:lang w:val="kk-KZ"/>
        </w:rPr>
      </w:pPr>
      <w:r w:rsidRPr="002320A3">
        <w:rPr>
          <w:sz w:val="28"/>
          <w:szCs w:val="28"/>
          <w:lang w:val="kk-KZ"/>
        </w:rPr>
        <w:t>Тұрақтандырғыш модификаторлар негізінен сұр шойынды қатайту үшін қолданылады. Мұндай модификаторлар ретінде графиттеу процесін тежейтін элементтері бар қосылыстар қолданылады: Mg, C</w:t>
      </w:r>
      <w:r w:rsidR="00BF3937" w:rsidRPr="002320A3">
        <w:rPr>
          <w:sz w:val="28"/>
          <w:szCs w:val="28"/>
          <w:lang w:val="kk-KZ"/>
        </w:rPr>
        <w:t>r</w:t>
      </w:r>
      <w:r w:rsidRPr="002320A3">
        <w:rPr>
          <w:sz w:val="28"/>
          <w:szCs w:val="28"/>
          <w:lang w:val="kk-KZ"/>
        </w:rPr>
        <w:t xml:space="preserve">, </w:t>
      </w:r>
      <w:r w:rsidR="004B78D4" w:rsidRPr="002320A3">
        <w:rPr>
          <w:sz w:val="28"/>
          <w:szCs w:val="28"/>
          <w:lang w:val="kk-KZ"/>
        </w:rPr>
        <w:t>C</w:t>
      </w:r>
      <w:r w:rsidRPr="002320A3">
        <w:rPr>
          <w:sz w:val="28"/>
          <w:szCs w:val="28"/>
          <w:lang w:val="kk-KZ"/>
        </w:rPr>
        <w:t>u, Sn, Sb [29].</w:t>
      </w:r>
    </w:p>
    <w:p w14:paraId="0A9D05BB" w14:textId="1075F31D" w:rsidR="00A8158D" w:rsidRPr="004B78D4" w:rsidRDefault="00A8158D" w:rsidP="00A8158D">
      <w:pPr>
        <w:pStyle w:val="Default"/>
        <w:ind w:firstLine="709"/>
        <w:jc w:val="both"/>
        <w:rPr>
          <w:color w:val="auto"/>
          <w:sz w:val="28"/>
          <w:szCs w:val="28"/>
          <w:lang w:val="kk-KZ"/>
        </w:rPr>
      </w:pPr>
      <w:r w:rsidRPr="004B59AA">
        <w:rPr>
          <w:i/>
          <w:color w:val="auto"/>
          <w:sz w:val="28"/>
          <w:szCs w:val="28"/>
          <w:lang w:val="kk-KZ"/>
        </w:rPr>
        <w:t>Сфер</w:t>
      </w:r>
      <w:r w:rsidR="004B78D4" w:rsidRPr="004B59AA">
        <w:rPr>
          <w:i/>
          <w:color w:val="auto"/>
          <w:sz w:val="28"/>
          <w:szCs w:val="28"/>
          <w:lang w:val="kk-KZ"/>
        </w:rPr>
        <w:t xml:space="preserve">а түзуші </w:t>
      </w:r>
      <w:r w:rsidRPr="004B59AA">
        <w:rPr>
          <w:i/>
          <w:color w:val="auto"/>
          <w:sz w:val="28"/>
          <w:szCs w:val="28"/>
          <w:lang w:val="kk-KZ"/>
        </w:rPr>
        <w:t>модификаторлар</w:t>
      </w:r>
      <w:r w:rsidRPr="004B78D4">
        <w:rPr>
          <w:color w:val="auto"/>
          <w:sz w:val="28"/>
          <w:szCs w:val="28"/>
          <w:lang w:val="kk-KZ"/>
        </w:rPr>
        <w:t xml:space="preserve"> ретінде, әдетте, </w:t>
      </w:r>
      <w:r w:rsidR="004B78D4" w:rsidRPr="004B78D4">
        <w:rPr>
          <w:color w:val="auto"/>
          <w:sz w:val="28"/>
          <w:szCs w:val="28"/>
          <w:lang w:val="kk-KZ"/>
        </w:rPr>
        <w:t xml:space="preserve"> FeSi</w:t>
      </w:r>
      <w:r w:rsidRPr="004B78D4">
        <w:rPr>
          <w:color w:val="auto"/>
          <w:sz w:val="28"/>
          <w:szCs w:val="28"/>
          <w:lang w:val="kk-KZ"/>
        </w:rPr>
        <w:t xml:space="preserve"> негізіндегі ферроқорытпалар қолданылады, олардың құрамында массасы бойынша 4 - тен 10% - ға дейінгі Mg негізгі элементі бар, сонымен қатар қосымша құрамында </w:t>
      </w:r>
      <w:r w:rsidR="004B78D4">
        <w:rPr>
          <w:color w:val="auto"/>
          <w:sz w:val="28"/>
          <w:szCs w:val="28"/>
          <w:lang w:val="kk-KZ"/>
        </w:rPr>
        <w:t xml:space="preserve">сілтілі </w:t>
      </w:r>
      <w:r w:rsidR="004B59AA">
        <w:rPr>
          <w:color w:val="auto"/>
          <w:sz w:val="28"/>
          <w:szCs w:val="28"/>
          <w:lang w:val="kk-KZ"/>
        </w:rPr>
        <w:t>ж</w:t>
      </w:r>
      <w:r w:rsidR="004B78D4">
        <w:rPr>
          <w:color w:val="auto"/>
          <w:sz w:val="28"/>
          <w:szCs w:val="28"/>
          <w:lang w:val="kk-KZ"/>
        </w:rPr>
        <w:t>ер металдары</w:t>
      </w:r>
      <w:r w:rsidRPr="004B78D4">
        <w:rPr>
          <w:color w:val="auto"/>
          <w:sz w:val="28"/>
          <w:szCs w:val="28"/>
          <w:lang w:val="kk-KZ"/>
        </w:rPr>
        <w:t xml:space="preserve"> (Ca, Ba, Sr) [38], </w:t>
      </w:r>
      <w:r w:rsidR="004B78D4">
        <w:rPr>
          <w:color w:val="auto"/>
          <w:sz w:val="28"/>
          <w:szCs w:val="28"/>
          <w:lang w:val="kk-KZ"/>
        </w:rPr>
        <w:t>СЖМ</w:t>
      </w:r>
      <w:r w:rsidRPr="004B78D4">
        <w:rPr>
          <w:color w:val="auto"/>
          <w:sz w:val="28"/>
          <w:szCs w:val="28"/>
          <w:lang w:val="kk-KZ"/>
        </w:rPr>
        <w:t xml:space="preserve"> (Y, La, Ce) [39], </w:t>
      </w:r>
      <w:r w:rsidR="004B78D4">
        <w:rPr>
          <w:color w:val="auto"/>
          <w:sz w:val="28"/>
          <w:szCs w:val="28"/>
          <w:lang w:val="kk-KZ"/>
        </w:rPr>
        <w:lastRenderedPageBreak/>
        <w:t>к</w:t>
      </w:r>
      <w:r w:rsidRPr="004B78D4">
        <w:rPr>
          <w:color w:val="auto"/>
          <w:sz w:val="28"/>
          <w:szCs w:val="28"/>
          <w:lang w:val="kk-KZ"/>
        </w:rPr>
        <w:t>арбид және нитрид түзуші (Ti, Zr, V, Nb, В) [40], сондай-ақ лег</w:t>
      </w:r>
      <w:r w:rsidR="004B78D4">
        <w:rPr>
          <w:color w:val="auto"/>
          <w:sz w:val="28"/>
          <w:szCs w:val="28"/>
          <w:lang w:val="kk-KZ"/>
        </w:rPr>
        <w:t>і</w:t>
      </w:r>
      <w:r w:rsidRPr="004B78D4">
        <w:rPr>
          <w:color w:val="auto"/>
          <w:sz w:val="28"/>
          <w:szCs w:val="28"/>
          <w:lang w:val="kk-KZ"/>
        </w:rPr>
        <w:t>рленген (C, Si, Ni, Cr, Mn, Cu, Mo) элементтер [41]. Ең тиімді сфер</w:t>
      </w:r>
      <w:r w:rsidR="004B78D4">
        <w:rPr>
          <w:color w:val="auto"/>
          <w:sz w:val="28"/>
          <w:szCs w:val="28"/>
          <w:lang w:val="kk-KZ"/>
        </w:rPr>
        <w:t xml:space="preserve">а түзуші </w:t>
      </w:r>
      <w:r w:rsidRPr="004B78D4">
        <w:rPr>
          <w:color w:val="auto"/>
          <w:sz w:val="28"/>
          <w:szCs w:val="28"/>
          <w:lang w:val="kk-KZ"/>
        </w:rPr>
        <w:t>элемент Mg болып табылады, өйткені ол әртүрлі құрамдағы шойындағы сфералық графит глобул</w:t>
      </w:r>
      <w:r w:rsidR="004B78D4">
        <w:rPr>
          <w:color w:val="auto"/>
          <w:sz w:val="28"/>
          <w:szCs w:val="28"/>
          <w:lang w:val="kk-KZ"/>
        </w:rPr>
        <w:t>ьда</w:t>
      </w:r>
      <w:r w:rsidRPr="004B78D4">
        <w:rPr>
          <w:color w:val="auto"/>
          <w:sz w:val="28"/>
          <w:szCs w:val="28"/>
          <w:lang w:val="kk-KZ"/>
        </w:rPr>
        <w:t>рының ең дұрыс пішінін қамтамасыз етеді және сфералық пішінді графиттің пайда болуының әмбебап катализаторы болып табылады.</w:t>
      </w:r>
    </w:p>
    <w:p w14:paraId="0E6D2FA7" w14:textId="1FFD52A2" w:rsidR="009615BE" w:rsidRPr="0093021D" w:rsidRDefault="00A8158D" w:rsidP="009615BE">
      <w:pPr>
        <w:pStyle w:val="Default"/>
        <w:ind w:firstLine="709"/>
        <w:jc w:val="both"/>
        <w:rPr>
          <w:color w:val="auto"/>
          <w:sz w:val="28"/>
          <w:szCs w:val="28"/>
          <w:lang w:val="kk-KZ"/>
        </w:rPr>
      </w:pPr>
      <w:r w:rsidRPr="004B78D4">
        <w:rPr>
          <w:color w:val="auto"/>
          <w:sz w:val="28"/>
          <w:szCs w:val="28"/>
          <w:lang w:val="kk-KZ"/>
        </w:rPr>
        <w:t xml:space="preserve">Көп жағдайда </w:t>
      </w:r>
      <w:r w:rsidR="004B78D4">
        <w:rPr>
          <w:color w:val="auto"/>
          <w:sz w:val="28"/>
          <w:szCs w:val="28"/>
          <w:lang w:val="kk-KZ"/>
        </w:rPr>
        <w:t>қ</w:t>
      </w:r>
      <w:r w:rsidRPr="004B78D4">
        <w:rPr>
          <w:color w:val="auto"/>
          <w:sz w:val="28"/>
          <w:szCs w:val="28"/>
          <w:lang w:val="kk-KZ"/>
        </w:rPr>
        <w:t xml:space="preserve">ұю өндірісінің тәжірибесінде Mg, Ca, Ba, Sr, Al, Li, Be, Ce, Y және басқа </w:t>
      </w:r>
      <w:r w:rsidR="004B78D4">
        <w:rPr>
          <w:color w:val="auto"/>
          <w:sz w:val="28"/>
          <w:szCs w:val="28"/>
          <w:lang w:val="kk-KZ"/>
        </w:rPr>
        <w:t>СЖ</w:t>
      </w:r>
      <w:r w:rsidR="00B92E55">
        <w:rPr>
          <w:color w:val="auto"/>
          <w:sz w:val="28"/>
          <w:szCs w:val="28"/>
          <w:lang w:val="kk-KZ"/>
        </w:rPr>
        <w:t>М</w:t>
      </w:r>
      <w:r w:rsidRPr="004B78D4">
        <w:rPr>
          <w:color w:val="auto"/>
          <w:sz w:val="28"/>
          <w:szCs w:val="28"/>
          <w:lang w:val="kk-KZ"/>
        </w:rPr>
        <w:t xml:space="preserve">, </w:t>
      </w:r>
      <w:r w:rsidR="004B78D4">
        <w:rPr>
          <w:color w:val="auto"/>
          <w:sz w:val="28"/>
          <w:szCs w:val="28"/>
          <w:lang w:val="kk-KZ"/>
        </w:rPr>
        <w:t>сілтілі жер металдары</w:t>
      </w:r>
      <w:r w:rsidRPr="004B78D4">
        <w:rPr>
          <w:color w:val="auto"/>
          <w:sz w:val="28"/>
          <w:szCs w:val="28"/>
          <w:lang w:val="kk-KZ"/>
        </w:rPr>
        <w:t xml:space="preserve">, </w:t>
      </w:r>
      <w:r w:rsidR="004B78D4">
        <w:rPr>
          <w:color w:val="auto"/>
          <w:sz w:val="28"/>
          <w:szCs w:val="28"/>
          <w:lang w:val="kk-KZ"/>
        </w:rPr>
        <w:t>к</w:t>
      </w:r>
      <w:r w:rsidRPr="004B78D4">
        <w:rPr>
          <w:color w:val="auto"/>
          <w:sz w:val="28"/>
          <w:szCs w:val="28"/>
          <w:lang w:val="kk-KZ"/>
        </w:rPr>
        <w:t>арбид түзетін және нитрид түзетін құрамдарды қамтитын кешенді модификаторлар қолданылады</w:t>
      </w:r>
      <w:r w:rsidR="004B78D4">
        <w:rPr>
          <w:color w:val="auto"/>
          <w:sz w:val="28"/>
          <w:szCs w:val="28"/>
          <w:lang w:val="kk-KZ"/>
        </w:rPr>
        <w:t xml:space="preserve"> </w:t>
      </w:r>
      <w:r w:rsidRPr="004B78D4">
        <w:rPr>
          <w:color w:val="auto"/>
          <w:sz w:val="28"/>
          <w:szCs w:val="28"/>
          <w:lang w:val="kk-KZ"/>
        </w:rPr>
        <w:t>[29, 40, 42, 43-46]. Кешен</w:t>
      </w:r>
      <w:r w:rsidR="004B78D4" w:rsidRPr="004B78D4">
        <w:rPr>
          <w:color w:val="auto"/>
          <w:sz w:val="28"/>
          <w:szCs w:val="28"/>
          <w:lang w:val="kk-KZ"/>
        </w:rPr>
        <w:t xml:space="preserve">ді модификаторларды қолдану </w:t>
      </w:r>
      <w:r w:rsidR="004B59AA" w:rsidRPr="004B78D4">
        <w:rPr>
          <w:color w:val="auto"/>
          <w:sz w:val="28"/>
          <w:szCs w:val="28"/>
          <w:lang w:val="kk-KZ"/>
        </w:rPr>
        <w:t>шойындард</w:t>
      </w:r>
      <w:r w:rsidR="004B59AA">
        <w:rPr>
          <w:color w:val="auto"/>
          <w:sz w:val="28"/>
          <w:szCs w:val="28"/>
          <w:lang w:val="kk-KZ"/>
        </w:rPr>
        <w:t>а</w:t>
      </w:r>
      <w:r w:rsidR="004B59AA" w:rsidRPr="004B78D4">
        <w:rPr>
          <w:color w:val="auto"/>
          <w:sz w:val="28"/>
          <w:szCs w:val="28"/>
          <w:lang w:val="kk-KZ"/>
        </w:rPr>
        <w:t xml:space="preserve"> </w:t>
      </w:r>
      <w:r w:rsidR="004B78D4" w:rsidRPr="004B78D4">
        <w:rPr>
          <w:color w:val="auto"/>
          <w:sz w:val="28"/>
          <w:szCs w:val="28"/>
          <w:lang w:val="kk-KZ"/>
        </w:rPr>
        <w:t>аға</w:t>
      </w:r>
      <w:r w:rsidR="004B78D4">
        <w:rPr>
          <w:color w:val="auto"/>
          <w:sz w:val="28"/>
          <w:szCs w:val="28"/>
          <w:lang w:val="kk-KZ"/>
        </w:rPr>
        <w:t>р</w:t>
      </w:r>
      <w:r w:rsidRPr="004B78D4">
        <w:rPr>
          <w:color w:val="auto"/>
          <w:sz w:val="28"/>
          <w:szCs w:val="28"/>
          <w:lang w:val="kk-KZ"/>
        </w:rPr>
        <w:t xml:space="preserve">удың алдын алады, </w:t>
      </w:r>
      <w:r w:rsidR="004B59AA">
        <w:rPr>
          <w:color w:val="auto"/>
          <w:sz w:val="28"/>
          <w:szCs w:val="28"/>
          <w:lang w:val="kk-KZ"/>
        </w:rPr>
        <w:t xml:space="preserve">оның </w:t>
      </w:r>
      <w:r w:rsidRPr="004B59AA">
        <w:rPr>
          <w:color w:val="auto"/>
          <w:sz w:val="28"/>
          <w:szCs w:val="28"/>
          <w:lang w:val="kk-KZ"/>
        </w:rPr>
        <w:t>тығыздығын, беріктігін, қаттылығын және тозуға төзімділігін арттырады, әртүрлі қа</w:t>
      </w:r>
      <w:r w:rsidRPr="004B78D4">
        <w:rPr>
          <w:color w:val="auto"/>
          <w:sz w:val="28"/>
          <w:szCs w:val="28"/>
          <w:lang w:val="kk-KZ"/>
        </w:rPr>
        <w:t>лыңдықтағы құймалардағы құрылым мен қасиеттердің біркелкілігін қамтамасыз етед</w:t>
      </w:r>
      <w:r w:rsidR="00B92E55">
        <w:rPr>
          <w:color w:val="auto"/>
          <w:sz w:val="28"/>
          <w:szCs w:val="28"/>
          <w:lang w:val="kk-KZ"/>
        </w:rPr>
        <w:t>і</w:t>
      </w:r>
      <w:r w:rsidR="004B78D4">
        <w:rPr>
          <w:color w:val="auto"/>
          <w:sz w:val="28"/>
          <w:szCs w:val="28"/>
          <w:lang w:val="kk-KZ"/>
        </w:rPr>
        <w:t>.</w:t>
      </w:r>
      <w:r w:rsidR="004B59AA">
        <w:rPr>
          <w:color w:val="auto"/>
          <w:sz w:val="28"/>
          <w:szCs w:val="28"/>
          <w:lang w:val="kk-KZ"/>
        </w:rPr>
        <w:t xml:space="preserve"> Ережеге сай, кешенді модификаторлар нақты қорытпа немесе қорытпалар түріне әзірленеді, балқымаға енгізудің өзіндік технологиясын әзірлеуді қажет етеді, қорытпа тазалығына жоғары талаптар қояды, бағасы да қымбат болып келеді </w:t>
      </w:r>
    </w:p>
    <w:p w14:paraId="0DC9C91A" w14:textId="77777777" w:rsidR="009615BE" w:rsidRPr="0093021D" w:rsidRDefault="009615BE" w:rsidP="009615BE">
      <w:pPr>
        <w:pStyle w:val="Default"/>
        <w:ind w:firstLine="709"/>
        <w:jc w:val="both"/>
        <w:rPr>
          <w:sz w:val="28"/>
          <w:szCs w:val="28"/>
          <w:lang w:val="kk-KZ"/>
        </w:rPr>
      </w:pPr>
    </w:p>
    <w:p w14:paraId="627B98CC" w14:textId="77777777" w:rsidR="00D349C7" w:rsidRPr="00D349C7" w:rsidRDefault="00D349C7" w:rsidP="00D349C7">
      <w:pPr>
        <w:spacing w:after="0"/>
        <w:ind w:firstLine="426"/>
        <w:rPr>
          <w:rFonts w:ascii="Times New Roman" w:hAnsi="Times New Roman"/>
          <w:b/>
          <w:sz w:val="28"/>
          <w:szCs w:val="28"/>
          <w:lang w:val="kk-KZ"/>
        </w:rPr>
      </w:pPr>
      <w:r w:rsidRPr="00D349C7">
        <w:rPr>
          <w:rFonts w:ascii="Times New Roman" w:hAnsi="Times New Roman"/>
          <w:b/>
          <w:sz w:val="28"/>
          <w:szCs w:val="28"/>
          <w:lang w:val="kk-KZ"/>
        </w:rPr>
        <w:t>1.3.2 Ультра және нанодисперсті ұнтақ материалдарына негізделген модификаторлар</w:t>
      </w:r>
    </w:p>
    <w:p w14:paraId="1A35409A" w14:textId="77777777" w:rsidR="00D349C7" w:rsidRDefault="00D349C7" w:rsidP="00D349C7">
      <w:pPr>
        <w:pStyle w:val="Default"/>
        <w:ind w:firstLine="709"/>
        <w:jc w:val="both"/>
        <w:rPr>
          <w:color w:val="auto"/>
          <w:sz w:val="28"/>
          <w:szCs w:val="28"/>
        </w:rPr>
      </w:pPr>
    </w:p>
    <w:p w14:paraId="1CCA2149" w14:textId="1E423D67" w:rsidR="00A8158D" w:rsidRPr="00A8158D" w:rsidRDefault="00A8158D" w:rsidP="00A8158D">
      <w:pPr>
        <w:pStyle w:val="Default"/>
        <w:ind w:firstLine="709"/>
        <w:jc w:val="both"/>
        <w:rPr>
          <w:sz w:val="28"/>
          <w:szCs w:val="28"/>
        </w:rPr>
      </w:pPr>
      <w:proofErr w:type="spellStart"/>
      <w:r w:rsidRPr="00A8158D">
        <w:rPr>
          <w:sz w:val="28"/>
          <w:szCs w:val="28"/>
        </w:rPr>
        <w:t>Соңғы</w:t>
      </w:r>
      <w:proofErr w:type="spellEnd"/>
      <w:r w:rsidRPr="00A8158D">
        <w:rPr>
          <w:sz w:val="28"/>
          <w:szCs w:val="28"/>
        </w:rPr>
        <w:t xml:space="preserve"> </w:t>
      </w:r>
      <w:proofErr w:type="spellStart"/>
      <w:r w:rsidRPr="00A8158D">
        <w:rPr>
          <w:sz w:val="28"/>
          <w:szCs w:val="28"/>
        </w:rPr>
        <w:t>онжылдықта</w:t>
      </w:r>
      <w:proofErr w:type="spellEnd"/>
      <w:r w:rsidRPr="00A8158D">
        <w:rPr>
          <w:sz w:val="28"/>
          <w:szCs w:val="28"/>
        </w:rPr>
        <w:t xml:space="preserve"> </w:t>
      </w:r>
      <w:proofErr w:type="spellStart"/>
      <w:r w:rsidRPr="00A8158D">
        <w:rPr>
          <w:sz w:val="28"/>
          <w:szCs w:val="28"/>
        </w:rPr>
        <w:t>металдар</w:t>
      </w:r>
      <w:proofErr w:type="spellEnd"/>
      <w:r w:rsidRPr="00A8158D">
        <w:rPr>
          <w:sz w:val="28"/>
          <w:szCs w:val="28"/>
        </w:rPr>
        <w:t xml:space="preserve"> мен </w:t>
      </w:r>
      <w:proofErr w:type="spellStart"/>
      <w:r w:rsidRPr="00A8158D">
        <w:rPr>
          <w:sz w:val="28"/>
          <w:szCs w:val="28"/>
        </w:rPr>
        <w:t>қорытпаларды</w:t>
      </w:r>
      <w:proofErr w:type="spellEnd"/>
      <w:r w:rsidRPr="00A8158D">
        <w:rPr>
          <w:sz w:val="28"/>
          <w:szCs w:val="28"/>
        </w:rPr>
        <w:t xml:space="preserve"> </w:t>
      </w:r>
      <w:proofErr w:type="spellStart"/>
      <w:r w:rsidRPr="00A8158D">
        <w:rPr>
          <w:sz w:val="28"/>
          <w:szCs w:val="28"/>
        </w:rPr>
        <w:t>модификациялаудың</w:t>
      </w:r>
      <w:proofErr w:type="spellEnd"/>
      <w:r w:rsidRPr="00A8158D">
        <w:rPr>
          <w:sz w:val="28"/>
          <w:szCs w:val="28"/>
        </w:rPr>
        <w:t xml:space="preserve"> </w:t>
      </w:r>
      <w:proofErr w:type="spellStart"/>
      <w:r w:rsidRPr="00A8158D">
        <w:rPr>
          <w:sz w:val="28"/>
          <w:szCs w:val="28"/>
        </w:rPr>
        <w:t>өзекті</w:t>
      </w:r>
      <w:proofErr w:type="spellEnd"/>
      <w:r w:rsidRPr="00A8158D">
        <w:rPr>
          <w:sz w:val="28"/>
          <w:szCs w:val="28"/>
        </w:rPr>
        <w:t xml:space="preserve"> </w:t>
      </w:r>
      <w:proofErr w:type="spellStart"/>
      <w:r w:rsidRPr="00A8158D">
        <w:rPr>
          <w:sz w:val="28"/>
          <w:szCs w:val="28"/>
        </w:rPr>
        <w:t>бағыты</w:t>
      </w:r>
      <w:proofErr w:type="spellEnd"/>
      <w:r w:rsidRPr="00A8158D">
        <w:rPr>
          <w:sz w:val="28"/>
          <w:szCs w:val="28"/>
        </w:rPr>
        <w:t xml:space="preserve"> </w:t>
      </w:r>
      <w:r w:rsidR="00B92E55">
        <w:rPr>
          <w:sz w:val="28"/>
          <w:szCs w:val="28"/>
          <w:lang w:val="kk-KZ"/>
        </w:rPr>
        <w:t xml:space="preserve">болып </w:t>
      </w:r>
      <w:r w:rsidRPr="00A8158D">
        <w:rPr>
          <w:sz w:val="28"/>
          <w:szCs w:val="28"/>
        </w:rPr>
        <w:t xml:space="preserve">ультра </w:t>
      </w:r>
      <w:proofErr w:type="spellStart"/>
      <w:r w:rsidRPr="00A8158D">
        <w:rPr>
          <w:sz w:val="28"/>
          <w:szCs w:val="28"/>
        </w:rPr>
        <w:t>және</w:t>
      </w:r>
      <w:proofErr w:type="spellEnd"/>
      <w:r w:rsidRPr="00A8158D">
        <w:rPr>
          <w:sz w:val="28"/>
          <w:szCs w:val="28"/>
        </w:rPr>
        <w:t xml:space="preserve"> </w:t>
      </w:r>
      <w:proofErr w:type="spellStart"/>
      <w:r w:rsidRPr="00A8158D">
        <w:rPr>
          <w:sz w:val="28"/>
          <w:szCs w:val="28"/>
        </w:rPr>
        <w:t>нанодисперсті</w:t>
      </w:r>
      <w:proofErr w:type="spellEnd"/>
      <w:r w:rsidRPr="00A8158D">
        <w:rPr>
          <w:sz w:val="28"/>
          <w:szCs w:val="28"/>
        </w:rPr>
        <w:t xml:space="preserve"> металл </w:t>
      </w:r>
      <w:proofErr w:type="spellStart"/>
      <w:r w:rsidRPr="00A8158D">
        <w:rPr>
          <w:sz w:val="28"/>
          <w:szCs w:val="28"/>
        </w:rPr>
        <w:t>ұнтақтары</w:t>
      </w:r>
      <w:proofErr w:type="spellEnd"/>
      <w:r w:rsidRPr="00A8158D">
        <w:rPr>
          <w:sz w:val="28"/>
          <w:szCs w:val="28"/>
        </w:rPr>
        <w:t xml:space="preserve"> мен </w:t>
      </w:r>
      <w:proofErr w:type="spellStart"/>
      <w:r w:rsidRPr="00A8158D">
        <w:rPr>
          <w:sz w:val="28"/>
          <w:szCs w:val="28"/>
        </w:rPr>
        <w:t>олардың</w:t>
      </w:r>
      <w:proofErr w:type="spellEnd"/>
      <w:r w:rsidRPr="00A8158D">
        <w:rPr>
          <w:sz w:val="28"/>
          <w:szCs w:val="28"/>
        </w:rPr>
        <w:t xml:space="preserve"> </w:t>
      </w:r>
      <w:proofErr w:type="spellStart"/>
      <w:r w:rsidRPr="00A8158D">
        <w:rPr>
          <w:sz w:val="28"/>
          <w:szCs w:val="28"/>
        </w:rPr>
        <w:t>қосылыстарын</w:t>
      </w:r>
      <w:proofErr w:type="spellEnd"/>
      <w:r w:rsidRPr="00A8158D">
        <w:rPr>
          <w:sz w:val="28"/>
          <w:szCs w:val="28"/>
        </w:rPr>
        <w:t xml:space="preserve"> </w:t>
      </w:r>
      <w:proofErr w:type="spellStart"/>
      <w:r w:rsidRPr="00A8158D">
        <w:rPr>
          <w:sz w:val="28"/>
          <w:szCs w:val="28"/>
        </w:rPr>
        <w:t>пайдалану</w:t>
      </w:r>
      <w:proofErr w:type="spellEnd"/>
      <w:r w:rsidR="00B92E55">
        <w:rPr>
          <w:sz w:val="28"/>
          <w:szCs w:val="28"/>
          <w:lang w:val="kk-KZ"/>
        </w:rPr>
        <w:t xml:space="preserve"> санала</w:t>
      </w:r>
      <w:proofErr w:type="spellStart"/>
      <w:r w:rsidRPr="00A8158D">
        <w:rPr>
          <w:sz w:val="28"/>
          <w:szCs w:val="28"/>
        </w:rPr>
        <w:t>ды</w:t>
      </w:r>
      <w:proofErr w:type="spellEnd"/>
      <w:r w:rsidRPr="00A8158D">
        <w:rPr>
          <w:sz w:val="28"/>
          <w:szCs w:val="28"/>
        </w:rPr>
        <w:t xml:space="preserve"> [47-50]. </w:t>
      </w:r>
      <w:proofErr w:type="spellStart"/>
      <w:r w:rsidRPr="00A8158D">
        <w:rPr>
          <w:sz w:val="28"/>
          <w:szCs w:val="28"/>
        </w:rPr>
        <w:t>Бұл</w:t>
      </w:r>
      <w:proofErr w:type="spellEnd"/>
      <w:r w:rsidRPr="00A8158D">
        <w:rPr>
          <w:sz w:val="28"/>
          <w:szCs w:val="28"/>
        </w:rPr>
        <w:t xml:space="preserve">, </w:t>
      </w:r>
      <w:r w:rsidR="00B92E55">
        <w:rPr>
          <w:sz w:val="28"/>
          <w:szCs w:val="28"/>
          <w:lang w:val="kk-KZ"/>
        </w:rPr>
        <w:t>біріншіден</w:t>
      </w:r>
      <w:r w:rsidRPr="00A8158D">
        <w:rPr>
          <w:sz w:val="28"/>
          <w:szCs w:val="28"/>
        </w:rPr>
        <w:t xml:space="preserve">, </w:t>
      </w:r>
      <w:proofErr w:type="spellStart"/>
      <w:r w:rsidRPr="00A8158D">
        <w:rPr>
          <w:sz w:val="28"/>
          <w:szCs w:val="28"/>
        </w:rPr>
        <w:t>мұндай</w:t>
      </w:r>
      <w:proofErr w:type="spellEnd"/>
      <w:r w:rsidRPr="00A8158D">
        <w:rPr>
          <w:sz w:val="28"/>
          <w:szCs w:val="28"/>
        </w:rPr>
        <w:t xml:space="preserve"> модификация </w:t>
      </w:r>
      <w:proofErr w:type="spellStart"/>
      <w:r w:rsidRPr="00A8158D">
        <w:rPr>
          <w:sz w:val="28"/>
          <w:szCs w:val="28"/>
        </w:rPr>
        <w:t>беттік</w:t>
      </w:r>
      <w:proofErr w:type="spellEnd"/>
      <w:r w:rsidRPr="00A8158D">
        <w:rPr>
          <w:sz w:val="28"/>
          <w:szCs w:val="28"/>
        </w:rPr>
        <w:t xml:space="preserve"> </w:t>
      </w:r>
      <w:proofErr w:type="spellStart"/>
      <w:r w:rsidRPr="00A8158D">
        <w:rPr>
          <w:sz w:val="28"/>
          <w:szCs w:val="28"/>
        </w:rPr>
        <w:t>белсенді</w:t>
      </w:r>
      <w:proofErr w:type="spellEnd"/>
      <w:r w:rsidRPr="00A8158D">
        <w:rPr>
          <w:sz w:val="28"/>
          <w:szCs w:val="28"/>
        </w:rPr>
        <w:t xml:space="preserve"> </w:t>
      </w:r>
      <w:proofErr w:type="spellStart"/>
      <w:r w:rsidRPr="00A8158D">
        <w:rPr>
          <w:sz w:val="28"/>
          <w:szCs w:val="28"/>
        </w:rPr>
        <w:t>элементтердің</w:t>
      </w:r>
      <w:proofErr w:type="spellEnd"/>
      <w:r w:rsidRPr="00A8158D">
        <w:rPr>
          <w:sz w:val="28"/>
          <w:szCs w:val="28"/>
        </w:rPr>
        <w:t xml:space="preserve"> (</w:t>
      </w:r>
      <w:r w:rsidR="00B92E55">
        <w:rPr>
          <w:sz w:val="28"/>
          <w:szCs w:val="28"/>
          <w:lang w:val="kk-KZ"/>
        </w:rPr>
        <w:t>ББЭ</w:t>
      </w:r>
      <w:r w:rsidRPr="00A8158D">
        <w:rPr>
          <w:sz w:val="28"/>
          <w:szCs w:val="28"/>
        </w:rPr>
        <w:t xml:space="preserve">) </w:t>
      </w:r>
      <w:proofErr w:type="spellStart"/>
      <w:r w:rsidRPr="00A8158D">
        <w:rPr>
          <w:sz w:val="28"/>
          <w:szCs w:val="28"/>
        </w:rPr>
        <w:t>рөлін</w:t>
      </w:r>
      <w:proofErr w:type="spellEnd"/>
      <w:r w:rsidRPr="00A8158D">
        <w:rPr>
          <w:sz w:val="28"/>
          <w:szCs w:val="28"/>
        </w:rPr>
        <w:t xml:space="preserve"> </w:t>
      </w:r>
      <w:proofErr w:type="spellStart"/>
      <w:r w:rsidRPr="00A8158D">
        <w:rPr>
          <w:sz w:val="28"/>
          <w:szCs w:val="28"/>
        </w:rPr>
        <w:t>атқаратын</w:t>
      </w:r>
      <w:proofErr w:type="spellEnd"/>
      <w:r w:rsidRPr="00A8158D">
        <w:rPr>
          <w:sz w:val="28"/>
          <w:szCs w:val="28"/>
        </w:rPr>
        <w:t xml:space="preserve"> </w:t>
      </w:r>
      <w:proofErr w:type="spellStart"/>
      <w:r w:rsidRPr="00A8158D">
        <w:rPr>
          <w:sz w:val="28"/>
          <w:szCs w:val="28"/>
        </w:rPr>
        <w:t>көлемде</w:t>
      </w:r>
      <w:proofErr w:type="spellEnd"/>
      <w:r w:rsidRPr="00A8158D">
        <w:rPr>
          <w:sz w:val="28"/>
          <w:szCs w:val="28"/>
        </w:rPr>
        <w:t xml:space="preserve"> ультра </w:t>
      </w:r>
      <w:proofErr w:type="spellStart"/>
      <w:r w:rsidRPr="00A8158D">
        <w:rPr>
          <w:sz w:val="28"/>
          <w:szCs w:val="28"/>
        </w:rPr>
        <w:t>және</w:t>
      </w:r>
      <w:proofErr w:type="spellEnd"/>
      <w:r w:rsidRPr="00A8158D">
        <w:rPr>
          <w:sz w:val="28"/>
          <w:szCs w:val="28"/>
        </w:rPr>
        <w:t xml:space="preserve"> </w:t>
      </w:r>
      <w:proofErr w:type="spellStart"/>
      <w:r w:rsidRPr="00A8158D">
        <w:rPr>
          <w:sz w:val="28"/>
          <w:szCs w:val="28"/>
        </w:rPr>
        <w:t>нанодисперсті</w:t>
      </w:r>
      <w:proofErr w:type="spellEnd"/>
      <w:r w:rsidRPr="00A8158D">
        <w:rPr>
          <w:sz w:val="28"/>
          <w:szCs w:val="28"/>
        </w:rPr>
        <w:t xml:space="preserve"> </w:t>
      </w:r>
      <w:proofErr w:type="spellStart"/>
      <w:r w:rsidRPr="00A8158D">
        <w:rPr>
          <w:sz w:val="28"/>
          <w:szCs w:val="28"/>
        </w:rPr>
        <w:t>бөлшектердің</w:t>
      </w:r>
      <w:proofErr w:type="spellEnd"/>
      <w:r w:rsidRPr="00A8158D">
        <w:rPr>
          <w:sz w:val="28"/>
          <w:szCs w:val="28"/>
        </w:rPr>
        <w:t xml:space="preserve"> </w:t>
      </w:r>
      <w:proofErr w:type="spellStart"/>
      <w:r w:rsidRPr="00A8158D">
        <w:rPr>
          <w:sz w:val="28"/>
          <w:szCs w:val="28"/>
        </w:rPr>
        <w:t>таралуы</w:t>
      </w:r>
      <w:proofErr w:type="spellEnd"/>
      <w:r w:rsidRPr="00A8158D">
        <w:rPr>
          <w:sz w:val="28"/>
          <w:szCs w:val="28"/>
        </w:rPr>
        <w:t xml:space="preserve"> </w:t>
      </w:r>
      <w:proofErr w:type="spellStart"/>
      <w:r w:rsidRPr="00A8158D">
        <w:rPr>
          <w:sz w:val="28"/>
          <w:szCs w:val="28"/>
        </w:rPr>
        <w:t>арқылы</w:t>
      </w:r>
      <w:proofErr w:type="spellEnd"/>
      <w:r w:rsidRPr="00A8158D">
        <w:rPr>
          <w:sz w:val="28"/>
          <w:szCs w:val="28"/>
        </w:rPr>
        <w:t xml:space="preserve"> </w:t>
      </w:r>
      <w:proofErr w:type="spellStart"/>
      <w:r w:rsidRPr="00A8158D">
        <w:rPr>
          <w:sz w:val="28"/>
          <w:szCs w:val="28"/>
        </w:rPr>
        <w:t>балқымадан</w:t>
      </w:r>
      <w:proofErr w:type="spellEnd"/>
      <w:r w:rsidRPr="00A8158D">
        <w:rPr>
          <w:sz w:val="28"/>
          <w:szCs w:val="28"/>
        </w:rPr>
        <w:t xml:space="preserve"> </w:t>
      </w:r>
      <w:proofErr w:type="spellStart"/>
      <w:r w:rsidRPr="00A8158D">
        <w:rPr>
          <w:sz w:val="28"/>
          <w:szCs w:val="28"/>
        </w:rPr>
        <w:t>қалыптасу</w:t>
      </w:r>
      <w:proofErr w:type="spellEnd"/>
      <w:r w:rsidRPr="00A8158D">
        <w:rPr>
          <w:sz w:val="28"/>
          <w:szCs w:val="28"/>
        </w:rPr>
        <w:t xml:space="preserve"> </w:t>
      </w:r>
      <w:proofErr w:type="spellStart"/>
      <w:r w:rsidRPr="00A8158D">
        <w:rPr>
          <w:sz w:val="28"/>
          <w:szCs w:val="28"/>
        </w:rPr>
        <w:t>кезеңінде</w:t>
      </w:r>
      <w:proofErr w:type="spellEnd"/>
      <w:r w:rsidRPr="00A8158D">
        <w:rPr>
          <w:sz w:val="28"/>
          <w:szCs w:val="28"/>
        </w:rPr>
        <w:t xml:space="preserve"> </w:t>
      </w:r>
      <w:proofErr w:type="spellStart"/>
      <w:r w:rsidRPr="00A8158D">
        <w:rPr>
          <w:sz w:val="28"/>
          <w:szCs w:val="28"/>
        </w:rPr>
        <w:t>ұсақ</w:t>
      </w:r>
      <w:proofErr w:type="spellEnd"/>
      <w:r w:rsidRPr="00A8158D">
        <w:rPr>
          <w:sz w:val="28"/>
          <w:szCs w:val="28"/>
        </w:rPr>
        <w:t xml:space="preserve"> </w:t>
      </w:r>
      <w:proofErr w:type="spellStart"/>
      <w:r w:rsidRPr="00A8158D">
        <w:rPr>
          <w:sz w:val="28"/>
          <w:szCs w:val="28"/>
        </w:rPr>
        <w:t>түйіршікті</w:t>
      </w:r>
      <w:proofErr w:type="spellEnd"/>
      <w:r w:rsidRPr="00A8158D">
        <w:rPr>
          <w:sz w:val="28"/>
          <w:szCs w:val="28"/>
        </w:rPr>
        <w:t xml:space="preserve"> </w:t>
      </w:r>
      <w:proofErr w:type="spellStart"/>
      <w:r w:rsidRPr="00A8158D">
        <w:rPr>
          <w:sz w:val="28"/>
          <w:szCs w:val="28"/>
        </w:rPr>
        <w:t>құрылымды</w:t>
      </w:r>
      <w:proofErr w:type="spellEnd"/>
      <w:r w:rsidRPr="00A8158D">
        <w:rPr>
          <w:sz w:val="28"/>
          <w:szCs w:val="28"/>
        </w:rPr>
        <w:t xml:space="preserve"> </w:t>
      </w:r>
      <w:proofErr w:type="spellStart"/>
      <w:r w:rsidRPr="00A8158D">
        <w:rPr>
          <w:sz w:val="28"/>
          <w:szCs w:val="28"/>
        </w:rPr>
        <w:t>құруға</w:t>
      </w:r>
      <w:proofErr w:type="spellEnd"/>
      <w:r w:rsidRPr="00A8158D">
        <w:rPr>
          <w:sz w:val="28"/>
          <w:szCs w:val="28"/>
        </w:rPr>
        <w:t xml:space="preserve"> </w:t>
      </w:r>
      <w:proofErr w:type="spellStart"/>
      <w:r w:rsidRPr="00A8158D">
        <w:rPr>
          <w:sz w:val="28"/>
          <w:szCs w:val="28"/>
        </w:rPr>
        <w:t>мүмкіндік</w:t>
      </w:r>
      <w:proofErr w:type="spellEnd"/>
      <w:r w:rsidRPr="00A8158D">
        <w:rPr>
          <w:sz w:val="28"/>
          <w:szCs w:val="28"/>
        </w:rPr>
        <w:t xml:space="preserve"> </w:t>
      </w:r>
      <w:proofErr w:type="spellStart"/>
      <w:r w:rsidRPr="00A8158D">
        <w:rPr>
          <w:sz w:val="28"/>
          <w:szCs w:val="28"/>
        </w:rPr>
        <w:t>беретіндігіне</w:t>
      </w:r>
      <w:proofErr w:type="spellEnd"/>
      <w:r w:rsidRPr="00A8158D">
        <w:rPr>
          <w:sz w:val="28"/>
          <w:szCs w:val="28"/>
        </w:rPr>
        <w:t xml:space="preserve"> </w:t>
      </w:r>
      <w:proofErr w:type="spellStart"/>
      <w:r w:rsidRPr="00A8158D">
        <w:rPr>
          <w:sz w:val="28"/>
          <w:szCs w:val="28"/>
        </w:rPr>
        <w:t>байланысты</w:t>
      </w:r>
      <w:proofErr w:type="spellEnd"/>
      <w:r w:rsidRPr="00A8158D">
        <w:rPr>
          <w:sz w:val="28"/>
          <w:szCs w:val="28"/>
        </w:rPr>
        <w:t xml:space="preserve">. </w:t>
      </w:r>
      <w:proofErr w:type="spellStart"/>
      <w:r w:rsidRPr="00A8158D">
        <w:rPr>
          <w:sz w:val="28"/>
          <w:szCs w:val="28"/>
        </w:rPr>
        <w:t>Екіншіден</w:t>
      </w:r>
      <w:proofErr w:type="spellEnd"/>
      <w:r w:rsidRPr="00A8158D">
        <w:rPr>
          <w:sz w:val="28"/>
          <w:szCs w:val="28"/>
        </w:rPr>
        <w:t xml:space="preserve">, </w:t>
      </w:r>
      <w:proofErr w:type="spellStart"/>
      <w:r w:rsidRPr="00A8158D">
        <w:rPr>
          <w:sz w:val="28"/>
          <w:szCs w:val="28"/>
        </w:rPr>
        <w:t>соңғы</w:t>
      </w:r>
      <w:proofErr w:type="spellEnd"/>
      <w:r w:rsidRPr="00A8158D">
        <w:rPr>
          <w:sz w:val="28"/>
          <w:szCs w:val="28"/>
        </w:rPr>
        <w:t xml:space="preserve"> </w:t>
      </w:r>
      <w:proofErr w:type="spellStart"/>
      <w:r w:rsidRPr="00A8158D">
        <w:rPr>
          <w:sz w:val="28"/>
          <w:szCs w:val="28"/>
        </w:rPr>
        <w:t>жылдары</w:t>
      </w:r>
      <w:proofErr w:type="spellEnd"/>
      <w:r w:rsidRPr="00A8158D">
        <w:rPr>
          <w:sz w:val="28"/>
          <w:szCs w:val="28"/>
        </w:rPr>
        <w:t xml:space="preserve"> </w:t>
      </w:r>
      <w:proofErr w:type="spellStart"/>
      <w:r w:rsidRPr="00A8158D">
        <w:rPr>
          <w:sz w:val="28"/>
          <w:szCs w:val="28"/>
        </w:rPr>
        <w:t>әртүрлі</w:t>
      </w:r>
      <w:proofErr w:type="spellEnd"/>
      <w:r w:rsidRPr="00A8158D">
        <w:rPr>
          <w:sz w:val="28"/>
          <w:szCs w:val="28"/>
        </w:rPr>
        <w:t xml:space="preserve"> </w:t>
      </w:r>
      <w:proofErr w:type="spellStart"/>
      <w:r w:rsidRPr="00A8158D">
        <w:rPr>
          <w:sz w:val="28"/>
          <w:szCs w:val="28"/>
        </w:rPr>
        <w:t>химиялық</w:t>
      </w:r>
      <w:proofErr w:type="spellEnd"/>
      <w:r w:rsidRPr="00A8158D">
        <w:rPr>
          <w:sz w:val="28"/>
          <w:szCs w:val="28"/>
        </w:rPr>
        <w:t xml:space="preserve"> </w:t>
      </w:r>
      <w:proofErr w:type="spellStart"/>
      <w:r w:rsidRPr="00A8158D">
        <w:rPr>
          <w:sz w:val="28"/>
          <w:szCs w:val="28"/>
        </w:rPr>
        <w:t>қосылыстардың</w:t>
      </w:r>
      <w:proofErr w:type="spellEnd"/>
      <w:r w:rsidRPr="00A8158D">
        <w:rPr>
          <w:sz w:val="28"/>
          <w:szCs w:val="28"/>
        </w:rPr>
        <w:t xml:space="preserve"> ультра </w:t>
      </w:r>
      <w:proofErr w:type="spellStart"/>
      <w:r w:rsidRPr="00A8158D">
        <w:rPr>
          <w:sz w:val="28"/>
          <w:szCs w:val="28"/>
        </w:rPr>
        <w:t>және</w:t>
      </w:r>
      <w:proofErr w:type="spellEnd"/>
      <w:r w:rsidRPr="00A8158D">
        <w:rPr>
          <w:sz w:val="28"/>
          <w:szCs w:val="28"/>
        </w:rPr>
        <w:t xml:space="preserve"> </w:t>
      </w:r>
      <w:proofErr w:type="spellStart"/>
      <w:r w:rsidRPr="00A8158D">
        <w:rPr>
          <w:sz w:val="28"/>
          <w:szCs w:val="28"/>
        </w:rPr>
        <w:t>нанодисперсті</w:t>
      </w:r>
      <w:proofErr w:type="spellEnd"/>
      <w:r w:rsidRPr="00A8158D">
        <w:rPr>
          <w:sz w:val="28"/>
          <w:szCs w:val="28"/>
        </w:rPr>
        <w:t xml:space="preserve"> </w:t>
      </w:r>
      <w:proofErr w:type="spellStart"/>
      <w:r w:rsidRPr="00A8158D">
        <w:rPr>
          <w:sz w:val="28"/>
          <w:szCs w:val="28"/>
        </w:rPr>
        <w:t>ұнтақтарын</w:t>
      </w:r>
      <w:proofErr w:type="spellEnd"/>
      <w:r w:rsidRPr="00A8158D">
        <w:rPr>
          <w:sz w:val="28"/>
          <w:szCs w:val="28"/>
        </w:rPr>
        <w:t xml:space="preserve"> </w:t>
      </w:r>
      <w:proofErr w:type="spellStart"/>
      <w:r w:rsidRPr="00A8158D">
        <w:rPr>
          <w:sz w:val="28"/>
          <w:szCs w:val="28"/>
        </w:rPr>
        <w:t>алу</w:t>
      </w:r>
      <w:proofErr w:type="spellEnd"/>
      <w:r w:rsidRPr="00A8158D">
        <w:rPr>
          <w:sz w:val="28"/>
          <w:szCs w:val="28"/>
        </w:rPr>
        <w:t xml:space="preserve"> </w:t>
      </w:r>
      <w:proofErr w:type="spellStart"/>
      <w:r w:rsidRPr="00A8158D">
        <w:rPr>
          <w:sz w:val="28"/>
          <w:szCs w:val="28"/>
        </w:rPr>
        <w:t>құны</w:t>
      </w:r>
      <w:proofErr w:type="spellEnd"/>
      <w:r w:rsidRPr="00A8158D">
        <w:rPr>
          <w:sz w:val="28"/>
          <w:szCs w:val="28"/>
        </w:rPr>
        <w:t xml:space="preserve"> </w:t>
      </w:r>
      <w:proofErr w:type="spellStart"/>
      <w:r w:rsidRPr="00A8158D">
        <w:rPr>
          <w:sz w:val="28"/>
          <w:szCs w:val="28"/>
        </w:rPr>
        <w:t>айтарлықтай</w:t>
      </w:r>
      <w:proofErr w:type="spellEnd"/>
      <w:r w:rsidRPr="00A8158D">
        <w:rPr>
          <w:sz w:val="28"/>
          <w:szCs w:val="28"/>
        </w:rPr>
        <w:t xml:space="preserve"> </w:t>
      </w:r>
      <w:proofErr w:type="spellStart"/>
      <w:r w:rsidRPr="00A8158D">
        <w:rPr>
          <w:sz w:val="28"/>
          <w:szCs w:val="28"/>
        </w:rPr>
        <w:t>төмендеді</w:t>
      </w:r>
      <w:proofErr w:type="spellEnd"/>
      <w:r w:rsidRPr="00A8158D">
        <w:rPr>
          <w:sz w:val="28"/>
          <w:szCs w:val="28"/>
        </w:rPr>
        <w:t xml:space="preserve">, </w:t>
      </w:r>
      <w:proofErr w:type="spellStart"/>
      <w:r w:rsidRPr="00A8158D">
        <w:rPr>
          <w:sz w:val="28"/>
          <w:szCs w:val="28"/>
        </w:rPr>
        <w:t>бұл</w:t>
      </w:r>
      <w:proofErr w:type="spellEnd"/>
      <w:r w:rsidRPr="00A8158D">
        <w:rPr>
          <w:sz w:val="28"/>
          <w:szCs w:val="28"/>
        </w:rPr>
        <w:t xml:space="preserve"> </w:t>
      </w:r>
      <w:proofErr w:type="spellStart"/>
      <w:r w:rsidRPr="00A8158D">
        <w:rPr>
          <w:sz w:val="28"/>
          <w:szCs w:val="28"/>
        </w:rPr>
        <w:t>оларды</w:t>
      </w:r>
      <w:proofErr w:type="spellEnd"/>
      <w:r w:rsidRPr="00A8158D">
        <w:rPr>
          <w:sz w:val="28"/>
          <w:szCs w:val="28"/>
        </w:rPr>
        <w:t xml:space="preserve"> </w:t>
      </w:r>
      <w:proofErr w:type="spellStart"/>
      <w:r w:rsidRPr="00A8158D">
        <w:rPr>
          <w:sz w:val="28"/>
          <w:szCs w:val="28"/>
        </w:rPr>
        <w:t>қара</w:t>
      </w:r>
      <w:proofErr w:type="spellEnd"/>
      <w:r w:rsidRPr="00A8158D">
        <w:rPr>
          <w:sz w:val="28"/>
          <w:szCs w:val="28"/>
        </w:rPr>
        <w:t xml:space="preserve"> </w:t>
      </w:r>
      <w:proofErr w:type="spellStart"/>
      <w:r w:rsidRPr="00A8158D">
        <w:rPr>
          <w:sz w:val="28"/>
          <w:szCs w:val="28"/>
        </w:rPr>
        <w:t>және</w:t>
      </w:r>
      <w:proofErr w:type="spellEnd"/>
      <w:r w:rsidRPr="00A8158D">
        <w:rPr>
          <w:sz w:val="28"/>
          <w:szCs w:val="28"/>
        </w:rPr>
        <w:t xml:space="preserve"> </w:t>
      </w:r>
      <w:proofErr w:type="spellStart"/>
      <w:r w:rsidRPr="00A8158D">
        <w:rPr>
          <w:sz w:val="28"/>
          <w:szCs w:val="28"/>
        </w:rPr>
        <w:t>түсті</w:t>
      </w:r>
      <w:proofErr w:type="spellEnd"/>
      <w:r w:rsidRPr="00A8158D">
        <w:rPr>
          <w:sz w:val="28"/>
          <w:szCs w:val="28"/>
        </w:rPr>
        <w:t xml:space="preserve"> </w:t>
      </w:r>
      <w:proofErr w:type="spellStart"/>
      <w:r w:rsidRPr="00A8158D">
        <w:rPr>
          <w:sz w:val="28"/>
          <w:szCs w:val="28"/>
        </w:rPr>
        <w:t>құю</w:t>
      </w:r>
      <w:proofErr w:type="spellEnd"/>
      <w:r w:rsidRPr="00A8158D">
        <w:rPr>
          <w:sz w:val="28"/>
          <w:szCs w:val="28"/>
        </w:rPr>
        <w:t xml:space="preserve"> </w:t>
      </w:r>
      <w:proofErr w:type="spellStart"/>
      <w:r w:rsidRPr="00A8158D">
        <w:rPr>
          <w:sz w:val="28"/>
          <w:szCs w:val="28"/>
        </w:rPr>
        <w:t>өнімдерін</w:t>
      </w:r>
      <w:proofErr w:type="spellEnd"/>
      <w:r w:rsidRPr="00A8158D">
        <w:rPr>
          <w:sz w:val="28"/>
          <w:szCs w:val="28"/>
        </w:rPr>
        <w:t xml:space="preserve"> </w:t>
      </w:r>
      <w:proofErr w:type="spellStart"/>
      <w:r w:rsidRPr="00A8158D">
        <w:rPr>
          <w:sz w:val="28"/>
          <w:szCs w:val="28"/>
        </w:rPr>
        <w:t>өндіру</w:t>
      </w:r>
      <w:proofErr w:type="spellEnd"/>
      <w:r w:rsidRPr="00A8158D">
        <w:rPr>
          <w:sz w:val="28"/>
          <w:szCs w:val="28"/>
        </w:rPr>
        <w:t xml:space="preserve"> </w:t>
      </w:r>
      <w:proofErr w:type="spellStart"/>
      <w:r w:rsidRPr="00A8158D">
        <w:rPr>
          <w:sz w:val="28"/>
          <w:szCs w:val="28"/>
        </w:rPr>
        <w:t>үшін</w:t>
      </w:r>
      <w:proofErr w:type="spellEnd"/>
      <w:r w:rsidRPr="00A8158D">
        <w:rPr>
          <w:sz w:val="28"/>
          <w:szCs w:val="28"/>
        </w:rPr>
        <w:t xml:space="preserve"> </w:t>
      </w:r>
      <w:proofErr w:type="spellStart"/>
      <w:r w:rsidRPr="00A8158D">
        <w:rPr>
          <w:sz w:val="28"/>
          <w:szCs w:val="28"/>
        </w:rPr>
        <w:t>кеңінен</w:t>
      </w:r>
      <w:proofErr w:type="spellEnd"/>
      <w:r w:rsidRPr="00A8158D">
        <w:rPr>
          <w:sz w:val="28"/>
          <w:szCs w:val="28"/>
        </w:rPr>
        <w:t xml:space="preserve"> </w:t>
      </w:r>
      <w:proofErr w:type="spellStart"/>
      <w:r w:rsidRPr="00A8158D">
        <w:rPr>
          <w:sz w:val="28"/>
          <w:szCs w:val="28"/>
        </w:rPr>
        <w:t>қолдануға</w:t>
      </w:r>
      <w:proofErr w:type="spellEnd"/>
      <w:r w:rsidRPr="00A8158D">
        <w:rPr>
          <w:sz w:val="28"/>
          <w:szCs w:val="28"/>
        </w:rPr>
        <w:t xml:space="preserve"> </w:t>
      </w:r>
      <w:proofErr w:type="spellStart"/>
      <w:r w:rsidRPr="00A8158D">
        <w:rPr>
          <w:sz w:val="28"/>
          <w:szCs w:val="28"/>
        </w:rPr>
        <w:t>мүмкіндік</w:t>
      </w:r>
      <w:proofErr w:type="spellEnd"/>
      <w:r w:rsidRPr="00A8158D">
        <w:rPr>
          <w:sz w:val="28"/>
          <w:szCs w:val="28"/>
        </w:rPr>
        <w:t xml:space="preserve"> </w:t>
      </w:r>
      <w:proofErr w:type="spellStart"/>
      <w:r w:rsidRPr="00A8158D">
        <w:rPr>
          <w:sz w:val="28"/>
          <w:szCs w:val="28"/>
        </w:rPr>
        <w:t>береді</w:t>
      </w:r>
      <w:proofErr w:type="spellEnd"/>
      <w:r w:rsidRPr="00A8158D">
        <w:rPr>
          <w:sz w:val="28"/>
          <w:szCs w:val="28"/>
        </w:rPr>
        <w:t>.</w:t>
      </w:r>
    </w:p>
    <w:p w14:paraId="58BDFEFE" w14:textId="17DC2B8C" w:rsidR="00A8158D" w:rsidRDefault="00A8158D" w:rsidP="00A8158D">
      <w:pPr>
        <w:pStyle w:val="Default"/>
        <w:ind w:firstLine="709"/>
        <w:jc w:val="both"/>
        <w:rPr>
          <w:sz w:val="28"/>
          <w:szCs w:val="28"/>
        </w:rPr>
      </w:pPr>
      <w:proofErr w:type="spellStart"/>
      <w:r w:rsidRPr="00A8158D">
        <w:rPr>
          <w:sz w:val="28"/>
          <w:szCs w:val="28"/>
        </w:rPr>
        <w:t>Мұндай</w:t>
      </w:r>
      <w:proofErr w:type="spellEnd"/>
      <w:r w:rsidRPr="00A8158D">
        <w:rPr>
          <w:sz w:val="28"/>
          <w:szCs w:val="28"/>
        </w:rPr>
        <w:t xml:space="preserve"> </w:t>
      </w:r>
      <w:r w:rsidR="00B92E55">
        <w:rPr>
          <w:sz w:val="28"/>
          <w:szCs w:val="28"/>
          <w:lang w:val="kk-KZ"/>
        </w:rPr>
        <w:t>ББЭ</w:t>
      </w:r>
      <w:r w:rsidRPr="00A8158D">
        <w:rPr>
          <w:sz w:val="28"/>
          <w:szCs w:val="28"/>
        </w:rPr>
        <w:t xml:space="preserve"> </w:t>
      </w:r>
      <w:proofErr w:type="spellStart"/>
      <w:r w:rsidRPr="00A8158D">
        <w:rPr>
          <w:sz w:val="28"/>
          <w:szCs w:val="28"/>
        </w:rPr>
        <w:t>қолдану</w:t>
      </w:r>
      <w:proofErr w:type="spellEnd"/>
      <w:r w:rsidRPr="00A8158D">
        <w:rPr>
          <w:sz w:val="28"/>
          <w:szCs w:val="28"/>
        </w:rPr>
        <w:t xml:space="preserve"> графит глобул</w:t>
      </w:r>
      <w:r w:rsidR="00B92E55">
        <w:rPr>
          <w:sz w:val="28"/>
          <w:szCs w:val="28"/>
          <w:lang w:val="kk-KZ"/>
        </w:rPr>
        <w:t xml:space="preserve">ьдарында </w:t>
      </w:r>
      <w:r w:rsidRPr="00A8158D">
        <w:rPr>
          <w:sz w:val="28"/>
          <w:szCs w:val="28"/>
        </w:rPr>
        <w:t xml:space="preserve">макро, микро </w:t>
      </w:r>
      <w:proofErr w:type="spellStart"/>
      <w:r w:rsidRPr="00A8158D">
        <w:rPr>
          <w:sz w:val="28"/>
          <w:szCs w:val="28"/>
        </w:rPr>
        <w:t>және</w:t>
      </w:r>
      <w:proofErr w:type="spellEnd"/>
      <w:r w:rsidRPr="00A8158D">
        <w:rPr>
          <w:sz w:val="28"/>
          <w:szCs w:val="28"/>
        </w:rPr>
        <w:t xml:space="preserve"> </w:t>
      </w:r>
      <w:proofErr w:type="spellStart"/>
      <w:r w:rsidRPr="00A8158D">
        <w:rPr>
          <w:sz w:val="28"/>
          <w:szCs w:val="28"/>
        </w:rPr>
        <w:t>наноқұрылымдардың</w:t>
      </w:r>
      <w:proofErr w:type="spellEnd"/>
      <w:r w:rsidRPr="00A8158D">
        <w:rPr>
          <w:sz w:val="28"/>
          <w:szCs w:val="28"/>
        </w:rPr>
        <w:t xml:space="preserve"> </w:t>
      </w:r>
      <w:proofErr w:type="spellStart"/>
      <w:r w:rsidRPr="00A8158D">
        <w:rPr>
          <w:sz w:val="28"/>
          <w:szCs w:val="28"/>
        </w:rPr>
        <w:t>түзілуін</w:t>
      </w:r>
      <w:proofErr w:type="spellEnd"/>
      <w:r w:rsidRPr="00A8158D">
        <w:rPr>
          <w:sz w:val="28"/>
          <w:szCs w:val="28"/>
        </w:rPr>
        <w:t xml:space="preserve"> </w:t>
      </w:r>
      <w:proofErr w:type="spellStart"/>
      <w:r w:rsidRPr="00A8158D">
        <w:rPr>
          <w:sz w:val="28"/>
          <w:szCs w:val="28"/>
        </w:rPr>
        <w:t>түсіндіру</w:t>
      </w:r>
      <w:proofErr w:type="spellEnd"/>
      <w:r w:rsidRPr="00A8158D">
        <w:rPr>
          <w:sz w:val="28"/>
          <w:szCs w:val="28"/>
        </w:rPr>
        <w:t xml:space="preserve"> </w:t>
      </w:r>
      <w:proofErr w:type="spellStart"/>
      <w:r w:rsidRPr="00A8158D">
        <w:rPr>
          <w:sz w:val="28"/>
          <w:szCs w:val="28"/>
        </w:rPr>
        <w:t>үшін</w:t>
      </w:r>
      <w:proofErr w:type="spellEnd"/>
      <w:r w:rsidRPr="00A8158D">
        <w:rPr>
          <w:sz w:val="28"/>
          <w:szCs w:val="28"/>
        </w:rPr>
        <w:t xml:space="preserve"> </w:t>
      </w:r>
      <w:proofErr w:type="spellStart"/>
      <w:r w:rsidRPr="00A8158D">
        <w:rPr>
          <w:sz w:val="28"/>
          <w:szCs w:val="28"/>
        </w:rPr>
        <w:t>темір</w:t>
      </w:r>
      <w:proofErr w:type="spellEnd"/>
      <w:r w:rsidR="00B92E55">
        <w:rPr>
          <w:sz w:val="28"/>
          <w:szCs w:val="28"/>
          <w:lang w:val="kk-KZ"/>
        </w:rPr>
        <w:t xml:space="preserve"> </w:t>
      </w:r>
      <w:r w:rsidR="00B92E55">
        <w:rPr>
          <w:sz w:val="28"/>
          <w:szCs w:val="28"/>
        </w:rPr>
        <w:t>–</w:t>
      </w:r>
      <w:r w:rsidR="00B92E55">
        <w:rPr>
          <w:sz w:val="28"/>
          <w:szCs w:val="28"/>
          <w:lang w:val="kk-KZ"/>
        </w:rPr>
        <w:t xml:space="preserve"> </w:t>
      </w:r>
      <w:proofErr w:type="spellStart"/>
      <w:r w:rsidRPr="00A8158D">
        <w:rPr>
          <w:sz w:val="28"/>
          <w:szCs w:val="28"/>
        </w:rPr>
        <w:t>көміртекті</w:t>
      </w:r>
      <w:proofErr w:type="spellEnd"/>
      <w:r w:rsidRPr="00A8158D">
        <w:rPr>
          <w:sz w:val="28"/>
          <w:szCs w:val="28"/>
        </w:rPr>
        <w:t xml:space="preserve"> </w:t>
      </w:r>
      <w:proofErr w:type="spellStart"/>
      <w:r w:rsidRPr="00A8158D">
        <w:rPr>
          <w:sz w:val="28"/>
          <w:szCs w:val="28"/>
        </w:rPr>
        <w:t>балқымалардың</w:t>
      </w:r>
      <w:proofErr w:type="spellEnd"/>
      <w:r w:rsidRPr="00A8158D">
        <w:rPr>
          <w:sz w:val="28"/>
          <w:szCs w:val="28"/>
        </w:rPr>
        <w:t xml:space="preserve"> </w:t>
      </w:r>
      <w:proofErr w:type="spellStart"/>
      <w:r w:rsidRPr="00A8158D">
        <w:rPr>
          <w:sz w:val="28"/>
          <w:szCs w:val="28"/>
        </w:rPr>
        <w:t>құрылымы</w:t>
      </w:r>
      <w:proofErr w:type="spellEnd"/>
      <w:r w:rsidRPr="00A8158D">
        <w:rPr>
          <w:sz w:val="28"/>
          <w:szCs w:val="28"/>
        </w:rPr>
        <w:t xml:space="preserve"> </w:t>
      </w:r>
      <w:proofErr w:type="spellStart"/>
      <w:r w:rsidRPr="00A8158D">
        <w:rPr>
          <w:sz w:val="28"/>
          <w:szCs w:val="28"/>
        </w:rPr>
        <w:t>туралы</w:t>
      </w:r>
      <w:proofErr w:type="spellEnd"/>
      <w:r w:rsidRPr="00A8158D">
        <w:rPr>
          <w:sz w:val="28"/>
          <w:szCs w:val="28"/>
        </w:rPr>
        <w:t xml:space="preserve"> </w:t>
      </w:r>
      <w:proofErr w:type="spellStart"/>
      <w:r w:rsidRPr="00A8158D">
        <w:rPr>
          <w:sz w:val="28"/>
          <w:szCs w:val="28"/>
        </w:rPr>
        <w:t>жаңа</w:t>
      </w:r>
      <w:proofErr w:type="spellEnd"/>
      <w:r w:rsidRPr="00A8158D">
        <w:rPr>
          <w:sz w:val="28"/>
          <w:szCs w:val="28"/>
        </w:rPr>
        <w:t xml:space="preserve"> </w:t>
      </w:r>
      <w:proofErr w:type="spellStart"/>
      <w:r w:rsidRPr="00A8158D">
        <w:rPr>
          <w:sz w:val="28"/>
          <w:szCs w:val="28"/>
        </w:rPr>
        <w:t>түсініктерді</w:t>
      </w:r>
      <w:proofErr w:type="spellEnd"/>
      <w:r w:rsidRPr="00A8158D">
        <w:rPr>
          <w:sz w:val="28"/>
          <w:szCs w:val="28"/>
        </w:rPr>
        <w:t xml:space="preserve"> </w:t>
      </w:r>
      <w:proofErr w:type="spellStart"/>
      <w:r w:rsidRPr="00A8158D">
        <w:rPr>
          <w:sz w:val="28"/>
          <w:szCs w:val="28"/>
        </w:rPr>
        <w:t>құруға</w:t>
      </w:r>
      <w:proofErr w:type="spellEnd"/>
      <w:r w:rsidRPr="00A8158D">
        <w:rPr>
          <w:sz w:val="28"/>
          <w:szCs w:val="28"/>
        </w:rPr>
        <w:t xml:space="preserve"> </w:t>
      </w:r>
      <w:proofErr w:type="spellStart"/>
      <w:r w:rsidRPr="00A8158D">
        <w:rPr>
          <w:sz w:val="28"/>
          <w:szCs w:val="28"/>
        </w:rPr>
        <w:t>және</w:t>
      </w:r>
      <w:proofErr w:type="spellEnd"/>
      <w:r w:rsidRPr="00A8158D">
        <w:rPr>
          <w:sz w:val="28"/>
          <w:szCs w:val="28"/>
        </w:rPr>
        <w:t xml:space="preserve"> </w:t>
      </w:r>
      <w:proofErr w:type="spellStart"/>
      <w:r w:rsidRPr="00A8158D">
        <w:rPr>
          <w:sz w:val="28"/>
          <w:szCs w:val="28"/>
        </w:rPr>
        <w:t>дамытуға</w:t>
      </w:r>
      <w:proofErr w:type="spellEnd"/>
      <w:r w:rsidRPr="00A8158D">
        <w:rPr>
          <w:sz w:val="28"/>
          <w:szCs w:val="28"/>
        </w:rPr>
        <w:t xml:space="preserve"> </w:t>
      </w:r>
      <w:proofErr w:type="spellStart"/>
      <w:r w:rsidRPr="00A8158D">
        <w:rPr>
          <w:sz w:val="28"/>
          <w:szCs w:val="28"/>
        </w:rPr>
        <w:t>негізделген</w:t>
      </w:r>
      <w:proofErr w:type="spellEnd"/>
      <w:r w:rsidRPr="00A8158D">
        <w:rPr>
          <w:sz w:val="28"/>
          <w:szCs w:val="28"/>
        </w:rPr>
        <w:t xml:space="preserve"> [51]. </w:t>
      </w:r>
      <w:proofErr w:type="spellStart"/>
      <w:r w:rsidRPr="00A8158D">
        <w:rPr>
          <w:sz w:val="28"/>
          <w:szCs w:val="28"/>
        </w:rPr>
        <w:t>Олардың</w:t>
      </w:r>
      <w:proofErr w:type="spellEnd"/>
      <w:r w:rsidRPr="00A8158D">
        <w:rPr>
          <w:sz w:val="28"/>
          <w:szCs w:val="28"/>
        </w:rPr>
        <w:t xml:space="preserve"> </w:t>
      </w:r>
      <w:proofErr w:type="spellStart"/>
      <w:r w:rsidRPr="00A8158D">
        <w:rPr>
          <w:sz w:val="28"/>
          <w:szCs w:val="28"/>
        </w:rPr>
        <w:t>негізінде</w:t>
      </w:r>
      <w:proofErr w:type="spellEnd"/>
      <w:r w:rsidRPr="00A8158D">
        <w:rPr>
          <w:sz w:val="28"/>
          <w:szCs w:val="28"/>
        </w:rPr>
        <w:t xml:space="preserve"> </w:t>
      </w:r>
      <w:proofErr w:type="spellStart"/>
      <w:r w:rsidRPr="00A8158D">
        <w:rPr>
          <w:sz w:val="28"/>
          <w:szCs w:val="28"/>
        </w:rPr>
        <w:t>шойын</w:t>
      </w:r>
      <w:proofErr w:type="spellEnd"/>
      <w:r w:rsidRPr="00A8158D">
        <w:rPr>
          <w:sz w:val="28"/>
          <w:szCs w:val="28"/>
        </w:rPr>
        <w:t xml:space="preserve"> </w:t>
      </w:r>
      <w:proofErr w:type="spellStart"/>
      <w:r w:rsidRPr="00A8158D">
        <w:rPr>
          <w:sz w:val="28"/>
          <w:szCs w:val="28"/>
        </w:rPr>
        <w:t>балқымасының</w:t>
      </w:r>
      <w:proofErr w:type="spellEnd"/>
      <w:r w:rsidRPr="00A8158D">
        <w:rPr>
          <w:sz w:val="28"/>
          <w:szCs w:val="28"/>
        </w:rPr>
        <w:t xml:space="preserve"> </w:t>
      </w:r>
      <w:proofErr w:type="spellStart"/>
      <w:r w:rsidRPr="00A8158D">
        <w:rPr>
          <w:sz w:val="28"/>
          <w:szCs w:val="28"/>
        </w:rPr>
        <w:t>құрылымдық</w:t>
      </w:r>
      <w:proofErr w:type="spellEnd"/>
      <w:r w:rsidRPr="00A8158D">
        <w:rPr>
          <w:sz w:val="28"/>
          <w:szCs w:val="28"/>
        </w:rPr>
        <w:t xml:space="preserve"> </w:t>
      </w:r>
      <w:proofErr w:type="spellStart"/>
      <w:r w:rsidRPr="00A8158D">
        <w:rPr>
          <w:sz w:val="28"/>
          <w:szCs w:val="28"/>
        </w:rPr>
        <w:t>күйін</w:t>
      </w:r>
      <w:proofErr w:type="spellEnd"/>
      <w:r w:rsidRPr="00A8158D">
        <w:rPr>
          <w:sz w:val="28"/>
          <w:szCs w:val="28"/>
        </w:rPr>
        <w:t xml:space="preserve">, </w:t>
      </w:r>
      <w:proofErr w:type="spellStart"/>
      <w:r w:rsidRPr="00A8158D">
        <w:rPr>
          <w:sz w:val="28"/>
          <w:szCs w:val="28"/>
        </w:rPr>
        <w:t>демек</w:t>
      </w:r>
      <w:proofErr w:type="spellEnd"/>
      <w:r w:rsidRPr="00A8158D">
        <w:rPr>
          <w:sz w:val="28"/>
          <w:szCs w:val="28"/>
        </w:rPr>
        <w:t xml:space="preserve">, </w:t>
      </w:r>
      <w:proofErr w:type="spellStart"/>
      <w:r w:rsidRPr="00A8158D">
        <w:rPr>
          <w:sz w:val="28"/>
          <w:szCs w:val="28"/>
        </w:rPr>
        <w:t>кристалдану</w:t>
      </w:r>
      <w:proofErr w:type="spellEnd"/>
      <w:r w:rsidRPr="00A8158D">
        <w:rPr>
          <w:sz w:val="28"/>
          <w:szCs w:val="28"/>
        </w:rPr>
        <w:t xml:space="preserve"> </w:t>
      </w:r>
      <w:proofErr w:type="spellStart"/>
      <w:r w:rsidRPr="00A8158D">
        <w:rPr>
          <w:sz w:val="28"/>
          <w:szCs w:val="28"/>
        </w:rPr>
        <w:t>кезінде</w:t>
      </w:r>
      <w:proofErr w:type="spellEnd"/>
      <w:r w:rsidRPr="00A8158D">
        <w:rPr>
          <w:sz w:val="28"/>
          <w:szCs w:val="28"/>
        </w:rPr>
        <w:t xml:space="preserve"> </w:t>
      </w:r>
      <w:proofErr w:type="spellStart"/>
      <w:r w:rsidRPr="00A8158D">
        <w:rPr>
          <w:sz w:val="28"/>
          <w:szCs w:val="28"/>
        </w:rPr>
        <w:t>берілген</w:t>
      </w:r>
      <w:proofErr w:type="spellEnd"/>
      <w:r w:rsidRPr="00A8158D">
        <w:rPr>
          <w:sz w:val="28"/>
          <w:szCs w:val="28"/>
        </w:rPr>
        <w:t xml:space="preserve"> </w:t>
      </w:r>
      <w:proofErr w:type="spellStart"/>
      <w:r w:rsidRPr="00A8158D">
        <w:rPr>
          <w:sz w:val="28"/>
          <w:szCs w:val="28"/>
        </w:rPr>
        <w:t>қасиеттерді</w:t>
      </w:r>
      <w:proofErr w:type="spellEnd"/>
      <w:r w:rsidRPr="00A8158D">
        <w:rPr>
          <w:sz w:val="28"/>
          <w:szCs w:val="28"/>
        </w:rPr>
        <w:t xml:space="preserve"> </w:t>
      </w:r>
      <w:proofErr w:type="spellStart"/>
      <w:r w:rsidRPr="00A8158D">
        <w:rPr>
          <w:sz w:val="28"/>
          <w:szCs w:val="28"/>
        </w:rPr>
        <w:t>қалыптастыру</w:t>
      </w:r>
      <w:proofErr w:type="spellEnd"/>
      <w:r w:rsidRPr="00A8158D">
        <w:rPr>
          <w:sz w:val="28"/>
          <w:szCs w:val="28"/>
        </w:rPr>
        <w:t xml:space="preserve"> </w:t>
      </w:r>
      <w:proofErr w:type="spellStart"/>
      <w:r w:rsidRPr="00A8158D">
        <w:rPr>
          <w:sz w:val="28"/>
          <w:szCs w:val="28"/>
        </w:rPr>
        <w:t>процесін</w:t>
      </w:r>
      <w:proofErr w:type="spellEnd"/>
      <w:r w:rsidRPr="00A8158D">
        <w:rPr>
          <w:sz w:val="28"/>
          <w:szCs w:val="28"/>
        </w:rPr>
        <w:t xml:space="preserve"> фуллерен </w:t>
      </w:r>
      <w:proofErr w:type="spellStart"/>
      <w:r w:rsidRPr="00A8158D">
        <w:rPr>
          <w:sz w:val="28"/>
          <w:szCs w:val="28"/>
        </w:rPr>
        <w:t>наномодификаторларының</w:t>
      </w:r>
      <w:proofErr w:type="spellEnd"/>
      <w:r w:rsidRPr="00A8158D">
        <w:rPr>
          <w:sz w:val="28"/>
          <w:szCs w:val="28"/>
        </w:rPr>
        <w:t xml:space="preserve"> </w:t>
      </w:r>
      <w:proofErr w:type="spellStart"/>
      <w:r w:rsidRPr="00A8158D">
        <w:rPr>
          <w:sz w:val="28"/>
          <w:szCs w:val="28"/>
        </w:rPr>
        <w:t>көмегімен</w:t>
      </w:r>
      <w:proofErr w:type="spellEnd"/>
      <w:r w:rsidRPr="00A8158D">
        <w:rPr>
          <w:sz w:val="28"/>
          <w:szCs w:val="28"/>
        </w:rPr>
        <w:t xml:space="preserve"> </w:t>
      </w:r>
      <w:proofErr w:type="spellStart"/>
      <w:r w:rsidRPr="00A8158D">
        <w:rPr>
          <w:sz w:val="28"/>
          <w:szCs w:val="28"/>
        </w:rPr>
        <w:t>басқаруға</w:t>
      </w:r>
      <w:proofErr w:type="spellEnd"/>
      <w:r w:rsidRPr="00A8158D">
        <w:rPr>
          <w:sz w:val="28"/>
          <w:szCs w:val="28"/>
        </w:rPr>
        <w:t xml:space="preserve"> </w:t>
      </w:r>
      <w:proofErr w:type="spellStart"/>
      <w:r w:rsidRPr="00A8158D">
        <w:rPr>
          <w:sz w:val="28"/>
          <w:szCs w:val="28"/>
        </w:rPr>
        <w:t>болады</w:t>
      </w:r>
      <w:proofErr w:type="spellEnd"/>
      <w:r w:rsidRPr="00A8158D">
        <w:rPr>
          <w:sz w:val="28"/>
          <w:szCs w:val="28"/>
        </w:rPr>
        <w:t xml:space="preserve">. </w:t>
      </w:r>
      <w:proofErr w:type="spellStart"/>
      <w:r w:rsidRPr="00A8158D">
        <w:rPr>
          <w:sz w:val="28"/>
          <w:szCs w:val="28"/>
        </w:rPr>
        <w:t>Сұйық</w:t>
      </w:r>
      <w:proofErr w:type="spellEnd"/>
      <w:r w:rsidRPr="00A8158D">
        <w:rPr>
          <w:sz w:val="28"/>
          <w:szCs w:val="28"/>
        </w:rPr>
        <w:t xml:space="preserve"> </w:t>
      </w:r>
      <w:proofErr w:type="spellStart"/>
      <w:r w:rsidRPr="00A8158D">
        <w:rPr>
          <w:sz w:val="28"/>
          <w:szCs w:val="28"/>
        </w:rPr>
        <w:t>шойын</w:t>
      </w:r>
      <w:proofErr w:type="spellEnd"/>
      <w:r w:rsidRPr="00A8158D">
        <w:rPr>
          <w:sz w:val="28"/>
          <w:szCs w:val="28"/>
        </w:rPr>
        <w:t xml:space="preserve"> </w:t>
      </w:r>
      <w:proofErr w:type="spellStart"/>
      <w:r w:rsidRPr="00A8158D">
        <w:rPr>
          <w:sz w:val="28"/>
          <w:szCs w:val="28"/>
        </w:rPr>
        <w:t>құрылымына</w:t>
      </w:r>
      <w:proofErr w:type="spellEnd"/>
      <w:r w:rsidRPr="00A8158D">
        <w:rPr>
          <w:sz w:val="28"/>
          <w:szCs w:val="28"/>
        </w:rPr>
        <w:t xml:space="preserve"> </w:t>
      </w:r>
      <w:proofErr w:type="spellStart"/>
      <w:r w:rsidRPr="00A8158D">
        <w:rPr>
          <w:sz w:val="28"/>
          <w:szCs w:val="28"/>
        </w:rPr>
        <w:t>көзқарасты</w:t>
      </w:r>
      <w:proofErr w:type="spellEnd"/>
      <w:r w:rsidRPr="00A8158D">
        <w:rPr>
          <w:sz w:val="28"/>
          <w:szCs w:val="28"/>
        </w:rPr>
        <w:t xml:space="preserve"> </w:t>
      </w:r>
      <w:proofErr w:type="spellStart"/>
      <w:r w:rsidRPr="00A8158D">
        <w:rPr>
          <w:sz w:val="28"/>
          <w:szCs w:val="28"/>
        </w:rPr>
        <w:t>түбегейлі</w:t>
      </w:r>
      <w:proofErr w:type="spellEnd"/>
      <w:r w:rsidRPr="00A8158D">
        <w:rPr>
          <w:sz w:val="28"/>
          <w:szCs w:val="28"/>
        </w:rPr>
        <w:t xml:space="preserve"> </w:t>
      </w:r>
      <w:proofErr w:type="spellStart"/>
      <w:r w:rsidRPr="00A8158D">
        <w:rPr>
          <w:sz w:val="28"/>
          <w:szCs w:val="28"/>
        </w:rPr>
        <w:t>өзгертетін</w:t>
      </w:r>
      <w:proofErr w:type="spellEnd"/>
      <w:r w:rsidRPr="00A8158D">
        <w:rPr>
          <w:sz w:val="28"/>
          <w:szCs w:val="28"/>
        </w:rPr>
        <w:t xml:space="preserve"> </w:t>
      </w:r>
      <w:proofErr w:type="spellStart"/>
      <w:r w:rsidRPr="00A8158D">
        <w:rPr>
          <w:sz w:val="28"/>
          <w:szCs w:val="28"/>
        </w:rPr>
        <w:t>фуллерендердің</w:t>
      </w:r>
      <w:proofErr w:type="spellEnd"/>
      <w:r w:rsidRPr="00A8158D">
        <w:rPr>
          <w:sz w:val="28"/>
          <w:szCs w:val="28"/>
        </w:rPr>
        <w:t xml:space="preserve"> </w:t>
      </w:r>
      <w:proofErr w:type="spellStart"/>
      <w:r w:rsidRPr="00A8158D">
        <w:rPr>
          <w:sz w:val="28"/>
          <w:szCs w:val="28"/>
        </w:rPr>
        <w:t>қасиеттерінің</w:t>
      </w:r>
      <w:proofErr w:type="spellEnd"/>
      <w:r w:rsidRPr="00A8158D">
        <w:rPr>
          <w:sz w:val="28"/>
          <w:szCs w:val="28"/>
        </w:rPr>
        <w:t xml:space="preserve"> </w:t>
      </w:r>
      <w:proofErr w:type="spellStart"/>
      <w:r w:rsidRPr="00A8158D">
        <w:rPr>
          <w:sz w:val="28"/>
          <w:szCs w:val="28"/>
        </w:rPr>
        <w:t>бірі</w:t>
      </w:r>
      <w:proofErr w:type="spellEnd"/>
      <w:r w:rsidR="00B92E55">
        <w:rPr>
          <w:sz w:val="28"/>
          <w:szCs w:val="28"/>
          <w:lang w:val="kk-KZ"/>
        </w:rPr>
        <w:t xml:space="preserve"> </w:t>
      </w:r>
      <w:r w:rsidR="00B92E55">
        <w:rPr>
          <w:sz w:val="28"/>
          <w:szCs w:val="28"/>
        </w:rPr>
        <w:t>–</w:t>
      </w:r>
      <w:r w:rsidR="00B92E55">
        <w:rPr>
          <w:sz w:val="28"/>
          <w:szCs w:val="28"/>
          <w:lang w:val="kk-KZ"/>
        </w:rPr>
        <w:t xml:space="preserve"> </w:t>
      </w:r>
      <w:proofErr w:type="spellStart"/>
      <w:r w:rsidRPr="00A8158D">
        <w:rPr>
          <w:sz w:val="28"/>
          <w:szCs w:val="28"/>
        </w:rPr>
        <w:t>фазалық</w:t>
      </w:r>
      <w:proofErr w:type="spellEnd"/>
      <w:r w:rsidRPr="00A8158D">
        <w:rPr>
          <w:sz w:val="28"/>
          <w:szCs w:val="28"/>
        </w:rPr>
        <w:t xml:space="preserve"> </w:t>
      </w:r>
      <w:proofErr w:type="spellStart"/>
      <w:r w:rsidRPr="00A8158D">
        <w:rPr>
          <w:sz w:val="28"/>
          <w:szCs w:val="28"/>
        </w:rPr>
        <w:t>беттерге</w:t>
      </w:r>
      <w:proofErr w:type="spellEnd"/>
      <w:r w:rsidRPr="00A8158D">
        <w:rPr>
          <w:sz w:val="28"/>
          <w:szCs w:val="28"/>
        </w:rPr>
        <w:t xml:space="preserve"> </w:t>
      </w:r>
      <w:proofErr w:type="spellStart"/>
      <w:r w:rsidRPr="00A8158D">
        <w:rPr>
          <w:sz w:val="28"/>
          <w:szCs w:val="28"/>
        </w:rPr>
        <w:t>тән</w:t>
      </w:r>
      <w:proofErr w:type="spellEnd"/>
      <w:r w:rsidRPr="00A8158D">
        <w:rPr>
          <w:sz w:val="28"/>
          <w:szCs w:val="28"/>
        </w:rPr>
        <w:t xml:space="preserve"> </w:t>
      </w:r>
      <w:proofErr w:type="spellStart"/>
      <w:r w:rsidRPr="00A8158D">
        <w:rPr>
          <w:sz w:val="28"/>
          <w:szCs w:val="28"/>
        </w:rPr>
        <w:t>барлық</w:t>
      </w:r>
      <w:proofErr w:type="spellEnd"/>
      <w:r w:rsidRPr="00A8158D">
        <w:rPr>
          <w:sz w:val="28"/>
          <w:szCs w:val="28"/>
        </w:rPr>
        <w:t xml:space="preserve"> </w:t>
      </w:r>
      <w:proofErr w:type="spellStart"/>
      <w:r w:rsidRPr="00A8158D">
        <w:rPr>
          <w:sz w:val="28"/>
          <w:szCs w:val="28"/>
        </w:rPr>
        <w:t>термодинамикалық</w:t>
      </w:r>
      <w:proofErr w:type="spellEnd"/>
      <w:r w:rsidRPr="00A8158D">
        <w:rPr>
          <w:sz w:val="28"/>
          <w:szCs w:val="28"/>
        </w:rPr>
        <w:t xml:space="preserve"> </w:t>
      </w:r>
      <w:proofErr w:type="spellStart"/>
      <w:r w:rsidRPr="00A8158D">
        <w:rPr>
          <w:sz w:val="28"/>
          <w:szCs w:val="28"/>
        </w:rPr>
        <w:t>параметрлері</w:t>
      </w:r>
      <w:proofErr w:type="spellEnd"/>
      <w:r w:rsidRPr="00A8158D">
        <w:rPr>
          <w:sz w:val="28"/>
          <w:szCs w:val="28"/>
        </w:rPr>
        <w:t xml:space="preserve"> бар фуллерен </w:t>
      </w:r>
      <w:proofErr w:type="spellStart"/>
      <w:r w:rsidRPr="00A8158D">
        <w:rPr>
          <w:sz w:val="28"/>
          <w:szCs w:val="28"/>
        </w:rPr>
        <w:t>балқымасының</w:t>
      </w:r>
      <w:proofErr w:type="spellEnd"/>
      <w:r w:rsidRPr="00A8158D">
        <w:rPr>
          <w:sz w:val="28"/>
          <w:szCs w:val="28"/>
        </w:rPr>
        <w:t xml:space="preserve"> </w:t>
      </w:r>
      <w:proofErr w:type="spellStart"/>
      <w:r w:rsidRPr="00A8158D">
        <w:rPr>
          <w:sz w:val="28"/>
          <w:szCs w:val="28"/>
        </w:rPr>
        <w:t>физикалық</w:t>
      </w:r>
      <w:proofErr w:type="spellEnd"/>
      <w:r w:rsidRPr="00A8158D">
        <w:rPr>
          <w:sz w:val="28"/>
          <w:szCs w:val="28"/>
        </w:rPr>
        <w:t xml:space="preserve"> </w:t>
      </w:r>
      <w:proofErr w:type="spellStart"/>
      <w:r w:rsidRPr="00A8158D">
        <w:rPr>
          <w:sz w:val="28"/>
          <w:szCs w:val="28"/>
        </w:rPr>
        <w:t>бетінің</w:t>
      </w:r>
      <w:proofErr w:type="spellEnd"/>
      <w:r w:rsidRPr="00A8158D">
        <w:rPr>
          <w:sz w:val="28"/>
          <w:szCs w:val="28"/>
        </w:rPr>
        <w:t xml:space="preserve"> </w:t>
      </w:r>
      <w:proofErr w:type="spellStart"/>
      <w:r w:rsidRPr="00A8158D">
        <w:rPr>
          <w:sz w:val="28"/>
          <w:szCs w:val="28"/>
        </w:rPr>
        <w:t>болуы</w:t>
      </w:r>
      <w:proofErr w:type="spellEnd"/>
      <w:r w:rsidRPr="00A8158D">
        <w:rPr>
          <w:sz w:val="28"/>
          <w:szCs w:val="28"/>
        </w:rPr>
        <w:t xml:space="preserve"> [52]. </w:t>
      </w:r>
      <w:proofErr w:type="spellStart"/>
      <w:r w:rsidRPr="00A8158D">
        <w:rPr>
          <w:sz w:val="28"/>
          <w:szCs w:val="28"/>
        </w:rPr>
        <w:t>Темір-көміртекті</w:t>
      </w:r>
      <w:proofErr w:type="spellEnd"/>
      <w:r w:rsidRPr="00A8158D">
        <w:rPr>
          <w:sz w:val="28"/>
          <w:szCs w:val="28"/>
        </w:rPr>
        <w:t xml:space="preserve"> </w:t>
      </w:r>
      <w:proofErr w:type="spellStart"/>
      <w:r w:rsidRPr="00A8158D">
        <w:rPr>
          <w:sz w:val="28"/>
          <w:szCs w:val="28"/>
        </w:rPr>
        <w:t>балқымалар</w:t>
      </w:r>
      <w:proofErr w:type="spellEnd"/>
      <w:r w:rsidRPr="00A8158D">
        <w:rPr>
          <w:sz w:val="28"/>
          <w:szCs w:val="28"/>
        </w:rPr>
        <w:t xml:space="preserve"> </w:t>
      </w:r>
      <w:proofErr w:type="spellStart"/>
      <w:r w:rsidRPr="00A8158D">
        <w:rPr>
          <w:sz w:val="28"/>
          <w:szCs w:val="28"/>
        </w:rPr>
        <w:t>құрылымының</w:t>
      </w:r>
      <w:proofErr w:type="spellEnd"/>
      <w:r w:rsidRPr="00A8158D">
        <w:rPr>
          <w:sz w:val="28"/>
          <w:szCs w:val="28"/>
        </w:rPr>
        <w:t xml:space="preserve"> </w:t>
      </w:r>
      <w:proofErr w:type="spellStart"/>
      <w:r w:rsidRPr="00A8158D">
        <w:rPr>
          <w:sz w:val="28"/>
          <w:szCs w:val="28"/>
        </w:rPr>
        <w:t>өзін-өзі</w:t>
      </w:r>
      <w:proofErr w:type="spellEnd"/>
      <w:r w:rsidRPr="00A8158D">
        <w:rPr>
          <w:sz w:val="28"/>
          <w:szCs w:val="28"/>
        </w:rPr>
        <w:t xml:space="preserve"> </w:t>
      </w:r>
      <w:proofErr w:type="spellStart"/>
      <w:r w:rsidRPr="00A8158D">
        <w:rPr>
          <w:sz w:val="28"/>
          <w:szCs w:val="28"/>
        </w:rPr>
        <w:t>ұйымдастыруы</w:t>
      </w:r>
      <w:proofErr w:type="spellEnd"/>
      <w:r w:rsidRPr="00A8158D">
        <w:rPr>
          <w:sz w:val="28"/>
          <w:szCs w:val="28"/>
        </w:rPr>
        <w:t xml:space="preserve"> </w:t>
      </w:r>
      <w:proofErr w:type="spellStart"/>
      <w:r w:rsidR="005A6825" w:rsidRPr="00A8158D">
        <w:rPr>
          <w:sz w:val="28"/>
          <w:szCs w:val="28"/>
        </w:rPr>
        <w:t>кластерлер</w:t>
      </w:r>
      <w:proofErr w:type="spellEnd"/>
      <w:r w:rsidR="005A6825" w:rsidRPr="00A8158D">
        <w:rPr>
          <w:sz w:val="28"/>
          <w:szCs w:val="28"/>
        </w:rPr>
        <w:t xml:space="preserve"> </w:t>
      </w:r>
      <w:proofErr w:type="spellStart"/>
      <w:r w:rsidR="005A6825" w:rsidRPr="00A8158D">
        <w:rPr>
          <w:sz w:val="28"/>
          <w:szCs w:val="28"/>
        </w:rPr>
        <w:t>төмен</w:t>
      </w:r>
      <w:proofErr w:type="spellEnd"/>
      <w:r w:rsidR="005A6825" w:rsidRPr="00A8158D">
        <w:rPr>
          <w:sz w:val="28"/>
          <w:szCs w:val="28"/>
        </w:rPr>
        <w:t xml:space="preserve"> </w:t>
      </w:r>
      <w:proofErr w:type="spellStart"/>
      <w:r w:rsidR="005A6825" w:rsidRPr="00A8158D">
        <w:rPr>
          <w:sz w:val="28"/>
          <w:szCs w:val="28"/>
        </w:rPr>
        <w:t>көміртекті</w:t>
      </w:r>
      <w:proofErr w:type="spellEnd"/>
      <w:r w:rsidR="005A6825" w:rsidRPr="00A8158D">
        <w:rPr>
          <w:sz w:val="28"/>
          <w:szCs w:val="28"/>
        </w:rPr>
        <w:t xml:space="preserve"> </w:t>
      </w:r>
      <w:proofErr w:type="spellStart"/>
      <w:r w:rsidR="005A6825" w:rsidRPr="00A8158D">
        <w:rPr>
          <w:sz w:val="28"/>
          <w:szCs w:val="28"/>
        </w:rPr>
        <w:t>және</w:t>
      </w:r>
      <w:proofErr w:type="spellEnd"/>
      <w:r w:rsidR="005A6825" w:rsidRPr="00A8158D">
        <w:rPr>
          <w:sz w:val="28"/>
          <w:szCs w:val="28"/>
        </w:rPr>
        <w:t xml:space="preserve"> </w:t>
      </w:r>
      <w:proofErr w:type="spellStart"/>
      <w:r w:rsidR="005A6825" w:rsidRPr="00A8158D">
        <w:rPr>
          <w:sz w:val="28"/>
          <w:szCs w:val="28"/>
        </w:rPr>
        <w:t>жоғары</w:t>
      </w:r>
      <w:proofErr w:type="spellEnd"/>
      <w:r w:rsidR="005A6825" w:rsidRPr="00A8158D">
        <w:rPr>
          <w:sz w:val="28"/>
          <w:szCs w:val="28"/>
        </w:rPr>
        <w:t xml:space="preserve"> </w:t>
      </w:r>
      <w:proofErr w:type="spellStart"/>
      <w:r w:rsidR="005A6825" w:rsidRPr="00A8158D">
        <w:rPr>
          <w:sz w:val="28"/>
          <w:szCs w:val="28"/>
        </w:rPr>
        <w:t>көміртекті</w:t>
      </w:r>
      <w:proofErr w:type="spellEnd"/>
      <w:r w:rsidR="005A6825" w:rsidRPr="00A8158D">
        <w:rPr>
          <w:sz w:val="28"/>
          <w:szCs w:val="28"/>
        </w:rPr>
        <w:t xml:space="preserve"> </w:t>
      </w:r>
      <w:proofErr w:type="spellStart"/>
      <w:r w:rsidR="005A6825" w:rsidRPr="00A8158D">
        <w:rPr>
          <w:sz w:val="28"/>
          <w:szCs w:val="28"/>
        </w:rPr>
        <w:t>аймақтарға</w:t>
      </w:r>
      <w:proofErr w:type="spellEnd"/>
      <w:r w:rsidR="005A6825" w:rsidRPr="00A8158D">
        <w:rPr>
          <w:sz w:val="28"/>
          <w:szCs w:val="28"/>
        </w:rPr>
        <w:t xml:space="preserve"> </w:t>
      </w:r>
      <w:proofErr w:type="spellStart"/>
      <w:r w:rsidRPr="00A8158D">
        <w:rPr>
          <w:sz w:val="28"/>
          <w:szCs w:val="28"/>
        </w:rPr>
        <w:t>жоғары</w:t>
      </w:r>
      <w:proofErr w:type="spellEnd"/>
      <w:r w:rsidRPr="00A8158D">
        <w:rPr>
          <w:sz w:val="28"/>
          <w:szCs w:val="28"/>
        </w:rPr>
        <w:t xml:space="preserve"> </w:t>
      </w:r>
      <w:proofErr w:type="spellStart"/>
      <w:r w:rsidRPr="00A8158D">
        <w:rPr>
          <w:sz w:val="28"/>
          <w:szCs w:val="28"/>
        </w:rPr>
        <w:t>көміртекті</w:t>
      </w:r>
      <w:proofErr w:type="spellEnd"/>
      <w:r w:rsidRPr="00A8158D">
        <w:rPr>
          <w:sz w:val="28"/>
          <w:szCs w:val="28"/>
        </w:rPr>
        <w:t xml:space="preserve"> </w:t>
      </w:r>
      <w:proofErr w:type="spellStart"/>
      <w:r w:rsidRPr="00A8158D">
        <w:rPr>
          <w:sz w:val="28"/>
          <w:szCs w:val="28"/>
        </w:rPr>
        <w:t>ыдырау</w:t>
      </w:r>
      <w:proofErr w:type="spellEnd"/>
      <w:r w:rsidRPr="00A8158D">
        <w:rPr>
          <w:sz w:val="28"/>
          <w:szCs w:val="28"/>
        </w:rPr>
        <w:t xml:space="preserve"> </w:t>
      </w:r>
      <w:proofErr w:type="spellStart"/>
      <w:r w:rsidRPr="00A8158D">
        <w:rPr>
          <w:sz w:val="28"/>
          <w:szCs w:val="28"/>
        </w:rPr>
        <w:t>негізінде</w:t>
      </w:r>
      <w:proofErr w:type="spellEnd"/>
      <w:r w:rsidRPr="00A8158D">
        <w:rPr>
          <w:sz w:val="28"/>
          <w:szCs w:val="28"/>
        </w:rPr>
        <w:t xml:space="preserve"> </w:t>
      </w:r>
      <w:proofErr w:type="spellStart"/>
      <w:r w:rsidRPr="00A8158D">
        <w:rPr>
          <w:sz w:val="28"/>
          <w:szCs w:val="28"/>
        </w:rPr>
        <w:t>жүреді</w:t>
      </w:r>
      <w:proofErr w:type="spellEnd"/>
      <w:r w:rsidRPr="00A8158D">
        <w:rPr>
          <w:sz w:val="28"/>
          <w:szCs w:val="28"/>
        </w:rPr>
        <w:t xml:space="preserve">. Фуллерен </w:t>
      </w:r>
      <w:proofErr w:type="spellStart"/>
      <w:r w:rsidRPr="00A8158D">
        <w:rPr>
          <w:sz w:val="28"/>
          <w:szCs w:val="28"/>
        </w:rPr>
        <w:t>кластерлері</w:t>
      </w:r>
      <w:proofErr w:type="spellEnd"/>
      <w:r w:rsidRPr="00A8158D">
        <w:rPr>
          <w:sz w:val="28"/>
          <w:szCs w:val="28"/>
        </w:rPr>
        <w:t xml:space="preserve"> </w:t>
      </w:r>
      <w:proofErr w:type="spellStart"/>
      <w:r w:rsidRPr="00A8158D">
        <w:rPr>
          <w:sz w:val="28"/>
          <w:szCs w:val="28"/>
        </w:rPr>
        <w:t>негіз</w:t>
      </w:r>
      <w:proofErr w:type="spellEnd"/>
      <w:r w:rsidR="005A6825">
        <w:rPr>
          <w:sz w:val="28"/>
          <w:szCs w:val="28"/>
          <w:lang w:val="kk-KZ"/>
        </w:rPr>
        <w:t xml:space="preserve">індегі </w:t>
      </w:r>
      <w:proofErr w:type="spellStart"/>
      <w:r w:rsidRPr="00A8158D">
        <w:rPr>
          <w:sz w:val="28"/>
          <w:szCs w:val="28"/>
        </w:rPr>
        <w:t>жоғары</w:t>
      </w:r>
      <w:proofErr w:type="spellEnd"/>
      <w:r w:rsidRPr="00A8158D">
        <w:rPr>
          <w:sz w:val="28"/>
          <w:szCs w:val="28"/>
        </w:rPr>
        <w:t xml:space="preserve"> </w:t>
      </w:r>
      <w:proofErr w:type="spellStart"/>
      <w:r w:rsidRPr="00A8158D">
        <w:rPr>
          <w:sz w:val="28"/>
          <w:szCs w:val="28"/>
        </w:rPr>
        <w:t>көміртекті</w:t>
      </w:r>
      <w:proofErr w:type="spellEnd"/>
      <w:r w:rsidRPr="00A8158D">
        <w:rPr>
          <w:sz w:val="28"/>
          <w:szCs w:val="28"/>
        </w:rPr>
        <w:t xml:space="preserve"> </w:t>
      </w:r>
      <w:r w:rsidR="005A6825">
        <w:rPr>
          <w:sz w:val="28"/>
          <w:szCs w:val="28"/>
          <w:lang w:val="kk-KZ"/>
        </w:rPr>
        <w:t xml:space="preserve">флуктуацияның қабатталуы нәтижесінде </w:t>
      </w:r>
      <w:proofErr w:type="spellStart"/>
      <w:r w:rsidRPr="00A8158D">
        <w:rPr>
          <w:sz w:val="28"/>
          <w:szCs w:val="28"/>
        </w:rPr>
        <w:t>жоғарыда</w:t>
      </w:r>
      <w:proofErr w:type="spellEnd"/>
      <w:r w:rsidRPr="00A8158D">
        <w:rPr>
          <w:sz w:val="28"/>
          <w:szCs w:val="28"/>
        </w:rPr>
        <w:t xml:space="preserve"> </w:t>
      </w:r>
      <w:proofErr w:type="spellStart"/>
      <w:r w:rsidRPr="00A8158D">
        <w:rPr>
          <w:sz w:val="28"/>
          <w:szCs w:val="28"/>
        </w:rPr>
        <w:t>аталған</w:t>
      </w:r>
      <w:proofErr w:type="spellEnd"/>
      <w:r w:rsidRPr="00A8158D">
        <w:rPr>
          <w:sz w:val="28"/>
          <w:szCs w:val="28"/>
        </w:rPr>
        <w:t xml:space="preserve"> </w:t>
      </w:r>
      <w:proofErr w:type="spellStart"/>
      <w:r w:rsidRPr="00A8158D">
        <w:rPr>
          <w:sz w:val="28"/>
          <w:szCs w:val="28"/>
        </w:rPr>
        <w:t>фазалық</w:t>
      </w:r>
      <w:proofErr w:type="spellEnd"/>
      <w:r w:rsidRPr="00A8158D">
        <w:rPr>
          <w:sz w:val="28"/>
          <w:szCs w:val="28"/>
        </w:rPr>
        <w:t xml:space="preserve"> </w:t>
      </w:r>
      <w:proofErr w:type="spellStart"/>
      <w:r w:rsidRPr="00A8158D">
        <w:rPr>
          <w:sz w:val="28"/>
          <w:szCs w:val="28"/>
        </w:rPr>
        <w:t>беттері</w:t>
      </w:r>
      <w:proofErr w:type="spellEnd"/>
      <w:r w:rsidRPr="00A8158D">
        <w:rPr>
          <w:sz w:val="28"/>
          <w:szCs w:val="28"/>
        </w:rPr>
        <w:t xml:space="preserve"> бар </w:t>
      </w:r>
      <w:r w:rsidR="005A6825">
        <w:rPr>
          <w:sz w:val="28"/>
          <w:szCs w:val="28"/>
          <w:lang w:val="kk-KZ"/>
        </w:rPr>
        <w:t>«</w:t>
      </w:r>
      <w:proofErr w:type="spellStart"/>
      <w:r w:rsidRPr="00A8158D">
        <w:rPr>
          <w:sz w:val="28"/>
          <w:szCs w:val="28"/>
        </w:rPr>
        <w:t>сұйық</w:t>
      </w:r>
      <w:proofErr w:type="spellEnd"/>
      <w:r w:rsidR="005A6825">
        <w:rPr>
          <w:sz w:val="28"/>
          <w:szCs w:val="28"/>
          <w:lang w:val="kk-KZ"/>
        </w:rPr>
        <w:t>»</w:t>
      </w:r>
      <w:r w:rsidRPr="00A8158D">
        <w:rPr>
          <w:sz w:val="28"/>
          <w:szCs w:val="28"/>
        </w:rPr>
        <w:t xml:space="preserve"> </w:t>
      </w:r>
      <w:proofErr w:type="spellStart"/>
      <w:r w:rsidRPr="00A8158D">
        <w:rPr>
          <w:sz w:val="28"/>
          <w:szCs w:val="28"/>
        </w:rPr>
        <w:t>көміртек</w:t>
      </w:r>
      <w:proofErr w:type="spellEnd"/>
      <w:r w:rsidRPr="00A8158D">
        <w:rPr>
          <w:sz w:val="28"/>
          <w:szCs w:val="28"/>
        </w:rPr>
        <w:t xml:space="preserve"> </w:t>
      </w:r>
      <w:proofErr w:type="spellStart"/>
      <w:r w:rsidRPr="00A8158D">
        <w:rPr>
          <w:sz w:val="28"/>
          <w:szCs w:val="28"/>
        </w:rPr>
        <w:t>тамшылары</w:t>
      </w:r>
      <w:proofErr w:type="spellEnd"/>
      <w:r w:rsidR="005A6825">
        <w:rPr>
          <w:sz w:val="28"/>
          <w:szCs w:val="28"/>
          <w:lang w:val="kk-KZ"/>
        </w:rPr>
        <w:t xml:space="preserve"> түзіледі</w:t>
      </w:r>
      <w:r w:rsidRPr="00A8158D">
        <w:rPr>
          <w:sz w:val="28"/>
          <w:szCs w:val="28"/>
        </w:rPr>
        <w:t xml:space="preserve">. </w:t>
      </w:r>
      <w:proofErr w:type="spellStart"/>
      <w:r w:rsidRPr="00A8158D">
        <w:rPr>
          <w:sz w:val="28"/>
          <w:szCs w:val="28"/>
        </w:rPr>
        <w:t>Бұл</w:t>
      </w:r>
      <w:proofErr w:type="spellEnd"/>
      <w:r w:rsidRPr="00A8158D">
        <w:rPr>
          <w:sz w:val="28"/>
          <w:szCs w:val="28"/>
        </w:rPr>
        <w:t xml:space="preserve"> </w:t>
      </w:r>
      <w:proofErr w:type="spellStart"/>
      <w:r w:rsidRPr="00A8158D">
        <w:rPr>
          <w:sz w:val="28"/>
          <w:szCs w:val="28"/>
        </w:rPr>
        <w:t>тамшыларда</w:t>
      </w:r>
      <w:proofErr w:type="spellEnd"/>
      <w:r w:rsidRPr="00A8158D">
        <w:rPr>
          <w:sz w:val="28"/>
          <w:szCs w:val="28"/>
        </w:rPr>
        <w:t xml:space="preserve"> </w:t>
      </w:r>
      <w:proofErr w:type="spellStart"/>
      <w:r w:rsidRPr="00A8158D">
        <w:rPr>
          <w:sz w:val="28"/>
          <w:szCs w:val="28"/>
        </w:rPr>
        <w:t>көміртекті</w:t>
      </w:r>
      <w:proofErr w:type="spellEnd"/>
      <w:r w:rsidRPr="00A8158D">
        <w:rPr>
          <w:sz w:val="28"/>
          <w:szCs w:val="28"/>
        </w:rPr>
        <w:t xml:space="preserve"> </w:t>
      </w:r>
      <w:proofErr w:type="spellStart"/>
      <w:r w:rsidRPr="00A8158D">
        <w:rPr>
          <w:sz w:val="28"/>
          <w:szCs w:val="28"/>
        </w:rPr>
        <w:t>нанобөлшек</w:t>
      </w:r>
      <w:proofErr w:type="spellEnd"/>
      <w:r w:rsidR="005A6825">
        <w:rPr>
          <w:sz w:val="28"/>
          <w:szCs w:val="28"/>
          <w:lang w:val="kk-KZ"/>
        </w:rPr>
        <w:t xml:space="preserve">тің </w:t>
      </w:r>
      <w:proofErr w:type="spellStart"/>
      <w:r w:rsidRPr="00A8158D">
        <w:rPr>
          <w:sz w:val="28"/>
          <w:szCs w:val="28"/>
        </w:rPr>
        <w:t>түз</w:t>
      </w:r>
      <w:proofErr w:type="spellEnd"/>
      <w:r w:rsidR="005A6825">
        <w:rPr>
          <w:sz w:val="28"/>
          <w:szCs w:val="28"/>
          <w:lang w:val="kk-KZ"/>
        </w:rPr>
        <w:t>іл</w:t>
      </w:r>
      <w:r w:rsidRPr="00A8158D">
        <w:rPr>
          <w:sz w:val="28"/>
          <w:szCs w:val="28"/>
        </w:rPr>
        <w:t>у</w:t>
      </w:r>
      <w:r w:rsidR="005A6825">
        <w:rPr>
          <w:sz w:val="28"/>
          <w:szCs w:val="28"/>
          <w:lang w:val="kk-KZ"/>
        </w:rPr>
        <w:t>імен</w:t>
      </w:r>
      <w:r w:rsidRPr="00A8158D">
        <w:rPr>
          <w:sz w:val="28"/>
          <w:szCs w:val="28"/>
        </w:rPr>
        <w:t xml:space="preserve"> </w:t>
      </w:r>
      <w:proofErr w:type="spellStart"/>
      <w:r w:rsidRPr="00A8158D">
        <w:rPr>
          <w:sz w:val="28"/>
          <w:szCs w:val="28"/>
        </w:rPr>
        <w:t>полимерленген</w:t>
      </w:r>
      <w:proofErr w:type="spellEnd"/>
      <w:r w:rsidRPr="00A8158D">
        <w:rPr>
          <w:sz w:val="28"/>
          <w:szCs w:val="28"/>
        </w:rPr>
        <w:t xml:space="preserve"> </w:t>
      </w:r>
      <w:proofErr w:type="spellStart"/>
      <w:r w:rsidRPr="00A8158D">
        <w:rPr>
          <w:sz w:val="28"/>
          <w:szCs w:val="28"/>
        </w:rPr>
        <w:t>құрылым</w:t>
      </w:r>
      <w:proofErr w:type="spellEnd"/>
      <w:r w:rsidRPr="00A8158D">
        <w:rPr>
          <w:sz w:val="28"/>
          <w:szCs w:val="28"/>
        </w:rPr>
        <w:t xml:space="preserve"> </w:t>
      </w:r>
      <w:proofErr w:type="spellStart"/>
      <w:r w:rsidRPr="00A8158D">
        <w:rPr>
          <w:sz w:val="28"/>
          <w:szCs w:val="28"/>
        </w:rPr>
        <w:lastRenderedPageBreak/>
        <w:t>пайда</w:t>
      </w:r>
      <w:proofErr w:type="spellEnd"/>
      <w:r w:rsidRPr="00A8158D">
        <w:rPr>
          <w:sz w:val="28"/>
          <w:szCs w:val="28"/>
        </w:rPr>
        <w:t xml:space="preserve"> </w:t>
      </w:r>
      <w:proofErr w:type="spellStart"/>
      <w:r w:rsidRPr="00A8158D">
        <w:rPr>
          <w:sz w:val="28"/>
          <w:szCs w:val="28"/>
        </w:rPr>
        <w:t>болады</w:t>
      </w:r>
      <w:proofErr w:type="spellEnd"/>
      <w:r w:rsidRPr="00A8158D">
        <w:rPr>
          <w:sz w:val="28"/>
          <w:szCs w:val="28"/>
        </w:rPr>
        <w:t xml:space="preserve">. </w:t>
      </w:r>
      <w:proofErr w:type="spellStart"/>
      <w:r w:rsidRPr="00A8158D">
        <w:rPr>
          <w:sz w:val="28"/>
          <w:szCs w:val="28"/>
        </w:rPr>
        <w:t>Бұл</w:t>
      </w:r>
      <w:proofErr w:type="spellEnd"/>
      <w:r w:rsidRPr="00A8158D">
        <w:rPr>
          <w:sz w:val="28"/>
          <w:szCs w:val="28"/>
        </w:rPr>
        <w:t xml:space="preserve"> </w:t>
      </w:r>
      <w:proofErr w:type="spellStart"/>
      <w:r w:rsidRPr="00A8158D">
        <w:rPr>
          <w:sz w:val="28"/>
          <w:szCs w:val="28"/>
        </w:rPr>
        <w:t>жағдайда</w:t>
      </w:r>
      <w:proofErr w:type="spellEnd"/>
      <w:r w:rsidRPr="00A8158D">
        <w:rPr>
          <w:sz w:val="28"/>
          <w:szCs w:val="28"/>
        </w:rPr>
        <w:t xml:space="preserve"> </w:t>
      </w:r>
      <w:proofErr w:type="spellStart"/>
      <w:r w:rsidRPr="00A8158D">
        <w:rPr>
          <w:sz w:val="28"/>
          <w:szCs w:val="28"/>
        </w:rPr>
        <w:t>темір</w:t>
      </w:r>
      <w:proofErr w:type="spellEnd"/>
      <w:r w:rsidRPr="00A8158D">
        <w:rPr>
          <w:sz w:val="28"/>
          <w:szCs w:val="28"/>
        </w:rPr>
        <w:t xml:space="preserve"> </w:t>
      </w:r>
      <w:proofErr w:type="spellStart"/>
      <w:r w:rsidRPr="00A8158D">
        <w:rPr>
          <w:sz w:val="28"/>
          <w:szCs w:val="28"/>
        </w:rPr>
        <w:t>негізінде</w:t>
      </w:r>
      <w:proofErr w:type="spellEnd"/>
      <w:r w:rsidRPr="00A8158D">
        <w:rPr>
          <w:sz w:val="28"/>
          <w:szCs w:val="28"/>
        </w:rPr>
        <w:t xml:space="preserve"> </w:t>
      </w:r>
      <w:proofErr w:type="spellStart"/>
      <w:r w:rsidRPr="00A8158D">
        <w:rPr>
          <w:sz w:val="28"/>
          <w:szCs w:val="28"/>
        </w:rPr>
        <w:t>металлофулериттің</w:t>
      </w:r>
      <w:proofErr w:type="spellEnd"/>
      <w:r w:rsidRPr="00A8158D">
        <w:rPr>
          <w:sz w:val="28"/>
          <w:szCs w:val="28"/>
        </w:rPr>
        <w:t xml:space="preserve"> </w:t>
      </w:r>
      <w:proofErr w:type="spellStart"/>
      <w:r w:rsidRPr="00A8158D">
        <w:rPr>
          <w:sz w:val="28"/>
          <w:szCs w:val="28"/>
        </w:rPr>
        <w:t>пайда</w:t>
      </w:r>
      <w:proofErr w:type="spellEnd"/>
      <w:r w:rsidRPr="00A8158D">
        <w:rPr>
          <w:sz w:val="28"/>
          <w:szCs w:val="28"/>
        </w:rPr>
        <w:t xml:space="preserve"> </w:t>
      </w:r>
      <w:proofErr w:type="spellStart"/>
      <w:r w:rsidRPr="00A8158D">
        <w:rPr>
          <w:sz w:val="28"/>
          <w:szCs w:val="28"/>
        </w:rPr>
        <w:t>болуы</w:t>
      </w:r>
      <w:proofErr w:type="spellEnd"/>
      <w:r w:rsidRPr="00A8158D">
        <w:rPr>
          <w:sz w:val="28"/>
          <w:szCs w:val="28"/>
        </w:rPr>
        <w:t xml:space="preserve"> </w:t>
      </w:r>
      <w:proofErr w:type="spellStart"/>
      <w:r w:rsidRPr="00A8158D">
        <w:rPr>
          <w:sz w:val="28"/>
          <w:szCs w:val="28"/>
        </w:rPr>
        <w:t>әбден</w:t>
      </w:r>
      <w:proofErr w:type="spellEnd"/>
      <w:r w:rsidRPr="00A8158D">
        <w:rPr>
          <w:sz w:val="28"/>
          <w:szCs w:val="28"/>
        </w:rPr>
        <w:t xml:space="preserve"> </w:t>
      </w:r>
      <w:proofErr w:type="spellStart"/>
      <w:r w:rsidRPr="00A8158D">
        <w:rPr>
          <w:sz w:val="28"/>
          <w:szCs w:val="28"/>
        </w:rPr>
        <w:t>мүмкін</w:t>
      </w:r>
      <w:proofErr w:type="spellEnd"/>
      <w:r w:rsidRPr="00A8158D">
        <w:rPr>
          <w:sz w:val="28"/>
          <w:szCs w:val="28"/>
        </w:rPr>
        <w:t xml:space="preserve">. </w:t>
      </w:r>
      <w:proofErr w:type="spellStart"/>
      <w:r w:rsidRPr="00A8158D">
        <w:rPr>
          <w:sz w:val="28"/>
          <w:szCs w:val="28"/>
        </w:rPr>
        <w:t>Содан</w:t>
      </w:r>
      <w:proofErr w:type="spellEnd"/>
      <w:r w:rsidRPr="00A8158D">
        <w:rPr>
          <w:sz w:val="28"/>
          <w:szCs w:val="28"/>
        </w:rPr>
        <w:t xml:space="preserve"> </w:t>
      </w:r>
      <w:proofErr w:type="spellStart"/>
      <w:r w:rsidRPr="00A8158D">
        <w:rPr>
          <w:sz w:val="28"/>
          <w:szCs w:val="28"/>
        </w:rPr>
        <w:t>кейін</w:t>
      </w:r>
      <w:proofErr w:type="spellEnd"/>
      <w:r w:rsidRPr="00A8158D">
        <w:rPr>
          <w:sz w:val="28"/>
          <w:szCs w:val="28"/>
        </w:rPr>
        <w:t xml:space="preserve"> </w:t>
      </w:r>
      <w:proofErr w:type="spellStart"/>
      <w:r w:rsidRPr="00A8158D">
        <w:rPr>
          <w:sz w:val="28"/>
          <w:szCs w:val="28"/>
        </w:rPr>
        <w:t>ол</w:t>
      </w:r>
      <w:proofErr w:type="spellEnd"/>
      <w:r w:rsidRPr="00A8158D">
        <w:rPr>
          <w:sz w:val="28"/>
          <w:szCs w:val="28"/>
        </w:rPr>
        <w:t xml:space="preserve"> графит</w:t>
      </w:r>
      <w:r w:rsidR="000E7ACB">
        <w:rPr>
          <w:sz w:val="28"/>
          <w:szCs w:val="28"/>
          <w:lang w:val="kk-KZ"/>
        </w:rPr>
        <w:t xml:space="preserve"> туыны </w:t>
      </w:r>
      <w:proofErr w:type="spellStart"/>
      <w:r w:rsidRPr="00A8158D">
        <w:rPr>
          <w:sz w:val="28"/>
          <w:szCs w:val="28"/>
        </w:rPr>
        <w:t>ретінде</w:t>
      </w:r>
      <w:proofErr w:type="spellEnd"/>
      <w:r w:rsidRPr="00A8158D">
        <w:rPr>
          <w:sz w:val="28"/>
          <w:szCs w:val="28"/>
        </w:rPr>
        <w:t xml:space="preserve"> </w:t>
      </w:r>
      <w:proofErr w:type="spellStart"/>
      <w:r w:rsidRPr="00A8158D">
        <w:rPr>
          <w:sz w:val="28"/>
          <w:szCs w:val="28"/>
        </w:rPr>
        <w:t>өседі</w:t>
      </w:r>
      <w:proofErr w:type="spellEnd"/>
      <w:r w:rsidRPr="00A8158D">
        <w:rPr>
          <w:sz w:val="28"/>
          <w:szCs w:val="28"/>
        </w:rPr>
        <w:t xml:space="preserve"> [51, 53]. </w:t>
      </w:r>
      <w:proofErr w:type="spellStart"/>
      <w:r w:rsidRPr="00A8158D">
        <w:rPr>
          <w:sz w:val="28"/>
          <w:szCs w:val="28"/>
        </w:rPr>
        <w:t>Темір</w:t>
      </w:r>
      <w:proofErr w:type="spellEnd"/>
      <w:r w:rsidRPr="00A8158D">
        <w:rPr>
          <w:sz w:val="28"/>
          <w:szCs w:val="28"/>
        </w:rPr>
        <w:t xml:space="preserve"> </w:t>
      </w:r>
      <w:proofErr w:type="spellStart"/>
      <w:r w:rsidRPr="00A8158D">
        <w:rPr>
          <w:sz w:val="28"/>
          <w:szCs w:val="28"/>
        </w:rPr>
        <w:t>кластерлерінде</w:t>
      </w:r>
      <w:proofErr w:type="spellEnd"/>
      <w:r w:rsidRPr="00A8158D">
        <w:rPr>
          <w:sz w:val="28"/>
          <w:szCs w:val="28"/>
        </w:rPr>
        <w:t xml:space="preserve"> (</w:t>
      </w:r>
      <w:proofErr w:type="spellStart"/>
      <w:r w:rsidRPr="00A8158D">
        <w:rPr>
          <w:sz w:val="28"/>
          <w:szCs w:val="28"/>
        </w:rPr>
        <w:t>кристалдарында</w:t>
      </w:r>
      <w:proofErr w:type="spellEnd"/>
      <w:r w:rsidRPr="00A8158D">
        <w:rPr>
          <w:sz w:val="28"/>
          <w:szCs w:val="28"/>
        </w:rPr>
        <w:t>) графит</w:t>
      </w:r>
      <w:r w:rsidR="000E7ACB">
        <w:rPr>
          <w:sz w:val="28"/>
          <w:szCs w:val="28"/>
          <w:lang w:val="kk-KZ"/>
        </w:rPr>
        <w:t xml:space="preserve"> туындарының </w:t>
      </w:r>
      <w:proofErr w:type="spellStart"/>
      <w:r w:rsidRPr="00A8158D">
        <w:rPr>
          <w:sz w:val="28"/>
          <w:szCs w:val="28"/>
        </w:rPr>
        <w:t>пайда</w:t>
      </w:r>
      <w:proofErr w:type="spellEnd"/>
      <w:r w:rsidRPr="00A8158D">
        <w:rPr>
          <w:sz w:val="28"/>
          <w:szCs w:val="28"/>
        </w:rPr>
        <w:t xml:space="preserve"> болу </w:t>
      </w:r>
      <w:proofErr w:type="spellStart"/>
      <w:r w:rsidRPr="00A8158D">
        <w:rPr>
          <w:sz w:val="28"/>
          <w:szCs w:val="28"/>
        </w:rPr>
        <w:t>мүмкіндігі</w:t>
      </w:r>
      <w:proofErr w:type="spellEnd"/>
      <w:r w:rsidRPr="00A8158D">
        <w:rPr>
          <w:sz w:val="28"/>
          <w:szCs w:val="28"/>
        </w:rPr>
        <w:t xml:space="preserve"> </w:t>
      </w:r>
      <w:r w:rsidR="00E32356">
        <w:rPr>
          <w:sz w:val="28"/>
          <w:szCs w:val="28"/>
          <w:lang w:val="kk-KZ"/>
        </w:rPr>
        <w:t xml:space="preserve">әдебиетте </w:t>
      </w:r>
      <w:proofErr w:type="spellStart"/>
      <w:r w:rsidRPr="00A8158D">
        <w:rPr>
          <w:sz w:val="28"/>
          <w:szCs w:val="28"/>
        </w:rPr>
        <w:t>көрсетілген</w:t>
      </w:r>
      <w:proofErr w:type="spellEnd"/>
      <w:r w:rsidRPr="00A8158D">
        <w:rPr>
          <w:sz w:val="28"/>
          <w:szCs w:val="28"/>
        </w:rPr>
        <w:t xml:space="preserve"> [54].</w:t>
      </w:r>
    </w:p>
    <w:p w14:paraId="1A897996" w14:textId="566E4A45" w:rsidR="00A8158D" w:rsidRPr="00A8158D" w:rsidRDefault="00A8158D" w:rsidP="00A8158D">
      <w:pPr>
        <w:pStyle w:val="Default"/>
        <w:ind w:firstLine="709"/>
        <w:jc w:val="both"/>
        <w:rPr>
          <w:sz w:val="28"/>
          <w:szCs w:val="28"/>
        </w:rPr>
      </w:pPr>
      <w:proofErr w:type="spellStart"/>
      <w:r w:rsidRPr="00A8158D">
        <w:rPr>
          <w:sz w:val="28"/>
          <w:szCs w:val="28"/>
        </w:rPr>
        <w:t>Балқыманы</w:t>
      </w:r>
      <w:proofErr w:type="spellEnd"/>
      <w:r w:rsidRPr="00A8158D">
        <w:rPr>
          <w:sz w:val="28"/>
          <w:szCs w:val="28"/>
        </w:rPr>
        <w:t xml:space="preserve"> </w:t>
      </w:r>
      <w:proofErr w:type="spellStart"/>
      <w:r w:rsidRPr="00A8158D">
        <w:rPr>
          <w:sz w:val="28"/>
          <w:szCs w:val="28"/>
        </w:rPr>
        <w:t>өңдеудің</w:t>
      </w:r>
      <w:proofErr w:type="spellEnd"/>
      <w:r w:rsidRPr="00A8158D">
        <w:rPr>
          <w:sz w:val="28"/>
          <w:szCs w:val="28"/>
        </w:rPr>
        <w:t xml:space="preserve"> </w:t>
      </w:r>
      <w:proofErr w:type="spellStart"/>
      <w:r w:rsidRPr="00A8158D">
        <w:rPr>
          <w:sz w:val="28"/>
          <w:szCs w:val="28"/>
        </w:rPr>
        <w:t>бұл</w:t>
      </w:r>
      <w:proofErr w:type="spellEnd"/>
      <w:r w:rsidRPr="00A8158D">
        <w:rPr>
          <w:sz w:val="28"/>
          <w:szCs w:val="28"/>
        </w:rPr>
        <w:t xml:space="preserve"> </w:t>
      </w:r>
      <w:proofErr w:type="spellStart"/>
      <w:r w:rsidRPr="00A8158D">
        <w:rPr>
          <w:sz w:val="28"/>
          <w:szCs w:val="28"/>
        </w:rPr>
        <w:t>бағыты</w:t>
      </w:r>
      <w:proofErr w:type="spellEnd"/>
      <w:r w:rsidRPr="00A8158D">
        <w:rPr>
          <w:sz w:val="28"/>
          <w:szCs w:val="28"/>
        </w:rPr>
        <w:t xml:space="preserve"> </w:t>
      </w:r>
      <w:proofErr w:type="spellStart"/>
      <w:r w:rsidRPr="00A8158D">
        <w:rPr>
          <w:sz w:val="28"/>
          <w:szCs w:val="28"/>
        </w:rPr>
        <w:t>наномодификация</w:t>
      </w:r>
      <w:proofErr w:type="spellEnd"/>
      <w:r w:rsidRPr="00A8158D">
        <w:rPr>
          <w:sz w:val="28"/>
          <w:szCs w:val="28"/>
        </w:rPr>
        <w:t xml:space="preserve"> </w:t>
      </w:r>
      <w:proofErr w:type="spellStart"/>
      <w:r w:rsidRPr="00A8158D">
        <w:rPr>
          <w:sz w:val="28"/>
          <w:szCs w:val="28"/>
        </w:rPr>
        <w:t>деп</w:t>
      </w:r>
      <w:proofErr w:type="spellEnd"/>
      <w:r w:rsidRPr="00A8158D">
        <w:rPr>
          <w:sz w:val="28"/>
          <w:szCs w:val="28"/>
        </w:rPr>
        <w:t xml:space="preserve"> </w:t>
      </w:r>
      <w:proofErr w:type="spellStart"/>
      <w:r w:rsidRPr="00A8158D">
        <w:rPr>
          <w:sz w:val="28"/>
          <w:szCs w:val="28"/>
        </w:rPr>
        <w:t>аталды</w:t>
      </w:r>
      <w:proofErr w:type="spellEnd"/>
      <w:r w:rsidRPr="00A8158D">
        <w:rPr>
          <w:sz w:val="28"/>
          <w:szCs w:val="28"/>
        </w:rPr>
        <w:t xml:space="preserve">. </w:t>
      </w:r>
      <w:proofErr w:type="spellStart"/>
      <w:r w:rsidRPr="00A8158D">
        <w:rPr>
          <w:sz w:val="28"/>
          <w:szCs w:val="28"/>
        </w:rPr>
        <w:t>Бұл</w:t>
      </w:r>
      <w:proofErr w:type="spellEnd"/>
      <w:r w:rsidRPr="00A8158D">
        <w:rPr>
          <w:sz w:val="28"/>
          <w:szCs w:val="28"/>
        </w:rPr>
        <w:t xml:space="preserve"> </w:t>
      </w:r>
      <w:proofErr w:type="spellStart"/>
      <w:r w:rsidRPr="00A8158D">
        <w:rPr>
          <w:sz w:val="28"/>
          <w:szCs w:val="28"/>
        </w:rPr>
        <w:t>бағытты</w:t>
      </w:r>
      <w:proofErr w:type="spellEnd"/>
      <w:r w:rsidRPr="00A8158D">
        <w:rPr>
          <w:sz w:val="28"/>
          <w:szCs w:val="28"/>
        </w:rPr>
        <w:t xml:space="preserve"> </w:t>
      </w:r>
      <w:proofErr w:type="spellStart"/>
      <w:r w:rsidRPr="00A8158D">
        <w:rPr>
          <w:sz w:val="28"/>
          <w:szCs w:val="28"/>
        </w:rPr>
        <w:t>т.ғ.д</w:t>
      </w:r>
      <w:proofErr w:type="spellEnd"/>
      <w:r w:rsidRPr="00A8158D">
        <w:rPr>
          <w:sz w:val="28"/>
          <w:szCs w:val="28"/>
        </w:rPr>
        <w:t xml:space="preserve">. </w:t>
      </w:r>
      <w:proofErr w:type="spellStart"/>
      <w:r w:rsidR="00F4166C" w:rsidRPr="00A8158D">
        <w:rPr>
          <w:sz w:val="28"/>
          <w:szCs w:val="28"/>
        </w:rPr>
        <w:t>С.В.</w:t>
      </w:r>
      <w:r w:rsidRPr="00A8158D">
        <w:rPr>
          <w:sz w:val="28"/>
          <w:szCs w:val="28"/>
        </w:rPr>
        <w:t>Давыдов</w:t>
      </w:r>
      <w:proofErr w:type="spellEnd"/>
      <w:r w:rsidRPr="00A8158D">
        <w:rPr>
          <w:sz w:val="28"/>
          <w:szCs w:val="28"/>
        </w:rPr>
        <w:t xml:space="preserve"> </w:t>
      </w:r>
      <w:proofErr w:type="spellStart"/>
      <w:r w:rsidRPr="00A8158D">
        <w:rPr>
          <w:sz w:val="28"/>
          <w:szCs w:val="28"/>
        </w:rPr>
        <w:t>белсенді</w:t>
      </w:r>
      <w:proofErr w:type="spellEnd"/>
      <w:r w:rsidRPr="00A8158D">
        <w:rPr>
          <w:sz w:val="28"/>
          <w:szCs w:val="28"/>
        </w:rPr>
        <w:t xml:space="preserve"> </w:t>
      </w:r>
      <w:proofErr w:type="spellStart"/>
      <w:r w:rsidRPr="00A8158D">
        <w:rPr>
          <w:sz w:val="28"/>
          <w:szCs w:val="28"/>
        </w:rPr>
        <w:t>дамытуда</w:t>
      </w:r>
      <w:proofErr w:type="spellEnd"/>
      <w:r w:rsidRPr="00A8158D">
        <w:rPr>
          <w:sz w:val="28"/>
          <w:szCs w:val="28"/>
        </w:rPr>
        <w:t xml:space="preserve">. </w:t>
      </w:r>
      <w:proofErr w:type="spellStart"/>
      <w:r w:rsidRPr="00A8158D">
        <w:rPr>
          <w:sz w:val="28"/>
          <w:szCs w:val="28"/>
        </w:rPr>
        <w:t>Ол</w:t>
      </w:r>
      <w:proofErr w:type="spellEnd"/>
      <w:r w:rsidRPr="00A8158D">
        <w:rPr>
          <w:sz w:val="28"/>
          <w:szCs w:val="28"/>
        </w:rPr>
        <w:t xml:space="preserve"> </w:t>
      </w:r>
      <w:proofErr w:type="spellStart"/>
      <w:r w:rsidRPr="00A8158D">
        <w:rPr>
          <w:sz w:val="28"/>
          <w:szCs w:val="28"/>
        </w:rPr>
        <w:t>наномодификация</w:t>
      </w:r>
      <w:proofErr w:type="spellEnd"/>
      <w:r w:rsidRPr="00A8158D">
        <w:rPr>
          <w:sz w:val="28"/>
          <w:szCs w:val="28"/>
        </w:rPr>
        <w:t xml:space="preserve"> </w:t>
      </w:r>
      <w:proofErr w:type="spellStart"/>
      <w:r w:rsidRPr="00A8158D">
        <w:rPr>
          <w:sz w:val="28"/>
          <w:szCs w:val="28"/>
        </w:rPr>
        <w:t>терминін</w:t>
      </w:r>
      <w:proofErr w:type="spellEnd"/>
      <w:r w:rsidRPr="00A8158D">
        <w:rPr>
          <w:sz w:val="28"/>
          <w:szCs w:val="28"/>
        </w:rPr>
        <w:t xml:space="preserve"> </w:t>
      </w:r>
      <w:proofErr w:type="spellStart"/>
      <w:r w:rsidRPr="00A8158D">
        <w:rPr>
          <w:sz w:val="28"/>
          <w:szCs w:val="28"/>
        </w:rPr>
        <w:t>ойлап</w:t>
      </w:r>
      <w:proofErr w:type="spellEnd"/>
      <w:r w:rsidRPr="00A8158D">
        <w:rPr>
          <w:sz w:val="28"/>
          <w:szCs w:val="28"/>
        </w:rPr>
        <w:t xml:space="preserve"> </w:t>
      </w:r>
      <w:proofErr w:type="spellStart"/>
      <w:r w:rsidRPr="00A8158D">
        <w:rPr>
          <w:sz w:val="28"/>
          <w:szCs w:val="28"/>
        </w:rPr>
        <w:t>тапты</w:t>
      </w:r>
      <w:proofErr w:type="spellEnd"/>
      <w:r w:rsidRPr="00A8158D">
        <w:rPr>
          <w:sz w:val="28"/>
          <w:szCs w:val="28"/>
        </w:rPr>
        <w:t xml:space="preserve"> </w:t>
      </w:r>
      <w:proofErr w:type="spellStart"/>
      <w:r w:rsidRPr="00A8158D">
        <w:rPr>
          <w:sz w:val="28"/>
          <w:szCs w:val="28"/>
        </w:rPr>
        <w:t>және</w:t>
      </w:r>
      <w:proofErr w:type="spellEnd"/>
      <w:r w:rsidRPr="00A8158D">
        <w:rPr>
          <w:sz w:val="28"/>
          <w:szCs w:val="28"/>
        </w:rPr>
        <w:t xml:space="preserve"> оны </w:t>
      </w:r>
      <w:proofErr w:type="spellStart"/>
      <w:r w:rsidRPr="00A8158D">
        <w:rPr>
          <w:sz w:val="28"/>
          <w:szCs w:val="28"/>
        </w:rPr>
        <w:t>жүйенің</w:t>
      </w:r>
      <w:proofErr w:type="spellEnd"/>
      <w:r w:rsidRPr="00A8158D">
        <w:rPr>
          <w:sz w:val="28"/>
          <w:szCs w:val="28"/>
        </w:rPr>
        <w:t xml:space="preserve"> </w:t>
      </w:r>
      <w:r w:rsidR="005F0A49" w:rsidRPr="00A8158D">
        <w:rPr>
          <w:sz w:val="28"/>
          <w:szCs w:val="28"/>
        </w:rPr>
        <w:t>(</w:t>
      </w:r>
      <w:proofErr w:type="spellStart"/>
      <w:r w:rsidR="005F0A49" w:rsidRPr="00A8158D">
        <w:rPr>
          <w:sz w:val="28"/>
          <w:szCs w:val="28"/>
        </w:rPr>
        <w:t>шойын</w:t>
      </w:r>
      <w:proofErr w:type="spellEnd"/>
      <w:r w:rsidR="005F0A49" w:rsidRPr="00A8158D">
        <w:rPr>
          <w:sz w:val="28"/>
          <w:szCs w:val="28"/>
        </w:rPr>
        <w:t xml:space="preserve"> </w:t>
      </w:r>
      <w:proofErr w:type="spellStart"/>
      <w:r w:rsidR="005F0A49" w:rsidRPr="00A8158D">
        <w:rPr>
          <w:sz w:val="28"/>
          <w:szCs w:val="28"/>
        </w:rPr>
        <w:t>балқымасы</w:t>
      </w:r>
      <w:proofErr w:type="spellEnd"/>
      <w:r w:rsidR="005F0A49" w:rsidRPr="00A8158D">
        <w:rPr>
          <w:sz w:val="28"/>
          <w:szCs w:val="28"/>
        </w:rPr>
        <w:t xml:space="preserve">) </w:t>
      </w:r>
      <w:proofErr w:type="spellStart"/>
      <w:r w:rsidR="005F0A49" w:rsidRPr="00A8158D">
        <w:rPr>
          <w:sz w:val="28"/>
          <w:szCs w:val="28"/>
        </w:rPr>
        <w:t>құрылымдық</w:t>
      </w:r>
      <w:proofErr w:type="spellEnd"/>
      <w:r w:rsidR="005F0A49" w:rsidRPr="00A8158D">
        <w:rPr>
          <w:sz w:val="28"/>
          <w:szCs w:val="28"/>
        </w:rPr>
        <w:t xml:space="preserve"> </w:t>
      </w:r>
      <w:proofErr w:type="spellStart"/>
      <w:r w:rsidR="005F0A49" w:rsidRPr="00A8158D">
        <w:rPr>
          <w:sz w:val="28"/>
          <w:szCs w:val="28"/>
        </w:rPr>
        <w:t>өзін-өзі</w:t>
      </w:r>
      <w:proofErr w:type="spellEnd"/>
      <w:r w:rsidR="005F0A49" w:rsidRPr="00A8158D">
        <w:rPr>
          <w:sz w:val="28"/>
          <w:szCs w:val="28"/>
        </w:rPr>
        <w:t xml:space="preserve"> </w:t>
      </w:r>
      <w:proofErr w:type="spellStart"/>
      <w:r w:rsidR="005F0A49" w:rsidRPr="00A8158D">
        <w:rPr>
          <w:sz w:val="28"/>
          <w:szCs w:val="28"/>
        </w:rPr>
        <w:t>ұйымдастыруын</w:t>
      </w:r>
      <w:proofErr w:type="spellEnd"/>
      <w:r w:rsidR="005F0A49" w:rsidRPr="00A8158D">
        <w:rPr>
          <w:sz w:val="28"/>
          <w:szCs w:val="28"/>
        </w:rPr>
        <w:t xml:space="preserve"> </w:t>
      </w:r>
      <w:proofErr w:type="spellStart"/>
      <w:r w:rsidR="005F0A49" w:rsidRPr="00A8158D">
        <w:rPr>
          <w:sz w:val="28"/>
          <w:szCs w:val="28"/>
        </w:rPr>
        <w:t>мақсатты</w:t>
      </w:r>
      <w:proofErr w:type="spellEnd"/>
      <w:r w:rsidR="005F0A49" w:rsidRPr="00A8158D">
        <w:rPr>
          <w:sz w:val="28"/>
          <w:szCs w:val="28"/>
        </w:rPr>
        <w:t xml:space="preserve"> </w:t>
      </w:r>
      <w:proofErr w:type="spellStart"/>
      <w:r w:rsidR="005F0A49" w:rsidRPr="00A8158D">
        <w:rPr>
          <w:sz w:val="28"/>
          <w:szCs w:val="28"/>
        </w:rPr>
        <w:t>реттеу</w:t>
      </w:r>
      <w:proofErr w:type="spellEnd"/>
      <w:r w:rsidR="005F0A49" w:rsidRPr="00A8158D">
        <w:rPr>
          <w:sz w:val="28"/>
          <w:szCs w:val="28"/>
        </w:rPr>
        <w:t xml:space="preserve"> </w:t>
      </w:r>
      <w:proofErr w:type="spellStart"/>
      <w:r w:rsidR="005F0A49" w:rsidRPr="00A8158D">
        <w:rPr>
          <w:sz w:val="28"/>
          <w:szCs w:val="28"/>
        </w:rPr>
        <w:t>үшін</w:t>
      </w:r>
      <w:proofErr w:type="spellEnd"/>
      <w:r w:rsidR="005F0A49" w:rsidRPr="00A8158D">
        <w:rPr>
          <w:sz w:val="28"/>
          <w:szCs w:val="28"/>
        </w:rPr>
        <w:t xml:space="preserve"> </w:t>
      </w:r>
      <w:proofErr w:type="spellStart"/>
      <w:r w:rsidRPr="00A8158D">
        <w:rPr>
          <w:sz w:val="28"/>
          <w:szCs w:val="28"/>
        </w:rPr>
        <w:t>белгілі</w:t>
      </w:r>
      <w:proofErr w:type="spellEnd"/>
      <w:r w:rsidRPr="00A8158D">
        <w:rPr>
          <w:sz w:val="28"/>
          <w:szCs w:val="28"/>
        </w:rPr>
        <w:t xml:space="preserve"> </w:t>
      </w:r>
      <w:proofErr w:type="spellStart"/>
      <w:r w:rsidRPr="00A8158D">
        <w:rPr>
          <w:sz w:val="28"/>
          <w:szCs w:val="28"/>
        </w:rPr>
        <w:t>бір</w:t>
      </w:r>
      <w:proofErr w:type="spellEnd"/>
      <w:r w:rsidRPr="00A8158D">
        <w:rPr>
          <w:sz w:val="28"/>
          <w:szCs w:val="28"/>
        </w:rPr>
        <w:t xml:space="preserve"> </w:t>
      </w:r>
      <w:proofErr w:type="spellStart"/>
      <w:r w:rsidRPr="00A8158D">
        <w:rPr>
          <w:sz w:val="28"/>
          <w:szCs w:val="28"/>
        </w:rPr>
        <w:t>масштабты</w:t>
      </w:r>
      <w:proofErr w:type="spellEnd"/>
      <w:r w:rsidRPr="00A8158D">
        <w:rPr>
          <w:sz w:val="28"/>
          <w:szCs w:val="28"/>
        </w:rPr>
        <w:t xml:space="preserve"> </w:t>
      </w:r>
      <w:proofErr w:type="spellStart"/>
      <w:r w:rsidRPr="00A8158D">
        <w:rPr>
          <w:sz w:val="28"/>
          <w:szCs w:val="28"/>
        </w:rPr>
        <w:t>деңгейіндегі</w:t>
      </w:r>
      <w:proofErr w:type="spellEnd"/>
      <w:r w:rsidRPr="00A8158D">
        <w:rPr>
          <w:sz w:val="28"/>
          <w:szCs w:val="28"/>
        </w:rPr>
        <w:t xml:space="preserve"> </w:t>
      </w:r>
      <w:proofErr w:type="spellStart"/>
      <w:r w:rsidRPr="00A8158D">
        <w:rPr>
          <w:sz w:val="28"/>
          <w:szCs w:val="28"/>
        </w:rPr>
        <w:t>балқыманың</w:t>
      </w:r>
      <w:proofErr w:type="spellEnd"/>
      <w:r w:rsidRPr="00A8158D">
        <w:rPr>
          <w:sz w:val="28"/>
          <w:szCs w:val="28"/>
        </w:rPr>
        <w:t xml:space="preserve"> </w:t>
      </w:r>
      <w:proofErr w:type="spellStart"/>
      <w:r w:rsidRPr="00A8158D">
        <w:rPr>
          <w:sz w:val="28"/>
          <w:szCs w:val="28"/>
        </w:rPr>
        <w:t>ағымдағы</w:t>
      </w:r>
      <w:proofErr w:type="spellEnd"/>
      <w:r w:rsidRPr="00A8158D">
        <w:rPr>
          <w:sz w:val="28"/>
          <w:szCs w:val="28"/>
        </w:rPr>
        <w:t xml:space="preserve"> </w:t>
      </w:r>
      <w:proofErr w:type="spellStart"/>
      <w:r w:rsidRPr="00A8158D">
        <w:rPr>
          <w:sz w:val="28"/>
          <w:szCs w:val="28"/>
        </w:rPr>
        <w:t>құрылымдық</w:t>
      </w:r>
      <w:proofErr w:type="spellEnd"/>
      <w:r w:rsidRPr="00A8158D">
        <w:rPr>
          <w:sz w:val="28"/>
          <w:szCs w:val="28"/>
        </w:rPr>
        <w:t xml:space="preserve"> </w:t>
      </w:r>
      <w:proofErr w:type="spellStart"/>
      <w:r w:rsidRPr="00A8158D">
        <w:rPr>
          <w:sz w:val="28"/>
          <w:szCs w:val="28"/>
        </w:rPr>
        <w:t>күйін</w:t>
      </w:r>
      <w:proofErr w:type="spellEnd"/>
      <w:r w:rsidRPr="00A8158D">
        <w:rPr>
          <w:sz w:val="28"/>
          <w:szCs w:val="28"/>
        </w:rPr>
        <w:t xml:space="preserve"> </w:t>
      </w:r>
      <w:proofErr w:type="spellStart"/>
      <w:r w:rsidRPr="00A8158D">
        <w:rPr>
          <w:sz w:val="28"/>
          <w:szCs w:val="28"/>
        </w:rPr>
        <w:t>бағытталған</w:t>
      </w:r>
      <w:proofErr w:type="spellEnd"/>
      <w:r w:rsidRPr="00A8158D">
        <w:rPr>
          <w:sz w:val="28"/>
          <w:szCs w:val="28"/>
        </w:rPr>
        <w:t xml:space="preserve"> </w:t>
      </w:r>
      <w:proofErr w:type="spellStart"/>
      <w:r w:rsidRPr="00A8158D">
        <w:rPr>
          <w:sz w:val="28"/>
          <w:szCs w:val="28"/>
        </w:rPr>
        <w:t>өзгерту</w:t>
      </w:r>
      <w:proofErr w:type="spellEnd"/>
      <w:r w:rsidRPr="00A8158D">
        <w:rPr>
          <w:sz w:val="28"/>
          <w:szCs w:val="28"/>
        </w:rPr>
        <w:t xml:space="preserve"> </w:t>
      </w:r>
      <w:proofErr w:type="spellStart"/>
      <w:r w:rsidRPr="00A8158D">
        <w:rPr>
          <w:sz w:val="28"/>
          <w:szCs w:val="28"/>
        </w:rPr>
        <w:t>ретінде</w:t>
      </w:r>
      <w:proofErr w:type="spellEnd"/>
      <w:r w:rsidRPr="00A8158D">
        <w:rPr>
          <w:sz w:val="28"/>
          <w:szCs w:val="28"/>
        </w:rPr>
        <w:t xml:space="preserve"> </w:t>
      </w:r>
      <w:proofErr w:type="spellStart"/>
      <w:r w:rsidRPr="00A8158D">
        <w:rPr>
          <w:sz w:val="28"/>
          <w:szCs w:val="28"/>
        </w:rPr>
        <w:t>анықтады</w:t>
      </w:r>
      <w:proofErr w:type="spellEnd"/>
      <w:r w:rsidRPr="00A8158D">
        <w:rPr>
          <w:sz w:val="28"/>
          <w:szCs w:val="28"/>
        </w:rPr>
        <w:t xml:space="preserve"> [51].</w:t>
      </w:r>
    </w:p>
    <w:p w14:paraId="270A37E0" w14:textId="6D4D06A4" w:rsidR="00A8158D" w:rsidRPr="00A8158D" w:rsidRDefault="00A8158D" w:rsidP="00A8158D">
      <w:pPr>
        <w:pStyle w:val="Default"/>
        <w:ind w:firstLine="709"/>
        <w:jc w:val="both"/>
        <w:rPr>
          <w:sz w:val="28"/>
          <w:szCs w:val="28"/>
        </w:rPr>
      </w:pPr>
      <w:r w:rsidRPr="00A8158D">
        <w:rPr>
          <w:sz w:val="28"/>
          <w:szCs w:val="28"/>
        </w:rPr>
        <w:t xml:space="preserve">Осы </w:t>
      </w:r>
      <w:proofErr w:type="spellStart"/>
      <w:r w:rsidRPr="00A8158D">
        <w:rPr>
          <w:sz w:val="28"/>
          <w:szCs w:val="28"/>
        </w:rPr>
        <w:t>бағыттағы</w:t>
      </w:r>
      <w:proofErr w:type="spellEnd"/>
      <w:r w:rsidRPr="00A8158D">
        <w:rPr>
          <w:sz w:val="28"/>
          <w:szCs w:val="28"/>
        </w:rPr>
        <w:t xml:space="preserve"> </w:t>
      </w:r>
      <w:proofErr w:type="spellStart"/>
      <w:r w:rsidRPr="00A8158D">
        <w:rPr>
          <w:sz w:val="28"/>
          <w:szCs w:val="28"/>
        </w:rPr>
        <w:t>балқымаларды</w:t>
      </w:r>
      <w:proofErr w:type="spellEnd"/>
      <w:r w:rsidRPr="00A8158D">
        <w:rPr>
          <w:sz w:val="28"/>
          <w:szCs w:val="28"/>
        </w:rPr>
        <w:t xml:space="preserve"> </w:t>
      </w:r>
      <w:proofErr w:type="spellStart"/>
      <w:r w:rsidRPr="00A8158D">
        <w:rPr>
          <w:sz w:val="28"/>
          <w:szCs w:val="28"/>
        </w:rPr>
        <w:t>өңдеудің</w:t>
      </w:r>
      <w:proofErr w:type="spellEnd"/>
      <w:r w:rsidRPr="00A8158D">
        <w:rPr>
          <w:sz w:val="28"/>
          <w:szCs w:val="28"/>
        </w:rPr>
        <w:t xml:space="preserve"> </w:t>
      </w:r>
      <w:proofErr w:type="spellStart"/>
      <w:r w:rsidRPr="00A8158D">
        <w:rPr>
          <w:sz w:val="28"/>
          <w:szCs w:val="28"/>
        </w:rPr>
        <w:t>перспективалық</w:t>
      </w:r>
      <w:proofErr w:type="spellEnd"/>
      <w:r w:rsidRPr="00A8158D">
        <w:rPr>
          <w:sz w:val="28"/>
          <w:szCs w:val="28"/>
        </w:rPr>
        <w:t xml:space="preserve"> </w:t>
      </w:r>
      <w:proofErr w:type="spellStart"/>
      <w:r w:rsidRPr="00A8158D">
        <w:rPr>
          <w:sz w:val="28"/>
          <w:szCs w:val="28"/>
        </w:rPr>
        <w:t>бағыттары</w:t>
      </w:r>
      <w:proofErr w:type="spellEnd"/>
      <w:r w:rsidRPr="00A8158D">
        <w:rPr>
          <w:sz w:val="28"/>
          <w:szCs w:val="28"/>
        </w:rPr>
        <w:t xml:space="preserve"> </w:t>
      </w:r>
      <w:proofErr w:type="spellStart"/>
      <w:r w:rsidRPr="00A8158D">
        <w:rPr>
          <w:sz w:val="28"/>
          <w:szCs w:val="28"/>
        </w:rPr>
        <w:t>нанофазалық</w:t>
      </w:r>
      <w:proofErr w:type="spellEnd"/>
      <w:r w:rsidRPr="00A8158D">
        <w:rPr>
          <w:sz w:val="28"/>
          <w:szCs w:val="28"/>
        </w:rPr>
        <w:t xml:space="preserve"> </w:t>
      </w:r>
      <w:proofErr w:type="spellStart"/>
      <w:r w:rsidRPr="00A8158D">
        <w:rPr>
          <w:sz w:val="28"/>
          <w:szCs w:val="28"/>
        </w:rPr>
        <w:t>және</w:t>
      </w:r>
      <w:proofErr w:type="spellEnd"/>
      <w:r w:rsidRPr="00A8158D">
        <w:rPr>
          <w:sz w:val="28"/>
          <w:szCs w:val="28"/>
        </w:rPr>
        <w:t xml:space="preserve"> </w:t>
      </w:r>
      <w:proofErr w:type="spellStart"/>
      <w:r w:rsidRPr="00A8158D">
        <w:rPr>
          <w:sz w:val="28"/>
          <w:szCs w:val="28"/>
        </w:rPr>
        <w:t>наногетерофазалық</w:t>
      </w:r>
      <w:proofErr w:type="spellEnd"/>
      <w:r w:rsidRPr="00A8158D">
        <w:rPr>
          <w:sz w:val="28"/>
          <w:szCs w:val="28"/>
        </w:rPr>
        <w:t xml:space="preserve"> модификация </w:t>
      </w:r>
      <w:proofErr w:type="spellStart"/>
      <w:r w:rsidRPr="00A8158D">
        <w:rPr>
          <w:sz w:val="28"/>
          <w:szCs w:val="28"/>
        </w:rPr>
        <w:t>деп</w:t>
      </w:r>
      <w:proofErr w:type="spellEnd"/>
      <w:r w:rsidRPr="00A8158D">
        <w:rPr>
          <w:sz w:val="28"/>
          <w:szCs w:val="28"/>
        </w:rPr>
        <w:t xml:space="preserve"> </w:t>
      </w:r>
      <w:proofErr w:type="spellStart"/>
      <w:r w:rsidRPr="00A8158D">
        <w:rPr>
          <w:sz w:val="28"/>
          <w:szCs w:val="28"/>
        </w:rPr>
        <w:t>аталатын</w:t>
      </w:r>
      <w:proofErr w:type="spellEnd"/>
      <w:r w:rsidRPr="00A8158D">
        <w:rPr>
          <w:sz w:val="28"/>
          <w:szCs w:val="28"/>
        </w:rPr>
        <w:t xml:space="preserve"> </w:t>
      </w:r>
      <w:proofErr w:type="spellStart"/>
      <w:r w:rsidRPr="00A8158D">
        <w:rPr>
          <w:sz w:val="28"/>
          <w:szCs w:val="28"/>
        </w:rPr>
        <w:t>технологиялар</w:t>
      </w:r>
      <w:proofErr w:type="spellEnd"/>
      <w:r w:rsidRPr="00A8158D">
        <w:rPr>
          <w:sz w:val="28"/>
          <w:szCs w:val="28"/>
        </w:rPr>
        <w:t xml:space="preserve"> </w:t>
      </w:r>
      <w:proofErr w:type="spellStart"/>
      <w:r w:rsidRPr="00A8158D">
        <w:rPr>
          <w:sz w:val="28"/>
          <w:szCs w:val="28"/>
        </w:rPr>
        <w:t>болып</w:t>
      </w:r>
      <w:proofErr w:type="spellEnd"/>
      <w:r w:rsidRPr="00A8158D">
        <w:rPr>
          <w:sz w:val="28"/>
          <w:szCs w:val="28"/>
        </w:rPr>
        <w:t xml:space="preserve"> </w:t>
      </w:r>
      <w:proofErr w:type="spellStart"/>
      <w:r w:rsidRPr="00A8158D">
        <w:rPr>
          <w:sz w:val="28"/>
          <w:szCs w:val="28"/>
        </w:rPr>
        <w:t>табылады</w:t>
      </w:r>
      <w:proofErr w:type="spellEnd"/>
      <w:r w:rsidRPr="00A8158D">
        <w:rPr>
          <w:sz w:val="28"/>
          <w:szCs w:val="28"/>
        </w:rPr>
        <w:t xml:space="preserve"> [55]. </w:t>
      </w:r>
      <w:proofErr w:type="spellStart"/>
      <w:r w:rsidRPr="00A8158D">
        <w:rPr>
          <w:sz w:val="28"/>
          <w:szCs w:val="28"/>
        </w:rPr>
        <w:t>Бірінші</w:t>
      </w:r>
      <w:proofErr w:type="spellEnd"/>
      <w:r w:rsidRPr="00A8158D">
        <w:rPr>
          <w:sz w:val="28"/>
          <w:szCs w:val="28"/>
        </w:rPr>
        <w:t xml:space="preserve"> </w:t>
      </w:r>
      <w:proofErr w:type="spellStart"/>
      <w:r w:rsidRPr="00A8158D">
        <w:rPr>
          <w:sz w:val="28"/>
          <w:szCs w:val="28"/>
        </w:rPr>
        <w:t>бағыт</w:t>
      </w:r>
      <w:proofErr w:type="spellEnd"/>
      <w:r w:rsidRPr="00A8158D">
        <w:rPr>
          <w:sz w:val="28"/>
          <w:szCs w:val="28"/>
        </w:rPr>
        <w:t xml:space="preserve"> </w:t>
      </w:r>
      <w:proofErr w:type="spellStart"/>
      <w:r w:rsidRPr="00A8158D">
        <w:rPr>
          <w:sz w:val="28"/>
          <w:szCs w:val="28"/>
        </w:rPr>
        <w:t>балқыманы</w:t>
      </w:r>
      <w:proofErr w:type="spellEnd"/>
      <w:r w:rsidRPr="00A8158D">
        <w:rPr>
          <w:sz w:val="28"/>
          <w:szCs w:val="28"/>
        </w:rPr>
        <w:t xml:space="preserve"> </w:t>
      </w:r>
      <w:proofErr w:type="spellStart"/>
      <w:r w:rsidRPr="00A8158D">
        <w:rPr>
          <w:sz w:val="28"/>
          <w:szCs w:val="28"/>
        </w:rPr>
        <w:t>беттік</w:t>
      </w:r>
      <w:proofErr w:type="spellEnd"/>
      <w:r w:rsidRPr="00A8158D">
        <w:rPr>
          <w:sz w:val="28"/>
          <w:szCs w:val="28"/>
        </w:rPr>
        <w:t xml:space="preserve"> </w:t>
      </w:r>
      <w:proofErr w:type="spellStart"/>
      <w:r w:rsidRPr="00A8158D">
        <w:rPr>
          <w:sz w:val="28"/>
          <w:szCs w:val="28"/>
        </w:rPr>
        <w:t>белсенді</w:t>
      </w:r>
      <w:proofErr w:type="spellEnd"/>
      <w:r w:rsidRPr="00A8158D">
        <w:rPr>
          <w:sz w:val="28"/>
          <w:szCs w:val="28"/>
        </w:rPr>
        <w:t xml:space="preserve"> </w:t>
      </w:r>
      <w:proofErr w:type="spellStart"/>
      <w:r w:rsidRPr="00A8158D">
        <w:rPr>
          <w:sz w:val="28"/>
          <w:szCs w:val="28"/>
        </w:rPr>
        <w:t>элементтермен</w:t>
      </w:r>
      <w:proofErr w:type="spellEnd"/>
      <w:r w:rsidRPr="00A8158D">
        <w:rPr>
          <w:sz w:val="28"/>
          <w:szCs w:val="28"/>
        </w:rPr>
        <w:t xml:space="preserve"> (</w:t>
      </w:r>
      <w:r w:rsidR="005F0A49">
        <w:rPr>
          <w:sz w:val="28"/>
          <w:szCs w:val="28"/>
          <w:lang w:val="kk-KZ"/>
        </w:rPr>
        <w:t>ББЭ</w:t>
      </w:r>
      <w:r w:rsidRPr="00A8158D">
        <w:rPr>
          <w:sz w:val="28"/>
          <w:szCs w:val="28"/>
        </w:rPr>
        <w:t xml:space="preserve">) </w:t>
      </w:r>
      <w:proofErr w:type="spellStart"/>
      <w:r w:rsidRPr="00A8158D">
        <w:rPr>
          <w:sz w:val="28"/>
          <w:szCs w:val="28"/>
        </w:rPr>
        <w:t>өңдеуді</w:t>
      </w:r>
      <w:proofErr w:type="spellEnd"/>
      <w:r w:rsidRPr="00A8158D">
        <w:rPr>
          <w:sz w:val="28"/>
          <w:szCs w:val="28"/>
        </w:rPr>
        <w:t xml:space="preserve"> </w:t>
      </w:r>
      <w:proofErr w:type="spellStart"/>
      <w:r w:rsidRPr="00A8158D">
        <w:rPr>
          <w:sz w:val="28"/>
          <w:szCs w:val="28"/>
        </w:rPr>
        <w:t>қамтиды</w:t>
      </w:r>
      <w:proofErr w:type="spellEnd"/>
      <w:r w:rsidRPr="00A8158D">
        <w:rPr>
          <w:sz w:val="28"/>
          <w:szCs w:val="28"/>
        </w:rPr>
        <w:t xml:space="preserve">, </w:t>
      </w:r>
      <w:proofErr w:type="spellStart"/>
      <w:r w:rsidRPr="00A8158D">
        <w:rPr>
          <w:sz w:val="28"/>
          <w:szCs w:val="28"/>
        </w:rPr>
        <w:t>екінші</w:t>
      </w:r>
      <w:proofErr w:type="spellEnd"/>
      <w:r w:rsidRPr="00A8158D">
        <w:rPr>
          <w:sz w:val="28"/>
          <w:szCs w:val="28"/>
        </w:rPr>
        <w:t xml:space="preserve"> </w:t>
      </w:r>
      <w:proofErr w:type="spellStart"/>
      <w:r w:rsidRPr="00A8158D">
        <w:rPr>
          <w:sz w:val="28"/>
          <w:szCs w:val="28"/>
        </w:rPr>
        <w:t>тәсілде</w:t>
      </w:r>
      <w:proofErr w:type="spellEnd"/>
      <w:r w:rsidRPr="00A8158D">
        <w:rPr>
          <w:sz w:val="28"/>
          <w:szCs w:val="28"/>
        </w:rPr>
        <w:t xml:space="preserve"> </w:t>
      </w:r>
      <w:proofErr w:type="spellStart"/>
      <w:r w:rsidRPr="00A8158D">
        <w:rPr>
          <w:sz w:val="28"/>
          <w:szCs w:val="28"/>
        </w:rPr>
        <w:t>бөлшектердің</w:t>
      </w:r>
      <w:proofErr w:type="spellEnd"/>
      <w:r w:rsidRPr="00A8158D">
        <w:rPr>
          <w:sz w:val="28"/>
          <w:szCs w:val="28"/>
        </w:rPr>
        <w:t xml:space="preserve"> </w:t>
      </w:r>
      <w:proofErr w:type="spellStart"/>
      <w:r w:rsidRPr="00A8158D">
        <w:rPr>
          <w:sz w:val="28"/>
          <w:szCs w:val="28"/>
        </w:rPr>
        <w:t>мөлшері</w:t>
      </w:r>
      <w:proofErr w:type="spellEnd"/>
      <w:r w:rsidRPr="00A8158D">
        <w:rPr>
          <w:sz w:val="28"/>
          <w:szCs w:val="28"/>
        </w:rPr>
        <w:t xml:space="preserve"> 100 </w:t>
      </w:r>
      <w:proofErr w:type="spellStart"/>
      <w:r w:rsidRPr="00A8158D">
        <w:rPr>
          <w:sz w:val="28"/>
          <w:szCs w:val="28"/>
        </w:rPr>
        <w:t>нм-ден</w:t>
      </w:r>
      <w:proofErr w:type="spellEnd"/>
      <w:r w:rsidRPr="00A8158D">
        <w:rPr>
          <w:sz w:val="28"/>
          <w:szCs w:val="28"/>
        </w:rPr>
        <w:t xml:space="preserve"> аз нано </w:t>
      </w:r>
      <w:proofErr w:type="spellStart"/>
      <w:r w:rsidRPr="00A8158D">
        <w:rPr>
          <w:sz w:val="28"/>
          <w:szCs w:val="28"/>
        </w:rPr>
        <w:t>ұнтақтар</w:t>
      </w:r>
      <w:proofErr w:type="spellEnd"/>
      <w:r w:rsidRPr="00A8158D">
        <w:rPr>
          <w:sz w:val="28"/>
          <w:szCs w:val="28"/>
        </w:rPr>
        <w:t xml:space="preserve"> </w:t>
      </w:r>
      <w:proofErr w:type="spellStart"/>
      <w:r w:rsidRPr="00A8158D">
        <w:rPr>
          <w:sz w:val="28"/>
          <w:szCs w:val="28"/>
        </w:rPr>
        <w:t>қолданылады</w:t>
      </w:r>
      <w:proofErr w:type="spellEnd"/>
      <w:r w:rsidRPr="00A8158D">
        <w:rPr>
          <w:sz w:val="28"/>
          <w:szCs w:val="28"/>
        </w:rPr>
        <w:t>.</w:t>
      </w:r>
    </w:p>
    <w:p w14:paraId="4E0E51AF" w14:textId="63145E1E" w:rsidR="00A8158D" w:rsidRPr="00A8158D" w:rsidRDefault="00A8158D" w:rsidP="00A8158D">
      <w:pPr>
        <w:pStyle w:val="Default"/>
        <w:ind w:firstLine="709"/>
        <w:jc w:val="both"/>
        <w:rPr>
          <w:sz w:val="28"/>
          <w:szCs w:val="28"/>
        </w:rPr>
      </w:pPr>
      <w:proofErr w:type="spellStart"/>
      <w:r w:rsidRPr="00A8158D">
        <w:rPr>
          <w:sz w:val="28"/>
          <w:szCs w:val="28"/>
        </w:rPr>
        <w:t>Наномодификация</w:t>
      </w:r>
      <w:proofErr w:type="spellEnd"/>
      <w:r w:rsidRPr="00A8158D">
        <w:rPr>
          <w:sz w:val="28"/>
          <w:szCs w:val="28"/>
        </w:rPr>
        <w:t xml:space="preserve"> </w:t>
      </w:r>
      <w:proofErr w:type="spellStart"/>
      <w:r w:rsidRPr="00A8158D">
        <w:rPr>
          <w:sz w:val="28"/>
          <w:szCs w:val="28"/>
        </w:rPr>
        <w:t>тиімділігінің</w:t>
      </w:r>
      <w:proofErr w:type="spellEnd"/>
      <w:r w:rsidRPr="00A8158D">
        <w:rPr>
          <w:sz w:val="28"/>
          <w:szCs w:val="28"/>
        </w:rPr>
        <w:t xml:space="preserve"> </w:t>
      </w:r>
      <w:proofErr w:type="spellStart"/>
      <w:r w:rsidRPr="00A8158D">
        <w:rPr>
          <w:sz w:val="28"/>
          <w:szCs w:val="28"/>
        </w:rPr>
        <w:t>мысалы</w:t>
      </w:r>
      <w:proofErr w:type="spellEnd"/>
      <w:r w:rsidRPr="00A8158D">
        <w:rPr>
          <w:sz w:val="28"/>
          <w:szCs w:val="28"/>
        </w:rPr>
        <w:t xml:space="preserve"> </w:t>
      </w:r>
      <w:proofErr w:type="spellStart"/>
      <w:r w:rsidRPr="00A8158D">
        <w:rPr>
          <w:sz w:val="28"/>
          <w:szCs w:val="28"/>
        </w:rPr>
        <w:t>ретінде</w:t>
      </w:r>
      <w:proofErr w:type="spellEnd"/>
      <w:r w:rsidRPr="00A8158D">
        <w:rPr>
          <w:sz w:val="28"/>
          <w:szCs w:val="28"/>
        </w:rPr>
        <w:t xml:space="preserve"> </w:t>
      </w:r>
      <w:proofErr w:type="spellStart"/>
      <w:r w:rsidRPr="00A8158D">
        <w:rPr>
          <w:sz w:val="28"/>
          <w:szCs w:val="28"/>
        </w:rPr>
        <w:t>жұмысты</w:t>
      </w:r>
      <w:proofErr w:type="spellEnd"/>
      <w:r w:rsidRPr="00A8158D">
        <w:rPr>
          <w:sz w:val="28"/>
          <w:szCs w:val="28"/>
        </w:rPr>
        <w:t xml:space="preserve"> </w:t>
      </w:r>
      <w:proofErr w:type="spellStart"/>
      <w:r w:rsidRPr="00A8158D">
        <w:rPr>
          <w:sz w:val="28"/>
          <w:szCs w:val="28"/>
        </w:rPr>
        <w:t>келтіруге</w:t>
      </w:r>
      <w:proofErr w:type="spellEnd"/>
      <w:r w:rsidRPr="00A8158D">
        <w:rPr>
          <w:sz w:val="28"/>
          <w:szCs w:val="28"/>
        </w:rPr>
        <w:t xml:space="preserve"> </w:t>
      </w:r>
      <w:proofErr w:type="spellStart"/>
      <w:r w:rsidRPr="00A8158D">
        <w:rPr>
          <w:sz w:val="28"/>
          <w:szCs w:val="28"/>
        </w:rPr>
        <w:t>болады</w:t>
      </w:r>
      <w:proofErr w:type="spellEnd"/>
      <w:r w:rsidRPr="00A8158D">
        <w:rPr>
          <w:sz w:val="28"/>
          <w:szCs w:val="28"/>
        </w:rPr>
        <w:t xml:space="preserve"> [56]. Кремний мен </w:t>
      </w:r>
      <w:proofErr w:type="spellStart"/>
      <w:r w:rsidRPr="00A8158D">
        <w:rPr>
          <w:sz w:val="28"/>
          <w:szCs w:val="28"/>
        </w:rPr>
        <w:t>марганецтің</w:t>
      </w:r>
      <w:proofErr w:type="spellEnd"/>
      <w:r w:rsidRPr="00A8158D">
        <w:rPr>
          <w:sz w:val="28"/>
          <w:szCs w:val="28"/>
        </w:rPr>
        <w:t xml:space="preserve"> </w:t>
      </w:r>
      <w:proofErr w:type="spellStart"/>
      <w:r w:rsidRPr="00A8158D">
        <w:rPr>
          <w:sz w:val="28"/>
          <w:szCs w:val="28"/>
        </w:rPr>
        <w:t>массалық</w:t>
      </w:r>
      <w:proofErr w:type="spellEnd"/>
      <w:r w:rsidRPr="00A8158D">
        <w:rPr>
          <w:sz w:val="28"/>
          <w:szCs w:val="28"/>
        </w:rPr>
        <w:t xml:space="preserve"> </w:t>
      </w:r>
      <w:proofErr w:type="spellStart"/>
      <w:r w:rsidRPr="00A8158D">
        <w:rPr>
          <w:sz w:val="28"/>
          <w:szCs w:val="28"/>
        </w:rPr>
        <w:t>үлесі</w:t>
      </w:r>
      <w:proofErr w:type="spellEnd"/>
      <w:r w:rsidRPr="00A8158D">
        <w:rPr>
          <w:sz w:val="28"/>
          <w:szCs w:val="28"/>
        </w:rPr>
        <w:t xml:space="preserve"> </w:t>
      </w:r>
      <w:proofErr w:type="spellStart"/>
      <w:r w:rsidRPr="00A8158D">
        <w:rPr>
          <w:sz w:val="28"/>
          <w:szCs w:val="28"/>
        </w:rPr>
        <w:t>төмендетілген</w:t>
      </w:r>
      <w:proofErr w:type="spellEnd"/>
      <w:r w:rsidRPr="00A8158D">
        <w:rPr>
          <w:sz w:val="28"/>
          <w:szCs w:val="28"/>
        </w:rPr>
        <w:t xml:space="preserve"> </w:t>
      </w:r>
      <w:proofErr w:type="spellStart"/>
      <w:r w:rsidRPr="00A8158D">
        <w:rPr>
          <w:sz w:val="28"/>
          <w:szCs w:val="28"/>
        </w:rPr>
        <w:t>шойынды</w:t>
      </w:r>
      <w:proofErr w:type="spellEnd"/>
      <w:r w:rsidRPr="00A8158D">
        <w:rPr>
          <w:sz w:val="28"/>
          <w:szCs w:val="28"/>
        </w:rPr>
        <w:t xml:space="preserve"> </w:t>
      </w:r>
      <w:proofErr w:type="spellStart"/>
      <w:r w:rsidR="005F0A49" w:rsidRPr="00A8158D">
        <w:rPr>
          <w:sz w:val="28"/>
          <w:szCs w:val="28"/>
        </w:rPr>
        <w:t>S</w:t>
      </w:r>
      <w:r w:rsidRPr="00A8158D">
        <w:rPr>
          <w:sz w:val="28"/>
          <w:szCs w:val="28"/>
        </w:rPr>
        <w:t>i</w:t>
      </w:r>
      <w:proofErr w:type="spellEnd"/>
      <w:r w:rsidRPr="00A8158D">
        <w:rPr>
          <w:sz w:val="28"/>
          <w:szCs w:val="28"/>
        </w:rPr>
        <w:t xml:space="preserve">, </w:t>
      </w:r>
      <w:proofErr w:type="spellStart"/>
      <w:r w:rsidRPr="00A8158D">
        <w:rPr>
          <w:sz w:val="28"/>
          <w:szCs w:val="28"/>
        </w:rPr>
        <w:t>Ti</w:t>
      </w:r>
      <w:proofErr w:type="spellEnd"/>
      <w:r w:rsidRPr="00A8158D">
        <w:rPr>
          <w:sz w:val="28"/>
          <w:szCs w:val="28"/>
        </w:rPr>
        <w:t xml:space="preserve"> </w:t>
      </w:r>
      <w:proofErr w:type="spellStart"/>
      <w:r w:rsidRPr="00A8158D">
        <w:rPr>
          <w:sz w:val="28"/>
          <w:szCs w:val="28"/>
        </w:rPr>
        <w:t>карбидтерінің</w:t>
      </w:r>
      <w:proofErr w:type="spellEnd"/>
      <w:r w:rsidRPr="00A8158D">
        <w:rPr>
          <w:sz w:val="28"/>
          <w:szCs w:val="28"/>
        </w:rPr>
        <w:t xml:space="preserve"> </w:t>
      </w:r>
      <w:proofErr w:type="spellStart"/>
      <w:r w:rsidRPr="00A8158D">
        <w:rPr>
          <w:sz w:val="28"/>
          <w:szCs w:val="28"/>
        </w:rPr>
        <w:t>және</w:t>
      </w:r>
      <w:proofErr w:type="spellEnd"/>
      <w:r w:rsidRPr="00A8158D">
        <w:rPr>
          <w:sz w:val="28"/>
          <w:szCs w:val="28"/>
        </w:rPr>
        <w:t xml:space="preserve"> </w:t>
      </w:r>
      <w:proofErr w:type="spellStart"/>
      <w:r w:rsidR="005F0A49" w:rsidRPr="00A8158D">
        <w:rPr>
          <w:sz w:val="28"/>
          <w:szCs w:val="28"/>
        </w:rPr>
        <w:t>T</w:t>
      </w:r>
      <w:r w:rsidRPr="00A8158D">
        <w:rPr>
          <w:sz w:val="28"/>
          <w:szCs w:val="28"/>
        </w:rPr>
        <w:t>i</w:t>
      </w:r>
      <w:proofErr w:type="spellEnd"/>
      <w:r w:rsidRPr="00A8158D">
        <w:rPr>
          <w:sz w:val="28"/>
          <w:szCs w:val="28"/>
        </w:rPr>
        <w:t xml:space="preserve"> </w:t>
      </w:r>
      <w:proofErr w:type="spellStart"/>
      <w:r w:rsidRPr="00A8158D">
        <w:rPr>
          <w:sz w:val="28"/>
          <w:szCs w:val="28"/>
        </w:rPr>
        <w:t>нитридтерінің</w:t>
      </w:r>
      <w:proofErr w:type="spellEnd"/>
      <w:r w:rsidRPr="00A8158D">
        <w:rPr>
          <w:sz w:val="28"/>
          <w:szCs w:val="28"/>
        </w:rPr>
        <w:t xml:space="preserve"> </w:t>
      </w:r>
      <w:r w:rsidR="005F0A49">
        <w:rPr>
          <w:sz w:val="28"/>
          <w:szCs w:val="28"/>
          <w:lang w:val="kk-KZ"/>
        </w:rPr>
        <w:t>у</w:t>
      </w:r>
      <w:proofErr w:type="spellStart"/>
      <w:r w:rsidRPr="00A8158D">
        <w:rPr>
          <w:sz w:val="28"/>
          <w:szCs w:val="28"/>
        </w:rPr>
        <w:t>льтрадисперсті</w:t>
      </w:r>
      <w:proofErr w:type="spellEnd"/>
      <w:r w:rsidRPr="00A8158D">
        <w:rPr>
          <w:sz w:val="28"/>
          <w:szCs w:val="28"/>
        </w:rPr>
        <w:t xml:space="preserve"> </w:t>
      </w:r>
      <w:proofErr w:type="spellStart"/>
      <w:r w:rsidRPr="00A8158D">
        <w:rPr>
          <w:sz w:val="28"/>
          <w:szCs w:val="28"/>
        </w:rPr>
        <w:t>ұнтақтарымен</w:t>
      </w:r>
      <w:proofErr w:type="spellEnd"/>
      <w:r w:rsidRPr="00A8158D">
        <w:rPr>
          <w:sz w:val="28"/>
          <w:szCs w:val="28"/>
        </w:rPr>
        <w:t xml:space="preserve"> </w:t>
      </w:r>
      <w:proofErr w:type="spellStart"/>
      <w:r w:rsidRPr="00A8158D">
        <w:rPr>
          <w:sz w:val="28"/>
          <w:szCs w:val="28"/>
        </w:rPr>
        <w:t>өңдеу</w:t>
      </w:r>
      <w:proofErr w:type="spellEnd"/>
      <w:r w:rsidRPr="00A8158D">
        <w:rPr>
          <w:sz w:val="28"/>
          <w:szCs w:val="28"/>
        </w:rPr>
        <w:t xml:space="preserve"> </w:t>
      </w:r>
      <w:proofErr w:type="spellStart"/>
      <w:r w:rsidRPr="00A8158D">
        <w:rPr>
          <w:sz w:val="28"/>
          <w:szCs w:val="28"/>
        </w:rPr>
        <w:t>шойын</w:t>
      </w:r>
      <w:proofErr w:type="spellEnd"/>
      <w:r w:rsidRPr="00A8158D">
        <w:rPr>
          <w:sz w:val="28"/>
          <w:szCs w:val="28"/>
        </w:rPr>
        <w:t xml:space="preserve"> </w:t>
      </w:r>
      <w:proofErr w:type="spellStart"/>
      <w:r w:rsidRPr="00A8158D">
        <w:rPr>
          <w:sz w:val="28"/>
          <w:szCs w:val="28"/>
        </w:rPr>
        <w:t>қалыптардың</w:t>
      </w:r>
      <w:proofErr w:type="spellEnd"/>
      <w:r w:rsidRPr="00A8158D">
        <w:rPr>
          <w:sz w:val="28"/>
          <w:szCs w:val="28"/>
        </w:rPr>
        <w:t xml:space="preserve"> </w:t>
      </w:r>
      <w:r w:rsidR="005F0A49">
        <w:rPr>
          <w:sz w:val="28"/>
          <w:szCs w:val="28"/>
          <w:lang w:val="kk-KZ"/>
        </w:rPr>
        <w:t xml:space="preserve">эксплуатациялық </w:t>
      </w:r>
      <w:proofErr w:type="spellStart"/>
      <w:r w:rsidRPr="00A8158D">
        <w:rPr>
          <w:sz w:val="28"/>
          <w:szCs w:val="28"/>
        </w:rPr>
        <w:t>төзімділігінің</w:t>
      </w:r>
      <w:proofErr w:type="spellEnd"/>
      <w:r w:rsidRPr="00A8158D">
        <w:rPr>
          <w:sz w:val="28"/>
          <w:szCs w:val="28"/>
        </w:rPr>
        <w:t xml:space="preserve"> </w:t>
      </w:r>
      <w:proofErr w:type="spellStart"/>
      <w:r w:rsidRPr="00A8158D">
        <w:rPr>
          <w:sz w:val="28"/>
          <w:szCs w:val="28"/>
        </w:rPr>
        <w:t>құйма</w:t>
      </w:r>
      <w:proofErr w:type="spellEnd"/>
      <w:r w:rsidR="005F0A49">
        <w:rPr>
          <w:sz w:val="28"/>
          <w:szCs w:val="28"/>
          <w:lang w:val="kk-KZ"/>
        </w:rPr>
        <w:t>лар</w:t>
      </w:r>
      <w:r w:rsidRPr="00A8158D">
        <w:rPr>
          <w:sz w:val="28"/>
          <w:szCs w:val="28"/>
        </w:rPr>
        <w:t xml:space="preserve"> </w:t>
      </w:r>
      <w:proofErr w:type="spellStart"/>
      <w:r w:rsidRPr="00A8158D">
        <w:rPr>
          <w:sz w:val="28"/>
          <w:szCs w:val="28"/>
        </w:rPr>
        <w:t>түріне</w:t>
      </w:r>
      <w:proofErr w:type="spellEnd"/>
      <w:r w:rsidRPr="00A8158D">
        <w:rPr>
          <w:sz w:val="28"/>
          <w:szCs w:val="28"/>
        </w:rPr>
        <w:t xml:space="preserve"> </w:t>
      </w:r>
      <w:proofErr w:type="spellStart"/>
      <w:r w:rsidRPr="00A8158D">
        <w:rPr>
          <w:sz w:val="28"/>
          <w:szCs w:val="28"/>
        </w:rPr>
        <w:t>байланысты</w:t>
      </w:r>
      <w:proofErr w:type="spellEnd"/>
      <w:r w:rsidRPr="00A8158D">
        <w:rPr>
          <w:sz w:val="28"/>
          <w:szCs w:val="28"/>
        </w:rPr>
        <w:t xml:space="preserve"> 24-29% - </w:t>
      </w:r>
      <w:proofErr w:type="spellStart"/>
      <w:r w:rsidRPr="00A8158D">
        <w:rPr>
          <w:sz w:val="28"/>
          <w:szCs w:val="28"/>
        </w:rPr>
        <w:t>ға</w:t>
      </w:r>
      <w:proofErr w:type="spellEnd"/>
      <w:r w:rsidRPr="00A8158D">
        <w:rPr>
          <w:sz w:val="28"/>
          <w:szCs w:val="28"/>
        </w:rPr>
        <w:t xml:space="preserve"> </w:t>
      </w:r>
      <w:proofErr w:type="spellStart"/>
      <w:r w:rsidRPr="00A8158D">
        <w:rPr>
          <w:sz w:val="28"/>
          <w:szCs w:val="28"/>
        </w:rPr>
        <w:t>өсуін</w:t>
      </w:r>
      <w:proofErr w:type="spellEnd"/>
      <w:r w:rsidRPr="00A8158D">
        <w:rPr>
          <w:sz w:val="28"/>
          <w:szCs w:val="28"/>
        </w:rPr>
        <w:t xml:space="preserve"> </w:t>
      </w:r>
      <w:proofErr w:type="spellStart"/>
      <w:r w:rsidRPr="00A8158D">
        <w:rPr>
          <w:sz w:val="28"/>
          <w:szCs w:val="28"/>
        </w:rPr>
        <w:t>қамтамасыз</w:t>
      </w:r>
      <w:proofErr w:type="spellEnd"/>
      <w:r w:rsidRPr="00A8158D">
        <w:rPr>
          <w:sz w:val="28"/>
          <w:szCs w:val="28"/>
        </w:rPr>
        <w:t xml:space="preserve"> </w:t>
      </w:r>
      <w:proofErr w:type="spellStart"/>
      <w:r w:rsidRPr="00A8158D">
        <w:rPr>
          <w:sz w:val="28"/>
          <w:szCs w:val="28"/>
        </w:rPr>
        <w:t>етеді</w:t>
      </w:r>
      <w:proofErr w:type="spellEnd"/>
      <w:r w:rsidRPr="00A8158D">
        <w:rPr>
          <w:sz w:val="28"/>
          <w:szCs w:val="28"/>
        </w:rPr>
        <w:t>.</w:t>
      </w:r>
    </w:p>
    <w:p w14:paraId="67F75B1D" w14:textId="41D111C3" w:rsidR="00A8158D" w:rsidRDefault="00A8158D" w:rsidP="00A8158D">
      <w:pPr>
        <w:pStyle w:val="Default"/>
        <w:ind w:firstLine="709"/>
        <w:jc w:val="both"/>
        <w:rPr>
          <w:sz w:val="28"/>
          <w:szCs w:val="28"/>
        </w:rPr>
      </w:pPr>
      <w:r w:rsidRPr="00A8158D">
        <w:rPr>
          <w:sz w:val="28"/>
          <w:szCs w:val="28"/>
        </w:rPr>
        <w:t>Модификация</w:t>
      </w:r>
      <w:r w:rsidR="005F0A49">
        <w:rPr>
          <w:sz w:val="28"/>
          <w:szCs w:val="28"/>
          <w:lang w:val="kk-KZ"/>
        </w:rPr>
        <w:t>ға</w:t>
      </w:r>
      <w:r w:rsidRPr="00A8158D">
        <w:rPr>
          <w:sz w:val="28"/>
          <w:szCs w:val="28"/>
        </w:rPr>
        <w:t xml:space="preserve"> </w:t>
      </w:r>
      <w:proofErr w:type="spellStart"/>
      <w:r w:rsidRPr="00A8158D">
        <w:rPr>
          <w:sz w:val="28"/>
          <w:szCs w:val="28"/>
        </w:rPr>
        <w:t>негізінен</w:t>
      </w:r>
      <w:proofErr w:type="spellEnd"/>
      <w:r w:rsidRPr="00A8158D">
        <w:rPr>
          <w:sz w:val="28"/>
          <w:szCs w:val="28"/>
        </w:rPr>
        <w:t xml:space="preserve"> </w:t>
      </w:r>
      <w:proofErr w:type="spellStart"/>
      <w:r w:rsidRPr="00A8158D">
        <w:rPr>
          <w:sz w:val="28"/>
          <w:szCs w:val="28"/>
        </w:rPr>
        <w:t>эвтектикалық</w:t>
      </w:r>
      <w:proofErr w:type="spellEnd"/>
      <w:r w:rsidRPr="00A8158D">
        <w:rPr>
          <w:sz w:val="28"/>
          <w:szCs w:val="28"/>
        </w:rPr>
        <w:t xml:space="preserve"> </w:t>
      </w:r>
      <w:proofErr w:type="spellStart"/>
      <w:r w:rsidRPr="00A8158D">
        <w:rPr>
          <w:sz w:val="28"/>
          <w:szCs w:val="28"/>
        </w:rPr>
        <w:t>шойындар</w:t>
      </w:r>
      <w:proofErr w:type="spellEnd"/>
      <w:r w:rsidR="005F0A49">
        <w:rPr>
          <w:sz w:val="28"/>
          <w:szCs w:val="28"/>
          <w:lang w:val="kk-KZ"/>
        </w:rPr>
        <w:t xml:space="preserve"> ұшыратылады</w:t>
      </w:r>
      <w:r w:rsidRPr="00A8158D">
        <w:rPr>
          <w:sz w:val="28"/>
          <w:szCs w:val="28"/>
        </w:rPr>
        <w:t xml:space="preserve">, </w:t>
      </w:r>
      <w:proofErr w:type="spellStart"/>
      <w:r w:rsidRPr="00A8158D">
        <w:rPr>
          <w:sz w:val="28"/>
          <w:szCs w:val="28"/>
        </w:rPr>
        <w:t>эвтектикалық</w:t>
      </w:r>
      <w:proofErr w:type="spellEnd"/>
      <w:r w:rsidRPr="00A8158D">
        <w:rPr>
          <w:sz w:val="28"/>
          <w:szCs w:val="28"/>
        </w:rPr>
        <w:t xml:space="preserve"> </w:t>
      </w:r>
      <w:proofErr w:type="spellStart"/>
      <w:r w:rsidRPr="00A8158D">
        <w:rPr>
          <w:sz w:val="28"/>
          <w:szCs w:val="28"/>
        </w:rPr>
        <w:t>және</w:t>
      </w:r>
      <w:proofErr w:type="spellEnd"/>
      <w:r w:rsidRPr="00A8158D">
        <w:rPr>
          <w:sz w:val="28"/>
          <w:szCs w:val="28"/>
        </w:rPr>
        <w:t xml:space="preserve"> эвтектика</w:t>
      </w:r>
      <w:r w:rsidR="005F0A49">
        <w:rPr>
          <w:sz w:val="28"/>
          <w:szCs w:val="28"/>
          <w:lang w:val="kk-KZ"/>
        </w:rPr>
        <w:t xml:space="preserve">дан кейінгі </w:t>
      </w:r>
      <w:proofErr w:type="spellStart"/>
      <w:r w:rsidRPr="00A8158D">
        <w:rPr>
          <w:sz w:val="28"/>
          <w:szCs w:val="28"/>
        </w:rPr>
        <w:t>шойындарда</w:t>
      </w:r>
      <w:proofErr w:type="spellEnd"/>
      <w:r w:rsidRPr="00A8158D">
        <w:rPr>
          <w:sz w:val="28"/>
          <w:szCs w:val="28"/>
        </w:rPr>
        <w:t xml:space="preserve"> модификация </w:t>
      </w:r>
      <w:proofErr w:type="spellStart"/>
      <w:r w:rsidRPr="00A8158D">
        <w:rPr>
          <w:sz w:val="28"/>
          <w:szCs w:val="28"/>
        </w:rPr>
        <w:t>тиімділігі</w:t>
      </w:r>
      <w:proofErr w:type="spellEnd"/>
      <w:r w:rsidRPr="00A8158D">
        <w:rPr>
          <w:sz w:val="28"/>
          <w:szCs w:val="28"/>
        </w:rPr>
        <w:t xml:space="preserve"> </w:t>
      </w:r>
      <w:proofErr w:type="spellStart"/>
      <w:r w:rsidRPr="00A8158D">
        <w:rPr>
          <w:sz w:val="28"/>
          <w:szCs w:val="28"/>
        </w:rPr>
        <w:t>төмен</w:t>
      </w:r>
      <w:proofErr w:type="spellEnd"/>
      <w:r w:rsidRPr="00A8158D">
        <w:rPr>
          <w:sz w:val="28"/>
          <w:szCs w:val="28"/>
        </w:rPr>
        <w:t xml:space="preserve"> [57]. </w:t>
      </w:r>
      <w:proofErr w:type="spellStart"/>
      <w:r w:rsidRPr="00A8158D">
        <w:rPr>
          <w:sz w:val="28"/>
          <w:szCs w:val="28"/>
        </w:rPr>
        <w:t>Модификаторлардың</w:t>
      </w:r>
      <w:proofErr w:type="spellEnd"/>
      <w:r w:rsidRPr="00A8158D">
        <w:rPr>
          <w:sz w:val="28"/>
          <w:szCs w:val="28"/>
        </w:rPr>
        <w:t xml:space="preserve"> </w:t>
      </w:r>
      <w:proofErr w:type="spellStart"/>
      <w:r w:rsidRPr="00A8158D">
        <w:rPr>
          <w:sz w:val="28"/>
          <w:szCs w:val="28"/>
        </w:rPr>
        <w:t>эвтект</w:t>
      </w:r>
      <w:proofErr w:type="spellEnd"/>
      <w:r w:rsidR="005F0A49">
        <w:rPr>
          <w:sz w:val="28"/>
          <w:szCs w:val="28"/>
          <w:lang w:val="kk-KZ"/>
        </w:rPr>
        <w:t xml:space="preserve">икаға </w:t>
      </w:r>
      <w:proofErr w:type="spellStart"/>
      <w:r w:rsidRPr="00A8158D">
        <w:rPr>
          <w:sz w:val="28"/>
          <w:szCs w:val="28"/>
        </w:rPr>
        <w:t>дейінгі</w:t>
      </w:r>
      <w:proofErr w:type="spellEnd"/>
      <w:r w:rsidRPr="00A8158D">
        <w:rPr>
          <w:sz w:val="28"/>
          <w:szCs w:val="28"/>
        </w:rPr>
        <w:t xml:space="preserve"> </w:t>
      </w:r>
      <w:proofErr w:type="spellStart"/>
      <w:r w:rsidRPr="00A8158D">
        <w:rPr>
          <w:sz w:val="28"/>
          <w:szCs w:val="28"/>
        </w:rPr>
        <w:t>шойындардың</w:t>
      </w:r>
      <w:proofErr w:type="spellEnd"/>
      <w:r w:rsidRPr="00A8158D">
        <w:rPr>
          <w:sz w:val="28"/>
          <w:szCs w:val="28"/>
        </w:rPr>
        <w:t xml:space="preserve"> </w:t>
      </w:r>
      <w:proofErr w:type="spellStart"/>
      <w:r w:rsidRPr="00A8158D">
        <w:rPr>
          <w:sz w:val="28"/>
          <w:szCs w:val="28"/>
        </w:rPr>
        <w:t>кристалдануына</w:t>
      </w:r>
      <w:proofErr w:type="spellEnd"/>
      <w:r w:rsidRPr="00A8158D">
        <w:rPr>
          <w:sz w:val="28"/>
          <w:szCs w:val="28"/>
        </w:rPr>
        <w:t xml:space="preserve"> </w:t>
      </w:r>
      <w:proofErr w:type="spellStart"/>
      <w:r w:rsidRPr="00A8158D">
        <w:rPr>
          <w:sz w:val="28"/>
          <w:szCs w:val="28"/>
        </w:rPr>
        <w:t>әсері</w:t>
      </w:r>
      <w:proofErr w:type="spellEnd"/>
      <w:r w:rsidRPr="00A8158D">
        <w:rPr>
          <w:sz w:val="28"/>
          <w:szCs w:val="28"/>
        </w:rPr>
        <w:t xml:space="preserve"> </w:t>
      </w:r>
      <w:proofErr w:type="spellStart"/>
      <w:r w:rsidRPr="00A8158D">
        <w:rPr>
          <w:sz w:val="28"/>
          <w:szCs w:val="28"/>
        </w:rPr>
        <w:t>олардың</w:t>
      </w:r>
      <w:proofErr w:type="spellEnd"/>
      <w:r w:rsidRPr="00A8158D">
        <w:rPr>
          <w:sz w:val="28"/>
          <w:szCs w:val="28"/>
        </w:rPr>
        <w:t xml:space="preserve"> </w:t>
      </w:r>
      <w:proofErr w:type="spellStart"/>
      <w:r w:rsidRPr="00A8158D">
        <w:rPr>
          <w:sz w:val="28"/>
          <w:szCs w:val="28"/>
        </w:rPr>
        <w:t>бастапқы</w:t>
      </w:r>
      <w:proofErr w:type="spellEnd"/>
      <w:r w:rsidRPr="00A8158D">
        <w:rPr>
          <w:sz w:val="28"/>
          <w:szCs w:val="28"/>
        </w:rPr>
        <w:t xml:space="preserve"> аустенит </w:t>
      </w:r>
      <w:proofErr w:type="spellStart"/>
      <w:r w:rsidRPr="00A8158D">
        <w:rPr>
          <w:sz w:val="28"/>
          <w:szCs w:val="28"/>
        </w:rPr>
        <w:t>дендриттерінің</w:t>
      </w:r>
      <w:proofErr w:type="spellEnd"/>
      <w:r w:rsidRPr="00A8158D">
        <w:rPr>
          <w:sz w:val="28"/>
          <w:szCs w:val="28"/>
        </w:rPr>
        <w:t xml:space="preserve">, аустенит-графит </w:t>
      </w:r>
      <w:proofErr w:type="spellStart"/>
      <w:r w:rsidRPr="00A8158D">
        <w:rPr>
          <w:sz w:val="28"/>
          <w:szCs w:val="28"/>
        </w:rPr>
        <w:t>және</w:t>
      </w:r>
      <w:proofErr w:type="spellEnd"/>
      <w:r w:rsidRPr="00A8158D">
        <w:rPr>
          <w:sz w:val="28"/>
          <w:szCs w:val="28"/>
        </w:rPr>
        <w:t xml:space="preserve"> аустенит-</w:t>
      </w:r>
      <w:proofErr w:type="spellStart"/>
      <w:r w:rsidRPr="00A8158D">
        <w:rPr>
          <w:sz w:val="28"/>
          <w:szCs w:val="28"/>
        </w:rPr>
        <w:t>карбидті</w:t>
      </w:r>
      <w:proofErr w:type="spellEnd"/>
      <w:r w:rsidRPr="00A8158D">
        <w:rPr>
          <w:sz w:val="28"/>
          <w:szCs w:val="28"/>
        </w:rPr>
        <w:t xml:space="preserve"> </w:t>
      </w:r>
      <w:proofErr w:type="spellStart"/>
      <w:r w:rsidRPr="00A8158D">
        <w:rPr>
          <w:sz w:val="28"/>
          <w:szCs w:val="28"/>
        </w:rPr>
        <w:t>колониялардың</w:t>
      </w:r>
      <w:proofErr w:type="spellEnd"/>
      <w:r w:rsidRPr="00A8158D">
        <w:rPr>
          <w:sz w:val="28"/>
          <w:szCs w:val="28"/>
        </w:rPr>
        <w:t xml:space="preserve"> </w:t>
      </w:r>
      <w:proofErr w:type="spellStart"/>
      <w:r w:rsidRPr="00A8158D">
        <w:rPr>
          <w:sz w:val="28"/>
          <w:szCs w:val="28"/>
        </w:rPr>
        <w:t>қалыптасуы</w:t>
      </w:r>
      <w:proofErr w:type="spellEnd"/>
      <w:r w:rsidRPr="00A8158D">
        <w:rPr>
          <w:sz w:val="28"/>
          <w:szCs w:val="28"/>
        </w:rPr>
        <w:t xml:space="preserve"> мен </w:t>
      </w:r>
      <w:proofErr w:type="spellStart"/>
      <w:r w:rsidRPr="00A8158D">
        <w:rPr>
          <w:sz w:val="28"/>
          <w:szCs w:val="28"/>
        </w:rPr>
        <w:t>өсуіне</w:t>
      </w:r>
      <w:proofErr w:type="spellEnd"/>
      <w:r w:rsidRPr="00A8158D">
        <w:rPr>
          <w:sz w:val="28"/>
          <w:szCs w:val="28"/>
        </w:rPr>
        <w:t xml:space="preserve">, </w:t>
      </w:r>
      <w:proofErr w:type="spellStart"/>
      <w:r w:rsidRPr="00A8158D">
        <w:rPr>
          <w:sz w:val="28"/>
          <w:szCs w:val="28"/>
        </w:rPr>
        <w:t>сондай-ақ</w:t>
      </w:r>
      <w:proofErr w:type="spellEnd"/>
      <w:r w:rsidRPr="00A8158D">
        <w:rPr>
          <w:sz w:val="28"/>
          <w:szCs w:val="28"/>
        </w:rPr>
        <w:t xml:space="preserve"> </w:t>
      </w:r>
      <w:proofErr w:type="spellStart"/>
      <w:r w:rsidRPr="00A8158D">
        <w:rPr>
          <w:sz w:val="28"/>
          <w:szCs w:val="28"/>
        </w:rPr>
        <w:t>қатты</w:t>
      </w:r>
      <w:proofErr w:type="spellEnd"/>
      <w:r w:rsidRPr="00A8158D">
        <w:rPr>
          <w:sz w:val="28"/>
          <w:szCs w:val="28"/>
        </w:rPr>
        <w:t xml:space="preserve"> </w:t>
      </w:r>
      <w:proofErr w:type="spellStart"/>
      <w:r w:rsidRPr="00A8158D">
        <w:rPr>
          <w:sz w:val="28"/>
          <w:szCs w:val="28"/>
        </w:rPr>
        <w:t>күйдегі</w:t>
      </w:r>
      <w:proofErr w:type="spellEnd"/>
      <w:r w:rsidRPr="00A8158D">
        <w:rPr>
          <w:sz w:val="28"/>
          <w:szCs w:val="28"/>
        </w:rPr>
        <w:t xml:space="preserve"> металл </w:t>
      </w:r>
      <w:proofErr w:type="spellStart"/>
      <w:r w:rsidRPr="00A8158D">
        <w:rPr>
          <w:sz w:val="28"/>
          <w:szCs w:val="28"/>
        </w:rPr>
        <w:t>матрицасының</w:t>
      </w:r>
      <w:proofErr w:type="spellEnd"/>
      <w:r w:rsidRPr="00A8158D">
        <w:rPr>
          <w:sz w:val="28"/>
          <w:szCs w:val="28"/>
        </w:rPr>
        <w:t xml:space="preserve"> </w:t>
      </w:r>
      <w:proofErr w:type="spellStart"/>
      <w:r w:rsidRPr="00A8158D">
        <w:rPr>
          <w:sz w:val="28"/>
          <w:szCs w:val="28"/>
        </w:rPr>
        <w:t>түзілуіне</w:t>
      </w:r>
      <w:proofErr w:type="spellEnd"/>
      <w:r w:rsidRPr="00A8158D">
        <w:rPr>
          <w:sz w:val="28"/>
          <w:szCs w:val="28"/>
        </w:rPr>
        <w:t xml:space="preserve"> </w:t>
      </w:r>
      <w:proofErr w:type="spellStart"/>
      <w:r w:rsidRPr="00A8158D">
        <w:rPr>
          <w:sz w:val="28"/>
          <w:szCs w:val="28"/>
        </w:rPr>
        <w:t>әсері</w:t>
      </w:r>
      <w:proofErr w:type="spellEnd"/>
      <w:r w:rsidRPr="00A8158D">
        <w:rPr>
          <w:sz w:val="28"/>
          <w:szCs w:val="28"/>
        </w:rPr>
        <w:t xml:space="preserve"> </w:t>
      </w:r>
      <w:proofErr w:type="spellStart"/>
      <w:r w:rsidRPr="00A8158D">
        <w:rPr>
          <w:sz w:val="28"/>
          <w:szCs w:val="28"/>
        </w:rPr>
        <w:t>болып</w:t>
      </w:r>
      <w:proofErr w:type="spellEnd"/>
      <w:r w:rsidRPr="00A8158D">
        <w:rPr>
          <w:sz w:val="28"/>
          <w:szCs w:val="28"/>
        </w:rPr>
        <w:t xml:space="preserve"> </w:t>
      </w:r>
      <w:proofErr w:type="spellStart"/>
      <w:r w:rsidRPr="00A8158D">
        <w:rPr>
          <w:sz w:val="28"/>
          <w:szCs w:val="28"/>
        </w:rPr>
        <w:t>табылады</w:t>
      </w:r>
      <w:proofErr w:type="spellEnd"/>
      <w:r w:rsidRPr="00A8158D">
        <w:rPr>
          <w:sz w:val="28"/>
          <w:szCs w:val="28"/>
        </w:rPr>
        <w:t xml:space="preserve"> [58]. </w:t>
      </w:r>
      <w:r w:rsidR="002D12CB">
        <w:rPr>
          <w:sz w:val="28"/>
          <w:szCs w:val="28"/>
          <w:lang w:val="kk-KZ"/>
        </w:rPr>
        <w:t xml:space="preserve">Жұмыста </w:t>
      </w:r>
      <w:r w:rsidRPr="00A8158D">
        <w:rPr>
          <w:sz w:val="28"/>
          <w:szCs w:val="28"/>
        </w:rPr>
        <w:t xml:space="preserve">[59-60] </w:t>
      </w:r>
      <w:proofErr w:type="spellStart"/>
      <w:r w:rsidRPr="00A8158D">
        <w:rPr>
          <w:sz w:val="28"/>
          <w:szCs w:val="28"/>
        </w:rPr>
        <w:t>өңдеу</w:t>
      </w:r>
      <w:proofErr w:type="spellEnd"/>
      <w:r w:rsidRPr="00A8158D">
        <w:rPr>
          <w:sz w:val="28"/>
          <w:szCs w:val="28"/>
        </w:rPr>
        <w:t xml:space="preserve"> </w:t>
      </w:r>
      <w:proofErr w:type="spellStart"/>
      <w:r w:rsidRPr="00A8158D">
        <w:rPr>
          <w:sz w:val="28"/>
          <w:szCs w:val="28"/>
        </w:rPr>
        <w:t>үшін</w:t>
      </w:r>
      <w:proofErr w:type="spellEnd"/>
      <w:r w:rsidRPr="00A8158D">
        <w:rPr>
          <w:sz w:val="28"/>
          <w:szCs w:val="28"/>
        </w:rPr>
        <w:t xml:space="preserve"> </w:t>
      </w:r>
      <w:proofErr w:type="spellStart"/>
      <w:r w:rsidRPr="00A8158D">
        <w:rPr>
          <w:sz w:val="28"/>
          <w:szCs w:val="28"/>
        </w:rPr>
        <w:t>қолданылатын</w:t>
      </w:r>
      <w:proofErr w:type="spellEnd"/>
      <w:r w:rsidRPr="00A8158D">
        <w:rPr>
          <w:sz w:val="28"/>
          <w:szCs w:val="28"/>
        </w:rPr>
        <w:t xml:space="preserve"> </w:t>
      </w:r>
      <w:proofErr w:type="spellStart"/>
      <w:r w:rsidRPr="00A8158D">
        <w:rPr>
          <w:sz w:val="28"/>
          <w:szCs w:val="28"/>
        </w:rPr>
        <w:t>модификаторлар</w:t>
      </w:r>
      <w:proofErr w:type="spellEnd"/>
      <w:r w:rsidRPr="00A8158D">
        <w:rPr>
          <w:sz w:val="28"/>
          <w:szCs w:val="28"/>
        </w:rPr>
        <w:t xml:space="preserve"> 3 </w:t>
      </w:r>
      <w:proofErr w:type="spellStart"/>
      <w:r w:rsidRPr="00A8158D">
        <w:rPr>
          <w:sz w:val="28"/>
          <w:szCs w:val="28"/>
        </w:rPr>
        <w:t>түрге</w:t>
      </w:r>
      <w:proofErr w:type="spellEnd"/>
      <w:r w:rsidRPr="00A8158D">
        <w:rPr>
          <w:sz w:val="28"/>
          <w:szCs w:val="28"/>
        </w:rPr>
        <w:t xml:space="preserve"> </w:t>
      </w:r>
      <w:proofErr w:type="spellStart"/>
      <w:r w:rsidRPr="00A8158D">
        <w:rPr>
          <w:sz w:val="28"/>
          <w:szCs w:val="28"/>
        </w:rPr>
        <w:t>бөлінеді</w:t>
      </w:r>
      <w:proofErr w:type="spellEnd"/>
      <w:r w:rsidRPr="00A8158D">
        <w:rPr>
          <w:sz w:val="28"/>
          <w:szCs w:val="28"/>
        </w:rPr>
        <w:t xml:space="preserve">: </w:t>
      </w:r>
      <w:proofErr w:type="spellStart"/>
      <w:r w:rsidRPr="00A8158D">
        <w:rPr>
          <w:sz w:val="28"/>
          <w:szCs w:val="28"/>
        </w:rPr>
        <w:t>еритін</w:t>
      </w:r>
      <w:proofErr w:type="spellEnd"/>
      <w:r w:rsidRPr="00A8158D">
        <w:rPr>
          <w:sz w:val="28"/>
          <w:szCs w:val="28"/>
        </w:rPr>
        <w:t xml:space="preserve">, </w:t>
      </w:r>
      <w:r w:rsidR="002D12CB">
        <w:rPr>
          <w:sz w:val="28"/>
          <w:szCs w:val="28"/>
          <w:lang w:val="kk-KZ"/>
        </w:rPr>
        <w:t>қиын балқитын ж</w:t>
      </w:r>
      <w:proofErr w:type="spellStart"/>
      <w:r w:rsidRPr="00A8158D">
        <w:rPr>
          <w:sz w:val="28"/>
          <w:szCs w:val="28"/>
        </w:rPr>
        <w:t>әне</w:t>
      </w:r>
      <w:proofErr w:type="spellEnd"/>
      <w:r w:rsidRPr="00A8158D">
        <w:rPr>
          <w:sz w:val="28"/>
          <w:szCs w:val="28"/>
        </w:rPr>
        <w:t xml:space="preserve"> </w:t>
      </w:r>
      <w:proofErr w:type="spellStart"/>
      <w:r w:rsidRPr="00A8158D">
        <w:rPr>
          <w:sz w:val="28"/>
          <w:szCs w:val="28"/>
        </w:rPr>
        <w:t>ыдырайтын</w:t>
      </w:r>
      <w:proofErr w:type="spellEnd"/>
      <w:r w:rsidRPr="00A8158D">
        <w:rPr>
          <w:sz w:val="28"/>
          <w:szCs w:val="28"/>
        </w:rPr>
        <w:t xml:space="preserve">. </w:t>
      </w:r>
      <w:proofErr w:type="spellStart"/>
      <w:r w:rsidRPr="00A8158D">
        <w:rPr>
          <w:sz w:val="28"/>
          <w:szCs w:val="28"/>
        </w:rPr>
        <w:t>Еритіндерге</w:t>
      </w:r>
      <w:proofErr w:type="spellEnd"/>
      <w:r w:rsidRPr="00A8158D">
        <w:rPr>
          <w:sz w:val="28"/>
          <w:szCs w:val="28"/>
        </w:rPr>
        <w:t xml:space="preserve"> </w:t>
      </w:r>
      <w:proofErr w:type="spellStart"/>
      <w:r w:rsidRPr="00A8158D">
        <w:rPr>
          <w:sz w:val="28"/>
          <w:szCs w:val="28"/>
        </w:rPr>
        <w:t>графиттеу</w:t>
      </w:r>
      <w:proofErr w:type="spellEnd"/>
      <w:r w:rsidRPr="00A8158D">
        <w:rPr>
          <w:sz w:val="28"/>
          <w:szCs w:val="28"/>
        </w:rPr>
        <w:t xml:space="preserve"> </w:t>
      </w:r>
      <w:proofErr w:type="spellStart"/>
      <w:r w:rsidRPr="00A8158D">
        <w:rPr>
          <w:sz w:val="28"/>
          <w:szCs w:val="28"/>
        </w:rPr>
        <w:t>және</w:t>
      </w:r>
      <w:proofErr w:type="spellEnd"/>
      <w:r w:rsidRPr="00A8158D">
        <w:rPr>
          <w:sz w:val="28"/>
          <w:szCs w:val="28"/>
        </w:rPr>
        <w:t xml:space="preserve"> сфер</w:t>
      </w:r>
      <w:r w:rsidR="002D12CB">
        <w:rPr>
          <w:sz w:val="28"/>
          <w:szCs w:val="28"/>
          <w:lang w:val="kk-KZ"/>
        </w:rPr>
        <w:t xml:space="preserve">а қалыптастырушы </w:t>
      </w:r>
      <w:proofErr w:type="spellStart"/>
      <w:r w:rsidRPr="00A8158D">
        <w:rPr>
          <w:sz w:val="28"/>
          <w:szCs w:val="28"/>
        </w:rPr>
        <w:t>модификаторлары</w:t>
      </w:r>
      <w:proofErr w:type="spellEnd"/>
      <w:r w:rsidRPr="00A8158D">
        <w:rPr>
          <w:sz w:val="28"/>
          <w:szCs w:val="28"/>
        </w:rPr>
        <w:t xml:space="preserve">, </w:t>
      </w:r>
      <w:proofErr w:type="spellStart"/>
      <w:r w:rsidRPr="00A8158D">
        <w:rPr>
          <w:sz w:val="28"/>
          <w:szCs w:val="28"/>
        </w:rPr>
        <w:t>сондай-ақ</w:t>
      </w:r>
      <w:proofErr w:type="spellEnd"/>
      <w:r w:rsidRPr="00A8158D">
        <w:rPr>
          <w:sz w:val="28"/>
          <w:szCs w:val="28"/>
        </w:rPr>
        <w:t xml:space="preserve"> металл </w:t>
      </w:r>
      <w:proofErr w:type="spellStart"/>
      <w:r w:rsidRPr="00A8158D">
        <w:rPr>
          <w:sz w:val="28"/>
          <w:szCs w:val="28"/>
        </w:rPr>
        <w:t>және</w:t>
      </w:r>
      <w:proofErr w:type="spellEnd"/>
      <w:r w:rsidRPr="00A8158D">
        <w:rPr>
          <w:sz w:val="28"/>
          <w:szCs w:val="28"/>
        </w:rPr>
        <w:t xml:space="preserve"> </w:t>
      </w:r>
      <w:proofErr w:type="spellStart"/>
      <w:r w:rsidRPr="00A8158D">
        <w:rPr>
          <w:sz w:val="28"/>
          <w:szCs w:val="28"/>
        </w:rPr>
        <w:t>қорытпа</w:t>
      </w:r>
      <w:proofErr w:type="spellEnd"/>
      <w:r w:rsidRPr="00A8158D">
        <w:rPr>
          <w:sz w:val="28"/>
          <w:szCs w:val="28"/>
        </w:rPr>
        <w:t xml:space="preserve"> </w:t>
      </w:r>
      <w:proofErr w:type="spellStart"/>
      <w:r w:rsidRPr="00A8158D">
        <w:rPr>
          <w:sz w:val="28"/>
          <w:szCs w:val="28"/>
        </w:rPr>
        <w:t>ұнтақтары</w:t>
      </w:r>
      <w:proofErr w:type="spellEnd"/>
      <w:r w:rsidRPr="00A8158D">
        <w:rPr>
          <w:sz w:val="28"/>
          <w:szCs w:val="28"/>
        </w:rPr>
        <w:t xml:space="preserve"> </w:t>
      </w:r>
      <w:proofErr w:type="spellStart"/>
      <w:r w:rsidRPr="00A8158D">
        <w:rPr>
          <w:sz w:val="28"/>
          <w:szCs w:val="28"/>
        </w:rPr>
        <w:t>жатады</w:t>
      </w:r>
      <w:proofErr w:type="spellEnd"/>
      <w:r w:rsidRPr="00A8158D">
        <w:rPr>
          <w:sz w:val="28"/>
          <w:szCs w:val="28"/>
        </w:rPr>
        <w:t xml:space="preserve">. </w:t>
      </w:r>
      <w:r w:rsidR="002D12CB">
        <w:rPr>
          <w:sz w:val="28"/>
          <w:szCs w:val="28"/>
          <w:lang w:val="kk-KZ"/>
        </w:rPr>
        <w:t>Қиын балқитын</w:t>
      </w:r>
      <w:r w:rsidRPr="00A8158D">
        <w:rPr>
          <w:sz w:val="28"/>
          <w:szCs w:val="28"/>
        </w:rPr>
        <w:t xml:space="preserve"> </w:t>
      </w:r>
      <w:r w:rsidR="002D12CB">
        <w:rPr>
          <w:sz w:val="28"/>
          <w:szCs w:val="28"/>
          <w:lang w:val="kk-KZ"/>
        </w:rPr>
        <w:t xml:space="preserve">аз еритін </w:t>
      </w:r>
      <w:proofErr w:type="spellStart"/>
      <w:r w:rsidRPr="00A8158D">
        <w:rPr>
          <w:sz w:val="28"/>
          <w:szCs w:val="28"/>
        </w:rPr>
        <w:t>модификаторларға</w:t>
      </w:r>
      <w:proofErr w:type="spellEnd"/>
      <w:r w:rsidRPr="00A8158D">
        <w:rPr>
          <w:sz w:val="28"/>
          <w:szCs w:val="28"/>
        </w:rPr>
        <w:t xml:space="preserve"> </w:t>
      </w:r>
      <w:r w:rsidR="002D12CB">
        <w:rPr>
          <w:sz w:val="28"/>
          <w:szCs w:val="28"/>
          <w:lang w:val="kk-KZ"/>
        </w:rPr>
        <w:t xml:space="preserve">қиын балқитын металдар ұнтақтары </w:t>
      </w:r>
      <w:r w:rsidR="009A5D5D">
        <w:rPr>
          <w:color w:val="auto"/>
          <w:sz w:val="28"/>
          <w:szCs w:val="28"/>
          <w:lang w:val="kk-KZ"/>
        </w:rPr>
        <w:t>инокуляциялаушы</w:t>
      </w:r>
      <w:r w:rsidR="002D12CB">
        <w:rPr>
          <w:sz w:val="28"/>
          <w:szCs w:val="28"/>
          <w:lang w:val="kk-KZ"/>
        </w:rPr>
        <w:t xml:space="preserve"> әсер ететін </w:t>
      </w:r>
      <w:proofErr w:type="spellStart"/>
      <w:r w:rsidRPr="00A8158D">
        <w:rPr>
          <w:sz w:val="28"/>
          <w:szCs w:val="28"/>
        </w:rPr>
        <w:t>олардың</w:t>
      </w:r>
      <w:proofErr w:type="spellEnd"/>
      <w:r w:rsidRPr="00A8158D">
        <w:rPr>
          <w:sz w:val="28"/>
          <w:szCs w:val="28"/>
        </w:rPr>
        <w:t xml:space="preserve"> </w:t>
      </w:r>
      <w:proofErr w:type="spellStart"/>
      <w:r w:rsidRPr="00A8158D">
        <w:rPr>
          <w:sz w:val="28"/>
          <w:szCs w:val="28"/>
        </w:rPr>
        <w:t>қосылыстары</w:t>
      </w:r>
      <w:proofErr w:type="spellEnd"/>
      <w:r w:rsidRPr="00A8158D">
        <w:rPr>
          <w:sz w:val="28"/>
          <w:szCs w:val="28"/>
        </w:rPr>
        <w:t xml:space="preserve"> </w:t>
      </w:r>
      <w:proofErr w:type="spellStart"/>
      <w:r w:rsidRPr="00A8158D">
        <w:rPr>
          <w:sz w:val="28"/>
          <w:szCs w:val="28"/>
        </w:rPr>
        <w:t>жатады</w:t>
      </w:r>
      <w:proofErr w:type="spellEnd"/>
      <w:r w:rsidRPr="00A8158D">
        <w:rPr>
          <w:sz w:val="28"/>
          <w:szCs w:val="28"/>
        </w:rPr>
        <w:t xml:space="preserve"> (</w:t>
      </w:r>
      <w:proofErr w:type="spellStart"/>
      <w:r w:rsidRPr="00A8158D">
        <w:rPr>
          <w:sz w:val="28"/>
          <w:szCs w:val="28"/>
        </w:rPr>
        <w:t>Ti</w:t>
      </w:r>
      <w:proofErr w:type="spellEnd"/>
      <w:r w:rsidRPr="00A8158D">
        <w:rPr>
          <w:sz w:val="28"/>
          <w:szCs w:val="28"/>
        </w:rPr>
        <w:t xml:space="preserve">, W, </w:t>
      </w:r>
      <w:proofErr w:type="spellStart"/>
      <w:r w:rsidRPr="00A8158D">
        <w:rPr>
          <w:sz w:val="28"/>
          <w:szCs w:val="28"/>
        </w:rPr>
        <w:t>Mo</w:t>
      </w:r>
      <w:proofErr w:type="spellEnd"/>
      <w:r w:rsidRPr="00A8158D">
        <w:rPr>
          <w:sz w:val="28"/>
          <w:szCs w:val="28"/>
        </w:rPr>
        <w:t xml:space="preserve">, V, </w:t>
      </w:r>
      <w:proofErr w:type="spellStart"/>
      <w:r w:rsidRPr="00A8158D">
        <w:rPr>
          <w:sz w:val="28"/>
          <w:szCs w:val="28"/>
        </w:rPr>
        <w:t>Nb</w:t>
      </w:r>
      <w:proofErr w:type="spellEnd"/>
      <w:r w:rsidRPr="00A8158D">
        <w:rPr>
          <w:sz w:val="28"/>
          <w:szCs w:val="28"/>
        </w:rPr>
        <w:t xml:space="preserve">, </w:t>
      </w:r>
      <w:proofErr w:type="spellStart"/>
      <w:r w:rsidRPr="00A8158D">
        <w:rPr>
          <w:sz w:val="28"/>
          <w:szCs w:val="28"/>
        </w:rPr>
        <w:t>TiN</w:t>
      </w:r>
      <w:proofErr w:type="spellEnd"/>
      <w:r w:rsidRPr="00A8158D">
        <w:rPr>
          <w:sz w:val="28"/>
          <w:szCs w:val="28"/>
        </w:rPr>
        <w:t xml:space="preserve">, </w:t>
      </w:r>
      <w:proofErr w:type="spellStart"/>
      <w:r w:rsidRPr="00A8158D">
        <w:rPr>
          <w:sz w:val="28"/>
          <w:szCs w:val="28"/>
        </w:rPr>
        <w:t>TiC</w:t>
      </w:r>
      <w:proofErr w:type="spellEnd"/>
      <w:r w:rsidRPr="00A8158D">
        <w:rPr>
          <w:sz w:val="28"/>
          <w:szCs w:val="28"/>
        </w:rPr>
        <w:t xml:space="preserve">, </w:t>
      </w:r>
      <w:proofErr w:type="spellStart"/>
      <w:r w:rsidRPr="00A8158D">
        <w:rPr>
          <w:sz w:val="28"/>
          <w:szCs w:val="28"/>
        </w:rPr>
        <w:t>TiCN</w:t>
      </w:r>
      <w:proofErr w:type="spellEnd"/>
      <w:r w:rsidRPr="00A8158D">
        <w:rPr>
          <w:sz w:val="28"/>
          <w:szCs w:val="28"/>
        </w:rPr>
        <w:t xml:space="preserve">, </w:t>
      </w:r>
      <w:proofErr w:type="spellStart"/>
      <w:r w:rsidRPr="00A8158D">
        <w:rPr>
          <w:sz w:val="28"/>
          <w:szCs w:val="28"/>
        </w:rPr>
        <w:t>TaC</w:t>
      </w:r>
      <w:proofErr w:type="spellEnd"/>
      <w:r w:rsidRPr="00A8158D">
        <w:rPr>
          <w:sz w:val="28"/>
          <w:szCs w:val="28"/>
        </w:rPr>
        <w:t xml:space="preserve">, VC, </w:t>
      </w:r>
      <w:proofErr w:type="spellStart"/>
      <w:r w:rsidRPr="00A8158D">
        <w:rPr>
          <w:sz w:val="28"/>
          <w:szCs w:val="28"/>
        </w:rPr>
        <w:t>ZrC</w:t>
      </w:r>
      <w:proofErr w:type="spellEnd"/>
      <w:r w:rsidRPr="00A8158D">
        <w:rPr>
          <w:sz w:val="28"/>
          <w:szCs w:val="28"/>
        </w:rPr>
        <w:t xml:space="preserve">, </w:t>
      </w:r>
      <w:proofErr w:type="spellStart"/>
      <w:r w:rsidRPr="00A8158D">
        <w:rPr>
          <w:sz w:val="28"/>
          <w:szCs w:val="28"/>
        </w:rPr>
        <w:t>SiC</w:t>
      </w:r>
      <w:proofErr w:type="spellEnd"/>
      <w:r w:rsidRPr="00A8158D">
        <w:rPr>
          <w:sz w:val="28"/>
          <w:szCs w:val="28"/>
        </w:rPr>
        <w:t xml:space="preserve"> </w:t>
      </w:r>
      <w:proofErr w:type="spellStart"/>
      <w:r w:rsidRPr="00A8158D">
        <w:rPr>
          <w:sz w:val="28"/>
          <w:szCs w:val="28"/>
        </w:rPr>
        <w:t>және</w:t>
      </w:r>
      <w:proofErr w:type="spellEnd"/>
      <w:r w:rsidRPr="00A8158D">
        <w:rPr>
          <w:sz w:val="28"/>
          <w:szCs w:val="28"/>
        </w:rPr>
        <w:t xml:space="preserve"> </w:t>
      </w:r>
      <w:proofErr w:type="spellStart"/>
      <w:r w:rsidRPr="00A8158D">
        <w:rPr>
          <w:sz w:val="28"/>
          <w:szCs w:val="28"/>
        </w:rPr>
        <w:t>т.б</w:t>
      </w:r>
      <w:proofErr w:type="spellEnd"/>
      <w:r w:rsidRPr="00A8158D">
        <w:rPr>
          <w:sz w:val="28"/>
          <w:szCs w:val="28"/>
        </w:rPr>
        <w:t xml:space="preserve">.) [60, 61]. </w:t>
      </w:r>
      <w:proofErr w:type="spellStart"/>
      <w:r w:rsidRPr="00A8158D">
        <w:rPr>
          <w:sz w:val="28"/>
          <w:szCs w:val="28"/>
        </w:rPr>
        <w:t>Балқымада</w:t>
      </w:r>
      <w:proofErr w:type="spellEnd"/>
      <w:r w:rsidRPr="00A8158D">
        <w:rPr>
          <w:sz w:val="28"/>
          <w:szCs w:val="28"/>
        </w:rPr>
        <w:t xml:space="preserve"> </w:t>
      </w:r>
      <w:proofErr w:type="spellStart"/>
      <w:r w:rsidRPr="00A8158D">
        <w:rPr>
          <w:sz w:val="28"/>
          <w:szCs w:val="28"/>
        </w:rPr>
        <w:t>ыдырайтын</w:t>
      </w:r>
      <w:proofErr w:type="spellEnd"/>
      <w:r w:rsidRPr="00A8158D">
        <w:rPr>
          <w:sz w:val="28"/>
          <w:szCs w:val="28"/>
        </w:rPr>
        <w:t xml:space="preserve"> </w:t>
      </w:r>
      <w:proofErr w:type="spellStart"/>
      <w:r w:rsidRPr="00A8158D">
        <w:rPr>
          <w:sz w:val="28"/>
          <w:szCs w:val="28"/>
        </w:rPr>
        <w:t>модификаторларға</w:t>
      </w:r>
      <w:proofErr w:type="spellEnd"/>
      <w:r w:rsidRPr="00A8158D">
        <w:rPr>
          <w:sz w:val="28"/>
          <w:szCs w:val="28"/>
        </w:rPr>
        <w:t xml:space="preserve"> </w:t>
      </w:r>
      <w:proofErr w:type="spellStart"/>
      <w:r w:rsidRPr="00A8158D">
        <w:rPr>
          <w:sz w:val="28"/>
          <w:szCs w:val="28"/>
        </w:rPr>
        <w:t>графиттеу</w:t>
      </w:r>
      <w:proofErr w:type="spellEnd"/>
      <w:r w:rsidRPr="00A8158D">
        <w:rPr>
          <w:sz w:val="28"/>
          <w:szCs w:val="28"/>
        </w:rPr>
        <w:t xml:space="preserve"> </w:t>
      </w:r>
      <w:proofErr w:type="spellStart"/>
      <w:r w:rsidRPr="00A8158D">
        <w:rPr>
          <w:sz w:val="28"/>
          <w:szCs w:val="28"/>
        </w:rPr>
        <w:t>әсері</w:t>
      </w:r>
      <w:proofErr w:type="spellEnd"/>
      <w:r w:rsidR="002D12CB">
        <w:rPr>
          <w:sz w:val="28"/>
          <w:szCs w:val="28"/>
          <w:lang w:val="kk-KZ"/>
        </w:rPr>
        <w:t xml:space="preserve"> бар</w:t>
      </w:r>
      <w:r w:rsidRPr="00A8158D">
        <w:rPr>
          <w:sz w:val="28"/>
          <w:szCs w:val="28"/>
        </w:rPr>
        <w:t xml:space="preserve">: </w:t>
      </w:r>
      <w:proofErr w:type="spellStart"/>
      <w:r w:rsidR="002D12CB" w:rsidRPr="002D12CB">
        <w:rPr>
          <w:color w:val="auto"/>
          <w:sz w:val="28"/>
          <w:szCs w:val="28"/>
        </w:rPr>
        <w:t>SiC</w:t>
      </w:r>
      <w:proofErr w:type="spellEnd"/>
      <w:r w:rsidR="002D12CB" w:rsidRPr="002D12CB">
        <w:rPr>
          <w:color w:val="auto"/>
          <w:sz w:val="28"/>
          <w:szCs w:val="28"/>
        </w:rPr>
        <w:t>, Ca</w:t>
      </w:r>
      <w:r w:rsidR="002D12CB" w:rsidRPr="002D12CB">
        <w:rPr>
          <w:color w:val="auto"/>
          <w:sz w:val="28"/>
          <w:szCs w:val="28"/>
          <w:vertAlign w:val="subscript"/>
        </w:rPr>
        <w:t>2</w:t>
      </w:r>
      <w:r w:rsidR="002D12CB" w:rsidRPr="002D12CB">
        <w:rPr>
          <w:color w:val="auto"/>
          <w:sz w:val="28"/>
          <w:szCs w:val="28"/>
        </w:rPr>
        <w:t>C, Si</w:t>
      </w:r>
      <w:r w:rsidR="002D12CB" w:rsidRPr="002D12CB">
        <w:rPr>
          <w:color w:val="auto"/>
          <w:sz w:val="28"/>
          <w:szCs w:val="28"/>
          <w:vertAlign w:val="subscript"/>
        </w:rPr>
        <w:t>3</w:t>
      </w:r>
      <w:r w:rsidR="002D12CB" w:rsidRPr="002D12CB">
        <w:rPr>
          <w:color w:val="auto"/>
          <w:sz w:val="28"/>
          <w:szCs w:val="28"/>
        </w:rPr>
        <w:t>N</w:t>
      </w:r>
      <w:r w:rsidR="002D12CB" w:rsidRPr="002D12CB">
        <w:rPr>
          <w:color w:val="auto"/>
          <w:sz w:val="28"/>
          <w:szCs w:val="28"/>
          <w:vertAlign w:val="subscript"/>
        </w:rPr>
        <w:t>4</w:t>
      </w:r>
      <w:r w:rsidRPr="00A8158D">
        <w:rPr>
          <w:sz w:val="28"/>
          <w:szCs w:val="28"/>
        </w:rPr>
        <w:t xml:space="preserve"> </w:t>
      </w:r>
      <w:proofErr w:type="spellStart"/>
      <w:r w:rsidRPr="00A8158D">
        <w:rPr>
          <w:sz w:val="28"/>
          <w:szCs w:val="28"/>
        </w:rPr>
        <w:t>және</w:t>
      </w:r>
      <w:proofErr w:type="spellEnd"/>
      <w:r w:rsidRPr="00A8158D">
        <w:rPr>
          <w:sz w:val="28"/>
          <w:szCs w:val="28"/>
        </w:rPr>
        <w:t xml:space="preserve"> сфер</w:t>
      </w:r>
      <w:r w:rsidR="003860C2">
        <w:rPr>
          <w:sz w:val="28"/>
          <w:szCs w:val="28"/>
          <w:lang w:val="kk-KZ"/>
        </w:rPr>
        <w:t xml:space="preserve">а түзуші </w:t>
      </w:r>
      <w:proofErr w:type="spellStart"/>
      <w:r w:rsidRPr="00A8158D">
        <w:rPr>
          <w:sz w:val="28"/>
          <w:szCs w:val="28"/>
        </w:rPr>
        <w:t>әрекет</w:t>
      </w:r>
      <w:proofErr w:type="spellEnd"/>
      <w:r w:rsidR="003860C2">
        <w:rPr>
          <w:sz w:val="28"/>
          <w:szCs w:val="28"/>
          <w:lang w:val="kk-KZ"/>
        </w:rPr>
        <w:t>т</w:t>
      </w:r>
      <w:r w:rsidRPr="00A8158D">
        <w:rPr>
          <w:sz w:val="28"/>
          <w:szCs w:val="28"/>
        </w:rPr>
        <w:t xml:space="preserve">і: </w:t>
      </w:r>
      <w:r w:rsidR="002D12CB" w:rsidRPr="002D12CB">
        <w:rPr>
          <w:color w:val="auto"/>
          <w:sz w:val="28"/>
          <w:szCs w:val="28"/>
        </w:rPr>
        <w:t>Mg</w:t>
      </w:r>
      <w:r w:rsidR="002D12CB" w:rsidRPr="002D12CB">
        <w:rPr>
          <w:color w:val="auto"/>
          <w:sz w:val="28"/>
          <w:szCs w:val="28"/>
          <w:vertAlign w:val="subscript"/>
        </w:rPr>
        <w:t>2</w:t>
      </w:r>
      <w:r w:rsidR="002D12CB" w:rsidRPr="002D12CB">
        <w:rPr>
          <w:color w:val="auto"/>
          <w:sz w:val="28"/>
          <w:szCs w:val="28"/>
        </w:rPr>
        <w:t>Si, Mg</w:t>
      </w:r>
      <w:r w:rsidR="002D12CB" w:rsidRPr="002D12CB">
        <w:rPr>
          <w:color w:val="auto"/>
          <w:sz w:val="28"/>
          <w:szCs w:val="28"/>
          <w:vertAlign w:val="subscript"/>
        </w:rPr>
        <w:t>3</w:t>
      </w:r>
      <w:r w:rsidR="002D12CB" w:rsidRPr="002D12CB">
        <w:rPr>
          <w:color w:val="auto"/>
          <w:sz w:val="28"/>
          <w:szCs w:val="28"/>
        </w:rPr>
        <w:t>N</w:t>
      </w:r>
      <w:r w:rsidR="002D12CB" w:rsidRPr="002D12CB">
        <w:rPr>
          <w:color w:val="auto"/>
          <w:sz w:val="28"/>
          <w:szCs w:val="28"/>
          <w:vertAlign w:val="subscript"/>
        </w:rPr>
        <w:t>2</w:t>
      </w:r>
      <w:r w:rsidR="002D12CB" w:rsidRPr="002D12CB">
        <w:rPr>
          <w:color w:val="auto"/>
          <w:sz w:val="28"/>
          <w:szCs w:val="28"/>
        </w:rPr>
        <w:t>, MgC</w:t>
      </w:r>
      <w:r w:rsidR="002D12CB" w:rsidRPr="002D12CB">
        <w:rPr>
          <w:color w:val="auto"/>
          <w:sz w:val="28"/>
          <w:szCs w:val="28"/>
          <w:vertAlign w:val="subscript"/>
        </w:rPr>
        <w:t>2</w:t>
      </w:r>
      <w:r w:rsidRPr="00A8158D">
        <w:rPr>
          <w:sz w:val="28"/>
          <w:szCs w:val="28"/>
        </w:rPr>
        <w:t xml:space="preserve"> </w:t>
      </w:r>
      <w:proofErr w:type="spellStart"/>
      <w:r w:rsidR="002D12CB" w:rsidRPr="00A8158D">
        <w:rPr>
          <w:sz w:val="28"/>
          <w:szCs w:val="28"/>
        </w:rPr>
        <w:t>модификаторлар</w:t>
      </w:r>
      <w:proofErr w:type="spellEnd"/>
      <w:r w:rsidR="002D12CB" w:rsidRPr="00A8158D">
        <w:rPr>
          <w:sz w:val="28"/>
          <w:szCs w:val="28"/>
        </w:rPr>
        <w:t xml:space="preserve"> </w:t>
      </w:r>
      <w:proofErr w:type="spellStart"/>
      <w:r w:rsidR="002D12CB" w:rsidRPr="00A8158D">
        <w:rPr>
          <w:sz w:val="28"/>
          <w:szCs w:val="28"/>
        </w:rPr>
        <w:t>жатады</w:t>
      </w:r>
      <w:proofErr w:type="spellEnd"/>
      <w:r w:rsidR="002D12CB" w:rsidRPr="00A8158D">
        <w:rPr>
          <w:sz w:val="28"/>
          <w:szCs w:val="28"/>
        </w:rPr>
        <w:t xml:space="preserve"> </w:t>
      </w:r>
      <w:r w:rsidRPr="00A8158D">
        <w:rPr>
          <w:sz w:val="28"/>
          <w:szCs w:val="28"/>
        </w:rPr>
        <w:t>[61].</w:t>
      </w:r>
    </w:p>
    <w:p w14:paraId="586FDAD1" w14:textId="4FAFEA88" w:rsidR="00A8158D" w:rsidRPr="00A8158D" w:rsidRDefault="00A8158D" w:rsidP="00A8158D">
      <w:pPr>
        <w:pStyle w:val="Default"/>
        <w:ind w:firstLine="709"/>
        <w:jc w:val="both"/>
        <w:rPr>
          <w:color w:val="auto"/>
          <w:sz w:val="28"/>
          <w:szCs w:val="28"/>
        </w:rPr>
      </w:pPr>
      <w:proofErr w:type="spellStart"/>
      <w:r w:rsidRPr="00A8158D">
        <w:rPr>
          <w:color w:val="auto"/>
          <w:sz w:val="28"/>
          <w:szCs w:val="28"/>
        </w:rPr>
        <w:t>Дәстүрлі</w:t>
      </w:r>
      <w:proofErr w:type="spellEnd"/>
      <w:r w:rsidRPr="00A8158D">
        <w:rPr>
          <w:color w:val="auto"/>
          <w:sz w:val="28"/>
          <w:szCs w:val="28"/>
        </w:rPr>
        <w:t xml:space="preserve"> </w:t>
      </w:r>
      <w:proofErr w:type="spellStart"/>
      <w:r w:rsidRPr="00A8158D">
        <w:rPr>
          <w:color w:val="auto"/>
          <w:sz w:val="28"/>
          <w:szCs w:val="28"/>
        </w:rPr>
        <w:t>модификаторлар</w:t>
      </w:r>
      <w:proofErr w:type="spellEnd"/>
      <w:r w:rsidRPr="00A8158D">
        <w:rPr>
          <w:color w:val="auto"/>
          <w:sz w:val="28"/>
          <w:szCs w:val="28"/>
        </w:rPr>
        <w:t xml:space="preserve"> </w:t>
      </w:r>
      <w:proofErr w:type="spellStart"/>
      <w:r w:rsidRPr="00A8158D">
        <w:rPr>
          <w:color w:val="auto"/>
          <w:sz w:val="28"/>
          <w:szCs w:val="28"/>
        </w:rPr>
        <w:t>сияқты</w:t>
      </w:r>
      <w:proofErr w:type="spellEnd"/>
      <w:r w:rsidRPr="00A8158D">
        <w:rPr>
          <w:color w:val="auto"/>
          <w:sz w:val="28"/>
          <w:szCs w:val="28"/>
        </w:rPr>
        <w:t xml:space="preserve">, </w:t>
      </w:r>
      <w:proofErr w:type="spellStart"/>
      <w:r w:rsidRPr="00A8158D">
        <w:rPr>
          <w:color w:val="auto"/>
          <w:sz w:val="28"/>
          <w:szCs w:val="28"/>
        </w:rPr>
        <w:t>әртүрлі</w:t>
      </w:r>
      <w:proofErr w:type="spellEnd"/>
      <w:r w:rsidRPr="00A8158D">
        <w:rPr>
          <w:color w:val="auto"/>
          <w:sz w:val="28"/>
          <w:szCs w:val="28"/>
        </w:rPr>
        <w:t xml:space="preserve"> </w:t>
      </w:r>
      <w:proofErr w:type="spellStart"/>
      <w:r w:rsidRPr="00A8158D">
        <w:rPr>
          <w:color w:val="auto"/>
          <w:sz w:val="28"/>
          <w:szCs w:val="28"/>
        </w:rPr>
        <w:t>химиялық</w:t>
      </w:r>
      <w:proofErr w:type="spellEnd"/>
      <w:r w:rsidRPr="00A8158D">
        <w:rPr>
          <w:color w:val="auto"/>
          <w:sz w:val="28"/>
          <w:szCs w:val="28"/>
        </w:rPr>
        <w:t xml:space="preserve"> </w:t>
      </w:r>
      <w:proofErr w:type="spellStart"/>
      <w:r w:rsidRPr="00A8158D">
        <w:rPr>
          <w:color w:val="auto"/>
          <w:sz w:val="28"/>
          <w:szCs w:val="28"/>
        </w:rPr>
        <w:t>құрамдардың</w:t>
      </w:r>
      <w:proofErr w:type="spellEnd"/>
      <w:r w:rsidRPr="00A8158D">
        <w:rPr>
          <w:color w:val="auto"/>
          <w:sz w:val="28"/>
          <w:szCs w:val="28"/>
        </w:rPr>
        <w:t xml:space="preserve"> ультра </w:t>
      </w:r>
      <w:proofErr w:type="spellStart"/>
      <w:r w:rsidRPr="00A8158D">
        <w:rPr>
          <w:color w:val="auto"/>
          <w:sz w:val="28"/>
          <w:szCs w:val="28"/>
        </w:rPr>
        <w:t>және</w:t>
      </w:r>
      <w:proofErr w:type="spellEnd"/>
      <w:r w:rsidRPr="00A8158D">
        <w:rPr>
          <w:color w:val="auto"/>
          <w:sz w:val="28"/>
          <w:szCs w:val="28"/>
        </w:rPr>
        <w:t xml:space="preserve"> </w:t>
      </w:r>
      <w:proofErr w:type="spellStart"/>
      <w:r w:rsidRPr="00A8158D">
        <w:rPr>
          <w:color w:val="auto"/>
          <w:sz w:val="28"/>
          <w:szCs w:val="28"/>
        </w:rPr>
        <w:t>нанодисперсті</w:t>
      </w:r>
      <w:proofErr w:type="spellEnd"/>
      <w:r w:rsidRPr="00A8158D">
        <w:rPr>
          <w:color w:val="auto"/>
          <w:sz w:val="28"/>
          <w:szCs w:val="28"/>
        </w:rPr>
        <w:t xml:space="preserve"> </w:t>
      </w:r>
      <w:proofErr w:type="spellStart"/>
      <w:r w:rsidRPr="00A8158D">
        <w:rPr>
          <w:color w:val="auto"/>
          <w:sz w:val="28"/>
          <w:szCs w:val="28"/>
        </w:rPr>
        <w:t>ұнтақтарының</w:t>
      </w:r>
      <w:proofErr w:type="spellEnd"/>
      <w:r w:rsidRPr="00A8158D">
        <w:rPr>
          <w:color w:val="auto"/>
          <w:sz w:val="28"/>
          <w:szCs w:val="28"/>
        </w:rPr>
        <w:t xml:space="preserve"> </w:t>
      </w:r>
      <w:proofErr w:type="spellStart"/>
      <w:r w:rsidRPr="00A8158D">
        <w:rPr>
          <w:color w:val="auto"/>
          <w:sz w:val="28"/>
          <w:szCs w:val="28"/>
        </w:rPr>
        <w:t>қоспаларын</w:t>
      </w:r>
      <w:proofErr w:type="spellEnd"/>
      <w:r w:rsidRPr="00A8158D">
        <w:rPr>
          <w:color w:val="auto"/>
          <w:sz w:val="28"/>
          <w:szCs w:val="28"/>
        </w:rPr>
        <w:t xml:space="preserve"> </w:t>
      </w:r>
      <w:proofErr w:type="spellStart"/>
      <w:r w:rsidRPr="00A8158D">
        <w:rPr>
          <w:color w:val="auto"/>
          <w:sz w:val="28"/>
          <w:szCs w:val="28"/>
        </w:rPr>
        <w:t>қолдану</w:t>
      </w:r>
      <w:proofErr w:type="spellEnd"/>
      <w:r w:rsidRPr="00A8158D">
        <w:rPr>
          <w:color w:val="auto"/>
          <w:sz w:val="28"/>
          <w:szCs w:val="28"/>
        </w:rPr>
        <w:t xml:space="preserve"> </w:t>
      </w:r>
      <w:proofErr w:type="spellStart"/>
      <w:r w:rsidRPr="00A8158D">
        <w:rPr>
          <w:color w:val="auto"/>
          <w:sz w:val="28"/>
          <w:szCs w:val="28"/>
        </w:rPr>
        <w:t>шойындардың</w:t>
      </w:r>
      <w:proofErr w:type="spellEnd"/>
      <w:r w:rsidRPr="00A8158D">
        <w:rPr>
          <w:color w:val="auto"/>
          <w:sz w:val="28"/>
          <w:szCs w:val="28"/>
        </w:rPr>
        <w:t xml:space="preserve"> </w:t>
      </w:r>
      <w:proofErr w:type="spellStart"/>
      <w:r w:rsidRPr="00A8158D">
        <w:rPr>
          <w:color w:val="auto"/>
          <w:sz w:val="28"/>
          <w:szCs w:val="28"/>
        </w:rPr>
        <w:t>құрылымы</w:t>
      </w:r>
      <w:proofErr w:type="spellEnd"/>
      <w:r w:rsidRPr="00A8158D">
        <w:rPr>
          <w:color w:val="auto"/>
          <w:sz w:val="28"/>
          <w:szCs w:val="28"/>
        </w:rPr>
        <w:t xml:space="preserve"> мен </w:t>
      </w:r>
      <w:proofErr w:type="spellStart"/>
      <w:r w:rsidRPr="00A8158D">
        <w:rPr>
          <w:color w:val="auto"/>
          <w:sz w:val="28"/>
          <w:szCs w:val="28"/>
        </w:rPr>
        <w:t>механикалық</w:t>
      </w:r>
      <w:proofErr w:type="spellEnd"/>
      <w:r w:rsidRPr="00A8158D">
        <w:rPr>
          <w:color w:val="auto"/>
          <w:sz w:val="28"/>
          <w:szCs w:val="28"/>
        </w:rPr>
        <w:t xml:space="preserve"> </w:t>
      </w:r>
      <w:proofErr w:type="spellStart"/>
      <w:r w:rsidRPr="00A8158D">
        <w:rPr>
          <w:color w:val="auto"/>
          <w:sz w:val="28"/>
          <w:szCs w:val="28"/>
        </w:rPr>
        <w:t>қасиеттеріне</w:t>
      </w:r>
      <w:proofErr w:type="spellEnd"/>
      <w:r w:rsidRPr="00A8158D">
        <w:rPr>
          <w:color w:val="auto"/>
          <w:sz w:val="28"/>
          <w:szCs w:val="28"/>
        </w:rPr>
        <w:t xml:space="preserve"> </w:t>
      </w:r>
      <w:proofErr w:type="spellStart"/>
      <w:r w:rsidRPr="00A8158D">
        <w:rPr>
          <w:color w:val="auto"/>
          <w:sz w:val="28"/>
          <w:szCs w:val="28"/>
        </w:rPr>
        <w:t>күрделі</w:t>
      </w:r>
      <w:proofErr w:type="spellEnd"/>
      <w:r w:rsidRPr="00A8158D">
        <w:rPr>
          <w:color w:val="auto"/>
          <w:sz w:val="28"/>
          <w:szCs w:val="28"/>
        </w:rPr>
        <w:t xml:space="preserve"> </w:t>
      </w:r>
      <w:proofErr w:type="spellStart"/>
      <w:r w:rsidRPr="00A8158D">
        <w:rPr>
          <w:color w:val="auto"/>
          <w:sz w:val="28"/>
          <w:szCs w:val="28"/>
        </w:rPr>
        <w:t>модификаторлардың</w:t>
      </w:r>
      <w:proofErr w:type="spellEnd"/>
      <w:r w:rsidRPr="00A8158D">
        <w:rPr>
          <w:color w:val="auto"/>
          <w:sz w:val="28"/>
          <w:szCs w:val="28"/>
        </w:rPr>
        <w:t xml:space="preserve"> </w:t>
      </w:r>
      <w:proofErr w:type="spellStart"/>
      <w:r w:rsidRPr="00A8158D">
        <w:rPr>
          <w:color w:val="auto"/>
          <w:sz w:val="28"/>
          <w:szCs w:val="28"/>
        </w:rPr>
        <w:t>әсер</w:t>
      </w:r>
      <w:proofErr w:type="spellEnd"/>
      <w:r w:rsidRPr="00A8158D">
        <w:rPr>
          <w:color w:val="auto"/>
          <w:sz w:val="28"/>
          <w:szCs w:val="28"/>
        </w:rPr>
        <w:t xml:space="preserve"> </w:t>
      </w:r>
      <w:proofErr w:type="spellStart"/>
      <w:r w:rsidRPr="00A8158D">
        <w:rPr>
          <w:color w:val="auto"/>
          <w:sz w:val="28"/>
          <w:szCs w:val="28"/>
        </w:rPr>
        <w:t>ету</w:t>
      </w:r>
      <w:proofErr w:type="spellEnd"/>
      <w:r w:rsidRPr="00A8158D">
        <w:rPr>
          <w:color w:val="auto"/>
          <w:sz w:val="28"/>
          <w:szCs w:val="28"/>
        </w:rPr>
        <w:t xml:space="preserve"> </w:t>
      </w:r>
      <w:proofErr w:type="spellStart"/>
      <w:r w:rsidRPr="00A8158D">
        <w:rPr>
          <w:color w:val="auto"/>
          <w:sz w:val="28"/>
          <w:szCs w:val="28"/>
        </w:rPr>
        <w:t>тиімділігінің</w:t>
      </w:r>
      <w:proofErr w:type="spellEnd"/>
      <w:r w:rsidRPr="00A8158D">
        <w:rPr>
          <w:color w:val="auto"/>
          <w:sz w:val="28"/>
          <w:szCs w:val="28"/>
        </w:rPr>
        <w:t xml:space="preserve"> </w:t>
      </w:r>
      <w:proofErr w:type="spellStart"/>
      <w:r w:rsidRPr="00A8158D">
        <w:rPr>
          <w:color w:val="auto"/>
          <w:sz w:val="28"/>
          <w:szCs w:val="28"/>
        </w:rPr>
        <w:t>артуына</w:t>
      </w:r>
      <w:proofErr w:type="spellEnd"/>
      <w:r w:rsidRPr="00A8158D">
        <w:rPr>
          <w:color w:val="auto"/>
          <w:sz w:val="28"/>
          <w:szCs w:val="28"/>
        </w:rPr>
        <w:t xml:space="preserve"> </w:t>
      </w:r>
      <w:proofErr w:type="spellStart"/>
      <w:r w:rsidRPr="00A8158D">
        <w:rPr>
          <w:color w:val="auto"/>
          <w:sz w:val="28"/>
          <w:szCs w:val="28"/>
        </w:rPr>
        <w:t>әкеледі</w:t>
      </w:r>
      <w:proofErr w:type="spellEnd"/>
      <w:r w:rsidRPr="00A8158D">
        <w:rPr>
          <w:color w:val="auto"/>
          <w:sz w:val="28"/>
          <w:szCs w:val="28"/>
        </w:rPr>
        <w:t xml:space="preserve">. </w:t>
      </w:r>
      <w:proofErr w:type="spellStart"/>
      <w:r w:rsidRPr="00A8158D">
        <w:rPr>
          <w:color w:val="auto"/>
          <w:sz w:val="28"/>
          <w:szCs w:val="28"/>
        </w:rPr>
        <w:t>Шойын</w:t>
      </w:r>
      <w:proofErr w:type="spellEnd"/>
      <w:r w:rsidRPr="00A8158D">
        <w:rPr>
          <w:color w:val="auto"/>
          <w:sz w:val="28"/>
          <w:szCs w:val="28"/>
        </w:rPr>
        <w:t xml:space="preserve"> </w:t>
      </w:r>
      <w:proofErr w:type="spellStart"/>
      <w:r w:rsidRPr="00A8158D">
        <w:rPr>
          <w:color w:val="auto"/>
          <w:sz w:val="28"/>
          <w:szCs w:val="28"/>
        </w:rPr>
        <w:t>құю</w:t>
      </w:r>
      <w:proofErr w:type="spellEnd"/>
      <w:r w:rsidRPr="00A8158D">
        <w:rPr>
          <w:color w:val="auto"/>
          <w:sz w:val="28"/>
          <w:szCs w:val="28"/>
        </w:rPr>
        <w:t xml:space="preserve"> </w:t>
      </w:r>
      <w:proofErr w:type="spellStart"/>
      <w:r w:rsidRPr="00A8158D">
        <w:rPr>
          <w:color w:val="auto"/>
          <w:sz w:val="28"/>
          <w:szCs w:val="28"/>
        </w:rPr>
        <w:t>тәжірибесінде</w:t>
      </w:r>
      <w:proofErr w:type="spellEnd"/>
      <w:r w:rsidRPr="00A8158D">
        <w:rPr>
          <w:color w:val="auto"/>
          <w:sz w:val="28"/>
          <w:szCs w:val="28"/>
        </w:rPr>
        <w:t xml:space="preserve"> </w:t>
      </w:r>
      <w:proofErr w:type="spellStart"/>
      <w:r w:rsidRPr="00A8158D">
        <w:rPr>
          <w:color w:val="auto"/>
          <w:sz w:val="28"/>
          <w:szCs w:val="28"/>
        </w:rPr>
        <w:t>зерттелген</w:t>
      </w:r>
      <w:proofErr w:type="spellEnd"/>
      <w:r w:rsidRPr="00A8158D">
        <w:rPr>
          <w:color w:val="auto"/>
          <w:sz w:val="28"/>
          <w:szCs w:val="28"/>
        </w:rPr>
        <w:t xml:space="preserve"> ультра </w:t>
      </w:r>
      <w:proofErr w:type="spellStart"/>
      <w:r w:rsidRPr="00A8158D">
        <w:rPr>
          <w:color w:val="auto"/>
          <w:sz w:val="28"/>
          <w:szCs w:val="28"/>
        </w:rPr>
        <w:t>және</w:t>
      </w:r>
      <w:proofErr w:type="spellEnd"/>
      <w:r w:rsidRPr="00A8158D">
        <w:rPr>
          <w:color w:val="auto"/>
          <w:sz w:val="28"/>
          <w:szCs w:val="28"/>
        </w:rPr>
        <w:t xml:space="preserve"> </w:t>
      </w:r>
      <w:proofErr w:type="spellStart"/>
      <w:r w:rsidRPr="00A8158D">
        <w:rPr>
          <w:color w:val="auto"/>
          <w:sz w:val="28"/>
          <w:szCs w:val="28"/>
        </w:rPr>
        <w:t>нанодисперсті</w:t>
      </w:r>
      <w:proofErr w:type="spellEnd"/>
      <w:r w:rsidRPr="00A8158D">
        <w:rPr>
          <w:color w:val="auto"/>
          <w:sz w:val="28"/>
          <w:szCs w:val="28"/>
        </w:rPr>
        <w:t xml:space="preserve"> </w:t>
      </w:r>
      <w:proofErr w:type="spellStart"/>
      <w:r w:rsidRPr="00A8158D">
        <w:rPr>
          <w:color w:val="auto"/>
          <w:sz w:val="28"/>
          <w:szCs w:val="28"/>
        </w:rPr>
        <w:t>ұнтақтар</w:t>
      </w:r>
      <w:proofErr w:type="spellEnd"/>
      <w:r w:rsidRPr="00A8158D">
        <w:rPr>
          <w:color w:val="auto"/>
          <w:sz w:val="28"/>
          <w:szCs w:val="28"/>
        </w:rPr>
        <w:t xml:space="preserve"> </w:t>
      </w:r>
      <w:proofErr w:type="spellStart"/>
      <w:r w:rsidRPr="00A8158D">
        <w:rPr>
          <w:color w:val="auto"/>
          <w:sz w:val="28"/>
          <w:szCs w:val="28"/>
        </w:rPr>
        <w:t>негізінен</w:t>
      </w:r>
      <w:proofErr w:type="spellEnd"/>
      <w:r w:rsidRPr="00A8158D">
        <w:rPr>
          <w:color w:val="auto"/>
          <w:sz w:val="28"/>
          <w:szCs w:val="28"/>
        </w:rPr>
        <w:t xml:space="preserve"> </w:t>
      </w:r>
      <w:proofErr w:type="spellStart"/>
      <w:r w:rsidRPr="00A8158D">
        <w:rPr>
          <w:color w:val="auto"/>
          <w:sz w:val="28"/>
          <w:szCs w:val="28"/>
        </w:rPr>
        <w:t>плазмохимиялық</w:t>
      </w:r>
      <w:proofErr w:type="spellEnd"/>
      <w:r w:rsidRPr="00A8158D">
        <w:rPr>
          <w:color w:val="auto"/>
          <w:sz w:val="28"/>
          <w:szCs w:val="28"/>
        </w:rPr>
        <w:t xml:space="preserve"> синтез [62, 63]; термолиз; </w:t>
      </w:r>
      <w:proofErr w:type="spellStart"/>
      <w:r w:rsidRPr="00A8158D">
        <w:rPr>
          <w:color w:val="auto"/>
          <w:sz w:val="28"/>
          <w:szCs w:val="28"/>
        </w:rPr>
        <w:t>жоғары</w:t>
      </w:r>
      <w:proofErr w:type="spellEnd"/>
      <w:r w:rsidRPr="00A8158D">
        <w:rPr>
          <w:color w:val="auto"/>
          <w:sz w:val="28"/>
          <w:szCs w:val="28"/>
        </w:rPr>
        <w:t xml:space="preserve"> </w:t>
      </w:r>
      <w:proofErr w:type="spellStart"/>
      <w:r w:rsidRPr="00A8158D">
        <w:rPr>
          <w:color w:val="auto"/>
          <w:sz w:val="28"/>
          <w:szCs w:val="28"/>
        </w:rPr>
        <w:t>жылдамдықты</w:t>
      </w:r>
      <w:proofErr w:type="spellEnd"/>
      <w:r w:rsidRPr="00A8158D">
        <w:rPr>
          <w:color w:val="auto"/>
          <w:sz w:val="28"/>
          <w:szCs w:val="28"/>
        </w:rPr>
        <w:t xml:space="preserve"> </w:t>
      </w:r>
      <w:proofErr w:type="spellStart"/>
      <w:r w:rsidRPr="00A8158D">
        <w:rPr>
          <w:color w:val="auto"/>
          <w:sz w:val="28"/>
          <w:szCs w:val="28"/>
        </w:rPr>
        <w:t>өздігінен</w:t>
      </w:r>
      <w:proofErr w:type="spellEnd"/>
      <w:r w:rsidRPr="00A8158D">
        <w:rPr>
          <w:color w:val="auto"/>
          <w:sz w:val="28"/>
          <w:szCs w:val="28"/>
        </w:rPr>
        <w:t xml:space="preserve"> </w:t>
      </w:r>
      <w:proofErr w:type="spellStart"/>
      <w:r w:rsidRPr="00A8158D">
        <w:rPr>
          <w:color w:val="auto"/>
          <w:sz w:val="28"/>
          <w:szCs w:val="28"/>
        </w:rPr>
        <w:t>таралатын</w:t>
      </w:r>
      <w:proofErr w:type="spellEnd"/>
      <w:r w:rsidRPr="00A8158D">
        <w:rPr>
          <w:color w:val="auto"/>
          <w:sz w:val="28"/>
          <w:szCs w:val="28"/>
        </w:rPr>
        <w:t xml:space="preserve"> синтез [51]; </w:t>
      </w:r>
      <w:proofErr w:type="spellStart"/>
      <w:r w:rsidRPr="00A8158D">
        <w:rPr>
          <w:color w:val="auto"/>
          <w:sz w:val="28"/>
          <w:szCs w:val="28"/>
        </w:rPr>
        <w:t>төмен</w:t>
      </w:r>
      <w:proofErr w:type="spellEnd"/>
      <w:r w:rsidRPr="00A8158D">
        <w:rPr>
          <w:color w:val="auto"/>
          <w:sz w:val="28"/>
          <w:szCs w:val="28"/>
        </w:rPr>
        <w:t xml:space="preserve"> </w:t>
      </w:r>
      <w:proofErr w:type="spellStart"/>
      <w:r w:rsidRPr="00A8158D">
        <w:rPr>
          <w:color w:val="auto"/>
          <w:sz w:val="28"/>
          <w:szCs w:val="28"/>
        </w:rPr>
        <w:t>температуралы</w:t>
      </w:r>
      <w:proofErr w:type="spellEnd"/>
      <w:r w:rsidRPr="00A8158D">
        <w:rPr>
          <w:color w:val="auto"/>
          <w:sz w:val="28"/>
          <w:szCs w:val="28"/>
        </w:rPr>
        <w:t xml:space="preserve"> </w:t>
      </w:r>
      <w:proofErr w:type="spellStart"/>
      <w:r w:rsidRPr="00A8158D">
        <w:rPr>
          <w:color w:val="auto"/>
          <w:sz w:val="28"/>
          <w:szCs w:val="28"/>
        </w:rPr>
        <w:t>химиялық</w:t>
      </w:r>
      <w:proofErr w:type="spellEnd"/>
      <w:r w:rsidRPr="00A8158D">
        <w:rPr>
          <w:color w:val="auto"/>
          <w:sz w:val="28"/>
          <w:szCs w:val="28"/>
        </w:rPr>
        <w:t xml:space="preserve"> </w:t>
      </w:r>
      <w:proofErr w:type="spellStart"/>
      <w:r w:rsidRPr="00A8158D">
        <w:rPr>
          <w:color w:val="auto"/>
          <w:sz w:val="28"/>
          <w:szCs w:val="28"/>
        </w:rPr>
        <w:t>процестерді</w:t>
      </w:r>
      <w:proofErr w:type="spellEnd"/>
      <w:r w:rsidRPr="00A8158D">
        <w:rPr>
          <w:color w:val="auto"/>
          <w:sz w:val="28"/>
          <w:szCs w:val="28"/>
        </w:rPr>
        <w:t xml:space="preserve"> </w:t>
      </w:r>
      <w:proofErr w:type="spellStart"/>
      <w:r w:rsidRPr="00A8158D">
        <w:rPr>
          <w:color w:val="auto"/>
          <w:sz w:val="28"/>
          <w:szCs w:val="28"/>
        </w:rPr>
        <w:t>қолдануға</w:t>
      </w:r>
      <w:proofErr w:type="spellEnd"/>
      <w:r w:rsidRPr="00A8158D">
        <w:rPr>
          <w:color w:val="auto"/>
          <w:sz w:val="28"/>
          <w:szCs w:val="28"/>
        </w:rPr>
        <w:t xml:space="preserve"> </w:t>
      </w:r>
      <w:proofErr w:type="spellStart"/>
      <w:r w:rsidRPr="00A8158D">
        <w:rPr>
          <w:color w:val="auto"/>
          <w:sz w:val="28"/>
          <w:szCs w:val="28"/>
        </w:rPr>
        <w:t>негізделген</w:t>
      </w:r>
      <w:proofErr w:type="spellEnd"/>
      <w:r w:rsidRPr="00A8158D">
        <w:rPr>
          <w:color w:val="auto"/>
          <w:sz w:val="28"/>
          <w:szCs w:val="28"/>
        </w:rPr>
        <w:t xml:space="preserve"> </w:t>
      </w:r>
      <w:proofErr w:type="spellStart"/>
      <w:r w:rsidRPr="00A8158D">
        <w:rPr>
          <w:color w:val="auto"/>
          <w:sz w:val="28"/>
          <w:szCs w:val="28"/>
        </w:rPr>
        <w:t>криохимиялық</w:t>
      </w:r>
      <w:proofErr w:type="spellEnd"/>
      <w:r w:rsidRPr="00A8158D">
        <w:rPr>
          <w:color w:val="auto"/>
          <w:sz w:val="28"/>
          <w:szCs w:val="28"/>
        </w:rPr>
        <w:t xml:space="preserve"> синтез </w:t>
      </w:r>
      <w:proofErr w:type="spellStart"/>
      <w:r w:rsidRPr="00A8158D">
        <w:rPr>
          <w:color w:val="auto"/>
          <w:sz w:val="28"/>
          <w:szCs w:val="28"/>
        </w:rPr>
        <w:t>және</w:t>
      </w:r>
      <w:proofErr w:type="spellEnd"/>
      <w:r w:rsidRPr="00A8158D">
        <w:rPr>
          <w:color w:val="auto"/>
          <w:sz w:val="28"/>
          <w:szCs w:val="28"/>
        </w:rPr>
        <w:t xml:space="preserve"> </w:t>
      </w:r>
      <w:proofErr w:type="spellStart"/>
      <w:r w:rsidRPr="00A8158D">
        <w:rPr>
          <w:color w:val="auto"/>
          <w:sz w:val="28"/>
          <w:szCs w:val="28"/>
        </w:rPr>
        <w:t>ұнтақтау</w:t>
      </w:r>
      <w:proofErr w:type="spellEnd"/>
      <w:r w:rsidR="003860C2" w:rsidRPr="003860C2">
        <w:rPr>
          <w:color w:val="auto"/>
          <w:sz w:val="28"/>
          <w:szCs w:val="28"/>
        </w:rPr>
        <w:t xml:space="preserve"> </w:t>
      </w:r>
      <w:proofErr w:type="spellStart"/>
      <w:r w:rsidR="003860C2" w:rsidRPr="00A8158D">
        <w:rPr>
          <w:color w:val="auto"/>
          <w:sz w:val="28"/>
          <w:szCs w:val="28"/>
        </w:rPr>
        <w:t>арқылы</w:t>
      </w:r>
      <w:proofErr w:type="spellEnd"/>
      <w:r w:rsidR="003860C2" w:rsidRPr="00A8158D">
        <w:rPr>
          <w:color w:val="auto"/>
          <w:sz w:val="28"/>
          <w:szCs w:val="28"/>
        </w:rPr>
        <w:t xml:space="preserve"> </w:t>
      </w:r>
      <w:proofErr w:type="spellStart"/>
      <w:r w:rsidR="003860C2" w:rsidRPr="00A8158D">
        <w:rPr>
          <w:color w:val="auto"/>
          <w:sz w:val="28"/>
          <w:szCs w:val="28"/>
        </w:rPr>
        <w:t>алынады</w:t>
      </w:r>
      <w:proofErr w:type="spellEnd"/>
      <w:r w:rsidRPr="00A8158D">
        <w:rPr>
          <w:color w:val="auto"/>
          <w:sz w:val="28"/>
          <w:szCs w:val="28"/>
        </w:rPr>
        <w:t>.</w:t>
      </w:r>
    </w:p>
    <w:p w14:paraId="2092C868" w14:textId="1601BB0C" w:rsidR="00A8158D" w:rsidRDefault="003860C2" w:rsidP="003860C2">
      <w:pPr>
        <w:pStyle w:val="Default"/>
        <w:ind w:firstLine="709"/>
        <w:jc w:val="both"/>
        <w:rPr>
          <w:color w:val="auto"/>
          <w:sz w:val="28"/>
          <w:szCs w:val="28"/>
        </w:rPr>
      </w:pPr>
      <w:r>
        <w:rPr>
          <w:color w:val="auto"/>
          <w:sz w:val="28"/>
          <w:szCs w:val="28"/>
          <w:lang w:val="kk-KZ"/>
        </w:rPr>
        <w:lastRenderedPageBreak/>
        <w:t xml:space="preserve">Жұмыстағы </w:t>
      </w:r>
      <w:r w:rsidR="00A8158D" w:rsidRPr="00A8158D">
        <w:rPr>
          <w:color w:val="auto"/>
          <w:sz w:val="28"/>
          <w:szCs w:val="28"/>
        </w:rPr>
        <w:t xml:space="preserve">[60] </w:t>
      </w:r>
      <w:proofErr w:type="spellStart"/>
      <w:r w:rsidR="00A8158D" w:rsidRPr="00A8158D">
        <w:rPr>
          <w:color w:val="auto"/>
          <w:sz w:val="28"/>
          <w:szCs w:val="28"/>
        </w:rPr>
        <w:t>мәліметтер</w:t>
      </w:r>
      <w:proofErr w:type="spellEnd"/>
      <w:r w:rsidR="00A8158D" w:rsidRPr="00A8158D">
        <w:rPr>
          <w:color w:val="auto"/>
          <w:sz w:val="28"/>
          <w:szCs w:val="28"/>
        </w:rPr>
        <w:t xml:space="preserve"> </w:t>
      </w:r>
      <w:proofErr w:type="spellStart"/>
      <w:r w:rsidR="00A8158D" w:rsidRPr="00A8158D">
        <w:rPr>
          <w:color w:val="auto"/>
          <w:sz w:val="28"/>
          <w:szCs w:val="28"/>
        </w:rPr>
        <w:t>бойынша</w:t>
      </w:r>
      <w:proofErr w:type="spellEnd"/>
      <w:r w:rsidR="00A8158D" w:rsidRPr="00A8158D">
        <w:rPr>
          <w:color w:val="auto"/>
          <w:sz w:val="28"/>
          <w:szCs w:val="28"/>
        </w:rPr>
        <w:t xml:space="preserve">, </w:t>
      </w:r>
      <w:proofErr w:type="spellStart"/>
      <w:r w:rsidR="00A8158D" w:rsidRPr="00A8158D">
        <w:rPr>
          <w:color w:val="auto"/>
          <w:sz w:val="28"/>
          <w:szCs w:val="28"/>
        </w:rPr>
        <w:t>отқа</w:t>
      </w:r>
      <w:proofErr w:type="spellEnd"/>
      <w:r w:rsidR="00A8158D" w:rsidRPr="00A8158D">
        <w:rPr>
          <w:color w:val="auto"/>
          <w:sz w:val="28"/>
          <w:szCs w:val="28"/>
        </w:rPr>
        <w:t xml:space="preserve"> </w:t>
      </w:r>
      <w:proofErr w:type="spellStart"/>
      <w:r w:rsidR="00A8158D" w:rsidRPr="00A8158D">
        <w:rPr>
          <w:color w:val="auto"/>
          <w:sz w:val="28"/>
          <w:szCs w:val="28"/>
        </w:rPr>
        <w:t>төзімді</w:t>
      </w:r>
      <w:proofErr w:type="spellEnd"/>
      <w:r w:rsidR="00A8158D" w:rsidRPr="00A8158D">
        <w:rPr>
          <w:color w:val="auto"/>
          <w:sz w:val="28"/>
          <w:szCs w:val="28"/>
        </w:rPr>
        <w:t xml:space="preserve"> </w:t>
      </w:r>
      <w:proofErr w:type="spellStart"/>
      <w:r w:rsidR="00A8158D" w:rsidRPr="00A8158D">
        <w:rPr>
          <w:color w:val="auto"/>
          <w:sz w:val="28"/>
          <w:szCs w:val="28"/>
        </w:rPr>
        <w:t>қосылыстардың</w:t>
      </w:r>
      <w:proofErr w:type="spellEnd"/>
      <w:r w:rsidR="00A8158D" w:rsidRPr="00A8158D">
        <w:rPr>
          <w:color w:val="auto"/>
          <w:sz w:val="28"/>
          <w:szCs w:val="28"/>
        </w:rPr>
        <w:t xml:space="preserve"> </w:t>
      </w:r>
      <w:proofErr w:type="spellStart"/>
      <w:r w:rsidR="00A8158D" w:rsidRPr="00A8158D">
        <w:rPr>
          <w:color w:val="auto"/>
          <w:sz w:val="28"/>
          <w:szCs w:val="28"/>
        </w:rPr>
        <w:t>модификациялық</w:t>
      </w:r>
      <w:proofErr w:type="spellEnd"/>
      <w:r w:rsidR="00A8158D" w:rsidRPr="00A8158D">
        <w:rPr>
          <w:color w:val="auto"/>
          <w:sz w:val="28"/>
          <w:szCs w:val="28"/>
        </w:rPr>
        <w:t xml:space="preserve"> </w:t>
      </w:r>
      <w:proofErr w:type="spellStart"/>
      <w:r w:rsidR="00A8158D" w:rsidRPr="00A8158D">
        <w:rPr>
          <w:color w:val="auto"/>
          <w:sz w:val="28"/>
          <w:szCs w:val="28"/>
        </w:rPr>
        <w:t>тиімділігін</w:t>
      </w:r>
      <w:proofErr w:type="spellEnd"/>
      <w:r w:rsidR="00A8158D" w:rsidRPr="00A8158D">
        <w:rPr>
          <w:color w:val="auto"/>
          <w:sz w:val="28"/>
          <w:szCs w:val="28"/>
        </w:rPr>
        <w:t xml:space="preserve"> </w:t>
      </w:r>
      <w:proofErr w:type="spellStart"/>
      <w:r w:rsidR="00A8158D" w:rsidRPr="00A8158D">
        <w:rPr>
          <w:color w:val="auto"/>
          <w:sz w:val="28"/>
          <w:szCs w:val="28"/>
        </w:rPr>
        <w:t>бағалаудың</w:t>
      </w:r>
      <w:proofErr w:type="spellEnd"/>
      <w:r w:rsidR="00A8158D" w:rsidRPr="00A8158D">
        <w:rPr>
          <w:color w:val="auto"/>
          <w:sz w:val="28"/>
          <w:szCs w:val="28"/>
        </w:rPr>
        <w:t xml:space="preserve"> </w:t>
      </w:r>
      <w:proofErr w:type="spellStart"/>
      <w:r w:rsidR="00A8158D" w:rsidRPr="00A8158D">
        <w:rPr>
          <w:color w:val="auto"/>
          <w:sz w:val="28"/>
          <w:szCs w:val="28"/>
        </w:rPr>
        <w:t>негізгі</w:t>
      </w:r>
      <w:proofErr w:type="spellEnd"/>
      <w:r w:rsidR="00A8158D" w:rsidRPr="00A8158D">
        <w:rPr>
          <w:color w:val="auto"/>
          <w:sz w:val="28"/>
          <w:szCs w:val="28"/>
        </w:rPr>
        <w:t xml:space="preserve"> </w:t>
      </w:r>
      <w:proofErr w:type="spellStart"/>
      <w:r w:rsidR="00A8158D" w:rsidRPr="00A8158D">
        <w:rPr>
          <w:color w:val="auto"/>
          <w:sz w:val="28"/>
          <w:szCs w:val="28"/>
        </w:rPr>
        <w:t>критерийлері</w:t>
      </w:r>
      <w:proofErr w:type="spellEnd"/>
      <w:r w:rsidR="00A8158D" w:rsidRPr="00A8158D">
        <w:rPr>
          <w:color w:val="auto"/>
          <w:sz w:val="28"/>
          <w:szCs w:val="28"/>
        </w:rPr>
        <w:t xml:space="preserve">: </w:t>
      </w:r>
      <w:proofErr w:type="spellStart"/>
      <w:r w:rsidR="00A8158D" w:rsidRPr="00A8158D">
        <w:rPr>
          <w:color w:val="auto"/>
          <w:sz w:val="28"/>
          <w:szCs w:val="28"/>
        </w:rPr>
        <w:t>балқу</w:t>
      </w:r>
      <w:proofErr w:type="spellEnd"/>
      <w:r w:rsidR="00A8158D" w:rsidRPr="00A8158D">
        <w:rPr>
          <w:color w:val="auto"/>
          <w:sz w:val="28"/>
          <w:szCs w:val="28"/>
        </w:rPr>
        <w:t xml:space="preserve"> </w:t>
      </w:r>
      <w:proofErr w:type="spellStart"/>
      <w:r w:rsidR="00A8158D" w:rsidRPr="00A8158D">
        <w:rPr>
          <w:color w:val="auto"/>
          <w:sz w:val="28"/>
          <w:szCs w:val="28"/>
        </w:rPr>
        <w:t>температурасы</w:t>
      </w:r>
      <w:proofErr w:type="spellEnd"/>
      <w:r w:rsidR="00A8158D" w:rsidRPr="00A8158D">
        <w:rPr>
          <w:color w:val="auto"/>
          <w:sz w:val="28"/>
          <w:szCs w:val="28"/>
        </w:rPr>
        <w:t xml:space="preserve">, </w:t>
      </w:r>
      <w:proofErr w:type="spellStart"/>
      <w:r w:rsidR="00A8158D" w:rsidRPr="00A8158D">
        <w:rPr>
          <w:color w:val="auto"/>
          <w:sz w:val="28"/>
          <w:szCs w:val="28"/>
        </w:rPr>
        <w:t>түзілу</w:t>
      </w:r>
      <w:proofErr w:type="spellEnd"/>
      <w:r w:rsidR="00A8158D" w:rsidRPr="00A8158D">
        <w:rPr>
          <w:color w:val="auto"/>
          <w:sz w:val="28"/>
          <w:szCs w:val="28"/>
        </w:rPr>
        <w:t xml:space="preserve"> </w:t>
      </w:r>
      <w:proofErr w:type="spellStart"/>
      <w:r w:rsidR="00A8158D" w:rsidRPr="00A8158D">
        <w:rPr>
          <w:color w:val="auto"/>
          <w:sz w:val="28"/>
          <w:szCs w:val="28"/>
        </w:rPr>
        <w:t>энтальпиясы</w:t>
      </w:r>
      <w:proofErr w:type="spellEnd"/>
      <w:r w:rsidR="00A8158D" w:rsidRPr="00A8158D">
        <w:rPr>
          <w:color w:val="auto"/>
          <w:sz w:val="28"/>
          <w:szCs w:val="28"/>
        </w:rPr>
        <w:t xml:space="preserve">, </w:t>
      </w:r>
      <w:proofErr w:type="spellStart"/>
      <w:r w:rsidR="00A8158D" w:rsidRPr="00A8158D">
        <w:rPr>
          <w:color w:val="auto"/>
          <w:sz w:val="28"/>
          <w:szCs w:val="28"/>
        </w:rPr>
        <w:t>өткізгіштік</w:t>
      </w:r>
      <w:proofErr w:type="spellEnd"/>
      <w:r w:rsidR="00A8158D" w:rsidRPr="00A8158D">
        <w:rPr>
          <w:color w:val="auto"/>
          <w:sz w:val="28"/>
          <w:szCs w:val="28"/>
        </w:rPr>
        <w:t xml:space="preserve"> </w:t>
      </w:r>
      <w:proofErr w:type="spellStart"/>
      <w:r w:rsidR="00A8158D" w:rsidRPr="00A8158D">
        <w:rPr>
          <w:color w:val="auto"/>
          <w:sz w:val="28"/>
          <w:szCs w:val="28"/>
        </w:rPr>
        <w:t>түрі</w:t>
      </w:r>
      <w:proofErr w:type="spellEnd"/>
      <w:r w:rsidR="00A8158D" w:rsidRPr="00A8158D">
        <w:rPr>
          <w:color w:val="auto"/>
          <w:sz w:val="28"/>
          <w:szCs w:val="28"/>
        </w:rPr>
        <w:t xml:space="preserve"> </w:t>
      </w:r>
      <w:proofErr w:type="spellStart"/>
      <w:r w:rsidR="00A8158D" w:rsidRPr="00A8158D">
        <w:rPr>
          <w:color w:val="auto"/>
          <w:sz w:val="28"/>
          <w:szCs w:val="28"/>
        </w:rPr>
        <w:t>және</w:t>
      </w:r>
      <w:proofErr w:type="spellEnd"/>
      <w:r w:rsidR="00A8158D" w:rsidRPr="00A8158D">
        <w:rPr>
          <w:color w:val="auto"/>
          <w:sz w:val="28"/>
          <w:szCs w:val="28"/>
        </w:rPr>
        <w:t xml:space="preserve"> </w:t>
      </w:r>
      <w:proofErr w:type="spellStart"/>
      <w:r w:rsidR="00A8158D" w:rsidRPr="00A8158D">
        <w:rPr>
          <w:color w:val="auto"/>
          <w:sz w:val="28"/>
          <w:szCs w:val="28"/>
        </w:rPr>
        <w:t>балқымадағы</w:t>
      </w:r>
      <w:proofErr w:type="spellEnd"/>
      <w:r w:rsidR="00A8158D" w:rsidRPr="00A8158D">
        <w:rPr>
          <w:color w:val="auto"/>
          <w:sz w:val="28"/>
          <w:szCs w:val="28"/>
        </w:rPr>
        <w:t xml:space="preserve"> </w:t>
      </w:r>
      <w:proofErr w:type="spellStart"/>
      <w:r w:rsidR="00A8158D" w:rsidRPr="00A8158D">
        <w:rPr>
          <w:color w:val="auto"/>
          <w:sz w:val="28"/>
          <w:szCs w:val="28"/>
        </w:rPr>
        <w:t>бөлшектердің</w:t>
      </w:r>
      <w:proofErr w:type="spellEnd"/>
      <w:r w:rsidR="00A8158D" w:rsidRPr="00A8158D">
        <w:rPr>
          <w:color w:val="auto"/>
          <w:sz w:val="28"/>
          <w:szCs w:val="28"/>
        </w:rPr>
        <w:t xml:space="preserve"> </w:t>
      </w:r>
      <w:proofErr w:type="spellStart"/>
      <w:r w:rsidR="00A8158D" w:rsidRPr="00A8158D">
        <w:rPr>
          <w:color w:val="auto"/>
          <w:sz w:val="28"/>
          <w:szCs w:val="28"/>
        </w:rPr>
        <w:t>ерігіштігі</w:t>
      </w:r>
      <w:proofErr w:type="spellEnd"/>
      <w:r w:rsidR="00A8158D" w:rsidRPr="00A8158D">
        <w:rPr>
          <w:color w:val="auto"/>
          <w:sz w:val="28"/>
          <w:szCs w:val="28"/>
        </w:rPr>
        <w:t xml:space="preserve">. </w:t>
      </w:r>
      <w:proofErr w:type="spellStart"/>
      <w:r w:rsidRPr="00A8158D">
        <w:rPr>
          <w:color w:val="auto"/>
          <w:sz w:val="28"/>
          <w:szCs w:val="28"/>
        </w:rPr>
        <w:t>Жұмыста</w:t>
      </w:r>
      <w:proofErr w:type="spellEnd"/>
      <w:r>
        <w:rPr>
          <w:color w:val="auto"/>
          <w:sz w:val="28"/>
          <w:szCs w:val="28"/>
          <w:lang w:val="kk-KZ"/>
        </w:rPr>
        <w:t xml:space="preserve"> </w:t>
      </w:r>
      <w:r w:rsidR="00A8158D" w:rsidRPr="00A8158D">
        <w:rPr>
          <w:color w:val="auto"/>
          <w:sz w:val="28"/>
          <w:szCs w:val="28"/>
        </w:rPr>
        <w:t xml:space="preserve">[61] </w:t>
      </w:r>
      <w:proofErr w:type="spellStart"/>
      <w:r w:rsidR="00A8158D" w:rsidRPr="00A8158D">
        <w:rPr>
          <w:color w:val="auto"/>
          <w:sz w:val="28"/>
          <w:szCs w:val="28"/>
        </w:rPr>
        <w:t>модификатордың</w:t>
      </w:r>
      <w:proofErr w:type="spellEnd"/>
      <w:r w:rsidR="00A8158D" w:rsidRPr="00A8158D">
        <w:rPr>
          <w:color w:val="auto"/>
          <w:sz w:val="28"/>
          <w:szCs w:val="28"/>
        </w:rPr>
        <w:t xml:space="preserve"> </w:t>
      </w:r>
      <w:proofErr w:type="spellStart"/>
      <w:r w:rsidR="00A8158D" w:rsidRPr="00A8158D">
        <w:rPr>
          <w:color w:val="auto"/>
          <w:sz w:val="28"/>
          <w:szCs w:val="28"/>
        </w:rPr>
        <w:t>тиімділігі</w:t>
      </w:r>
      <w:proofErr w:type="spellEnd"/>
      <w:r w:rsidR="00A8158D" w:rsidRPr="00A8158D">
        <w:rPr>
          <w:color w:val="auto"/>
          <w:sz w:val="28"/>
          <w:szCs w:val="28"/>
        </w:rPr>
        <w:t xml:space="preserve"> </w:t>
      </w:r>
      <w:proofErr w:type="spellStart"/>
      <w:r w:rsidR="00A8158D" w:rsidRPr="00A8158D">
        <w:rPr>
          <w:color w:val="auto"/>
          <w:sz w:val="28"/>
          <w:szCs w:val="28"/>
        </w:rPr>
        <w:t>неғұрлым</w:t>
      </w:r>
      <w:proofErr w:type="spellEnd"/>
      <w:r w:rsidR="00A8158D" w:rsidRPr="00A8158D">
        <w:rPr>
          <w:color w:val="auto"/>
          <w:sz w:val="28"/>
          <w:szCs w:val="28"/>
        </w:rPr>
        <w:t xml:space="preserve"> </w:t>
      </w:r>
      <w:proofErr w:type="spellStart"/>
      <w:r w:rsidR="00A8158D" w:rsidRPr="00A8158D">
        <w:rPr>
          <w:color w:val="auto"/>
          <w:sz w:val="28"/>
          <w:szCs w:val="28"/>
        </w:rPr>
        <w:t>жоғары</w:t>
      </w:r>
      <w:proofErr w:type="spellEnd"/>
      <w:r w:rsidR="00A8158D" w:rsidRPr="00A8158D">
        <w:rPr>
          <w:color w:val="auto"/>
          <w:sz w:val="28"/>
          <w:szCs w:val="28"/>
        </w:rPr>
        <w:t xml:space="preserve"> </w:t>
      </w:r>
      <w:proofErr w:type="spellStart"/>
      <w:r w:rsidR="00A8158D" w:rsidRPr="00A8158D">
        <w:rPr>
          <w:color w:val="auto"/>
          <w:sz w:val="28"/>
          <w:szCs w:val="28"/>
        </w:rPr>
        <w:t>болса</w:t>
      </w:r>
      <w:proofErr w:type="spellEnd"/>
      <w:r w:rsidR="00A8158D" w:rsidRPr="00A8158D">
        <w:rPr>
          <w:color w:val="auto"/>
          <w:sz w:val="28"/>
          <w:szCs w:val="28"/>
        </w:rPr>
        <w:t xml:space="preserve">, модификатор мен </w:t>
      </w:r>
      <w:proofErr w:type="spellStart"/>
      <w:r w:rsidR="00A8158D" w:rsidRPr="00A8158D">
        <w:rPr>
          <w:color w:val="auto"/>
          <w:sz w:val="28"/>
          <w:szCs w:val="28"/>
        </w:rPr>
        <w:t>балқыманың</w:t>
      </w:r>
      <w:proofErr w:type="spellEnd"/>
      <w:r w:rsidR="00A8158D" w:rsidRPr="00A8158D">
        <w:rPr>
          <w:color w:val="auto"/>
          <w:sz w:val="28"/>
          <w:szCs w:val="28"/>
        </w:rPr>
        <w:t xml:space="preserve"> </w:t>
      </w:r>
      <w:proofErr w:type="spellStart"/>
      <w:r w:rsidR="00A8158D" w:rsidRPr="00A8158D">
        <w:rPr>
          <w:color w:val="auto"/>
          <w:sz w:val="28"/>
          <w:szCs w:val="28"/>
        </w:rPr>
        <w:t>ерігіштігі</w:t>
      </w:r>
      <w:proofErr w:type="spellEnd"/>
      <w:r w:rsidR="00A8158D" w:rsidRPr="00A8158D">
        <w:rPr>
          <w:color w:val="auto"/>
          <w:sz w:val="28"/>
          <w:szCs w:val="28"/>
        </w:rPr>
        <w:t xml:space="preserve"> мен </w:t>
      </w:r>
      <w:proofErr w:type="spellStart"/>
      <w:r w:rsidR="00A8158D" w:rsidRPr="00A8158D">
        <w:rPr>
          <w:color w:val="auto"/>
          <w:sz w:val="28"/>
          <w:szCs w:val="28"/>
        </w:rPr>
        <w:t>электронды</w:t>
      </w:r>
      <w:proofErr w:type="spellEnd"/>
      <w:r w:rsidR="00A8158D" w:rsidRPr="00A8158D">
        <w:rPr>
          <w:color w:val="auto"/>
          <w:sz w:val="28"/>
          <w:szCs w:val="28"/>
        </w:rPr>
        <w:t xml:space="preserve"> </w:t>
      </w:r>
      <w:proofErr w:type="spellStart"/>
      <w:r w:rsidR="00A8158D" w:rsidRPr="00A8158D">
        <w:rPr>
          <w:color w:val="auto"/>
          <w:sz w:val="28"/>
          <w:szCs w:val="28"/>
        </w:rPr>
        <w:t>жақындығының</w:t>
      </w:r>
      <w:proofErr w:type="spellEnd"/>
      <w:r w:rsidR="00A8158D" w:rsidRPr="00A8158D">
        <w:rPr>
          <w:color w:val="auto"/>
          <w:sz w:val="28"/>
          <w:szCs w:val="28"/>
        </w:rPr>
        <w:t xml:space="preserve"> </w:t>
      </w:r>
      <w:proofErr w:type="spellStart"/>
      <w:r w:rsidR="00A8158D" w:rsidRPr="00A8158D">
        <w:rPr>
          <w:color w:val="auto"/>
          <w:sz w:val="28"/>
          <w:szCs w:val="28"/>
        </w:rPr>
        <w:t>болуы</w:t>
      </w:r>
      <w:proofErr w:type="spellEnd"/>
      <w:r w:rsidR="00A8158D" w:rsidRPr="00A8158D">
        <w:rPr>
          <w:color w:val="auto"/>
          <w:sz w:val="28"/>
          <w:szCs w:val="28"/>
        </w:rPr>
        <w:t xml:space="preserve"> </w:t>
      </w:r>
      <w:proofErr w:type="spellStart"/>
      <w:r w:rsidR="00A8158D" w:rsidRPr="00A8158D">
        <w:rPr>
          <w:color w:val="auto"/>
          <w:sz w:val="28"/>
          <w:szCs w:val="28"/>
        </w:rPr>
        <w:t>соғұрлым</w:t>
      </w:r>
      <w:proofErr w:type="spellEnd"/>
      <w:r w:rsidR="00A8158D" w:rsidRPr="00A8158D">
        <w:rPr>
          <w:color w:val="auto"/>
          <w:sz w:val="28"/>
          <w:szCs w:val="28"/>
        </w:rPr>
        <w:t xml:space="preserve"> </w:t>
      </w:r>
      <w:proofErr w:type="spellStart"/>
      <w:r w:rsidR="00A8158D" w:rsidRPr="00A8158D">
        <w:rPr>
          <w:color w:val="auto"/>
          <w:sz w:val="28"/>
          <w:szCs w:val="28"/>
        </w:rPr>
        <w:t>жоғары</w:t>
      </w:r>
      <w:proofErr w:type="spellEnd"/>
      <w:r w:rsidR="00A8158D" w:rsidRPr="00A8158D">
        <w:rPr>
          <w:color w:val="auto"/>
          <w:sz w:val="28"/>
          <w:szCs w:val="28"/>
        </w:rPr>
        <w:t xml:space="preserve"> </w:t>
      </w:r>
      <w:proofErr w:type="spellStart"/>
      <w:r w:rsidR="00A8158D" w:rsidRPr="00A8158D">
        <w:rPr>
          <w:color w:val="auto"/>
          <w:sz w:val="28"/>
          <w:szCs w:val="28"/>
        </w:rPr>
        <w:t>болады</w:t>
      </w:r>
      <w:proofErr w:type="spellEnd"/>
      <w:r w:rsidR="00A8158D" w:rsidRPr="00A8158D">
        <w:rPr>
          <w:color w:val="auto"/>
          <w:sz w:val="28"/>
          <w:szCs w:val="28"/>
        </w:rPr>
        <w:t xml:space="preserve">, </w:t>
      </w:r>
      <w:proofErr w:type="spellStart"/>
      <w:r w:rsidR="00A8158D" w:rsidRPr="00A8158D">
        <w:rPr>
          <w:color w:val="auto"/>
          <w:sz w:val="28"/>
          <w:szCs w:val="28"/>
        </w:rPr>
        <w:t>бөлшектердің</w:t>
      </w:r>
      <w:proofErr w:type="spellEnd"/>
      <w:r w:rsidR="00A8158D" w:rsidRPr="00A8158D">
        <w:rPr>
          <w:color w:val="auto"/>
          <w:sz w:val="28"/>
          <w:szCs w:val="28"/>
        </w:rPr>
        <w:t xml:space="preserve"> </w:t>
      </w:r>
      <w:proofErr w:type="spellStart"/>
      <w:r w:rsidR="00A8158D" w:rsidRPr="00A8158D">
        <w:rPr>
          <w:color w:val="auto"/>
          <w:sz w:val="28"/>
          <w:szCs w:val="28"/>
        </w:rPr>
        <w:t>термодинамикалық</w:t>
      </w:r>
      <w:proofErr w:type="spellEnd"/>
      <w:r w:rsidR="00A8158D" w:rsidRPr="00A8158D">
        <w:rPr>
          <w:color w:val="auto"/>
          <w:sz w:val="28"/>
          <w:szCs w:val="28"/>
        </w:rPr>
        <w:t xml:space="preserve"> </w:t>
      </w:r>
      <w:proofErr w:type="spellStart"/>
      <w:r w:rsidR="00A8158D" w:rsidRPr="00A8158D">
        <w:rPr>
          <w:color w:val="auto"/>
          <w:sz w:val="28"/>
          <w:szCs w:val="28"/>
        </w:rPr>
        <w:t>тұрақтылығы</w:t>
      </w:r>
      <w:proofErr w:type="spellEnd"/>
      <w:r w:rsidR="00A8158D" w:rsidRPr="00A8158D">
        <w:rPr>
          <w:color w:val="auto"/>
          <w:sz w:val="28"/>
          <w:szCs w:val="28"/>
        </w:rPr>
        <w:t xml:space="preserve"> </w:t>
      </w:r>
      <w:proofErr w:type="spellStart"/>
      <w:r w:rsidR="00A8158D" w:rsidRPr="00A8158D">
        <w:rPr>
          <w:color w:val="auto"/>
          <w:sz w:val="28"/>
          <w:szCs w:val="28"/>
        </w:rPr>
        <w:t>жоғары</w:t>
      </w:r>
      <w:proofErr w:type="spellEnd"/>
      <w:r w:rsidR="00A8158D" w:rsidRPr="00A8158D">
        <w:rPr>
          <w:color w:val="auto"/>
          <w:sz w:val="28"/>
          <w:szCs w:val="28"/>
        </w:rPr>
        <w:t xml:space="preserve"> </w:t>
      </w:r>
      <w:proofErr w:type="spellStart"/>
      <w:r w:rsidR="00A8158D" w:rsidRPr="00A8158D">
        <w:rPr>
          <w:color w:val="auto"/>
          <w:sz w:val="28"/>
          <w:szCs w:val="28"/>
        </w:rPr>
        <w:t>болады</w:t>
      </w:r>
      <w:proofErr w:type="spellEnd"/>
      <w:r w:rsidR="00A8158D" w:rsidRPr="00A8158D">
        <w:rPr>
          <w:color w:val="auto"/>
          <w:sz w:val="28"/>
          <w:szCs w:val="28"/>
        </w:rPr>
        <w:t xml:space="preserve"> </w:t>
      </w:r>
      <w:proofErr w:type="spellStart"/>
      <w:r w:rsidR="00A8158D" w:rsidRPr="00A8158D">
        <w:rPr>
          <w:color w:val="auto"/>
          <w:sz w:val="28"/>
          <w:szCs w:val="28"/>
        </w:rPr>
        <w:t>және</w:t>
      </w:r>
      <w:proofErr w:type="spellEnd"/>
      <w:r w:rsidR="00A8158D" w:rsidRPr="00A8158D">
        <w:rPr>
          <w:color w:val="auto"/>
          <w:sz w:val="28"/>
          <w:szCs w:val="28"/>
        </w:rPr>
        <w:t xml:space="preserve"> </w:t>
      </w:r>
      <w:proofErr w:type="spellStart"/>
      <w:r w:rsidR="00A8158D" w:rsidRPr="00A8158D">
        <w:rPr>
          <w:color w:val="auto"/>
          <w:sz w:val="28"/>
          <w:szCs w:val="28"/>
        </w:rPr>
        <w:t>қосылыс</w:t>
      </w:r>
      <w:proofErr w:type="spellEnd"/>
      <w:r w:rsidR="00A8158D" w:rsidRPr="00A8158D">
        <w:rPr>
          <w:color w:val="auto"/>
          <w:sz w:val="28"/>
          <w:szCs w:val="28"/>
        </w:rPr>
        <w:t xml:space="preserve"> пен </w:t>
      </w:r>
      <w:proofErr w:type="spellStart"/>
      <w:r w:rsidR="00A8158D" w:rsidRPr="00A8158D">
        <w:rPr>
          <w:color w:val="auto"/>
          <w:sz w:val="28"/>
          <w:szCs w:val="28"/>
        </w:rPr>
        <w:t>балқыманың</w:t>
      </w:r>
      <w:proofErr w:type="spellEnd"/>
      <w:r w:rsidR="00A8158D" w:rsidRPr="00A8158D">
        <w:rPr>
          <w:color w:val="auto"/>
          <w:sz w:val="28"/>
          <w:szCs w:val="28"/>
        </w:rPr>
        <w:t xml:space="preserve"> </w:t>
      </w:r>
      <w:proofErr w:type="spellStart"/>
      <w:r w:rsidR="00A8158D" w:rsidRPr="00A8158D">
        <w:rPr>
          <w:color w:val="auto"/>
          <w:sz w:val="28"/>
          <w:szCs w:val="28"/>
        </w:rPr>
        <w:t>бөлшектерінің</w:t>
      </w:r>
      <w:proofErr w:type="spellEnd"/>
      <w:r w:rsidR="00A8158D" w:rsidRPr="00A8158D">
        <w:rPr>
          <w:color w:val="auto"/>
          <w:sz w:val="28"/>
          <w:szCs w:val="28"/>
        </w:rPr>
        <w:t xml:space="preserve"> </w:t>
      </w:r>
      <w:proofErr w:type="spellStart"/>
      <w:r w:rsidR="00A8158D" w:rsidRPr="00A8158D">
        <w:rPr>
          <w:color w:val="auto"/>
          <w:sz w:val="28"/>
          <w:szCs w:val="28"/>
        </w:rPr>
        <w:t>температуралық</w:t>
      </w:r>
      <w:proofErr w:type="spellEnd"/>
      <w:r w:rsidR="00A8158D" w:rsidRPr="00A8158D">
        <w:rPr>
          <w:color w:val="auto"/>
          <w:sz w:val="28"/>
          <w:szCs w:val="28"/>
        </w:rPr>
        <w:t xml:space="preserve"> </w:t>
      </w:r>
      <w:proofErr w:type="spellStart"/>
      <w:r w:rsidR="00A8158D" w:rsidRPr="00A8158D">
        <w:rPr>
          <w:color w:val="auto"/>
          <w:sz w:val="28"/>
          <w:szCs w:val="28"/>
        </w:rPr>
        <w:t>айырмашылығы</w:t>
      </w:r>
      <w:proofErr w:type="spellEnd"/>
      <w:r w:rsidR="00A8158D" w:rsidRPr="00A8158D">
        <w:rPr>
          <w:color w:val="auto"/>
          <w:sz w:val="28"/>
          <w:szCs w:val="28"/>
        </w:rPr>
        <w:t xml:space="preserve"> </w:t>
      </w:r>
      <w:proofErr w:type="spellStart"/>
      <w:r w:rsidR="00A8158D" w:rsidRPr="00A8158D">
        <w:rPr>
          <w:color w:val="auto"/>
          <w:sz w:val="28"/>
          <w:szCs w:val="28"/>
        </w:rPr>
        <w:t>жоғары</w:t>
      </w:r>
      <w:proofErr w:type="spellEnd"/>
      <w:r w:rsidR="00A8158D" w:rsidRPr="00A8158D">
        <w:rPr>
          <w:color w:val="auto"/>
          <w:sz w:val="28"/>
          <w:szCs w:val="28"/>
        </w:rPr>
        <w:t xml:space="preserve"> бола</w:t>
      </w:r>
      <w:r w:rsidR="009B6F0C">
        <w:rPr>
          <w:color w:val="auto"/>
          <w:sz w:val="28"/>
          <w:szCs w:val="28"/>
          <w:lang w:val="kk-KZ"/>
        </w:rPr>
        <w:t>тыны айтылған</w:t>
      </w:r>
      <w:r w:rsidR="00A8158D" w:rsidRPr="00A8158D">
        <w:rPr>
          <w:color w:val="auto"/>
          <w:sz w:val="28"/>
          <w:szCs w:val="28"/>
        </w:rPr>
        <w:t xml:space="preserve">. </w:t>
      </w:r>
      <w:proofErr w:type="spellStart"/>
      <w:r w:rsidR="00A8158D" w:rsidRPr="00A8158D">
        <w:rPr>
          <w:color w:val="auto"/>
          <w:sz w:val="28"/>
          <w:szCs w:val="28"/>
        </w:rPr>
        <w:t>Модификациялық</w:t>
      </w:r>
      <w:proofErr w:type="spellEnd"/>
      <w:r w:rsidR="00A8158D" w:rsidRPr="00A8158D">
        <w:rPr>
          <w:color w:val="auto"/>
          <w:sz w:val="28"/>
          <w:szCs w:val="28"/>
        </w:rPr>
        <w:t xml:space="preserve"> </w:t>
      </w:r>
      <w:proofErr w:type="spellStart"/>
      <w:r w:rsidR="00A8158D" w:rsidRPr="00A8158D">
        <w:rPr>
          <w:color w:val="auto"/>
          <w:sz w:val="28"/>
          <w:szCs w:val="28"/>
        </w:rPr>
        <w:t>тиімділік</w:t>
      </w:r>
      <w:proofErr w:type="spellEnd"/>
      <w:r w:rsidR="00A8158D" w:rsidRPr="00A8158D">
        <w:rPr>
          <w:color w:val="auto"/>
          <w:sz w:val="28"/>
          <w:szCs w:val="28"/>
        </w:rPr>
        <w:t xml:space="preserve"> </w:t>
      </w:r>
      <w:proofErr w:type="spellStart"/>
      <w:r w:rsidR="00A8158D" w:rsidRPr="00A8158D">
        <w:rPr>
          <w:color w:val="auto"/>
          <w:sz w:val="28"/>
          <w:szCs w:val="28"/>
        </w:rPr>
        <w:t>бойынша</w:t>
      </w:r>
      <w:proofErr w:type="spellEnd"/>
      <w:r w:rsidR="00A8158D" w:rsidRPr="00A8158D">
        <w:rPr>
          <w:color w:val="auto"/>
          <w:sz w:val="28"/>
          <w:szCs w:val="28"/>
        </w:rPr>
        <w:t xml:space="preserve"> </w:t>
      </w:r>
      <w:r w:rsidR="009B6F0C">
        <w:rPr>
          <w:color w:val="auto"/>
          <w:sz w:val="28"/>
          <w:szCs w:val="28"/>
          <w:lang w:val="kk-KZ"/>
        </w:rPr>
        <w:t>қиын балқитын а</w:t>
      </w:r>
      <w:r w:rsidR="00A8158D" w:rsidRPr="00A8158D">
        <w:rPr>
          <w:color w:val="auto"/>
          <w:sz w:val="28"/>
          <w:szCs w:val="28"/>
        </w:rPr>
        <w:t xml:space="preserve">з </w:t>
      </w:r>
      <w:proofErr w:type="spellStart"/>
      <w:r w:rsidR="00A8158D" w:rsidRPr="00A8158D">
        <w:rPr>
          <w:color w:val="auto"/>
          <w:sz w:val="28"/>
          <w:szCs w:val="28"/>
        </w:rPr>
        <w:t>еритін</w:t>
      </w:r>
      <w:proofErr w:type="spellEnd"/>
      <w:r w:rsidR="00A8158D" w:rsidRPr="00A8158D">
        <w:rPr>
          <w:color w:val="auto"/>
          <w:sz w:val="28"/>
          <w:szCs w:val="28"/>
        </w:rPr>
        <w:t xml:space="preserve"> </w:t>
      </w:r>
      <w:proofErr w:type="spellStart"/>
      <w:r w:rsidR="00A8158D" w:rsidRPr="00A8158D">
        <w:rPr>
          <w:color w:val="auto"/>
          <w:sz w:val="28"/>
          <w:szCs w:val="28"/>
        </w:rPr>
        <w:t>қосылыстардың</w:t>
      </w:r>
      <w:proofErr w:type="spellEnd"/>
      <w:r w:rsidR="00A8158D" w:rsidRPr="00A8158D">
        <w:rPr>
          <w:color w:val="auto"/>
          <w:sz w:val="28"/>
          <w:szCs w:val="28"/>
        </w:rPr>
        <w:t xml:space="preserve"> </w:t>
      </w:r>
      <w:proofErr w:type="spellStart"/>
      <w:r w:rsidR="00A8158D" w:rsidRPr="00A8158D">
        <w:rPr>
          <w:color w:val="auto"/>
          <w:sz w:val="28"/>
          <w:szCs w:val="28"/>
        </w:rPr>
        <w:t>термодинамикалық</w:t>
      </w:r>
      <w:proofErr w:type="spellEnd"/>
      <w:r w:rsidR="00A8158D" w:rsidRPr="00A8158D">
        <w:rPr>
          <w:color w:val="auto"/>
          <w:sz w:val="28"/>
          <w:szCs w:val="28"/>
        </w:rPr>
        <w:t xml:space="preserve"> </w:t>
      </w:r>
      <w:proofErr w:type="spellStart"/>
      <w:r w:rsidR="00A8158D" w:rsidRPr="00A8158D">
        <w:rPr>
          <w:color w:val="auto"/>
          <w:sz w:val="28"/>
          <w:szCs w:val="28"/>
        </w:rPr>
        <w:t>көрсеткіштерін</w:t>
      </w:r>
      <w:proofErr w:type="spellEnd"/>
      <w:r w:rsidR="00A8158D" w:rsidRPr="00A8158D">
        <w:rPr>
          <w:color w:val="auto"/>
          <w:sz w:val="28"/>
          <w:szCs w:val="28"/>
        </w:rPr>
        <w:t xml:space="preserve"> </w:t>
      </w:r>
      <w:proofErr w:type="spellStart"/>
      <w:r w:rsidR="00A8158D" w:rsidRPr="00A8158D">
        <w:rPr>
          <w:color w:val="auto"/>
          <w:sz w:val="28"/>
          <w:szCs w:val="28"/>
        </w:rPr>
        <w:t>салыстырмалы</w:t>
      </w:r>
      <w:proofErr w:type="spellEnd"/>
      <w:r w:rsidR="00A8158D" w:rsidRPr="00A8158D">
        <w:rPr>
          <w:color w:val="auto"/>
          <w:sz w:val="28"/>
          <w:szCs w:val="28"/>
        </w:rPr>
        <w:t xml:space="preserve"> </w:t>
      </w:r>
      <w:proofErr w:type="spellStart"/>
      <w:r w:rsidR="00A8158D" w:rsidRPr="00A8158D">
        <w:rPr>
          <w:color w:val="auto"/>
          <w:sz w:val="28"/>
          <w:szCs w:val="28"/>
        </w:rPr>
        <w:t>талдаудан</w:t>
      </w:r>
      <w:proofErr w:type="spellEnd"/>
      <w:r w:rsidR="00A8158D" w:rsidRPr="00A8158D">
        <w:rPr>
          <w:color w:val="auto"/>
          <w:sz w:val="28"/>
          <w:szCs w:val="28"/>
        </w:rPr>
        <w:t xml:space="preserve"> </w:t>
      </w:r>
      <w:proofErr w:type="spellStart"/>
      <w:r w:rsidR="00A8158D" w:rsidRPr="00A8158D">
        <w:rPr>
          <w:color w:val="auto"/>
          <w:sz w:val="28"/>
          <w:szCs w:val="28"/>
        </w:rPr>
        <w:t>жұмыс</w:t>
      </w:r>
      <w:proofErr w:type="spellEnd"/>
      <w:r w:rsidR="00A8158D" w:rsidRPr="00A8158D">
        <w:rPr>
          <w:color w:val="auto"/>
          <w:sz w:val="28"/>
          <w:szCs w:val="28"/>
        </w:rPr>
        <w:t xml:space="preserve"> </w:t>
      </w:r>
      <w:proofErr w:type="spellStart"/>
      <w:r w:rsidR="00A8158D" w:rsidRPr="00A8158D">
        <w:rPr>
          <w:color w:val="auto"/>
          <w:sz w:val="28"/>
          <w:szCs w:val="28"/>
        </w:rPr>
        <w:t>авторлары</w:t>
      </w:r>
      <w:proofErr w:type="spellEnd"/>
      <w:r w:rsidR="00A8158D" w:rsidRPr="00A8158D">
        <w:rPr>
          <w:color w:val="auto"/>
          <w:sz w:val="28"/>
          <w:szCs w:val="28"/>
        </w:rPr>
        <w:t xml:space="preserve"> [60-61] </w:t>
      </w:r>
      <w:proofErr w:type="spellStart"/>
      <w:r w:rsidR="00A8158D" w:rsidRPr="00A8158D">
        <w:rPr>
          <w:color w:val="auto"/>
          <w:sz w:val="28"/>
          <w:szCs w:val="28"/>
        </w:rPr>
        <w:t>оларды</w:t>
      </w:r>
      <w:proofErr w:type="spellEnd"/>
      <w:r w:rsidR="00A8158D" w:rsidRPr="00A8158D">
        <w:rPr>
          <w:color w:val="auto"/>
          <w:sz w:val="28"/>
          <w:szCs w:val="28"/>
        </w:rPr>
        <w:t xml:space="preserve"> </w:t>
      </w:r>
      <w:proofErr w:type="spellStart"/>
      <w:r w:rsidR="00A8158D" w:rsidRPr="00A8158D">
        <w:rPr>
          <w:color w:val="auto"/>
          <w:sz w:val="28"/>
          <w:szCs w:val="28"/>
        </w:rPr>
        <w:t>төмендеу</w:t>
      </w:r>
      <w:proofErr w:type="spellEnd"/>
      <w:r w:rsidR="00A8158D" w:rsidRPr="00A8158D">
        <w:rPr>
          <w:color w:val="auto"/>
          <w:sz w:val="28"/>
          <w:szCs w:val="28"/>
        </w:rPr>
        <w:t xml:space="preserve"> </w:t>
      </w:r>
      <w:proofErr w:type="spellStart"/>
      <w:r w:rsidR="00A8158D" w:rsidRPr="00A8158D">
        <w:rPr>
          <w:color w:val="auto"/>
          <w:sz w:val="28"/>
          <w:szCs w:val="28"/>
        </w:rPr>
        <w:t>бойынша</w:t>
      </w:r>
      <w:proofErr w:type="spellEnd"/>
      <w:r w:rsidR="00A8158D" w:rsidRPr="00A8158D">
        <w:rPr>
          <w:color w:val="auto"/>
          <w:sz w:val="28"/>
          <w:szCs w:val="28"/>
        </w:rPr>
        <w:t xml:space="preserve"> </w:t>
      </w:r>
      <w:proofErr w:type="spellStart"/>
      <w:r w:rsidR="00A8158D" w:rsidRPr="00A8158D">
        <w:rPr>
          <w:color w:val="auto"/>
          <w:sz w:val="28"/>
          <w:szCs w:val="28"/>
        </w:rPr>
        <w:t>келесі</w:t>
      </w:r>
      <w:proofErr w:type="spellEnd"/>
      <w:r w:rsidR="00A8158D" w:rsidRPr="00A8158D">
        <w:rPr>
          <w:color w:val="auto"/>
          <w:sz w:val="28"/>
          <w:szCs w:val="28"/>
        </w:rPr>
        <w:t xml:space="preserve"> </w:t>
      </w:r>
      <w:proofErr w:type="spellStart"/>
      <w:r w:rsidR="00A8158D" w:rsidRPr="00A8158D">
        <w:rPr>
          <w:color w:val="auto"/>
          <w:sz w:val="28"/>
          <w:szCs w:val="28"/>
        </w:rPr>
        <w:t>қатарға</w:t>
      </w:r>
      <w:proofErr w:type="spellEnd"/>
      <w:r w:rsidR="00A8158D" w:rsidRPr="00A8158D">
        <w:rPr>
          <w:color w:val="auto"/>
          <w:sz w:val="28"/>
          <w:szCs w:val="28"/>
        </w:rPr>
        <w:t xml:space="preserve"> </w:t>
      </w:r>
      <w:proofErr w:type="spellStart"/>
      <w:r w:rsidR="00A8158D" w:rsidRPr="00A8158D">
        <w:rPr>
          <w:color w:val="auto"/>
          <w:sz w:val="28"/>
          <w:szCs w:val="28"/>
        </w:rPr>
        <w:t>орналастырады</w:t>
      </w:r>
      <w:proofErr w:type="spellEnd"/>
      <w:r w:rsidR="00A8158D" w:rsidRPr="00A8158D">
        <w:rPr>
          <w:color w:val="auto"/>
          <w:sz w:val="28"/>
          <w:szCs w:val="28"/>
        </w:rPr>
        <w:t>:</w:t>
      </w:r>
    </w:p>
    <w:p w14:paraId="1450AB76" w14:textId="77777777" w:rsidR="009615BE" w:rsidRPr="00094A1F" w:rsidRDefault="009615BE" w:rsidP="009615BE">
      <w:pPr>
        <w:pStyle w:val="Default"/>
        <w:ind w:firstLine="709"/>
        <w:jc w:val="both"/>
        <w:rPr>
          <w:color w:val="auto"/>
          <w:sz w:val="28"/>
          <w:szCs w:val="28"/>
        </w:rPr>
      </w:pPr>
    </w:p>
    <w:p w14:paraId="75CE7C2B" w14:textId="77777777" w:rsidR="009615BE" w:rsidRPr="00094A1F" w:rsidRDefault="009615BE" w:rsidP="00641989">
      <w:pPr>
        <w:pStyle w:val="Default"/>
        <w:jc w:val="center"/>
        <w:rPr>
          <w:color w:val="auto"/>
          <w:sz w:val="28"/>
          <w:szCs w:val="28"/>
        </w:rPr>
      </w:pPr>
      <w:r w:rsidRPr="00094A1F">
        <w:rPr>
          <w:color w:val="auto"/>
          <w:sz w:val="28"/>
          <w:szCs w:val="28"/>
        </w:rPr>
        <w:t>TiCN→ZrN→TiN→BN→TaN→TiC→ZrC→TaC→NbC→VC→WC→W</w:t>
      </w:r>
      <w:r w:rsidRPr="0069644F">
        <w:rPr>
          <w:color w:val="auto"/>
          <w:sz w:val="28"/>
          <w:szCs w:val="28"/>
          <w:vertAlign w:val="subscript"/>
        </w:rPr>
        <w:t>2</w:t>
      </w:r>
      <w:r>
        <w:rPr>
          <w:color w:val="auto"/>
          <w:sz w:val="28"/>
          <w:szCs w:val="28"/>
        </w:rPr>
        <w:t>C</w:t>
      </w:r>
    </w:p>
    <w:p w14:paraId="0D7E8791" w14:textId="77777777" w:rsidR="009615BE" w:rsidRDefault="009615BE" w:rsidP="009615BE">
      <w:pPr>
        <w:pStyle w:val="Default"/>
        <w:ind w:firstLine="709"/>
        <w:jc w:val="both"/>
        <w:rPr>
          <w:color w:val="auto"/>
          <w:sz w:val="28"/>
          <w:szCs w:val="28"/>
        </w:rPr>
      </w:pPr>
    </w:p>
    <w:p w14:paraId="4B23575D" w14:textId="17D8FDFF" w:rsidR="00A8158D" w:rsidRPr="009A5D5D" w:rsidRDefault="00A8158D" w:rsidP="00A8158D">
      <w:pPr>
        <w:pStyle w:val="Default"/>
        <w:ind w:firstLine="709"/>
        <w:jc w:val="both"/>
        <w:rPr>
          <w:color w:val="auto"/>
          <w:sz w:val="28"/>
          <w:szCs w:val="28"/>
          <w:lang w:val="kk-KZ"/>
        </w:rPr>
      </w:pPr>
      <w:r w:rsidRPr="00A8158D">
        <w:rPr>
          <w:color w:val="auto"/>
          <w:sz w:val="28"/>
          <w:szCs w:val="28"/>
        </w:rPr>
        <w:t xml:space="preserve">Титан </w:t>
      </w:r>
      <w:r w:rsidR="009B6F0C">
        <w:rPr>
          <w:color w:val="auto"/>
          <w:sz w:val="28"/>
          <w:szCs w:val="28"/>
          <w:lang w:val="kk-KZ"/>
        </w:rPr>
        <w:t>к</w:t>
      </w:r>
      <w:proofErr w:type="spellStart"/>
      <w:r w:rsidRPr="00A8158D">
        <w:rPr>
          <w:color w:val="auto"/>
          <w:sz w:val="28"/>
          <w:szCs w:val="28"/>
        </w:rPr>
        <w:t>арбонитрид</w:t>
      </w:r>
      <w:proofErr w:type="spellEnd"/>
      <w:r w:rsidR="009B6F0C">
        <w:rPr>
          <w:color w:val="auto"/>
          <w:sz w:val="28"/>
          <w:szCs w:val="28"/>
          <w:lang w:val="kk-KZ"/>
        </w:rPr>
        <w:t>і</w:t>
      </w:r>
      <w:r w:rsidR="009B6F0C">
        <w:rPr>
          <w:color w:val="auto"/>
          <w:sz w:val="28"/>
          <w:szCs w:val="28"/>
        </w:rPr>
        <w:t xml:space="preserve"> (</w:t>
      </w:r>
      <w:proofErr w:type="spellStart"/>
      <w:r w:rsidR="009B6F0C">
        <w:rPr>
          <w:color w:val="auto"/>
          <w:sz w:val="28"/>
          <w:szCs w:val="28"/>
        </w:rPr>
        <w:t>TiCN</w:t>
      </w:r>
      <w:proofErr w:type="spellEnd"/>
      <w:r w:rsidR="009B6F0C">
        <w:rPr>
          <w:color w:val="auto"/>
          <w:sz w:val="28"/>
          <w:szCs w:val="28"/>
        </w:rPr>
        <w:t>)</w:t>
      </w:r>
      <w:r w:rsidR="009A5D5D">
        <w:rPr>
          <w:color w:val="auto"/>
          <w:sz w:val="28"/>
          <w:szCs w:val="28"/>
          <w:lang w:val="kk-KZ"/>
        </w:rPr>
        <w:t xml:space="preserve"> инокуляциялаушы </w:t>
      </w:r>
      <w:proofErr w:type="spellStart"/>
      <w:r w:rsidRPr="00A8158D">
        <w:rPr>
          <w:color w:val="auto"/>
          <w:sz w:val="28"/>
          <w:szCs w:val="28"/>
        </w:rPr>
        <w:t>модификаторларына</w:t>
      </w:r>
      <w:proofErr w:type="spellEnd"/>
      <w:r w:rsidRPr="00A8158D">
        <w:rPr>
          <w:color w:val="auto"/>
          <w:sz w:val="28"/>
          <w:szCs w:val="28"/>
        </w:rPr>
        <w:t xml:space="preserve"> </w:t>
      </w:r>
      <w:proofErr w:type="spellStart"/>
      <w:r w:rsidRPr="00A8158D">
        <w:rPr>
          <w:color w:val="auto"/>
          <w:sz w:val="28"/>
          <w:szCs w:val="28"/>
        </w:rPr>
        <w:t>қойылатын</w:t>
      </w:r>
      <w:proofErr w:type="spellEnd"/>
      <w:r w:rsidRPr="00A8158D">
        <w:rPr>
          <w:color w:val="auto"/>
          <w:sz w:val="28"/>
          <w:szCs w:val="28"/>
        </w:rPr>
        <w:t xml:space="preserve"> </w:t>
      </w:r>
      <w:proofErr w:type="spellStart"/>
      <w:r w:rsidRPr="00A8158D">
        <w:rPr>
          <w:color w:val="auto"/>
          <w:sz w:val="28"/>
          <w:szCs w:val="28"/>
        </w:rPr>
        <w:t>талаптарды</w:t>
      </w:r>
      <w:proofErr w:type="spellEnd"/>
      <w:r w:rsidRPr="00A8158D">
        <w:rPr>
          <w:color w:val="auto"/>
          <w:sz w:val="28"/>
          <w:szCs w:val="28"/>
        </w:rPr>
        <w:t xml:space="preserve"> </w:t>
      </w:r>
      <w:proofErr w:type="spellStart"/>
      <w:r w:rsidRPr="00A8158D">
        <w:rPr>
          <w:color w:val="auto"/>
          <w:sz w:val="28"/>
          <w:szCs w:val="28"/>
        </w:rPr>
        <w:t>толығымен</w:t>
      </w:r>
      <w:proofErr w:type="spellEnd"/>
      <w:r w:rsidRPr="00A8158D">
        <w:rPr>
          <w:color w:val="auto"/>
          <w:sz w:val="28"/>
          <w:szCs w:val="28"/>
        </w:rPr>
        <w:t xml:space="preserve"> </w:t>
      </w:r>
      <w:proofErr w:type="spellStart"/>
      <w:r w:rsidRPr="00A8158D">
        <w:rPr>
          <w:color w:val="auto"/>
          <w:sz w:val="28"/>
          <w:szCs w:val="28"/>
        </w:rPr>
        <w:t>қанағаттандыратын</w:t>
      </w:r>
      <w:proofErr w:type="spellEnd"/>
      <w:r w:rsidRPr="00A8158D">
        <w:rPr>
          <w:color w:val="auto"/>
          <w:sz w:val="28"/>
          <w:szCs w:val="28"/>
        </w:rPr>
        <w:t xml:space="preserve"> </w:t>
      </w:r>
      <w:proofErr w:type="spellStart"/>
      <w:r w:rsidRPr="00A8158D">
        <w:rPr>
          <w:color w:val="auto"/>
          <w:sz w:val="28"/>
          <w:szCs w:val="28"/>
        </w:rPr>
        <w:t>оңтайлы</w:t>
      </w:r>
      <w:proofErr w:type="spellEnd"/>
      <w:r w:rsidRPr="00A8158D">
        <w:rPr>
          <w:color w:val="auto"/>
          <w:sz w:val="28"/>
          <w:szCs w:val="28"/>
        </w:rPr>
        <w:t xml:space="preserve"> </w:t>
      </w:r>
      <w:proofErr w:type="spellStart"/>
      <w:r w:rsidRPr="00A8158D">
        <w:rPr>
          <w:color w:val="auto"/>
          <w:sz w:val="28"/>
          <w:szCs w:val="28"/>
        </w:rPr>
        <w:t>қосылыс</w:t>
      </w:r>
      <w:proofErr w:type="spellEnd"/>
      <w:r w:rsidRPr="00A8158D">
        <w:rPr>
          <w:color w:val="auto"/>
          <w:sz w:val="28"/>
          <w:szCs w:val="28"/>
        </w:rPr>
        <w:t xml:space="preserve"> [61]. </w:t>
      </w:r>
      <w:proofErr w:type="spellStart"/>
      <w:r w:rsidRPr="00A8158D">
        <w:rPr>
          <w:color w:val="auto"/>
          <w:sz w:val="28"/>
          <w:szCs w:val="28"/>
        </w:rPr>
        <w:t>Мысалы</w:t>
      </w:r>
      <w:proofErr w:type="spellEnd"/>
      <w:r w:rsidRPr="00A8158D">
        <w:rPr>
          <w:color w:val="auto"/>
          <w:sz w:val="28"/>
          <w:szCs w:val="28"/>
        </w:rPr>
        <w:t xml:space="preserve">, </w:t>
      </w:r>
      <w:proofErr w:type="spellStart"/>
      <w:r w:rsidRPr="00A8158D">
        <w:rPr>
          <w:color w:val="auto"/>
          <w:sz w:val="28"/>
          <w:szCs w:val="28"/>
        </w:rPr>
        <w:t>тозуға</w:t>
      </w:r>
      <w:proofErr w:type="spellEnd"/>
      <w:r w:rsidRPr="00A8158D">
        <w:rPr>
          <w:color w:val="auto"/>
          <w:sz w:val="28"/>
          <w:szCs w:val="28"/>
        </w:rPr>
        <w:t xml:space="preserve"> </w:t>
      </w:r>
      <w:proofErr w:type="spellStart"/>
      <w:r w:rsidRPr="00A8158D">
        <w:rPr>
          <w:color w:val="auto"/>
          <w:sz w:val="28"/>
          <w:szCs w:val="28"/>
        </w:rPr>
        <w:t>төзімді</w:t>
      </w:r>
      <w:proofErr w:type="spellEnd"/>
      <w:r w:rsidRPr="00A8158D">
        <w:rPr>
          <w:color w:val="auto"/>
          <w:sz w:val="28"/>
          <w:szCs w:val="28"/>
        </w:rPr>
        <w:t xml:space="preserve"> </w:t>
      </w:r>
      <w:proofErr w:type="spellStart"/>
      <w:r w:rsidRPr="00A8158D">
        <w:rPr>
          <w:color w:val="auto"/>
          <w:sz w:val="28"/>
          <w:szCs w:val="28"/>
        </w:rPr>
        <w:t>хромды</w:t>
      </w:r>
      <w:proofErr w:type="spellEnd"/>
      <w:r w:rsidRPr="00A8158D">
        <w:rPr>
          <w:color w:val="auto"/>
          <w:sz w:val="28"/>
          <w:szCs w:val="28"/>
        </w:rPr>
        <w:t xml:space="preserve"> </w:t>
      </w:r>
      <w:proofErr w:type="spellStart"/>
      <w:r w:rsidRPr="00A8158D">
        <w:rPr>
          <w:color w:val="auto"/>
          <w:sz w:val="28"/>
          <w:szCs w:val="28"/>
        </w:rPr>
        <w:t>шойынның</w:t>
      </w:r>
      <w:proofErr w:type="spellEnd"/>
      <w:r w:rsidRPr="00A8158D">
        <w:rPr>
          <w:color w:val="auto"/>
          <w:sz w:val="28"/>
          <w:szCs w:val="28"/>
        </w:rPr>
        <w:t xml:space="preserve"> </w:t>
      </w:r>
      <w:proofErr w:type="spellStart"/>
      <w:r w:rsidRPr="00A8158D">
        <w:rPr>
          <w:color w:val="auto"/>
          <w:sz w:val="28"/>
          <w:szCs w:val="28"/>
        </w:rPr>
        <w:t>мөлшері</w:t>
      </w:r>
      <w:proofErr w:type="spellEnd"/>
      <w:r w:rsidRPr="00A8158D">
        <w:rPr>
          <w:color w:val="auto"/>
          <w:sz w:val="28"/>
          <w:szCs w:val="28"/>
        </w:rPr>
        <w:t xml:space="preserve"> 0,01-0,5 мкм </w:t>
      </w:r>
      <w:proofErr w:type="spellStart"/>
      <w:r w:rsidRPr="00A8158D">
        <w:rPr>
          <w:color w:val="auto"/>
          <w:sz w:val="28"/>
          <w:szCs w:val="28"/>
        </w:rPr>
        <w:t>болатын</w:t>
      </w:r>
      <w:proofErr w:type="spellEnd"/>
      <w:r w:rsidRPr="00A8158D">
        <w:rPr>
          <w:color w:val="auto"/>
          <w:sz w:val="28"/>
          <w:szCs w:val="28"/>
        </w:rPr>
        <w:t xml:space="preserve"> </w:t>
      </w:r>
      <w:proofErr w:type="spellStart"/>
      <w:r w:rsidRPr="00A8158D">
        <w:rPr>
          <w:color w:val="auto"/>
          <w:sz w:val="28"/>
          <w:szCs w:val="28"/>
        </w:rPr>
        <w:t>TiCN</w:t>
      </w:r>
      <w:proofErr w:type="spellEnd"/>
      <w:r w:rsidRPr="00A8158D">
        <w:rPr>
          <w:color w:val="auto"/>
          <w:sz w:val="28"/>
          <w:szCs w:val="28"/>
        </w:rPr>
        <w:t xml:space="preserve"> </w:t>
      </w:r>
      <w:proofErr w:type="spellStart"/>
      <w:r w:rsidRPr="00A8158D">
        <w:rPr>
          <w:color w:val="auto"/>
          <w:sz w:val="28"/>
          <w:szCs w:val="28"/>
        </w:rPr>
        <w:t>бөлшектерімен</w:t>
      </w:r>
      <w:proofErr w:type="spellEnd"/>
      <w:r w:rsidRPr="00A8158D">
        <w:rPr>
          <w:color w:val="auto"/>
          <w:sz w:val="28"/>
          <w:szCs w:val="28"/>
        </w:rPr>
        <w:t xml:space="preserve"> </w:t>
      </w:r>
      <w:proofErr w:type="spellStart"/>
      <w:r w:rsidRPr="00A8158D">
        <w:rPr>
          <w:color w:val="auto"/>
          <w:sz w:val="28"/>
          <w:szCs w:val="28"/>
        </w:rPr>
        <w:t>модификацияланғаннан</w:t>
      </w:r>
      <w:proofErr w:type="spellEnd"/>
      <w:r w:rsidRPr="00A8158D">
        <w:rPr>
          <w:color w:val="auto"/>
          <w:sz w:val="28"/>
          <w:szCs w:val="28"/>
        </w:rPr>
        <w:t xml:space="preserve"> </w:t>
      </w:r>
      <w:proofErr w:type="spellStart"/>
      <w:r w:rsidRPr="00A8158D">
        <w:rPr>
          <w:color w:val="auto"/>
          <w:sz w:val="28"/>
          <w:szCs w:val="28"/>
        </w:rPr>
        <w:t>кейін</w:t>
      </w:r>
      <w:proofErr w:type="spellEnd"/>
      <w:r w:rsidRPr="00A8158D">
        <w:rPr>
          <w:color w:val="auto"/>
          <w:sz w:val="28"/>
          <w:szCs w:val="28"/>
        </w:rPr>
        <w:t xml:space="preserve"> </w:t>
      </w:r>
      <w:proofErr w:type="spellStart"/>
      <w:r w:rsidRPr="00A8158D">
        <w:rPr>
          <w:color w:val="auto"/>
          <w:sz w:val="28"/>
          <w:szCs w:val="28"/>
        </w:rPr>
        <w:t>карбидтер</w:t>
      </w:r>
      <w:proofErr w:type="spellEnd"/>
      <w:r w:rsidRPr="00A8158D">
        <w:rPr>
          <w:color w:val="auto"/>
          <w:sz w:val="28"/>
          <w:szCs w:val="28"/>
        </w:rPr>
        <w:t xml:space="preserve"> </w:t>
      </w:r>
      <w:proofErr w:type="spellStart"/>
      <w:r w:rsidRPr="00A8158D">
        <w:rPr>
          <w:color w:val="auto"/>
          <w:sz w:val="28"/>
          <w:szCs w:val="28"/>
        </w:rPr>
        <w:t>құрамындағы</w:t>
      </w:r>
      <w:proofErr w:type="spellEnd"/>
      <w:r w:rsidRPr="00A8158D">
        <w:rPr>
          <w:color w:val="auto"/>
          <w:sz w:val="28"/>
          <w:szCs w:val="28"/>
        </w:rPr>
        <w:t xml:space="preserve"> </w:t>
      </w:r>
      <w:proofErr w:type="spellStart"/>
      <w:r w:rsidRPr="00A8158D">
        <w:rPr>
          <w:color w:val="auto"/>
          <w:sz w:val="28"/>
          <w:szCs w:val="28"/>
        </w:rPr>
        <w:t>элементтердің</w:t>
      </w:r>
      <w:proofErr w:type="spellEnd"/>
      <w:r w:rsidRPr="00A8158D">
        <w:rPr>
          <w:color w:val="auto"/>
          <w:sz w:val="28"/>
          <w:szCs w:val="28"/>
        </w:rPr>
        <w:t xml:space="preserve"> </w:t>
      </w:r>
      <w:proofErr w:type="spellStart"/>
      <w:r w:rsidRPr="00A8158D">
        <w:rPr>
          <w:color w:val="auto"/>
          <w:sz w:val="28"/>
          <w:szCs w:val="28"/>
        </w:rPr>
        <w:t>қайта</w:t>
      </w:r>
      <w:proofErr w:type="spellEnd"/>
      <w:r w:rsidRPr="00A8158D">
        <w:rPr>
          <w:color w:val="auto"/>
          <w:sz w:val="28"/>
          <w:szCs w:val="28"/>
        </w:rPr>
        <w:t xml:space="preserve"> </w:t>
      </w:r>
      <w:proofErr w:type="spellStart"/>
      <w:r w:rsidRPr="00A8158D">
        <w:rPr>
          <w:color w:val="auto"/>
          <w:sz w:val="28"/>
          <w:szCs w:val="28"/>
        </w:rPr>
        <w:t>бөлінуі</w:t>
      </w:r>
      <w:proofErr w:type="spellEnd"/>
      <w:r w:rsidRPr="00A8158D">
        <w:rPr>
          <w:color w:val="auto"/>
          <w:sz w:val="28"/>
          <w:szCs w:val="28"/>
        </w:rPr>
        <w:t xml:space="preserve"> </w:t>
      </w:r>
      <w:proofErr w:type="spellStart"/>
      <w:r w:rsidRPr="00A8158D">
        <w:rPr>
          <w:color w:val="auto"/>
          <w:sz w:val="28"/>
          <w:szCs w:val="28"/>
        </w:rPr>
        <w:t>орын</w:t>
      </w:r>
      <w:proofErr w:type="spellEnd"/>
      <w:r w:rsidRPr="00A8158D">
        <w:rPr>
          <w:color w:val="auto"/>
          <w:sz w:val="28"/>
          <w:szCs w:val="28"/>
        </w:rPr>
        <w:t xml:space="preserve"> </w:t>
      </w:r>
      <w:proofErr w:type="spellStart"/>
      <w:r w:rsidRPr="00A8158D">
        <w:rPr>
          <w:color w:val="auto"/>
          <w:sz w:val="28"/>
          <w:szCs w:val="28"/>
        </w:rPr>
        <w:t>алады</w:t>
      </w:r>
      <w:proofErr w:type="spellEnd"/>
      <w:r w:rsidRPr="00A8158D">
        <w:rPr>
          <w:color w:val="auto"/>
          <w:sz w:val="28"/>
          <w:szCs w:val="28"/>
        </w:rPr>
        <w:t xml:space="preserve">, </w:t>
      </w:r>
      <w:proofErr w:type="spellStart"/>
      <w:r w:rsidRPr="00A8158D">
        <w:rPr>
          <w:color w:val="auto"/>
          <w:sz w:val="28"/>
          <w:szCs w:val="28"/>
        </w:rPr>
        <w:t>олардың</w:t>
      </w:r>
      <w:proofErr w:type="spellEnd"/>
      <w:r w:rsidRPr="00A8158D">
        <w:rPr>
          <w:color w:val="auto"/>
          <w:sz w:val="28"/>
          <w:szCs w:val="28"/>
        </w:rPr>
        <w:t xml:space="preserve"> </w:t>
      </w:r>
      <w:proofErr w:type="spellStart"/>
      <w:r w:rsidRPr="00A8158D">
        <w:rPr>
          <w:color w:val="auto"/>
          <w:sz w:val="28"/>
          <w:szCs w:val="28"/>
        </w:rPr>
        <w:t>мөлшері</w:t>
      </w:r>
      <w:proofErr w:type="spellEnd"/>
      <w:r w:rsidRPr="00A8158D">
        <w:rPr>
          <w:color w:val="auto"/>
          <w:sz w:val="28"/>
          <w:szCs w:val="28"/>
        </w:rPr>
        <w:t xml:space="preserve"> 2-10 </w:t>
      </w:r>
      <w:proofErr w:type="spellStart"/>
      <w:r w:rsidRPr="00A8158D">
        <w:rPr>
          <w:color w:val="auto"/>
          <w:sz w:val="28"/>
          <w:szCs w:val="28"/>
        </w:rPr>
        <w:t>есе</w:t>
      </w:r>
      <w:proofErr w:type="spellEnd"/>
      <w:r w:rsidRPr="00A8158D">
        <w:rPr>
          <w:color w:val="auto"/>
          <w:sz w:val="28"/>
          <w:szCs w:val="28"/>
        </w:rPr>
        <w:t xml:space="preserve"> </w:t>
      </w:r>
      <w:proofErr w:type="spellStart"/>
      <w:r w:rsidRPr="00A8158D">
        <w:rPr>
          <w:color w:val="auto"/>
          <w:sz w:val="28"/>
          <w:szCs w:val="28"/>
        </w:rPr>
        <w:t>азаяды</w:t>
      </w:r>
      <w:proofErr w:type="spellEnd"/>
      <w:r w:rsidRPr="00A8158D">
        <w:rPr>
          <w:color w:val="auto"/>
          <w:sz w:val="28"/>
          <w:szCs w:val="28"/>
        </w:rPr>
        <w:t xml:space="preserve">, </w:t>
      </w:r>
      <w:r w:rsidR="000C75F6">
        <w:rPr>
          <w:color w:val="auto"/>
          <w:sz w:val="28"/>
          <w:szCs w:val="28"/>
          <w:lang w:val="kk-KZ"/>
        </w:rPr>
        <w:t>бөлінген элементтер неғұрлым ықшамды түрге келеді</w:t>
      </w:r>
      <w:r w:rsidRPr="00A8158D">
        <w:rPr>
          <w:color w:val="auto"/>
          <w:sz w:val="28"/>
          <w:szCs w:val="28"/>
        </w:rPr>
        <w:t>, и</w:t>
      </w:r>
      <w:r w:rsidR="000C75F6">
        <w:rPr>
          <w:color w:val="auto"/>
          <w:sz w:val="28"/>
          <w:szCs w:val="28"/>
          <w:lang w:val="kk-KZ"/>
        </w:rPr>
        <w:t>ілімді</w:t>
      </w:r>
      <w:proofErr w:type="spellStart"/>
      <w:r w:rsidRPr="00A8158D">
        <w:rPr>
          <w:color w:val="auto"/>
          <w:sz w:val="28"/>
          <w:szCs w:val="28"/>
        </w:rPr>
        <w:t>мділік</w:t>
      </w:r>
      <w:proofErr w:type="spellEnd"/>
      <w:r w:rsidRPr="00A8158D">
        <w:rPr>
          <w:color w:val="auto"/>
          <w:sz w:val="28"/>
          <w:szCs w:val="28"/>
        </w:rPr>
        <w:t xml:space="preserve"> 1,5-2 </w:t>
      </w:r>
      <w:proofErr w:type="spellStart"/>
      <w:r w:rsidRPr="00A8158D">
        <w:rPr>
          <w:color w:val="auto"/>
          <w:sz w:val="28"/>
          <w:szCs w:val="28"/>
        </w:rPr>
        <w:t>есе</w:t>
      </w:r>
      <w:proofErr w:type="spellEnd"/>
      <w:r w:rsidRPr="00A8158D">
        <w:rPr>
          <w:color w:val="auto"/>
          <w:sz w:val="28"/>
          <w:szCs w:val="28"/>
        </w:rPr>
        <w:t xml:space="preserve"> </w:t>
      </w:r>
      <w:proofErr w:type="spellStart"/>
      <w:r w:rsidRPr="00A8158D">
        <w:rPr>
          <w:color w:val="auto"/>
          <w:sz w:val="28"/>
          <w:szCs w:val="28"/>
        </w:rPr>
        <w:t>артады</w:t>
      </w:r>
      <w:proofErr w:type="spellEnd"/>
      <w:r w:rsidRPr="00A8158D">
        <w:rPr>
          <w:color w:val="auto"/>
          <w:sz w:val="28"/>
          <w:szCs w:val="28"/>
        </w:rPr>
        <w:t xml:space="preserve"> [50].</w:t>
      </w:r>
      <w:r w:rsidR="009A5D5D">
        <w:rPr>
          <w:color w:val="auto"/>
          <w:sz w:val="28"/>
          <w:szCs w:val="28"/>
          <w:lang w:val="kk-KZ"/>
        </w:rPr>
        <w:t xml:space="preserve"> Инокуляциялаушы </w:t>
      </w:r>
      <w:r w:rsidRPr="009A5D5D">
        <w:rPr>
          <w:color w:val="auto"/>
          <w:sz w:val="28"/>
          <w:szCs w:val="28"/>
          <w:lang w:val="kk-KZ"/>
        </w:rPr>
        <w:t>нанобөлшектердің кристалдану орталықтары ретіндегі тиімділігі олардың беттерінде балқымамен жақсы сулануды қамтамасыз ететін, коагуляция мен тотығудан қорғайтын және ша</w:t>
      </w:r>
      <w:r w:rsidR="00480267">
        <w:rPr>
          <w:color w:val="auto"/>
          <w:sz w:val="28"/>
          <w:szCs w:val="28"/>
          <w:lang w:val="kk-KZ"/>
        </w:rPr>
        <w:t xml:space="preserve">малы суынуы </w:t>
      </w:r>
      <w:r w:rsidRPr="009A5D5D">
        <w:rPr>
          <w:color w:val="auto"/>
          <w:sz w:val="28"/>
          <w:szCs w:val="28"/>
          <w:lang w:val="kk-KZ"/>
        </w:rPr>
        <w:t>кезінде кристалдық фазаның пайда болуына ықпал ететін белсендірілген өтпелі қабаттың болуымен сипатталады [64].</w:t>
      </w:r>
    </w:p>
    <w:p w14:paraId="25DB6D9E" w14:textId="1C93A721" w:rsidR="00A8158D" w:rsidRPr="00430B8C" w:rsidRDefault="00A8158D" w:rsidP="00A8158D">
      <w:pPr>
        <w:pStyle w:val="Default"/>
        <w:ind w:firstLine="709"/>
        <w:jc w:val="both"/>
        <w:rPr>
          <w:color w:val="auto"/>
          <w:sz w:val="28"/>
          <w:szCs w:val="28"/>
          <w:lang w:val="kk-KZ"/>
        </w:rPr>
      </w:pPr>
      <w:r w:rsidRPr="00430B8C">
        <w:rPr>
          <w:color w:val="auto"/>
          <w:sz w:val="28"/>
          <w:szCs w:val="28"/>
          <w:lang w:val="kk-KZ"/>
        </w:rPr>
        <w:t xml:space="preserve">Шетелдік әдебиеттерді талдау көрсеткендей, жоғары хромды шойындарды </w:t>
      </w:r>
      <w:r w:rsidR="00480267">
        <w:rPr>
          <w:color w:val="auto"/>
          <w:sz w:val="28"/>
          <w:szCs w:val="28"/>
          <w:lang w:val="kk-KZ"/>
        </w:rPr>
        <w:t xml:space="preserve">модификациялау </w:t>
      </w:r>
      <w:r w:rsidRPr="00430B8C">
        <w:rPr>
          <w:color w:val="auto"/>
          <w:sz w:val="28"/>
          <w:szCs w:val="28"/>
          <w:lang w:val="kk-KZ"/>
        </w:rPr>
        <w:t xml:space="preserve">үшін әртүрлі химиялық құрамдағы ультра және нанодисперсті материалдарды қолдануға болады [65-67]. </w:t>
      </w:r>
      <w:r w:rsidR="00480267" w:rsidRPr="00430B8C">
        <w:rPr>
          <w:color w:val="auto"/>
          <w:sz w:val="28"/>
          <w:szCs w:val="28"/>
          <w:lang w:val="kk-KZ"/>
        </w:rPr>
        <w:t>Масса</w:t>
      </w:r>
      <w:r w:rsidR="00480267">
        <w:rPr>
          <w:color w:val="auto"/>
          <w:sz w:val="28"/>
          <w:szCs w:val="28"/>
          <w:lang w:val="kk-KZ"/>
        </w:rPr>
        <w:t xml:space="preserve"> бойынша </w:t>
      </w:r>
      <w:r w:rsidRPr="00430B8C">
        <w:rPr>
          <w:color w:val="auto"/>
          <w:sz w:val="28"/>
          <w:szCs w:val="28"/>
          <w:lang w:val="kk-KZ"/>
        </w:rPr>
        <w:t xml:space="preserve">0,4 </w:t>
      </w:r>
      <w:r w:rsidR="00480267" w:rsidRPr="00430B8C">
        <w:rPr>
          <w:color w:val="auto"/>
          <w:sz w:val="28"/>
          <w:szCs w:val="28"/>
          <w:lang w:val="kk-KZ"/>
        </w:rPr>
        <w:t>%</w:t>
      </w:r>
      <w:r w:rsidR="00480267">
        <w:rPr>
          <w:color w:val="auto"/>
          <w:sz w:val="28"/>
          <w:szCs w:val="28"/>
          <w:lang w:val="kk-KZ"/>
        </w:rPr>
        <w:t xml:space="preserve"> </w:t>
      </w:r>
      <w:r w:rsidRPr="00430B8C">
        <w:rPr>
          <w:color w:val="auto"/>
          <w:sz w:val="28"/>
          <w:szCs w:val="28"/>
          <w:lang w:val="kk-KZ"/>
        </w:rPr>
        <w:t>мөлшерінде құю ш</w:t>
      </w:r>
      <w:r w:rsidR="00480267">
        <w:rPr>
          <w:color w:val="auto"/>
          <w:sz w:val="28"/>
          <w:szCs w:val="28"/>
          <w:lang w:val="kk-KZ"/>
        </w:rPr>
        <w:t xml:space="preserve">өмішінің </w:t>
      </w:r>
      <w:r w:rsidRPr="00430B8C">
        <w:rPr>
          <w:color w:val="auto"/>
          <w:sz w:val="28"/>
          <w:szCs w:val="28"/>
          <w:lang w:val="kk-KZ"/>
        </w:rPr>
        <w:t>түбіне B</w:t>
      </w:r>
      <w:r w:rsidRPr="00430B8C">
        <w:rPr>
          <w:color w:val="auto"/>
          <w:sz w:val="28"/>
          <w:szCs w:val="28"/>
          <w:vertAlign w:val="subscript"/>
          <w:lang w:val="kk-KZ"/>
        </w:rPr>
        <w:t>4</w:t>
      </w:r>
      <w:r w:rsidRPr="00430B8C">
        <w:rPr>
          <w:color w:val="auto"/>
          <w:sz w:val="28"/>
          <w:szCs w:val="28"/>
          <w:lang w:val="kk-KZ"/>
        </w:rPr>
        <w:t xml:space="preserve">C қосу арқылы жоғары хромды шойын балқымасын пештен тыс өңдеу </w:t>
      </w:r>
      <w:r w:rsidR="00480267" w:rsidRPr="00430B8C">
        <w:rPr>
          <w:color w:val="auto"/>
          <w:sz w:val="28"/>
          <w:szCs w:val="28"/>
          <w:lang w:val="kk-KZ"/>
        </w:rPr>
        <w:t>M</w:t>
      </w:r>
      <w:r w:rsidR="00480267" w:rsidRPr="00430B8C">
        <w:rPr>
          <w:color w:val="auto"/>
          <w:sz w:val="28"/>
          <w:szCs w:val="28"/>
          <w:vertAlign w:val="subscript"/>
          <w:lang w:val="kk-KZ"/>
        </w:rPr>
        <w:t>7</w:t>
      </w:r>
      <w:r w:rsidR="00480267" w:rsidRPr="00430B8C">
        <w:rPr>
          <w:color w:val="auto"/>
          <w:sz w:val="28"/>
          <w:szCs w:val="28"/>
          <w:lang w:val="kk-KZ"/>
        </w:rPr>
        <w:t>C</w:t>
      </w:r>
      <w:r w:rsidR="00480267" w:rsidRPr="00430B8C">
        <w:rPr>
          <w:color w:val="auto"/>
          <w:sz w:val="28"/>
          <w:szCs w:val="28"/>
          <w:vertAlign w:val="subscript"/>
          <w:lang w:val="kk-KZ"/>
        </w:rPr>
        <w:t>3</w:t>
      </w:r>
      <w:r w:rsidRPr="00430B8C">
        <w:rPr>
          <w:color w:val="auto"/>
          <w:sz w:val="28"/>
          <w:szCs w:val="28"/>
          <w:lang w:val="kk-KZ"/>
        </w:rPr>
        <w:t xml:space="preserve"> типті карбидтердің таралу біркелкілігінің жоғарылауына және құйылған бұйымдарда да, термиялық өңдеуден кейін де қаттылықтың жоғарылауына әкеледі [67]. Жұмыста [66] </w:t>
      </w:r>
      <w:r w:rsidR="00480267">
        <w:rPr>
          <w:color w:val="auto"/>
          <w:sz w:val="28"/>
          <w:szCs w:val="28"/>
          <w:lang w:val="kk-KZ"/>
        </w:rPr>
        <w:t xml:space="preserve">құрамында салмағы бойынша 20 </w:t>
      </w:r>
      <w:r w:rsidR="00480267" w:rsidRPr="00430B8C">
        <w:rPr>
          <w:color w:val="auto"/>
          <w:sz w:val="28"/>
          <w:szCs w:val="28"/>
          <w:lang w:val="kk-KZ"/>
        </w:rPr>
        <w:t>% Cr</w:t>
      </w:r>
      <w:r w:rsidR="00480267">
        <w:rPr>
          <w:color w:val="auto"/>
          <w:sz w:val="28"/>
          <w:szCs w:val="28"/>
          <w:lang w:val="kk-KZ"/>
        </w:rPr>
        <w:t xml:space="preserve"> бар </w:t>
      </w:r>
      <w:r w:rsidR="00480267" w:rsidRPr="00430B8C">
        <w:rPr>
          <w:color w:val="auto"/>
          <w:sz w:val="28"/>
          <w:szCs w:val="28"/>
          <w:lang w:val="kk-KZ"/>
        </w:rPr>
        <w:t>жоғары хромды шойын балқымасы</w:t>
      </w:r>
      <w:r w:rsidR="00480267">
        <w:rPr>
          <w:color w:val="auto"/>
          <w:sz w:val="28"/>
          <w:szCs w:val="28"/>
          <w:lang w:val="kk-KZ"/>
        </w:rPr>
        <w:t xml:space="preserve">на </w:t>
      </w:r>
      <w:r w:rsidR="00480267" w:rsidRPr="00430B8C">
        <w:rPr>
          <w:color w:val="auto"/>
          <w:sz w:val="28"/>
          <w:szCs w:val="28"/>
          <w:lang w:val="kk-KZ"/>
        </w:rPr>
        <w:t xml:space="preserve">масса </w:t>
      </w:r>
      <w:r w:rsidR="00480267">
        <w:rPr>
          <w:color w:val="auto"/>
          <w:sz w:val="28"/>
          <w:szCs w:val="28"/>
          <w:lang w:val="kk-KZ"/>
        </w:rPr>
        <w:t>бойынша</w:t>
      </w:r>
      <w:r w:rsidR="00480267" w:rsidRPr="00430B8C">
        <w:rPr>
          <w:color w:val="auto"/>
          <w:sz w:val="28"/>
          <w:szCs w:val="28"/>
          <w:lang w:val="kk-KZ"/>
        </w:rPr>
        <w:t xml:space="preserve"> </w:t>
      </w:r>
      <w:r w:rsidRPr="00430B8C">
        <w:rPr>
          <w:color w:val="auto"/>
          <w:sz w:val="28"/>
          <w:szCs w:val="28"/>
          <w:lang w:val="kk-KZ"/>
        </w:rPr>
        <w:t xml:space="preserve">0,2-0,8 </w:t>
      </w:r>
      <w:r w:rsidR="00480267" w:rsidRPr="00430B8C">
        <w:rPr>
          <w:color w:val="auto"/>
          <w:sz w:val="28"/>
          <w:szCs w:val="28"/>
          <w:lang w:val="kk-KZ"/>
        </w:rPr>
        <w:t>%</w:t>
      </w:r>
      <w:r w:rsidR="00480267">
        <w:rPr>
          <w:color w:val="auto"/>
          <w:sz w:val="28"/>
          <w:szCs w:val="28"/>
          <w:lang w:val="kk-KZ"/>
        </w:rPr>
        <w:t xml:space="preserve"> </w:t>
      </w:r>
      <w:r w:rsidRPr="00430B8C">
        <w:rPr>
          <w:color w:val="auto"/>
          <w:sz w:val="28"/>
          <w:szCs w:val="28"/>
          <w:lang w:val="kk-KZ"/>
        </w:rPr>
        <w:t xml:space="preserve">мөлшерінде сирек жер нанобөлшектерін енгізу бойынша зерттеу нәтижелері ұсынылған. Ең үлкен әсерге </w:t>
      </w:r>
      <w:r w:rsidR="00875AC4" w:rsidRPr="00430B8C">
        <w:rPr>
          <w:color w:val="auto"/>
          <w:sz w:val="28"/>
          <w:szCs w:val="28"/>
          <w:lang w:val="kk-KZ"/>
        </w:rPr>
        <w:t xml:space="preserve">масса </w:t>
      </w:r>
      <w:r w:rsidR="00875AC4">
        <w:rPr>
          <w:color w:val="auto"/>
          <w:sz w:val="28"/>
          <w:szCs w:val="28"/>
          <w:lang w:val="kk-KZ"/>
        </w:rPr>
        <w:t>бойынша</w:t>
      </w:r>
      <w:r w:rsidR="00875AC4" w:rsidRPr="00430B8C">
        <w:rPr>
          <w:color w:val="auto"/>
          <w:sz w:val="28"/>
          <w:szCs w:val="28"/>
          <w:lang w:val="kk-KZ"/>
        </w:rPr>
        <w:t xml:space="preserve"> </w:t>
      </w:r>
      <w:r w:rsidRPr="00430B8C">
        <w:rPr>
          <w:color w:val="auto"/>
          <w:sz w:val="28"/>
          <w:szCs w:val="28"/>
          <w:lang w:val="kk-KZ"/>
        </w:rPr>
        <w:t xml:space="preserve">0,4 </w:t>
      </w:r>
      <w:r w:rsidR="00875AC4" w:rsidRPr="00430B8C">
        <w:rPr>
          <w:color w:val="auto"/>
          <w:sz w:val="28"/>
          <w:szCs w:val="28"/>
          <w:lang w:val="kk-KZ"/>
        </w:rPr>
        <w:t>%</w:t>
      </w:r>
      <w:r w:rsidR="00875AC4">
        <w:rPr>
          <w:color w:val="auto"/>
          <w:sz w:val="28"/>
          <w:szCs w:val="28"/>
          <w:lang w:val="kk-KZ"/>
        </w:rPr>
        <w:t xml:space="preserve"> </w:t>
      </w:r>
      <w:r w:rsidRPr="00430B8C">
        <w:rPr>
          <w:color w:val="auto"/>
          <w:sz w:val="28"/>
          <w:szCs w:val="28"/>
          <w:lang w:val="kk-KZ"/>
        </w:rPr>
        <w:t xml:space="preserve">енгізілгенде қол жеткізілетіні көрсетілген, онда </w:t>
      </w:r>
      <w:r w:rsidR="00875AC4" w:rsidRPr="00430B8C">
        <w:rPr>
          <w:color w:val="auto"/>
          <w:sz w:val="28"/>
          <w:szCs w:val="28"/>
          <w:lang w:val="kk-KZ"/>
        </w:rPr>
        <w:t>M</w:t>
      </w:r>
      <w:r w:rsidR="00875AC4" w:rsidRPr="00430B8C">
        <w:rPr>
          <w:color w:val="auto"/>
          <w:sz w:val="28"/>
          <w:szCs w:val="28"/>
          <w:vertAlign w:val="subscript"/>
          <w:lang w:val="kk-KZ"/>
        </w:rPr>
        <w:t>7</w:t>
      </w:r>
      <w:r w:rsidR="00875AC4" w:rsidRPr="00430B8C">
        <w:rPr>
          <w:color w:val="auto"/>
          <w:sz w:val="28"/>
          <w:szCs w:val="28"/>
          <w:lang w:val="kk-KZ"/>
        </w:rPr>
        <w:t>C</w:t>
      </w:r>
      <w:r w:rsidR="00875AC4" w:rsidRPr="00430B8C">
        <w:rPr>
          <w:color w:val="auto"/>
          <w:sz w:val="28"/>
          <w:szCs w:val="28"/>
          <w:vertAlign w:val="subscript"/>
          <w:lang w:val="kk-KZ"/>
        </w:rPr>
        <w:t>3</w:t>
      </w:r>
      <w:r w:rsidRPr="00430B8C">
        <w:rPr>
          <w:color w:val="auto"/>
          <w:sz w:val="28"/>
          <w:szCs w:val="28"/>
          <w:lang w:val="kk-KZ"/>
        </w:rPr>
        <w:t xml:space="preserve"> типті карбидтердің таралуының біркелкілігі байқалады, беріктігі шамамен 36% және тозуға төзімділігі шамамен 52% жоғарылайды.</w:t>
      </w:r>
    </w:p>
    <w:p w14:paraId="1FE2ACF9" w14:textId="6E758061" w:rsidR="009615BE" w:rsidRPr="00875AC4" w:rsidRDefault="00A8158D" w:rsidP="00875AC4">
      <w:pPr>
        <w:pStyle w:val="Default"/>
        <w:ind w:firstLine="709"/>
        <w:jc w:val="both"/>
        <w:rPr>
          <w:color w:val="auto"/>
          <w:sz w:val="28"/>
          <w:szCs w:val="28"/>
          <w:lang w:val="kk-KZ"/>
        </w:rPr>
      </w:pPr>
      <w:r w:rsidRPr="00430B8C">
        <w:rPr>
          <w:color w:val="auto"/>
          <w:sz w:val="28"/>
          <w:szCs w:val="28"/>
          <w:lang w:val="kk-KZ"/>
        </w:rPr>
        <w:t xml:space="preserve">Жоғарыда айтылғандардан шойынды пештен тыс өңдеудің заманауи әдістерінің ішінде шойындарды ультра және нанодисперсті ұнтақтармен </w:t>
      </w:r>
      <w:r w:rsidR="009A5D5D">
        <w:rPr>
          <w:color w:val="auto"/>
          <w:sz w:val="28"/>
          <w:szCs w:val="28"/>
          <w:lang w:val="kk-KZ"/>
        </w:rPr>
        <w:t>инокуляциялаушы</w:t>
      </w:r>
      <w:r w:rsidRPr="00430B8C">
        <w:rPr>
          <w:color w:val="auto"/>
          <w:sz w:val="28"/>
          <w:szCs w:val="28"/>
          <w:lang w:val="kk-KZ"/>
        </w:rPr>
        <w:t xml:space="preserve"> модификациясы ерекше орын алады, бұл құрылымдық компоненттердің біркелкі таралуы және механикалық қасиеттері жоғары </w:t>
      </w:r>
      <w:r w:rsidRPr="00430B8C">
        <w:rPr>
          <w:color w:val="auto"/>
          <w:sz w:val="28"/>
          <w:szCs w:val="28"/>
          <w:lang w:val="kk-KZ"/>
        </w:rPr>
        <w:lastRenderedPageBreak/>
        <w:t xml:space="preserve">құймаларды алуға мүмкіндік береді. </w:t>
      </w:r>
      <w:r w:rsidR="00875AC4">
        <w:rPr>
          <w:color w:val="auto"/>
          <w:sz w:val="28"/>
          <w:szCs w:val="28"/>
          <w:lang w:val="kk-KZ"/>
        </w:rPr>
        <w:t>Қазіргі кезде у</w:t>
      </w:r>
      <w:r w:rsidRPr="00430B8C">
        <w:rPr>
          <w:color w:val="auto"/>
          <w:sz w:val="28"/>
          <w:szCs w:val="28"/>
          <w:lang w:val="kk-KZ"/>
        </w:rPr>
        <w:t>льтра және нанодисперсті ұнтақ материалдары негізінде модификациялаушы құрамдар әзірленуде</w:t>
      </w:r>
      <w:r w:rsidR="00875AC4">
        <w:rPr>
          <w:color w:val="auto"/>
          <w:sz w:val="28"/>
          <w:szCs w:val="28"/>
          <w:lang w:val="kk-KZ"/>
        </w:rPr>
        <w:t>.</w:t>
      </w:r>
    </w:p>
    <w:p w14:paraId="56129B21" w14:textId="77777777" w:rsidR="009615BE" w:rsidRPr="00430B8C" w:rsidRDefault="009615BE" w:rsidP="009615BE">
      <w:pPr>
        <w:pStyle w:val="Default"/>
        <w:ind w:firstLine="709"/>
        <w:jc w:val="both"/>
        <w:rPr>
          <w:color w:val="auto"/>
          <w:sz w:val="28"/>
          <w:szCs w:val="28"/>
          <w:lang w:val="kk-KZ"/>
        </w:rPr>
      </w:pPr>
    </w:p>
    <w:p w14:paraId="0CD99CC8" w14:textId="77777777" w:rsidR="00D349C7" w:rsidRPr="00D349C7" w:rsidRDefault="00D349C7" w:rsidP="00D349C7">
      <w:pPr>
        <w:spacing w:after="0"/>
        <w:ind w:firstLine="426"/>
        <w:rPr>
          <w:rFonts w:ascii="Times New Roman" w:hAnsi="Times New Roman"/>
          <w:b/>
          <w:sz w:val="28"/>
          <w:szCs w:val="28"/>
          <w:lang w:val="kk-KZ"/>
        </w:rPr>
      </w:pPr>
      <w:r w:rsidRPr="00D349C7">
        <w:rPr>
          <w:rFonts w:ascii="Times New Roman" w:hAnsi="Times New Roman"/>
          <w:b/>
          <w:sz w:val="28"/>
          <w:szCs w:val="28"/>
          <w:lang w:val="kk-KZ"/>
        </w:rPr>
        <w:t>1.4 Қорытпаны жетілдірудің ғылыми негіздемесі</w:t>
      </w:r>
    </w:p>
    <w:p w14:paraId="0EF798D7" w14:textId="77777777" w:rsidR="009615BE" w:rsidRPr="00430B8C" w:rsidRDefault="009615BE" w:rsidP="009615BE">
      <w:pPr>
        <w:spacing w:after="0" w:line="240" w:lineRule="auto"/>
        <w:ind w:firstLine="709"/>
        <w:jc w:val="both"/>
        <w:textAlignment w:val="center"/>
        <w:rPr>
          <w:rFonts w:ascii="Times New Roman" w:hAnsi="Times New Roman"/>
          <w:bCs/>
          <w:sz w:val="28"/>
          <w:szCs w:val="28"/>
          <w:lang w:val="kk-KZ"/>
        </w:rPr>
      </w:pPr>
    </w:p>
    <w:p w14:paraId="376C545B" w14:textId="1A51A050" w:rsidR="00A8158D" w:rsidRPr="00430B8C" w:rsidRDefault="00A8158D" w:rsidP="00A8158D">
      <w:pPr>
        <w:shd w:val="clear" w:color="auto" w:fill="FFFFFF"/>
        <w:spacing w:after="0" w:line="240" w:lineRule="auto"/>
        <w:ind w:firstLine="709"/>
        <w:jc w:val="both"/>
        <w:rPr>
          <w:rFonts w:ascii="Times New Roman" w:hAnsi="Times New Roman"/>
          <w:sz w:val="28"/>
          <w:szCs w:val="28"/>
          <w:lang w:val="kk-KZ" w:eastAsia="ru-RU"/>
        </w:rPr>
      </w:pPr>
      <w:r w:rsidRPr="00430B8C">
        <w:rPr>
          <w:rFonts w:ascii="Times New Roman" w:hAnsi="Times New Roman"/>
          <w:sz w:val="28"/>
          <w:szCs w:val="28"/>
          <w:lang w:val="kk-KZ" w:eastAsia="ru-RU"/>
        </w:rPr>
        <w:t>Жоғарыда келтірілген талдаудан үйкеліске қарсы шойындардың қасиеттерін жетілдірудің екі әлемдік трендін</w:t>
      </w:r>
      <w:r w:rsidR="00875AC4">
        <w:rPr>
          <w:rFonts w:ascii="Times New Roman" w:hAnsi="Times New Roman"/>
          <w:sz w:val="28"/>
          <w:szCs w:val="28"/>
          <w:lang w:val="kk-KZ" w:eastAsia="ru-RU"/>
        </w:rPr>
        <w:t xml:space="preserve"> байқауға болады</w:t>
      </w:r>
      <w:r w:rsidRPr="00430B8C">
        <w:rPr>
          <w:rFonts w:ascii="Times New Roman" w:hAnsi="Times New Roman"/>
          <w:sz w:val="28"/>
          <w:szCs w:val="28"/>
          <w:lang w:val="kk-KZ" w:eastAsia="ru-RU"/>
        </w:rPr>
        <w:t xml:space="preserve">. Біріншісі-графиттің пішінін жетілдіру, оны </w:t>
      </w:r>
      <w:r w:rsidR="00875AC4">
        <w:rPr>
          <w:rFonts w:ascii="Times New Roman" w:hAnsi="Times New Roman"/>
          <w:sz w:val="28"/>
          <w:szCs w:val="28"/>
          <w:lang w:val="kk-KZ" w:eastAsia="ru-RU"/>
        </w:rPr>
        <w:t xml:space="preserve">шар тәріздес </w:t>
      </w:r>
      <w:r w:rsidRPr="00430B8C">
        <w:rPr>
          <w:rFonts w:ascii="Times New Roman" w:hAnsi="Times New Roman"/>
          <w:sz w:val="28"/>
          <w:szCs w:val="28"/>
          <w:lang w:val="kk-KZ" w:eastAsia="ru-RU"/>
        </w:rPr>
        <w:t>күйге келтіру. Екіншісі-графитті және басқа компоненттерді ұнтақтау, оны дисперсті бөлшектермен қанықтыру арқылы құрылымды жақсарту.</w:t>
      </w:r>
    </w:p>
    <w:p w14:paraId="51ECF4AF" w14:textId="4B0D611F" w:rsidR="00A8158D" w:rsidRPr="00430B8C" w:rsidRDefault="00A8158D" w:rsidP="00A8158D">
      <w:pPr>
        <w:shd w:val="clear" w:color="auto" w:fill="FFFFFF"/>
        <w:spacing w:after="0" w:line="240" w:lineRule="auto"/>
        <w:ind w:firstLine="709"/>
        <w:jc w:val="both"/>
        <w:rPr>
          <w:rFonts w:ascii="Times New Roman" w:hAnsi="Times New Roman"/>
          <w:sz w:val="28"/>
          <w:szCs w:val="28"/>
          <w:lang w:val="kk-KZ" w:eastAsia="ru-RU"/>
        </w:rPr>
      </w:pPr>
      <w:r w:rsidRPr="00430B8C">
        <w:rPr>
          <w:rFonts w:ascii="Times New Roman" w:hAnsi="Times New Roman"/>
          <w:sz w:val="28"/>
          <w:szCs w:val="28"/>
          <w:lang w:val="kk-KZ" w:eastAsia="ru-RU"/>
        </w:rPr>
        <w:t xml:space="preserve">Бірінші бағыт ғасырдың басына дейін басым болды. Алайда, оның әдістері көп еңбекті қажет етеді, модификаторлардың қымбат композицияларын, шойынды өңдеудің бастапқы </w:t>
      </w:r>
      <w:r w:rsidR="00875AC4">
        <w:rPr>
          <w:rFonts w:ascii="Times New Roman" w:hAnsi="Times New Roman"/>
          <w:sz w:val="28"/>
          <w:szCs w:val="28"/>
          <w:lang w:val="kk-KZ" w:eastAsia="ru-RU"/>
        </w:rPr>
        <w:t xml:space="preserve">құрамының </w:t>
      </w:r>
      <w:r w:rsidRPr="00430B8C">
        <w:rPr>
          <w:rFonts w:ascii="Times New Roman" w:hAnsi="Times New Roman"/>
          <w:sz w:val="28"/>
          <w:szCs w:val="28"/>
          <w:lang w:val="kk-KZ" w:eastAsia="ru-RU"/>
        </w:rPr>
        <w:t>жоғары сапасын (зиянды қоспалардың, әсіресе күкірттің минималды құрамымен), дұрыс сфера</w:t>
      </w:r>
      <w:r w:rsidR="00875AC4">
        <w:rPr>
          <w:rFonts w:ascii="Times New Roman" w:hAnsi="Times New Roman"/>
          <w:sz w:val="28"/>
          <w:szCs w:val="28"/>
          <w:lang w:val="kk-KZ" w:eastAsia="ru-RU"/>
        </w:rPr>
        <w:t xml:space="preserve"> тәріздес </w:t>
      </w:r>
      <w:r w:rsidRPr="00430B8C">
        <w:rPr>
          <w:rFonts w:ascii="Times New Roman" w:hAnsi="Times New Roman"/>
          <w:sz w:val="28"/>
          <w:szCs w:val="28"/>
          <w:lang w:val="kk-KZ" w:eastAsia="ru-RU"/>
        </w:rPr>
        <w:t>графит қоспаларын алуға сенімді кепілдіксіз күрделі технологияны қажет етеді.</w:t>
      </w:r>
    </w:p>
    <w:p w14:paraId="0A73BE4F" w14:textId="7817FA64" w:rsidR="00A8158D" w:rsidRPr="00430B8C" w:rsidRDefault="00A8158D" w:rsidP="00A8158D">
      <w:pPr>
        <w:shd w:val="clear" w:color="auto" w:fill="FFFFFF"/>
        <w:spacing w:after="0" w:line="240" w:lineRule="auto"/>
        <w:ind w:firstLine="709"/>
        <w:jc w:val="both"/>
        <w:rPr>
          <w:rFonts w:ascii="Times New Roman" w:hAnsi="Times New Roman"/>
          <w:sz w:val="28"/>
          <w:szCs w:val="28"/>
          <w:lang w:val="kk-KZ" w:eastAsia="ru-RU"/>
        </w:rPr>
      </w:pPr>
      <w:r w:rsidRPr="00430B8C">
        <w:rPr>
          <w:rFonts w:ascii="Times New Roman" w:hAnsi="Times New Roman"/>
          <w:sz w:val="28"/>
          <w:szCs w:val="28"/>
          <w:lang w:val="kk-KZ" w:eastAsia="ru-RU"/>
        </w:rPr>
        <w:t>Екінші тренд соңғы онжылдықтарда пайда болды және бұл кемшіліктер</w:t>
      </w:r>
      <w:r w:rsidR="00875AC4">
        <w:rPr>
          <w:rFonts w:ascii="Times New Roman" w:hAnsi="Times New Roman"/>
          <w:sz w:val="28"/>
          <w:szCs w:val="28"/>
          <w:lang w:val="kk-KZ" w:eastAsia="ru-RU"/>
        </w:rPr>
        <w:t xml:space="preserve"> жойылды</w:t>
      </w:r>
      <w:r w:rsidRPr="00430B8C">
        <w:rPr>
          <w:rFonts w:ascii="Times New Roman" w:hAnsi="Times New Roman"/>
          <w:sz w:val="28"/>
          <w:szCs w:val="28"/>
          <w:lang w:val="kk-KZ" w:eastAsia="ru-RU"/>
        </w:rPr>
        <w:t>. Сонымен қатар, ол осы уақытқа дейін нақтыланған және жазбаларда сипатталған графитті</w:t>
      </w:r>
      <w:r w:rsidR="000E7ACB">
        <w:rPr>
          <w:rFonts w:ascii="Times New Roman" w:hAnsi="Times New Roman"/>
          <w:sz w:val="28"/>
          <w:szCs w:val="28"/>
          <w:lang w:val="kk-KZ" w:eastAsia="ru-RU"/>
        </w:rPr>
        <w:t xml:space="preserve"> туындарды </w:t>
      </w:r>
      <w:r w:rsidRPr="00430B8C">
        <w:rPr>
          <w:rFonts w:ascii="Times New Roman" w:hAnsi="Times New Roman"/>
          <w:sz w:val="28"/>
          <w:szCs w:val="28"/>
          <w:lang w:val="kk-KZ" w:eastAsia="ru-RU"/>
        </w:rPr>
        <w:t>қалыптастыру механизміне өте ыңғайлы [51, 53-54]. Сондықтан диссертациядағы зерттеулер</w:t>
      </w:r>
      <w:r w:rsidR="009134C4">
        <w:rPr>
          <w:rFonts w:ascii="Times New Roman" w:hAnsi="Times New Roman"/>
          <w:sz w:val="28"/>
          <w:szCs w:val="28"/>
          <w:lang w:val="kk-KZ" w:eastAsia="ru-RU"/>
        </w:rPr>
        <w:t>де бағыт таңдалды</w:t>
      </w:r>
      <w:r w:rsidRPr="00430B8C">
        <w:rPr>
          <w:rFonts w:ascii="Times New Roman" w:hAnsi="Times New Roman"/>
          <w:sz w:val="28"/>
          <w:szCs w:val="28"/>
          <w:lang w:val="kk-KZ" w:eastAsia="ru-RU"/>
        </w:rPr>
        <w:t>.</w:t>
      </w:r>
    </w:p>
    <w:p w14:paraId="1558A349" w14:textId="1E983B92" w:rsidR="00A8158D" w:rsidRPr="009134C4" w:rsidRDefault="00A8158D" w:rsidP="00A8158D">
      <w:pPr>
        <w:shd w:val="clear" w:color="auto" w:fill="FFFFFF"/>
        <w:spacing w:after="0" w:line="240" w:lineRule="auto"/>
        <w:ind w:firstLine="709"/>
        <w:jc w:val="both"/>
        <w:rPr>
          <w:rFonts w:ascii="Times New Roman" w:hAnsi="Times New Roman"/>
          <w:sz w:val="28"/>
          <w:szCs w:val="28"/>
          <w:lang w:val="kk-KZ" w:eastAsia="ru-RU"/>
        </w:rPr>
      </w:pPr>
      <w:r w:rsidRPr="00430B8C">
        <w:rPr>
          <w:rFonts w:ascii="Times New Roman" w:hAnsi="Times New Roman"/>
          <w:sz w:val="28"/>
          <w:szCs w:val="28"/>
          <w:lang w:val="kk-KZ" w:eastAsia="ru-RU"/>
        </w:rPr>
        <w:t>Үйкеліске қарсы шойын</w:t>
      </w:r>
      <w:r w:rsidR="009134C4">
        <w:rPr>
          <w:rFonts w:ascii="Times New Roman" w:hAnsi="Times New Roman"/>
          <w:sz w:val="28"/>
          <w:szCs w:val="28"/>
          <w:lang w:val="kk-KZ" w:eastAsia="ru-RU"/>
        </w:rPr>
        <w:t xml:space="preserve"> </w:t>
      </w:r>
      <w:r w:rsidRPr="00430B8C">
        <w:rPr>
          <w:rFonts w:ascii="Times New Roman" w:hAnsi="Times New Roman"/>
          <w:sz w:val="28"/>
          <w:szCs w:val="28"/>
          <w:lang w:val="kk-KZ" w:eastAsia="ru-RU"/>
        </w:rPr>
        <w:t>эвтектика</w:t>
      </w:r>
      <w:r w:rsidR="009134C4">
        <w:rPr>
          <w:rFonts w:ascii="Times New Roman" w:hAnsi="Times New Roman"/>
          <w:sz w:val="28"/>
          <w:szCs w:val="28"/>
          <w:lang w:val="kk-KZ" w:eastAsia="ru-RU"/>
        </w:rPr>
        <w:t xml:space="preserve">ның </w:t>
      </w:r>
      <w:r w:rsidRPr="00430B8C">
        <w:rPr>
          <w:rFonts w:ascii="Times New Roman" w:hAnsi="Times New Roman"/>
          <w:sz w:val="28"/>
          <w:szCs w:val="28"/>
          <w:lang w:val="kk-KZ" w:eastAsia="ru-RU"/>
        </w:rPr>
        <w:t>түз</w:t>
      </w:r>
      <w:r w:rsidR="009134C4">
        <w:rPr>
          <w:rFonts w:ascii="Times New Roman" w:hAnsi="Times New Roman"/>
          <w:sz w:val="28"/>
          <w:szCs w:val="28"/>
          <w:lang w:val="kk-KZ" w:eastAsia="ru-RU"/>
        </w:rPr>
        <w:t xml:space="preserve">ілуімен </w:t>
      </w:r>
      <w:r w:rsidRPr="00430B8C">
        <w:rPr>
          <w:rFonts w:ascii="Times New Roman" w:hAnsi="Times New Roman"/>
          <w:sz w:val="28"/>
          <w:szCs w:val="28"/>
          <w:lang w:val="kk-KZ" w:eastAsia="ru-RU"/>
        </w:rPr>
        <w:t>қат</w:t>
      </w:r>
      <w:r w:rsidR="009134C4">
        <w:rPr>
          <w:rFonts w:ascii="Times New Roman" w:hAnsi="Times New Roman"/>
          <w:sz w:val="28"/>
          <w:szCs w:val="28"/>
          <w:lang w:val="kk-KZ" w:eastAsia="ru-RU"/>
        </w:rPr>
        <w:t xml:space="preserve">аятын </w:t>
      </w:r>
      <w:r w:rsidRPr="00430B8C">
        <w:rPr>
          <w:rFonts w:ascii="Times New Roman" w:hAnsi="Times New Roman"/>
          <w:sz w:val="28"/>
          <w:szCs w:val="28"/>
          <w:lang w:val="kk-KZ" w:eastAsia="ru-RU"/>
        </w:rPr>
        <w:t>темір</w:t>
      </w:r>
      <w:r w:rsidR="009134C4">
        <w:rPr>
          <w:rFonts w:ascii="Times New Roman" w:hAnsi="Times New Roman"/>
          <w:sz w:val="28"/>
          <w:szCs w:val="28"/>
          <w:lang w:val="kk-KZ" w:eastAsia="ru-RU"/>
        </w:rPr>
        <w:t xml:space="preserve"> </w:t>
      </w:r>
      <w:r w:rsidR="009134C4" w:rsidRPr="00430B8C">
        <w:rPr>
          <w:rFonts w:ascii="Times New Roman" w:hAnsi="Times New Roman"/>
          <w:sz w:val="28"/>
          <w:szCs w:val="28"/>
          <w:lang w:val="kk-KZ" w:eastAsia="ru-RU"/>
        </w:rPr>
        <w:t>–</w:t>
      </w:r>
      <w:r w:rsidR="009134C4">
        <w:rPr>
          <w:rFonts w:ascii="Times New Roman" w:hAnsi="Times New Roman"/>
          <w:sz w:val="28"/>
          <w:szCs w:val="28"/>
          <w:lang w:val="kk-KZ" w:eastAsia="ru-RU"/>
        </w:rPr>
        <w:t xml:space="preserve"> </w:t>
      </w:r>
      <w:r w:rsidRPr="00430B8C">
        <w:rPr>
          <w:rFonts w:ascii="Times New Roman" w:hAnsi="Times New Roman"/>
          <w:sz w:val="28"/>
          <w:szCs w:val="28"/>
          <w:lang w:val="kk-KZ" w:eastAsia="ru-RU"/>
        </w:rPr>
        <w:t>көміртекті қорытпа</w:t>
      </w:r>
      <w:r w:rsidR="009134C4">
        <w:rPr>
          <w:rFonts w:ascii="Times New Roman" w:hAnsi="Times New Roman"/>
          <w:sz w:val="28"/>
          <w:szCs w:val="28"/>
          <w:lang w:val="kk-KZ" w:eastAsia="ru-RU"/>
        </w:rPr>
        <w:t xml:space="preserve"> болып табылады</w:t>
      </w:r>
      <w:r w:rsidRPr="00430B8C">
        <w:rPr>
          <w:rFonts w:ascii="Times New Roman" w:hAnsi="Times New Roman"/>
          <w:sz w:val="28"/>
          <w:szCs w:val="28"/>
          <w:lang w:val="kk-KZ" w:eastAsia="ru-RU"/>
        </w:rPr>
        <w:t>. Эвтектика темір</w:t>
      </w:r>
      <w:r w:rsidR="009134C4">
        <w:rPr>
          <w:rFonts w:ascii="Times New Roman" w:hAnsi="Times New Roman"/>
          <w:sz w:val="28"/>
          <w:szCs w:val="28"/>
          <w:lang w:val="kk-KZ" w:eastAsia="ru-RU"/>
        </w:rPr>
        <w:t xml:space="preserve"> </w:t>
      </w:r>
      <w:r w:rsidR="009134C4" w:rsidRPr="00430B8C">
        <w:rPr>
          <w:rFonts w:ascii="Times New Roman" w:hAnsi="Times New Roman"/>
          <w:sz w:val="28"/>
          <w:szCs w:val="28"/>
          <w:lang w:val="kk-KZ" w:eastAsia="ru-RU"/>
        </w:rPr>
        <w:t>–</w:t>
      </w:r>
      <w:r w:rsidR="009134C4">
        <w:rPr>
          <w:rFonts w:ascii="Times New Roman" w:hAnsi="Times New Roman"/>
          <w:sz w:val="28"/>
          <w:szCs w:val="28"/>
          <w:lang w:val="kk-KZ" w:eastAsia="ru-RU"/>
        </w:rPr>
        <w:t xml:space="preserve"> </w:t>
      </w:r>
      <w:r w:rsidRPr="00430B8C">
        <w:rPr>
          <w:rFonts w:ascii="Times New Roman" w:hAnsi="Times New Roman"/>
          <w:sz w:val="28"/>
          <w:szCs w:val="28"/>
          <w:lang w:val="kk-KZ" w:eastAsia="ru-RU"/>
        </w:rPr>
        <w:t>көмірте</w:t>
      </w:r>
      <w:r w:rsidR="009134C4">
        <w:rPr>
          <w:rFonts w:ascii="Times New Roman" w:hAnsi="Times New Roman"/>
          <w:sz w:val="28"/>
          <w:szCs w:val="28"/>
          <w:lang w:val="kk-KZ" w:eastAsia="ru-RU"/>
        </w:rPr>
        <w:t>гі</w:t>
      </w:r>
      <w:r w:rsidRPr="00430B8C">
        <w:rPr>
          <w:rFonts w:ascii="Times New Roman" w:hAnsi="Times New Roman"/>
          <w:sz w:val="28"/>
          <w:szCs w:val="28"/>
          <w:lang w:val="kk-KZ" w:eastAsia="ru-RU"/>
        </w:rPr>
        <w:t xml:space="preserve"> жүйесінің басқа қорытпаларына қарағанда жақсы құю қасиеттеріне ие</w:t>
      </w:r>
      <w:r w:rsidR="009134C4">
        <w:rPr>
          <w:rFonts w:ascii="Times New Roman" w:hAnsi="Times New Roman"/>
          <w:sz w:val="28"/>
          <w:szCs w:val="28"/>
          <w:lang w:val="kk-KZ" w:eastAsia="ru-RU"/>
        </w:rPr>
        <w:t xml:space="preserve"> болады</w:t>
      </w:r>
      <w:r w:rsidRPr="00430B8C">
        <w:rPr>
          <w:rFonts w:ascii="Times New Roman" w:hAnsi="Times New Roman"/>
          <w:sz w:val="28"/>
          <w:szCs w:val="28"/>
          <w:lang w:val="kk-KZ" w:eastAsia="ru-RU"/>
        </w:rPr>
        <w:t xml:space="preserve">. Мысалы, </w:t>
      </w:r>
      <w:r w:rsidR="009134C4" w:rsidRPr="00430B8C">
        <w:rPr>
          <w:rFonts w:ascii="Times New Roman" w:hAnsi="Times New Roman"/>
          <w:sz w:val="28"/>
          <w:szCs w:val="28"/>
          <w:lang w:val="kk-KZ" w:eastAsia="ru-RU"/>
        </w:rPr>
        <w:t>жоғары</w:t>
      </w:r>
      <w:r w:rsidR="009134C4">
        <w:rPr>
          <w:rFonts w:ascii="Times New Roman" w:hAnsi="Times New Roman"/>
          <w:sz w:val="28"/>
          <w:szCs w:val="28"/>
          <w:lang w:val="kk-KZ" w:eastAsia="ru-RU"/>
        </w:rPr>
        <w:t xml:space="preserve"> аққыштық </w:t>
      </w:r>
      <w:r w:rsidRPr="00430B8C">
        <w:rPr>
          <w:rFonts w:ascii="Times New Roman" w:hAnsi="Times New Roman"/>
          <w:sz w:val="28"/>
          <w:szCs w:val="28"/>
          <w:lang w:val="kk-KZ" w:eastAsia="ru-RU"/>
        </w:rPr>
        <w:t xml:space="preserve">және </w:t>
      </w:r>
      <w:r w:rsidR="009134C4" w:rsidRPr="00430B8C">
        <w:rPr>
          <w:rFonts w:ascii="Times New Roman" w:hAnsi="Times New Roman"/>
          <w:sz w:val="28"/>
          <w:szCs w:val="28"/>
          <w:lang w:val="kk-KZ" w:eastAsia="ru-RU"/>
        </w:rPr>
        <w:t xml:space="preserve">құю кезінде </w:t>
      </w:r>
      <w:r w:rsidRPr="00430B8C">
        <w:rPr>
          <w:rFonts w:ascii="Times New Roman" w:hAnsi="Times New Roman"/>
          <w:sz w:val="28"/>
          <w:szCs w:val="28"/>
          <w:lang w:val="kk-KZ" w:eastAsia="ru-RU"/>
        </w:rPr>
        <w:t>аз шөгуі</w:t>
      </w:r>
      <w:r w:rsidR="009134C4">
        <w:rPr>
          <w:rFonts w:ascii="Times New Roman" w:hAnsi="Times New Roman"/>
          <w:sz w:val="28"/>
          <w:szCs w:val="28"/>
          <w:lang w:val="kk-KZ" w:eastAsia="ru-RU"/>
        </w:rPr>
        <w:t xml:space="preserve">. </w:t>
      </w:r>
      <w:r w:rsidR="009134C4" w:rsidRPr="009134C4">
        <w:rPr>
          <w:rFonts w:ascii="Times New Roman" w:hAnsi="Times New Roman"/>
          <w:sz w:val="28"/>
          <w:szCs w:val="28"/>
          <w:lang w:val="kk-KZ" w:eastAsia="ru-RU"/>
        </w:rPr>
        <w:t>М</w:t>
      </w:r>
      <w:r w:rsidRPr="009134C4">
        <w:rPr>
          <w:rFonts w:ascii="Times New Roman" w:hAnsi="Times New Roman"/>
          <w:sz w:val="28"/>
          <w:szCs w:val="28"/>
          <w:lang w:val="kk-KZ" w:eastAsia="ru-RU"/>
        </w:rPr>
        <w:t xml:space="preserve">ұндай құймаларды өндіруге кететін шығындар да айтарлықтай аз. </w:t>
      </w:r>
      <w:r w:rsidR="009134C4">
        <w:rPr>
          <w:rFonts w:ascii="Times New Roman" w:hAnsi="Times New Roman"/>
          <w:sz w:val="28"/>
          <w:szCs w:val="28"/>
          <w:lang w:val="kk-KZ" w:eastAsia="ru-RU"/>
        </w:rPr>
        <w:t xml:space="preserve">Өзінің </w:t>
      </w:r>
      <w:r w:rsidRPr="009134C4">
        <w:rPr>
          <w:rFonts w:ascii="Times New Roman" w:hAnsi="Times New Roman"/>
          <w:sz w:val="28"/>
          <w:szCs w:val="28"/>
          <w:lang w:val="kk-KZ" w:eastAsia="ru-RU"/>
        </w:rPr>
        <w:t xml:space="preserve">сипаттамаларына байланысты шойын болаттан гөрі </w:t>
      </w:r>
      <w:r w:rsidR="009134C4">
        <w:rPr>
          <w:rFonts w:ascii="Times New Roman" w:hAnsi="Times New Roman"/>
          <w:sz w:val="28"/>
          <w:szCs w:val="28"/>
          <w:lang w:val="kk-KZ" w:eastAsia="ru-RU"/>
        </w:rPr>
        <w:t xml:space="preserve">конструкциясы </w:t>
      </w:r>
      <w:r w:rsidRPr="009134C4">
        <w:rPr>
          <w:rFonts w:ascii="Times New Roman" w:hAnsi="Times New Roman"/>
          <w:sz w:val="28"/>
          <w:szCs w:val="28"/>
          <w:lang w:val="kk-KZ" w:eastAsia="ru-RU"/>
        </w:rPr>
        <w:t>бойынша күрделі өнімдерді құюға мүмкіндік береді. Үйкеліске қарсы арнайы шойындарды балқыту электр доға</w:t>
      </w:r>
      <w:r w:rsidR="009134C4">
        <w:rPr>
          <w:rFonts w:ascii="Times New Roman" w:hAnsi="Times New Roman"/>
          <w:sz w:val="28"/>
          <w:szCs w:val="28"/>
          <w:lang w:val="kk-KZ" w:eastAsia="ru-RU"/>
        </w:rPr>
        <w:t xml:space="preserve">лы </w:t>
      </w:r>
      <w:r w:rsidRPr="009134C4">
        <w:rPr>
          <w:rFonts w:ascii="Times New Roman" w:hAnsi="Times New Roman"/>
          <w:sz w:val="28"/>
          <w:szCs w:val="28"/>
          <w:lang w:val="kk-KZ" w:eastAsia="ru-RU"/>
        </w:rPr>
        <w:t>немесе индукциялық пеште жүргізіледі.</w:t>
      </w:r>
    </w:p>
    <w:p w14:paraId="2BA61830" w14:textId="429D378B" w:rsidR="00A8158D" w:rsidRPr="009134C4" w:rsidRDefault="00A8158D" w:rsidP="00A8158D">
      <w:pPr>
        <w:shd w:val="clear" w:color="auto" w:fill="FFFFFF"/>
        <w:spacing w:after="0" w:line="240" w:lineRule="auto"/>
        <w:ind w:firstLine="709"/>
        <w:jc w:val="both"/>
        <w:rPr>
          <w:rFonts w:ascii="Times New Roman" w:hAnsi="Times New Roman"/>
          <w:sz w:val="28"/>
          <w:szCs w:val="28"/>
          <w:lang w:val="kk-KZ" w:eastAsia="ru-RU"/>
        </w:rPr>
      </w:pPr>
      <w:r w:rsidRPr="009134C4">
        <w:rPr>
          <w:rFonts w:ascii="Times New Roman" w:hAnsi="Times New Roman"/>
          <w:sz w:val="28"/>
          <w:szCs w:val="28"/>
          <w:lang w:val="kk-KZ" w:eastAsia="ru-RU"/>
        </w:rPr>
        <w:t>Бастапқы шойын ретінде пластиналы графиттің қосындыларын қалыптастыру үшін графиттелуі бар тұрақты жүйе бойынша кристалдануға бейім эвтектикалық құрамды пайдаланған кезде ш</w:t>
      </w:r>
      <w:r w:rsidR="009134C4">
        <w:rPr>
          <w:rFonts w:ascii="Times New Roman" w:hAnsi="Times New Roman"/>
          <w:sz w:val="28"/>
          <w:szCs w:val="28"/>
          <w:lang w:val="kk-KZ" w:eastAsia="ru-RU"/>
        </w:rPr>
        <w:t xml:space="preserve">өміштегі </w:t>
      </w:r>
      <w:r w:rsidRPr="009134C4">
        <w:rPr>
          <w:rFonts w:ascii="Times New Roman" w:hAnsi="Times New Roman"/>
          <w:sz w:val="28"/>
          <w:szCs w:val="28"/>
          <w:lang w:val="kk-KZ" w:eastAsia="ru-RU"/>
        </w:rPr>
        <w:t xml:space="preserve">модификаторлармен өңдеу, </w:t>
      </w:r>
      <w:r w:rsidR="009134C4">
        <w:rPr>
          <w:rFonts w:ascii="Times New Roman" w:hAnsi="Times New Roman"/>
          <w:sz w:val="28"/>
          <w:szCs w:val="28"/>
          <w:lang w:val="kk-KZ" w:eastAsia="ru-RU"/>
        </w:rPr>
        <w:t xml:space="preserve">құю </w:t>
      </w:r>
      <w:r w:rsidRPr="009134C4">
        <w:rPr>
          <w:rFonts w:ascii="Times New Roman" w:hAnsi="Times New Roman"/>
          <w:sz w:val="28"/>
          <w:szCs w:val="28"/>
          <w:lang w:val="kk-KZ" w:eastAsia="ru-RU"/>
        </w:rPr>
        <w:t>жүйе</w:t>
      </w:r>
      <w:r w:rsidR="009134C4">
        <w:rPr>
          <w:rFonts w:ascii="Times New Roman" w:hAnsi="Times New Roman"/>
          <w:sz w:val="28"/>
          <w:szCs w:val="28"/>
          <w:lang w:val="kk-KZ" w:eastAsia="ru-RU"/>
        </w:rPr>
        <w:t>сі</w:t>
      </w:r>
      <w:r w:rsidRPr="009134C4">
        <w:rPr>
          <w:rFonts w:ascii="Times New Roman" w:hAnsi="Times New Roman"/>
          <w:sz w:val="28"/>
          <w:szCs w:val="28"/>
          <w:lang w:val="kk-KZ" w:eastAsia="ru-RU"/>
        </w:rPr>
        <w:t>нің реакция камерасындағы карбидті тұрақтандырғыш қоспа немесе құю түріндегі сфер</w:t>
      </w:r>
      <w:r w:rsidR="009134C4">
        <w:rPr>
          <w:rFonts w:ascii="Times New Roman" w:hAnsi="Times New Roman"/>
          <w:sz w:val="28"/>
          <w:szCs w:val="28"/>
          <w:lang w:val="kk-KZ" w:eastAsia="ru-RU"/>
        </w:rPr>
        <w:t xml:space="preserve">а қалыптастырушы </w:t>
      </w:r>
      <w:r w:rsidRPr="009134C4">
        <w:rPr>
          <w:rFonts w:ascii="Times New Roman" w:hAnsi="Times New Roman"/>
          <w:sz w:val="28"/>
          <w:szCs w:val="28"/>
          <w:lang w:val="kk-KZ" w:eastAsia="ru-RU"/>
        </w:rPr>
        <w:t>модифиторлар арқылы әртүрлі құрылымы мен қасиеттері бар құймаларды алуға болады [68].</w:t>
      </w:r>
    </w:p>
    <w:p w14:paraId="3CAAD85D" w14:textId="4A90E87C" w:rsidR="00A8158D" w:rsidRPr="009134C4" w:rsidRDefault="00A8158D" w:rsidP="00A8158D">
      <w:pPr>
        <w:shd w:val="clear" w:color="auto" w:fill="FFFFFF"/>
        <w:spacing w:after="0" w:line="240" w:lineRule="auto"/>
        <w:ind w:firstLine="709"/>
        <w:jc w:val="both"/>
        <w:rPr>
          <w:rFonts w:ascii="Times New Roman" w:hAnsi="Times New Roman"/>
          <w:sz w:val="28"/>
          <w:szCs w:val="28"/>
          <w:lang w:val="kk-KZ" w:eastAsia="ru-RU"/>
        </w:rPr>
      </w:pPr>
      <w:r w:rsidRPr="009134C4">
        <w:rPr>
          <w:rFonts w:ascii="Times New Roman" w:hAnsi="Times New Roman"/>
          <w:sz w:val="28"/>
          <w:szCs w:val="28"/>
          <w:lang w:val="kk-KZ" w:eastAsia="ru-RU"/>
        </w:rPr>
        <w:t>Үйкеліске қарсы шойын құймалары май</w:t>
      </w:r>
      <w:r w:rsidR="009134C4">
        <w:rPr>
          <w:rFonts w:ascii="Times New Roman" w:hAnsi="Times New Roman"/>
          <w:sz w:val="28"/>
          <w:szCs w:val="28"/>
          <w:lang w:val="kk-KZ" w:eastAsia="ru-RU"/>
        </w:rPr>
        <w:t xml:space="preserve">ланатын </w:t>
      </w:r>
      <w:r w:rsidRPr="009134C4">
        <w:rPr>
          <w:rFonts w:ascii="Times New Roman" w:hAnsi="Times New Roman"/>
          <w:sz w:val="28"/>
          <w:szCs w:val="28"/>
          <w:lang w:val="kk-KZ" w:eastAsia="ru-RU"/>
        </w:rPr>
        <w:t>үйкеліс т</w:t>
      </w:r>
      <w:r w:rsidR="009134C4">
        <w:rPr>
          <w:rFonts w:ascii="Times New Roman" w:hAnsi="Times New Roman"/>
          <w:sz w:val="28"/>
          <w:szCs w:val="28"/>
          <w:lang w:val="kk-KZ" w:eastAsia="ru-RU"/>
        </w:rPr>
        <w:t xml:space="preserve">ораптарында </w:t>
      </w:r>
      <w:r w:rsidRPr="009134C4">
        <w:rPr>
          <w:rFonts w:ascii="Times New Roman" w:hAnsi="Times New Roman"/>
          <w:sz w:val="28"/>
          <w:szCs w:val="28"/>
          <w:lang w:val="kk-KZ" w:eastAsia="ru-RU"/>
        </w:rPr>
        <w:t xml:space="preserve">қолдануға арналған. Олар </w:t>
      </w:r>
      <w:r w:rsidR="009134C4" w:rsidRPr="009134C4">
        <w:rPr>
          <w:rFonts w:ascii="Times New Roman" w:hAnsi="Times New Roman"/>
          <w:sz w:val="28"/>
          <w:szCs w:val="28"/>
          <w:lang w:val="kk-KZ" w:eastAsia="ru-RU"/>
        </w:rPr>
        <w:t xml:space="preserve">ұзақ уақыт </w:t>
      </w:r>
      <w:r w:rsidR="009134C4">
        <w:rPr>
          <w:rFonts w:ascii="Times New Roman" w:hAnsi="Times New Roman"/>
          <w:sz w:val="28"/>
          <w:szCs w:val="28"/>
          <w:lang w:val="kk-KZ" w:eastAsia="ru-RU"/>
        </w:rPr>
        <w:t xml:space="preserve">бойында </w:t>
      </w:r>
      <w:r w:rsidRPr="009134C4">
        <w:rPr>
          <w:rFonts w:ascii="Times New Roman" w:hAnsi="Times New Roman"/>
          <w:sz w:val="28"/>
          <w:szCs w:val="28"/>
          <w:lang w:val="kk-KZ" w:eastAsia="ru-RU"/>
        </w:rPr>
        <w:t>оңтайлы айналу моментін береді. Мұндай бөлшектер</w:t>
      </w:r>
      <w:r w:rsidR="009134C4">
        <w:rPr>
          <w:rFonts w:ascii="Times New Roman" w:hAnsi="Times New Roman"/>
          <w:sz w:val="28"/>
          <w:szCs w:val="28"/>
          <w:lang w:val="kk-KZ" w:eastAsia="ru-RU"/>
        </w:rPr>
        <w:t xml:space="preserve">дің </w:t>
      </w:r>
      <w:r w:rsidRPr="009134C4">
        <w:rPr>
          <w:rFonts w:ascii="Times New Roman" w:hAnsi="Times New Roman"/>
          <w:sz w:val="28"/>
          <w:szCs w:val="28"/>
          <w:lang w:val="kk-KZ" w:eastAsia="ru-RU"/>
        </w:rPr>
        <w:t>тозуға төзімді</w:t>
      </w:r>
      <w:r w:rsidR="009134C4">
        <w:rPr>
          <w:rFonts w:ascii="Times New Roman" w:hAnsi="Times New Roman"/>
          <w:sz w:val="28"/>
          <w:szCs w:val="28"/>
          <w:lang w:val="kk-KZ" w:eastAsia="ru-RU"/>
        </w:rPr>
        <w:t xml:space="preserve">лігі жоғары </w:t>
      </w:r>
      <w:r w:rsidRPr="009134C4">
        <w:rPr>
          <w:rFonts w:ascii="Times New Roman" w:hAnsi="Times New Roman"/>
          <w:sz w:val="28"/>
          <w:szCs w:val="28"/>
          <w:lang w:val="kk-KZ" w:eastAsia="ru-RU"/>
        </w:rPr>
        <w:t>және ұзақ уақыт бойы жұмыс</w:t>
      </w:r>
      <w:r w:rsidR="009134C4">
        <w:rPr>
          <w:rFonts w:ascii="Times New Roman" w:hAnsi="Times New Roman"/>
          <w:sz w:val="28"/>
          <w:szCs w:val="28"/>
          <w:lang w:val="kk-KZ" w:eastAsia="ru-RU"/>
        </w:rPr>
        <w:t>қа қабілеттілігін сақтайд</w:t>
      </w:r>
      <w:r w:rsidR="00881547">
        <w:rPr>
          <w:rFonts w:ascii="Times New Roman" w:hAnsi="Times New Roman"/>
          <w:sz w:val="28"/>
          <w:szCs w:val="28"/>
          <w:lang w:val="kk-KZ" w:eastAsia="ru-RU"/>
        </w:rPr>
        <w:t>ы</w:t>
      </w:r>
      <w:r w:rsidRPr="009134C4">
        <w:rPr>
          <w:rFonts w:ascii="Times New Roman" w:hAnsi="Times New Roman"/>
          <w:sz w:val="28"/>
          <w:szCs w:val="28"/>
          <w:lang w:val="kk-KZ" w:eastAsia="ru-RU"/>
        </w:rPr>
        <w:t>.</w:t>
      </w:r>
    </w:p>
    <w:p w14:paraId="013B4048" w14:textId="15006BD5" w:rsidR="00A8158D" w:rsidRPr="009134C4" w:rsidRDefault="00A8158D" w:rsidP="00A8158D">
      <w:pPr>
        <w:shd w:val="clear" w:color="auto" w:fill="FFFFFF"/>
        <w:spacing w:after="0" w:line="240" w:lineRule="auto"/>
        <w:ind w:firstLine="709"/>
        <w:jc w:val="both"/>
        <w:rPr>
          <w:rFonts w:ascii="Times New Roman" w:hAnsi="Times New Roman"/>
          <w:sz w:val="28"/>
          <w:szCs w:val="28"/>
          <w:lang w:val="kk-KZ" w:eastAsia="ru-RU"/>
        </w:rPr>
      </w:pPr>
      <w:r w:rsidRPr="009134C4">
        <w:rPr>
          <w:rFonts w:ascii="Times New Roman" w:hAnsi="Times New Roman"/>
          <w:sz w:val="28"/>
          <w:szCs w:val="28"/>
          <w:lang w:val="kk-KZ" w:eastAsia="ru-RU"/>
        </w:rPr>
        <w:t xml:space="preserve">Көбінесе шойын құймаларының үйкелісі </w:t>
      </w:r>
      <w:r w:rsidR="009134C4">
        <w:rPr>
          <w:rFonts w:ascii="Times New Roman" w:hAnsi="Times New Roman"/>
          <w:sz w:val="28"/>
          <w:szCs w:val="28"/>
          <w:lang w:val="kk-KZ" w:eastAsia="ru-RU"/>
        </w:rPr>
        <w:t>б</w:t>
      </w:r>
      <w:r w:rsidRPr="009134C4">
        <w:rPr>
          <w:rFonts w:ascii="Times New Roman" w:hAnsi="Times New Roman"/>
          <w:sz w:val="28"/>
          <w:szCs w:val="28"/>
          <w:lang w:val="kk-KZ" w:eastAsia="ru-RU"/>
        </w:rPr>
        <w:t xml:space="preserve">олат құймалармен жұптастырылады, сондықтан майлау материалдарының </w:t>
      </w:r>
      <w:r w:rsidR="009134C4">
        <w:rPr>
          <w:rFonts w:ascii="Times New Roman" w:hAnsi="Times New Roman"/>
          <w:sz w:val="28"/>
          <w:szCs w:val="28"/>
          <w:lang w:val="kk-KZ" w:eastAsia="ru-RU"/>
        </w:rPr>
        <w:t xml:space="preserve">қабықшасын </w:t>
      </w:r>
      <w:r w:rsidRPr="009134C4">
        <w:rPr>
          <w:rFonts w:ascii="Times New Roman" w:hAnsi="Times New Roman"/>
          <w:sz w:val="28"/>
          <w:szCs w:val="28"/>
          <w:lang w:val="kk-KZ" w:eastAsia="ru-RU"/>
        </w:rPr>
        <w:t xml:space="preserve">ұзақ уақыт және жабдықтың әртүрлі жылдамдықтарында </w:t>
      </w:r>
      <w:r w:rsidR="00881547">
        <w:rPr>
          <w:rFonts w:ascii="Times New Roman" w:hAnsi="Times New Roman"/>
          <w:sz w:val="28"/>
          <w:szCs w:val="28"/>
          <w:lang w:val="kk-KZ" w:eastAsia="ru-RU"/>
        </w:rPr>
        <w:t xml:space="preserve">да </w:t>
      </w:r>
      <w:r w:rsidRPr="009134C4">
        <w:rPr>
          <w:rFonts w:ascii="Times New Roman" w:hAnsi="Times New Roman"/>
          <w:sz w:val="28"/>
          <w:szCs w:val="28"/>
          <w:lang w:val="kk-KZ" w:eastAsia="ru-RU"/>
        </w:rPr>
        <w:t>сақтау өте маңызды</w:t>
      </w:r>
      <w:r w:rsidR="00881547">
        <w:rPr>
          <w:rFonts w:ascii="Times New Roman" w:hAnsi="Times New Roman"/>
          <w:sz w:val="28"/>
          <w:szCs w:val="28"/>
          <w:lang w:val="kk-KZ" w:eastAsia="ru-RU"/>
        </w:rPr>
        <w:t xml:space="preserve"> болып табылады</w:t>
      </w:r>
      <w:r w:rsidRPr="009134C4">
        <w:rPr>
          <w:rFonts w:ascii="Times New Roman" w:hAnsi="Times New Roman"/>
          <w:sz w:val="28"/>
          <w:szCs w:val="28"/>
          <w:lang w:val="kk-KZ" w:eastAsia="ru-RU"/>
        </w:rPr>
        <w:t>.</w:t>
      </w:r>
    </w:p>
    <w:p w14:paraId="591DAB20" w14:textId="37FD4EC4" w:rsidR="00A8158D" w:rsidRPr="00881547" w:rsidRDefault="00A8158D" w:rsidP="00A8158D">
      <w:pPr>
        <w:shd w:val="clear" w:color="auto" w:fill="FFFFFF"/>
        <w:spacing w:after="0" w:line="240" w:lineRule="auto"/>
        <w:ind w:firstLine="709"/>
        <w:jc w:val="both"/>
        <w:rPr>
          <w:rFonts w:ascii="Times New Roman" w:hAnsi="Times New Roman"/>
          <w:sz w:val="28"/>
          <w:szCs w:val="28"/>
          <w:lang w:val="kk-KZ" w:eastAsia="ru-RU"/>
        </w:rPr>
      </w:pPr>
      <w:r w:rsidRPr="00881547">
        <w:rPr>
          <w:rFonts w:ascii="Times New Roman" w:hAnsi="Times New Roman"/>
          <w:sz w:val="28"/>
          <w:szCs w:val="28"/>
          <w:lang w:val="kk-KZ" w:eastAsia="ru-RU"/>
        </w:rPr>
        <w:lastRenderedPageBreak/>
        <w:t>Үйкеліске қарсы шойын құ</w:t>
      </w:r>
      <w:r w:rsidR="00881547">
        <w:rPr>
          <w:rFonts w:ascii="Times New Roman" w:hAnsi="Times New Roman"/>
          <w:sz w:val="28"/>
          <w:szCs w:val="28"/>
          <w:lang w:val="kk-KZ" w:eastAsia="ru-RU"/>
        </w:rPr>
        <w:t xml:space="preserve">ймалар </w:t>
      </w:r>
      <w:r w:rsidRPr="00881547">
        <w:rPr>
          <w:rFonts w:ascii="Times New Roman" w:hAnsi="Times New Roman"/>
          <w:sz w:val="28"/>
          <w:szCs w:val="28"/>
          <w:lang w:val="kk-KZ" w:eastAsia="ru-RU"/>
        </w:rPr>
        <w:t>негізінен оның құрылымында бос көміртектің болуына байланысты жақсы үйкеліс көрсеткіштеріне ие. Үйкеліске қарсы шойынның құрылымы әдетте перлит</w:t>
      </w:r>
      <w:r w:rsidR="00881547">
        <w:rPr>
          <w:rFonts w:ascii="Times New Roman" w:hAnsi="Times New Roman"/>
          <w:sz w:val="28"/>
          <w:szCs w:val="28"/>
          <w:lang w:val="kk-KZ" w:eastAsia="ru-RU"/>
        </w:rPr>
        <w:t>ті</w:t>
      </w:r>
      <w:r w:rsidRPr="00881547">
        <w:rPr>
          <w:rFonts w:ascii="Times New Roman" w:hAnsi="Times New Roman"/>
          <w:sz w:val="28"/>
          <w:szCs w:val="28"/>
          <w:lang w:val="kk-KZ" w:eastAsia="ru-RU"/>
        </w:rPr>
        <w:t xml:space="preserve"> болып табылады, бірақ стандарт</w:t>
      </w:r>
      <w:r w:rsidR="00881547">
        <w:rPr>
          <w:rFonts w:ascii="Times New Roman" w:hAnsi="Times New Roman"/>
          <w:sz w:val="28"/>
          <w:szCs w:val="28"/>
          <w:lang w:val="kk-KZ" w:eastAsia="ru-RU"/>
        </w:rPr>
        <w:t xml:space="preserve">пен </w:t>
      </w:r>
      <w:r w:rsidRPr="00881547">
        <w:rPr>
          <w:rFonts w:ascii="Times New Roman" w:hAnsi="Times New Roman"/>
          <w:sz w:val="28"/>
          <w:szCs w:val="28"/>
          <w:lang w:val="kk-KZ" w:eastAsia="ru-RU"/>
        </w:rPr>
        <w:t xml:space="preserve">перлит-феррит және аустенит құрылымы бар бірнеше </w:t>
      </w:r>
      <w:r w:rsidR="00881547">
        <w:rPr>
          <w:rFonts w:ascii="Times New Roman" w:hAnsi="Times New Roman"/>
          <w:sz w:val="28"/>
          <w:szCs w:val="28"/>
          <w:lang w:val="kk-KZ" w:eastAsia="ru-RU"/>
        </w:rPr>
        <w:t xml:space="preserve">маркалар </w:t>
      </w:r>
      <w:r w:rsidRPr="00881547">
        <w:rPr>
          <w:rFonts w:ascii="Times New Roman" w:hAnsi="Times New Roman"/>
          <w:sz w:val="28"/>
          <w:szCs w:val="28"/>
          <w:lang w:val="kk-KZ" w:eastAsia="ru-RU"/>
        </w:rPr>
        <w:t xml:space="preserve">қарастырылған. </w:t>
      </w:r>
      <w:r w:rsidR="00881547" w:rsidRPr="00881547">
        <w:rPr>
          <w:rFonts w:ascii="Times New Roman" w:hAnsi="Times New Roman"/>
          <w:sz w:val="28"/>
          <w:szCs w:val="28"/>
          <w:lang w:val="kk-KZ" w:eastAsia="ru-RU"/>
        </w:rPr>
        <w:t>Кез-келген металл негіз</w:t>
      </w:r>
      <w:r w:rsidR="00881547">
        <w:rPr>
          <w:rFonts w:ascii="Times New Roman" w:hAnsi="Times New Roman"/>
          <w:sz w:val="28"/>
          <w:szCs w:val="28"/>
          <w:lang w:val="kk-KZ" w:eastAsia="ru-RU"/>
        </w:rPr>
        <w:t>д</w:t>
      </w:r>
      <w:r w:rsidR="00881547" w:rsidRPr="00881547">
        <w:rPr>
          <w:rFonts w:ascii="Times New Roman" w:hAnsi="Times New Roman"/>
          <w:sz w:val="28"/>
          <w:szCs w:val="28"/>
          <w:lang w:val="kk-KZ" w:eastAsia="ru-RU"/>
        </w:rPr>
        <w:t xml:space="preserve">і </w:t>
      </w:r>
      <w:r w:rsidR="00881547">
        <w:rPr>
          <w:rFonts w:ascii="Times New Roman" w:hAnsi="Times New Roman"/>
          <w:sz w:val="28"/>
          <w:szCs w:val="28"/>
          <w:lang w:val="kk-KZ" w:eastAsia="ru-RU"/>
        </w:rPr>
        <w:t>ш</w:t>
      </w:r>
      <w:r w:rsidRPr="00881547">
        <w:rPr>
          <w:rFonts w:ascii="Times New Roman" w:hAnsi="Times New Roman"/>
          <w:sz w:val="28"/>
          <w:szCs w:val="28"/>
          <w:lang w:val="kk-KZ" w:eastAsia="ru-RU"/>
        </w:rPr>
        <w:t>ойын</w:t>
      </w:r>
      <w:r w:rsidR="00881547">
        <w:rPr>
          <w:rFonts w:ascii="Times New Roman" w:hAnsi="Times New Roman"/>
          <w:sz w:val="28"/>
          <w:szCs w:val="28"/>
          <w:lang w:val="kk-KZ" w:eastAsia="ru-RU"/>
        </w:rPr>
        <w:t xml:space="preserve">дағы </w:t>
      </w:r>
      <w:r w:rsidRPr="00881547">
        <w:rPr>
          <w:rFonts w:ascii="Times New Roman" w:hAnsi="Times New Roman"/>
          <w:sz w:val="28"/>
          <w:szCs w:val="28"/>
          <w:lang w:val="kk-KZ" w:eastAsia="ru-RU"/>
        </w:rPr>
        <w:t>бос көміртек онда пластина</w:t>
      </w:r>
      <w:r w:rsidR="00881547">
        <w:rPr>
          <w:rFonts w:ascii="Times New Roman" w:hAnsi="Times New Roman"/>
          <w:sz w:val="28"/>
          <w:szCs w:val="28"/>
          <w:lang w:val="kk-KZ" w:eastAsia="ru-RU"/>
        </w:rPr>
        <w:t xml:space="preserve"> тәріздес</w:t>
      </w:r>
      <w:r w:rsidRPr="00881547">
        <w:rPr>
          <w:rFonts w:ascii="Times New Roman" w:hAnsi="Times New Roman"/>
          <w:sz w:val="28"/>
          <w:szCs w:val="28"/>
          <w:lang w:val="kk-KZ" w:eastAsia="ru-RU"/>
        </w:rPr>
        <w:t xml:space="preserve">, </w:t>
      </w:r>
      <w:r w:rsidR="00881547">
        <w:rPr>
          <w:rFonts w:ascii="Times New Roman" w:hAnsi="Times New Roman"/>
          <w:sz w:val="28"/>
          <w:szCs w:val="28"/>
          <w:lang w:val="kk-KZ" w:eastAsia="ru-RU"/>
        </w:rPr>
        <w:t xml:space="preserve">шар тәріздес </w:t>
      </w:r>
      <w:r w:rsidRPr="00881547">
        <w:rPr>
          <w:rFonts w:ascii="Times New Roman" w:hAnsi="Times New Roman"/>
          <w:sz w:val="28"/>
          <w:szCs w:val="28"/>
          <w:lang w:val="kk-KZ" w:eastAsia="ru-RU"/>
        </w:rPr>
        <w:t xml:space="preserve">және </w:t>
      </w:r>
      <w:r w:rsidR="00881547">
        <w:rPr>
          <w:rFonts w:ascii="Times New Roman" w:hAnsi="Times New Roman"/>
          <w:sz w:val="28"/>
          <w:szCs w:val="28"/>
          <w:lang w:val="kk-KZ" w:eastAsia="ru-RU"/>
        </w:rPr>
        <w:t xml:space="preserve">ықшамдалған </w:t>
      </w:r>
      <w:r w:rsidRPr="00881547">
        <w:rPr>
          <w:rFonts w:ascii="Times New Roman" w:hAnsi="Times New Roman"/>
          <w:sz w:val="28"/>
          <w:szCs w:val="28"/>
          <w:lang w:val="kk-KZ" w:eastAsia="ru-RU"/>
        </w:rPr>
        <w:t>(</w:t>
      </w:r>
      <w:r w:rsidR="00881547">
        <w:rPr>
          <w:rFonts w:ascii="Times New Roman" w:hAnsi="Times New Roman"/>
          <w:sz w:val="28"/>
          <w:szCs w:val="28"/>
          <w:lang w:val="kk-KZ" w:eastAsia="ru-RU"/>
        </w:rPr>
        <w:t xml:space="preserve">мақта түрінде) </w:t>
      </w:r>
      <w:r w:rsidRPr="00881547">
        <w:rPr>
          <w:rFonts w:ascii="Times New Roman" w:hAnsi="Times New Roman"/>
          <w:sz w:val="28"/>
          <w:szCs w:val="28"/>
          <w:lang w:val="kk-KZ" w:eastAsia="ru-RU"/>
        </w:rPr>
        <w:t>графит түрінде болуы мүмкін.</w:t>
      </w:r>
    </w:p>
    <w:p w14:paraId="0784E9E6" w14:textId="3ED5BFFA" w:rsidR="00A8158D" w:rsidRPr="00F66CC0" w:rsidRDefault="00A8158D" w:rsidP="00A8158D">
      <w:pPr>
        <w:shd w:val="clear" w:color="auto" w:fill="FFFFFF"/>
        <w:spacing w:after="0" w:line="240" w:lineRule="auto"/>
        <w:ind w:firstLine="709"/>
        <w:jc w:val="both"/>
        <w:rPr>
          <w:rFonts w:ascii="Times New Roman" w:hAnsi="Times New Roman"/>
          <w:sz w:val="28"/>
          <w:szCs w:val="28"/>
          <w:lang w:val="kk-KZ" w:eastAsia="ru-RU"/>
        </w:rPr>
      </w:pPr>
      <w:r w:rsidRPr="00881547">
        <w:rPr>
          <w:rFonts w:ascii="Times New Roman" w:hAnsi="Times New Roman"/>
          <w:sz w:val="28"/>
          <w:szCs w:val="28"/>
          <w:lang w:val="kk-KZ" w:eastAsia="ru-RU"/>
        </w:rPr>
        <w:t xml:space="preserve">Металл құрамындағы </w:t>
      </w:r>
      <w:r w:rsidR="00881547">
        <w:rPr>
          <w:rFonts w:ascii="Times New Roman" w:hAnsi="Times New Roman"/>
          <w:sz w:val="28"/>
          <w:szCs w:val="28"/>
          <w:lang w:val="kk-KZ" w:eastAsia="ru-RU"/>
        </w:rPr>
        <w:t>г</w:t>
      </w:r>
      <w:r w:rsidRPr="00881547">
        <w:rPr>
          <w:rFonts w:ascii="Times New Roman" w:hAnsi="Times New Roman"/>
          <w:sz w:val="28"/>
          <w:szCs w:val="28"/>
          <w:lang w:val="kk-KZ" w:eastAsia="ru-RU"/>
        </w:rPr>
        <w:t>рафит үйкеліс т</w:t>
      </w:r>
      <w:r w:rsidR="00881547">
        <w:rPr>
          <w:rFonts w:ascii="Times New Roman" w:hAnsi="Times New Roman"/>
          <w:sz w:val="28"/>
          <w:szCs w:val="28"/>
          <w:lang w:val="kk-KZ" w:eastAsia="ru-RU"/>
        </w:rPr>
        <w:t xml:space="preserve">ораптарының </w:t>
      </w:r>
      <w:r w:rsidRPr="00881547">
        <w:rPr>
          <w:rFonts w:ascii="Times New Roman" w:hAnsi="Times New Roman"/>
          <w:sz w:val="28"/>
          <w:szCs w:val="28"/>
          <w:lang w:val="kk-KZ" w:eastAsia="ru-RU"/>
        </w:rPr>
        <w:t>жұмысы кезінде өзін-өзі майлауды қамтамасыз етуге және майды аз жұмсауға мүмкіндік береді. Мұндай құрылым</w:t>
      </w:r>
      <w:r w:rsidR="00881547">
        <w:rPr>
          <w:rFonts w:ascii="Times New Roman" w:hAnsi="Times New Roman"/>
          <w:sz w:val="28"/>
          <w:szCs w:val="28"/>
          <w:lang w:val="kk-KZ" w:eastAsia="ru-RU"/>
        </w:rPr>
        <w:t xml:space="preserve"> – </w:t>
      </w:r>
      <w:r w:rsidRPr="00881547">
        <w:rPr>
          <w:rFonts w:ascii="Times New Roman" w:hAnsi="Times New Roman"/>
          <w:sz w:val="28"/>
          <w:szCs w:val="28"/>
          <w:lang w:val="kk-KZ" w:eastAsia="ru-RU"/>
        </w:rPr>
        <w:t>жұмсақ графит қосындылары бар қатты металл матрица</w:t>
      </w:r>
      <w:r w:rsidR="00881547">
        <w:rPr>
          <w:rFonts w:ascii="Times New Roman" w:hAnsi="Times New Roman"/>
          <w:sz w:val="28"/>
          <w:szCs w:val="28"/>
          <w:lang w:val="kk-KZ" w:eastAsia="ru-RU"/>
        </w:rPr>
        <w:t xml:space="preserve"> </w:t>
      </w:r>
      <w:r w:rsidRPr="00881547">
        <w:rPr>
          <w:rFonts w:ascii="Times New Roman" w:hAnsi="Times New Roman"/>
          <w:sz w:val="28"/>
          <w:szCs w:val="28"/>
          <w:lang w:val="kk-KZ" w:eastAsia="ru-RU"/>
        </w:rPr>
        <w:t xml:space="preserve">үйкеліс кезінде жақсы жүк көтергіштігін және бүкіл жұмыс кезеңінде тозуға төзімділікті береді. </w:t>
      </w:r>
      <w:r w:rsidR="00881547">
        <w:rPr>
          <w:rFonts w:ascii="Times New Roman" w:hAnsi="Times New Roman"/>
          <w:sz w:val="28"/>
          <w:szCs w:val="28"/>
          <w:lang w:val="kk-KZ" w:eastAsia="ru-RU"/>
        </w:rPr>
        <w:t xml:space="preserve">Мәселенің мән-жайына </w:t>
      </w:r>
      <w:r w:rsidRPr="00881547">
        <w:rPr>
          <w:rFonts w:ascii="Times New Roman" w:hAnsi="Times New Roman"/>
          <w:sz w:val="28"/>
          <w:szCs w:val="28"/>
          <w:lang w:val="kk-KZ" w:eastAsia="ru-RU"/>
        </w:rPr>
        <w:t xml:space="preserve">шолудан қорытпаның механикалық және пайдалану сипаттамаларын жақсартудың перспективалық бағыты құрылымды микро деңгейде жетілдіру, яғни ультра және нано ұнтақ қоспаларын қолдану болып табылады. </w:t>
      </w:r>
      <w:r w:rsidRPr="00F66CC0">
        <w:rPr>
          <w:rFonts w:ascii="Times New Roman" w:hAnsi="Times New Roman"/>
          <w:sz w:val="28"/>
          <w:szCs w:val="28"/>
          <w:lang w:val="kk-KZ" w:eastAsia="ru-RU"/>
        </w:rPr>
        <w:t>Графит қоспаларын ұнтақтау және олардың таралу біркелкілігін арттыру шойынның қасиеттеріне оң әсер етеді. Титанның көміртегімен, азотпен және басқа элементтермен қосылыстарына негізделген модификаторларды енгізу шойынның құрамында қаттылығы жоғары микробөлшектердің пайда болуына байланысты тозуға төзімділікті одан әрі арттырады.</w:t>
      </w:r>
    </w:p>
    <w:p w14:paraId="72197093" w14:textId="77777777" w:rsidR="0070297A" w:rsidRDefault="0070297A" w:rsidP="0070297A">
      <w:pPr>
        <w:pStyle w:val="a7"/>
        <w:spacing w:after="0" w:line="240" w:lineRule="auto"/>
        <w:ind w:left="0" w:firstLine="709"/>
        <w:jc w:val="both"/>
        <w:rPr>
          <w:rFonts w:ascii="Times New Roman" w:hAnsi="Times New Roman"/>
          <w:color w:val="FF0000"/>
          <w:sz w:val="28"/>
          <w:szCs w:val="28"/>
          <w:lang w:val="kk-KZ"/>
        </w:rPr>
      </w:pPr>
    </w:p>
    <w:p w14:paraId="20D7C416" w14:textId="77777777" w:rsidR="00D349C7" w:rsidRPr="00D349C7" w:rsidRDefault="00D349C7" w:rsidP="00D349C7">
      <w:pPr>
        <w:spacing w:after="0"/>
        <w:ind w:firstLine="426"/>
        <w:rPr>
          <w:rFonts w:ascii="Times New Roman" w:hAnsi="Times New Roman"/>
          <w:b/>
          <w:sz w:val="28"/>
          <w:szCs w:val="28"/>
          <w:lang w:val="kk-KZ"/>
        </w:rPr>
      </w:pPr>
      <w:r w:rsidRPr="00D349C7">
        <w:rPr>
          <w:rFonts w:ascii="Times New Roman" w:hAnsi="Times New Roman"/>
          <w:b/>
          <w:sz w:val="28"/>
          <w:szCs w:val="28"/>
          <w:lang w:val="kk-KZ"/>
        </w:rPr>
        <w:t>1.5 Арнайы шойын құю әдістерінің даму тенденциялары</w:t>
      </w:r>
    </w:p>
    <w:p w14:paraId="14221A3B" w14:textId="77777777" w:rsidR="009615BE" w:rsidRPr="00F66CC0" w:rsidRDefault="009615BE" w:rsidP="009615BE">
      <w:pPr>
        <w:spacing w:after="0" w:line="240" w:lineRule="auto"/>
        <w:ind w:firstLine="709"/>
        <w:jc w:val="both"/>
        <w:textAlignment w:val="center"/>
        <w:rPr>
          <w:rFonts w:ascii="Times New Roman" w:hAnsi="Times New Roman"/>
          <w:sz w:val="28"/>
          <w:szCs w:val="28"/>
          <w:lang w:val="kk-KZ"/>
        </w:rPr>
      </w:pPr>
    </w:p>
    <w:p w14:paraId="77E6476A" w14:textId="38962131" w:rsidR="00A8158D" w:rsidRPr="00F66CC0" w:rsidRDefault="00A8158D" w:rsidP="00A8158D">
      <w:pPr>
        <w:shd w:val="clear" w:color="auto" w:fill="FFFFFF"/>
        <w:spacing w:after="0" w:line="240" w:lineRule="auto"/>
        <w:ind w:firstLine="709"/>
        <w:jc w:val="both"/>
        <w:rPr>
          <w:rFonts w:ascii="Times New Roman" w:hAnsi="Times New Roman"/>
          <w:sz w:val="28"/>
          <w:szCs w:val="28"/>
          <w:lang w:val="kk-KZ"/>
        </w:rPr>
      </w:pPr>
      <w:r w:rsidRPr="00F66CC0">
        <w:rPr>
          <w:rFonts w:ascii="Times New Roman" w:hAnsi="Times New Roman"/>
          <w:sz w:val="28"/>
          <w:szCs w:val="28"/>
          <w:lang w:val="kk-KZ"/>
        </w:rPr>
        <w:t>Шойын бөлшектерін жасаудың негізгі әдістері</w:t>
      </w:r>
      <w:r w:rsidR="00C9658C">
        <w:rPr>
          <w:rFonts w:ascii="Times New Roman" w:hAnsi="Times New Roman"/>
          <w:sz w:val="28"/>
          <w:szCs w:val="28"/>
          <w:lang w:val="kk-KZ"/>
        </w:rPr>
        <w:t xml:space="preserve">не </w:t>
      </w:r>
      <w:r w:rsidRPr="00F66CC0">
        <w:rPr>
          <w:rFonts w:ascii="Times New Roman" w:hAnsi="Times New Roman"/>
          <w:sz w:val="28"/>
          <w:szCs w:val="28"/>
          <w:lang w:val="kk-KZ"/>
        </w:rPr>
        <w:t>құюдың әртүрлі әдістері</w:t>
      </w:r>
      <w:r w:rsidR="00C9658C">
        <w:rPr>
          <w:rFonts w:ascii="Times New Roman" w:hAnsi="Times New Roman"/>
          <w:sz w:val="28"/>
          <w:szCs w:val="28"/>
          <w:lang w:val="kk-KZ"/>
        </w:rPr>
        <w:t xml:space="preserve"> жатқызылады</w:t>
      </w:r>
      <w:r w:rsidRPr="00F66CC0">
        <w:rPr>
          <w:rFonts w:ascii="Times New Roman" w:hAnsi="Times New Roman"/>
          <w:sz w:val="28"/>
          <w:szCs w:val="28"/>
          <w:lang w:val="kk-KZ"/>
        </w:rPr>
        <w:t>, содан кейін қажет болған жағдайда механикалық өңдеу</w:t>
      </w:r>
      <w:r w:rsidR="00C9658C">
        <w:rPr>
          <w:rFonts w:ascii="Times New Roman" w:hAnsi="Times New Roman"/>
          <w:sz w:val="28"/>
          <w:szCs w:val="28"/>
          <w:lang w:val="kk-KZ"/>
        </w:rPr>
        <w:t xml:space="preserve"> жүргізіледі</w:t>
      </w:r>
      <w:r w:rsidRPr="00F66CC0">
        <w:rPr>
          <w:rFonts w:ascii="Times New Roman" w:hAnsi="Times New Roman"/>
          <w:sz w:val="28"/>
          <w:szCs w:val="28"/>
          <w:lang w:val="kk-KZ"/>
        </w:rPr>
        <w:t xml:space="preserve">. Машина дайындамаларын алудың басқа әдістерімен салыстырғанда (илемдеу, соғу, дәнекерлеу) </w:t>
      </w:r>
      <w:r w:rsidR="00C9658C">
        <w:rPr>
          <w:rFonts w:ascii="Times New Roman" w:hAnsi="Times New Roman"/>
          <w:sz w:val="28"/>
          <w:szCs w:val="28"/>
          <w:lang w:val="kk-KZ"/>
        </w:rPr>
        <w:t>қ</w:t>
      </w:r>
      <w:r w:rsidRPr="00F66CC0">
        <w:rPr>
          <w:rFonts w:ascii="Times New Roman" w:hAnsi="Times New Roman"/>
          <w:sz w:val="28"/>
          <w:szCs w:val="28"/>
          <w:lang w:val="kk-KZ"/>
        </w:rPr>
        <w:t>ұю өндірісінің артықшылықтары бар</w:t>
      </w:r>
      <w:r w:rsidR="00C9658C">
        <w:rPr>
          <w:rFonts w:ascii="Times New Roman" w:hAnsi="Times New Roman"/>
          <w:sz w:val="28"/>
          <w:szCs w:val="28"/>
          <w:lang w:val="kk-KZ"/>
        </w:rPr>
        <w:t xml:space="preserve"> екені сөзсіз</w:t>
      </w:r>
      <w:r w:rsidRPr="00F66CC0">
        <w:rPr>
          <w:rFonts w:ascii="Times New Roman" w:hAnsi="Times New Roman"/>
          <w:sz w:val="28"/>
          <w:szCs w:val="28"/>
          <w:lang w:val="kk-KZ"/>
        </w:rPr>
        <w:t xml:space="preserve">. Құю кез-келген пішінді дайындаманы өңдеуге минималды </w:t>
      </w:r>
      <w:r w:rsidR="00C9658C">
        <w:rPr>
          <w:rFonts w:ascii="Times New Roman" w:hAnsi="Times New Roman"/>
          <w:sz w:val="28"/>
          <w:szCs w:val="28"/>
          <w:lang w:val="kk-KZ"/>
        </w:rPr>
        <w:t xml:space="preserve">әдіптермен </w:t>
      </w:r>
      <w:r w:rsidRPr="00F66CC0">
        <w:rPr>
          <w:rFonts w:ascii="Times New Roman" w:hAnsi="Times New Roman"/>
          <w:sz w:val="28"/>
          <w:szCs w:val="28"/>
          <w:lang w:val="kk-KZ"/>
        </w:rPr>
        <w:t>жасауға мүмкіндік береді және беріктік, тозуға төзімділік, қаттылық және т. б. сияқты жақсы механикалық қасиеттерді қамтамасыз етеді.</w:t>
      </w:r>
    </w:p>
    <w:p w14:paraId="584E9415" w14:textId="77777777" w:rsidR="00A8158D" w:rsidRPr="00F66CC0" w:rsidRDefault="00A8158D" w:rsidP="00A8158D">
      <w:pPr>
        <w:shd w:val="clear" w:color="auto" w:fill="FFFFFF"/>
        <w:spacing w:after="0" w:line="240" w:lineRule="auto"/>
        <w:ind w:firstLine="709"/>
        <w:jc w:val="both"/>
        <w:rPr>
          <w:rFonts w:ascii="Times New Roman" w:hAnsi="Times New Roman"/>
          <w:sz w:val="28"/>
          <w:szCs w:val="28"/>
          <w:lang w:val="kk-KZ"/>
        </w:rPr>
      </w:pPr>
      <w:r w:rsidRPr="00F66CC0">
        <w:rPr>
          <w:rFonts w:ascii="Times New Roman" w:hAnsi="Times New Roman"/>
          <w:sz w:val="28"/>
          <w:szCs w:val="28"/>
          <w:lang w:val="kk-KZ"/>
        </w:rPr>
        <w:t>Қазақстанда құю өндірісін жетілдіру металл сынықтарын қайта өңдеуге және оның басқа елдерге экспортын төмен бағамен қысқартуға мүмкіндік береді. Өндірілетін өнімнің сапасының төмендеуіне байланысты Қазақстан металл сынықтарын бастапқы нысанда экспорттауға мәжбүр, ал жоғары өңделген өнімдер кері әкелінеді. Жекелеген салалардағы құю өнімі импортының үлесі 90 % - ға жетеді.</w:t>
      </w:r>
    </w:p>
    <w:p w14:paraId="5993DD18" w14:textId="41579C2C" w:rsidR="00A8158D" w:rsidRPr="00F66CC0" w:rsidRDefault="00A8158D" w:rsidP="00A8158D">
      <w:pPr>
        <w:shd w:val="clear" w:color="auto" w:fill="FFFFFF"/>
        <w:spacing w:after="0" w:line="240" w:lineRule="auto"/>
        <w:ind w:firstLine="709"/>
        <w:jc w:val="both"/>
        <w:rPr>
          <w:rFonts w:ascii="Times New Roman" w:hAnsi="Times New Roman"/>
          <w:sz w:val="28"/>
          <w:szCs w:val="28"/>
          <w:lang w:val="kk-KZ"/>
        </w:rPr>
      </w:pPr>
      <w:r w:rsidRPr="00F66CC0">
        <w:rPr>
          <w:rFonts w:ascii="Times New Roman" w:hAnsi="Times New Roman"/>
          <w:sz w:val="28"/>
          <w:szCs w:val="28"/>
          <w:lang w:val="kk-KZ"/>
        </w:rPr>
        <w:t xml:space="preserve">Қазақстандағы ең перспективалы бағыттарға болат пен шойыннан жасалған бұйымдар мен шетелдік техника мен ауыл шаруашылығы машиналарына арналған қосалқы бөлшектер жасау жатады. Құю өндірісін дамытудың тағы бір бағыты </w:t>
      </w:r>
      <w:r w:rsidR="00F975CF">
        <w:rPr>
          <w:rFonts w:ascii="Times New Roman" w:hAnsi="Times New Roman"/>
          <w:sz w:val="28"/>
          <w:szCs w:val="28"/>
          <w:lang w:val="kk-KZ"/>
        </w:rPr>
        <w:t>м</w:t>
      </w:r>
      <w:r w:rsidRPr="00F66CC0">
        <w:rPr>
          <w:rFonts w:ascii="Times New Roman" w:hAnsi="Times New Roman"/>
          <w:sz w:val="28"/>
          <w:szCs w:val="28"/>
          <w:lang w:val="kk-KZ"/>
        </w:rPr>
        <w:t>ұнай және газ өндірісінде, тау - кен металлургия және химия салаларында, ауыл шаруашылығы машиналарын жасауда машиналар мен жабдықтардың бөлшектері үшін ірі габаритті құймаларды дайындау болып табылады.</w:t>
      </w:r>
    </w:p>
    <w:p w14:paraId="2AA0F24B" w14:textId="6918DB6C" w:rsidR="00A8158D" w:rsidRPr="00F975CF" w:rsidRDefault="00A8158D" w:rsidP="00A8158D">
      <w:pPr>
        <w:shd w:val="clear" w:color="auto" w:fill="FFFFFF"/>
        <w:spacing w:after="0" w:line="240" w:lineRule="auto"/>
        <w:ind w:firstLine="709"/>
        <w:jc w:val="both"/>
        <w:rPr>
          <w:rFonts w:ascii="Times New Roman" w:hAnsi="Times New Roman"/>
          <w:sz w:val="28"/>
          <w:szCs w:val="28"/>
          <w:lang w:val="kk-KZ"/>
        </w:rPr>
      </w:pPr>
      <w:r w:rsidRPr="00F66CC0">
        <w:rPr>
          <w:rFonts w:ascii="Times New Roman" w:hAnsi="Times New Roman"/>
          <w:sz w:val="28"/>
          <w:szCs w:val="28"/>
          <w:lang w:val="kk-KZ"/>
        </w:rPr>
        <w:lastRenderedPageBreak/>
        <w:t>Қазақстанда құю өндірісін талдау нәтижелері бойынша құймаларды дайындаудың негізгі тәсілі құм</w:t>
      </w:r>
      <w:r w:rsidR="00F975CF">
        <w:rPr>
          <w:rFonts w:ascii="Times New Roman" w:hAnsi="Times New Roman"/>
          <w:sz w:val="28"/>
          <w:szCs w:val="28"/>
          <w:lang w:val="kk-KZ"/>
        </w:rPr>
        <w:t xml:space="preserve"> – балшық </w:t>
      </w:r>
      <w:r w:rsidRPr="00F66CC0">
        <w:rPr>
          <w:rFonts w:ascii="Times New Roman" w:hAnsi="Times New Roman"/>
          <w:sz w:val="28"/>
          <w:szCs w:val="28"/>
          <w:lang w:val="kk-KZ"/>
        </w:rPr>
        <w:t>қалыптарға (</w:t>
      </w:r>
      <w:r w:rsidR="00F975CF">
        <w:rPr>
          <w:rFonts w:ascii="Times New Roman" w:hAnsi="Times New Roman"/>
          <w:sz w:val="28"/>
          <w:szCs w:val="28"/>
          <w:lang w:val="kk-KZ"/>
        </w:rPr>
        <w:t>ҚБҚ</w:t>
      </w:r>
      <w:r w:rsidRPr="00F66CC0">
        <w:rPr>
          <w:rFonts w:ascii="Times New Roman" w:hAnsi="Times New Roman"/>
          <w:sz w:val="28"/>
          <w:szCs w:val="28"/>
          <w:lang w:val="kk-KZ"/>
        </w:rPr>
        <w:t>) құю болып табылады.</w:t>
      </w:r>
      <w:r w:rsidR="00F975CF">
        <w:rPr>
          <w:rFonts w:ascii="Times New Roman" w:hAnsi="Times New Roman"/>
          <w:sz w:val="28"/>
          <w:szCs w:val="28"/>
          <w:lang w:val="kk-KZ"/>
        </w:rPr>
        <w:t xml:space="preserve"> Қалыптағы олқылықтар салдарынан </w:t>
      </w:r>
      <w:r w:rsidRPr="00F975CF">
        <w:rPr>
          <w:rFonts w:ascii="Times New Roman" w:hAnsi="Times New Roman"/>
          <w:sz w:val="28"/>
          <w:szCs w:val="28"/>
          <w:lang w:val="kk-KZ"/>
        </w:rPr>
        <w:t xml:space="preserve">құюдың </w:t>
      </w:r>
      <w:r w:rsidR="00F975CF">
        <w:rPr>
          <w:rFonts w:ascii="Times New Roman" w:hAnsi="Times New Roman"/>
          <w:sz w:val="28"/>
          <w:szCs w:val="28"/>
          <w:lang w:val="kk-KZ"/>
        </w:rPr>
        <w:t xml:space="preserve">осы түрінде ақаулар болуының </w:t>
      </w:r>
      <w:r w:rsidRPr="00F975CF">
        <w:rPr>
          <w:rFonts w:ascii="Times New Roman" w:hAnsi="Times New Roman"/>
          <w:sz w:val="28"/>
          <w:szCs w:val="28"/>
          <w:lang w:val="kk-KZ"/>
        </w:rPr>
        <w:t xml:space="preserve">салыстырмалы түрде жоғары пайызына қарамастан, әдіс бірқатар артықшылықтарға ие: </w:t>
      </w:r>
      <w:r w:rsidR="00F975CF">
        <w:rPr>
          <w:rFonts w:ascii="Times New Roman" w:hAnsi="Times New Roman"/>
          <w:sz w:val="28"/>
          <w:szCs w:val="28"/>
          <w:lang w:val="kk-KZ"/>
        </w:rPr>
        <w:t>қ</w:t>
      </w:r>
      <w:r w:rsidRPr="00F975CF">
        <w:rPr>
          <w:rFonts w:ascii="Times New Roman" w:hAnsi="Times New Roman"/>
          <w:sz w:val="28"/>
          <w:szCs w:val="28"/>
          <w:lang w:val="kk-KZ"/>
        </w:rPr>
        <w:t>ұю қалыптарын жасаудың төмен құны мен қарапайымдылығы; құймалардың ең к</w:t>
      </w:r>
      <w:r w:rsidR="00F975CF">
        <w:rPr>
          <w:rFonts w:ascii="Times New Roman" w:hAnsi="Times New Roman"/>
          <w:sz w:val="28"/>
          <w:szCs w:val="28"/>
          <w:lang w:val="kk-KZ"/>
        </w:rPr>
        <w:t xml:space="preserve">өптеген түрлері </w:t>
      </w:r>
      <w:r w:rsidRPr="00F975CF">
        <w:rPr>
          <w:rFonts w:ascii="Times New Roman" w:hAnsi="Times New Roman"/>
          <w:sz w:val="28"/>
          <w:szCs w:val="28"/>
          <w:lang w:val="kk-KZ"/>
        </w:rPr>
        <w:t xml:space="preserve">үшін қолдану мүмкіндігі; құймалардың өлшемдері мен массасының үлкен </w:t>
      </w:r>
      <w:r w:rsidR="00F975CF">
        <w:rPr>
          <w:rFonts w:ascii="Times New Roman" w:hAnsi="Times New Roman"/>
          <w:sz w:val="28"/>
          <w:szCs w:val="28"/>
          <w:lang w:val="kk-KZ"/>
        </w:rPr>
        <w:t xml:space="preserve">аралығын </w:t>
      </w:r>
      <w:r w:rsidRPr="00F975CF">
        <w:rPr>
          <w:rFonts w:ascii="Times New Roman" w:hAnsi="Times New Roman"/>
          <w:sz w:val="28"/>
          <w:szCs w:val="28"/>
          <w:lang w:val="kk-KZ"/>
        </w:rPr>
        <w:t xml:space="preserve">қамту және т. б. </w:t>
      </w:r>
      <w:r w:rsidR="00F975CF">
        <w:rPr>
          <w:rFonts w:ascii="Times New Roman" w:hAnsi="Times New Roman"/>
          <w:sz w:val="28"/>
          <w:szCs w:val="28"/>
          <w:lang w:val="kk-KZ"/>
        </w:rPr>
        <w:t>Ж</w:t>
      </w:r>
      <w:r w:rsidRPr="00F975CF">
        <w:rPr>
          <w:rFonts w:ascii="Times New Roman" w:hAnsi="Times New Roman"/>
          <w:sz w:val="28"/>
          <w:szCs w:val="28"/>
          <w:lang w:val="kk-KZ"/>
        </w:rPr>
        <w:t xml:space="preserve">ылу таратудың төмен жылдамдығы графиттеуге ықпал етеді, сәйкесінше, бұл әдісті сұр және үйкеліске қарсы </w:t>
      </w:r>
      <w:r w:rsidR="00F975CF">
        <w:rPr>
          <w:rFonts w:ascii="Times New Roman" w:hAnsi="Times New Roman"/>
          <w:sz w:val="28"/>
          <w:szCs w:val="28"/>
          <w:lang w:val="kk-KZ"/>
        </w:rPr>
        <w:t xml:space="preserve">шойыннан жасалатын </w:t>
      </w:r>
      <w:r w:rsidRPr="00F975CF">
        <w:rPr>
          <w:rFonts w:ascii="Times New Roman" w:hAnsi="Times New Roman"/>
          <w:sz w:val="28"/>
          <w:szCs w:val="28"/>
          <w:lang w:val="kk-KZ"/>
        </w:rPr>
        <w:t>бөлшектерді өндіруде ұсынға</w:t>
      </w:r>
      <w:r w:rsidR="00F975CF">
        <w:rPr>
          <w:rFonts w:ascii="Times New Roman" w:hAnsi="Times New Roman"/>
          <w:sz w:val="28"/>
          <w:szCs w:val="28"/>
          <w:lang w:val="kk-KZ"/>
        </w:rPr>
        <w:t>н жөн</w:t>
      </w:r>
      <w:r w:rsidRPr="00F975CF">
        <w:rPr>
          <w:rFonts w:ascii="Times New Roman" w:hAnsi="Times New Roman"/>
          <w:sz w:val="28"/>
          <w:szCs w:val="28"/>
          <w:lang w:val="kk-KZ"/>
        </w:rPr>
        <w:t xml:space="preserve">. Бірақ </w:t>
      </w:r>
      <w:r w:rsidR="00F975CF">
        <w:rPr>
          <w:rFonts w:ascii="Times New Roman" w:hAnsi="Times New Roman"/>
          <w:sz w:val="28"/>
          <w:szCs w:val="28"/>
          <w:lang w:val="kk-KZ"/>
        </w:rPr>
        <w:t>ҚБҚ</w:t>
      </w:r>
      <w:r w:rsidRPr="00F975CF">
        <w:rPr>
          <w:rFonts w:ascii="Times New Roman" w:hAnsi="Times New Roman"/>
          <w:sz w:val="28"/>
          <w:szCs w:val="28"/>
          <w:lang w:val="kk-KZ"/>
        </w:rPr>
        <w:t>-да жасалған құймалардың геометриялық және өлшемдік дәлдігі мен бетінің тазалығы көбінесе қазіргі заманғы өндіріс талаптарына сәйкес кел</w:t>
      </w:r>
      <w:r w:rsidR="00F975CF">
        <w:rPr>
          <w:rFonts w:ascii="Times New Roman" w:hAnsi="Times New Roman"/>
          <w:sz w:val="28"/>
          <w:szCs w:val="28"/>
          <w:lang w:val="kk-KZ"/>
        </w:rPr>
        <w:t>е бер</w:t>
      </w:r>
      <w:r w:rsidRPr="00F975CF">
        <w:rPr>
          <w:rFonts w:ascii="Times New Roman" w:hAnsi="Times New Roman"/>
          <w:sz w:val="28"/>
          <w:szCs w:val="28"/>
          <w:lang w:val="kk-KZ"/>
        </w:rPr>
        <w:t>мейді.</w:t>
      </w:r>
    </w:p>
    <w:p w14:paraId="2EF05E33" w14:textId="77777777" w:rsidR="00A8158D" w:rsidRPr="00F975CF" w:rsidRDefault="00A8158D" w:rsidP="00A8158D">
      <w:pPr>
        <w:shd w:val="clear" w:color="auto" w:fill="FFFFFF"/>
        <w:spacing w:after="0" w:line="240" w:lineRule="auto"/>
        <w:ind w:firstLine="709"/>
        <w:jc w:val="both"/>
        <w:rPr>
          <w:rFonts w:ascii="Times New Roman" w:hAnsi="Times New Roman"/>
          <w:sz w:val="28"/>
          <w:szCs w:val="28"/>
          <w:lang w:val="kk-KZ" w:eastAsia="ru-RU"/>
        </w:rPr>
      </w:pPr>
      <w:r w:rsidRPr="00F975CF">
        <w:rPr>
          <w:rFonts w:ascii="Times New Roman" w:hAnsi="Times New Roman"/>
          <w:sz w:val="28"/>
          <w:szCs w:val="28"/>
          <w:lang w:val="kk-KZ" w:eastAsia="ru-RU"/>
        </w:rPr>
        <w:t>Сондықтан өндірісте арнайы құю түрлері қолданылады, олар жоғары геометриялық дәлдікпен және бетінің кедір-бұдырлығымен құйылған дайындамаларды шығаруға мүмкіндік береді.</w:t>
      </w:r>
    </w:p>
    <w:p w14:paraId="565A89FE" w14:textId="51B95E5E" w:rsidR="00A8158D" w:rsidRPr="00A14A78" w:rsidRDefault="00A8158D" w:rsidP="00A8158D">
      <w:pPr>
        <w:shd w:val="clear" w:color="auto" w:fill="FFFFFF"/>
        <w:spacing w:after="0" w:line="240" w:lineRule="auto"/>
        <w:ind w:firstLine="709"/>
        <w:jc w:val="both"/>
        <w:rPr>
          <w:rFonts w:ascii="Times New Roman" w:hAnsi="Times New Roman"/>
          <w:sz w:val="28"/>
          <w:szCs w:val="28"/>
          <w:lang w:val="kk-KZ" w:eastAsia="ru-RU"/>
        </w:rPr>
      </w:pPr>
      <w:r w:rsidRPr="00F975CF">
        <w:rPr>
          <w:rFonts w:ascii="Times New Roman" w:hAnsi="Times New Roman"/>
          <w:sz w:val="28"/>
          <w:szCs w:val="28"/>
          <w:lang w:val="kk-KZ" w:eastAsia="ru-RU"/>
        </w:rPr>
        <w:t xml:space="preserve">Газдандырылатын </w:t>
      </w:r>
      <w:r w:rsidR="00F975CF">
        <w:rPr>
          <w:rFonts w:ascii="Times New Roman" w:hAnsi="Times New Roman"/>
          <w:sz w:val="28"/>
          <w:szCs w:val="28"/>
          <w:lang w:val="kk-KZ" w:eastAsia="ru-RU"/>
        </w:rPr>
        <w:t xml:space="preserve">үлгілерге </w:t>
      </w:r>
      <w:r w:rsidRPr="00F975CF">
        <w:rPr>
          <w:rFonts w:ascii="Times New Roman" w:hAnsi="Times New Roman"/>
          <w:sz w:val="28"/>
          <w:szCs w:val="28"/>
          <w:lang w:val="kk-KZ" w:eastAsia="ru-RU"/>
        </w:rPr>
        <w:t>құю (</w:t>
      </w:r>
      <w:r w:rsidR="00F975CF">
        <w:rPr>
          <w:rFonts w:ascii="Times New Roman" w:hAnsi="Times New Roman"/>
          <w:sz w:val="28"/>
          <w:szCs w:val="28"/>
          <w:lang w:val="kk-KZ" w:eastAsia="ru-RU"/>
        </w:rPr>
        <w:t>Г</w:t>
      </w:r>
      <w:r w:rsidR="0012548A">
        <w:rPr>
          <w:rFonts w:ascii="Times New Roman" w:hAnsi="Times New Roman"/>
          <w:sz w:val="28"/>
          <w:szCs w:val="28"/>
          <w:lang w:val="kk-KZ" w:eastAsia="ru-RU"/>
        </w:rPr>
        <w:t>Ү</w:t>
      </w:r>
      <w:r w:rsidR="00F975CF">
        <w:rPr>
          <w:rFonts w:ascii="Times New Roman" w:hAnsi="Times New Roman"/>
          <w:sz w:val="28"/>
          <w:szCs w:val="28"/>
          <w:lang w:val="kk-KZ" w:eastAsia="ru-RU"/>
        </w:rPr>
        <w:t>Қ</w:t>
      </w:r>
      <w:r w:rsidRPr="00F975CF">
        <w:rPr>
          <w:rFonts w:ascii="Times New Roman" w:hAnsi="Times New Roman"/>
          <w:sz w:val="28"/>
          <w:szCs w:val="28"/>
          <w:lang w:val="kk-KZ" w:eastAsia="ru-RU"/>
        </w:rPr>
        <w:t xml:space="preserve">) қолдану жиілігі бойынша екінші орында. Технология бір </w:t>
      </w:r>
      <w:r w:rsidR="00F975CF">
        <w:rPr>
          <w:rFonts w:ascii="Times New Roman" w:hAnsi="Times New Roman"/>
          <w:sz w:val="28"/>
          <w:szCs w:val="28"/>
          <w:lang w:val="kk-KZ" w:eastAsia="ru-RU"/>
        </w:rPr>
        <w:t xml:space="preserve">үлгі </w:t>
      </w:r>
      <w:r w:rsidRPr="00F975CF">
        <w:rPr>
          <w:rFonts w:ascii="Times New Roman" w:hAnsi="Times New Roman"/>
          <w:sz w:val="28"/>
          <w:szCs w:val="28"/>
          <w:lang w:val="kk-KZ" w:eastAsia="ru-RU"/>
        </w:rPr>
        <w:t>бойынша ажырама</w:t>
      </w:r>
      <w:r w:rsidR="00F975CF">
        <w:rPr>
          <w:rFonts w:ascii="Times New Roman" w:hAnsi="Times New Roman"/>
          <w:sz w:val="28"/>
          <w:szCs w:val="28"/>
          <w:lang w:val="kk-KZ" w:eastAsia="ru-RU"/>
        </w:rPr>
        <w:t xml:space="preserve">йтын қалыптарда </w:t>
      </w:r>
      <w:r w:rsidRPr="00F975CF">
        <w:rPr>
          <w:rFonts w:ascii="Times New Roman" w:hAnsi="Times New Roman"/>
          <w:sz w:val="28"/>
          <w:szCs w:val="28"/>
          <w:lang w:val="kk-KZ" w:eastAsia="ru-RU"/>
        </w:rPr>
        <w:t xml:space="preserve">құйма дайындамаларды жасау әдістеріне жатады. </w:t>
      </w:r>
      <w:r w:rsidRPr="00A14A78">
        <w:rPr>
          <w:rFonts w:ascii="Times New Roman" w:hAnsi="Times New Roman"/>
          <w:sz w:val="28"/>
          <w:szCs w:val="28"/>
          <w:lang w:val="kk-KZ" w:eastAsia="ru-RU"/>
        </w:rPr>
        <w:t xml:space="preserve">Басқа ұқсас түрлерден айырмашылығы, модель толтырылғанға дейін </w:t>
      </w:r>
      <w:r w:rsidR="00AF3FEB">
        <w:rPr>
          <w:rFonts w:ascii="Times New Roman" w:hAnsi="Times New Roman"/>
          <w:sz w:val="28"/>
          <w:szCs w:val="28"/>
          <w:lang w:val="kk-KZ" w:eastAsia="ru-RU"/>
        </w:rPr>
        <w:t xml:space="preserve">қалыпта </w:t>
      </w:r>
      <w:r w:rsidRPr="00A14A78">
        <w:rPr>
          <w:rFonts w:ascii="Times New Roman" w:hAnsi="Times New Roman"/>
          <w:sz w:val="28"/>
          <w:szCs w:val="28"/>
          <w:lang w:val="kk-KZ" w:eastAsia="ru-RU"/>
        </w:rPr>
        <w:t>қалады, әдетте ол да ажырамас</w:t>
      </w:r>
      <w:r w:rsidR="00A14A78">
        <w:rPr>
          <w:rFonts w:ascii="Times New Roman" w:hAnsi="Times New Roman"/>
          <w:sz w:val="28"/>
          <w:szCs w:val="28"/>
          <w:lang w:val="kk-KZ" w:eastAsia="ru-RU"/>
        </w:rPr>
        <w:t xml:space="preserve"> болып табылады</w:t>
      </w:r>
      <w:r w:rsidRPr="00A14A78">
        <w:rPr>
          <w:rFonts w:ascii="Times New Roman" w:hAnsi="Times New Roman"/>
          <w:sz w:val="28"/>
          <w:szCs w:val="28"/>
          <w:lang w:val="kk-KZ" w:eastAsia="ru-RU"/>
        </w:rPr>
        <w:t xml:space="preserve">. </w:t>
      </w:r>
      <w:r w:rsidR="00AF3FEB">
        <w:rPr>
          <w:rFonts w:ascii="Times New Roman" w:hAnsi="Times New Roman"/>
          <w:sz w:val="28"/>
          <w:szCs w:val="28"/>
          <w:lang w:val="kk-KZ" w:eastAsia="ru-RU"/>
        </w:rPr>
        <w:t xml:space="preserve">Қалыпты </w:t>
      </w:r>
      <w:r w:rsidRPr="00A14A78">
        <w:rPr>
          <w:rFonts w:ascii="Times New Roman" w:hAnsi="Times New Roman"/>
          <w:sz w:val="28"/>
          <w:szCs w:val="28"/>
          <w:lang w:val="kk-KZ" w:eastAsia="ru-RU"/>
        </w:rPr>
        <w:t xml:space="preserve">толтыру процесінде </w:t>
      </w:r>
      <w:r w:rsidR="00A14A78">
        <w:rPr>
          <w:rFonts w:ascii="Times New Roman" w:hAnsi="Times New Roman"/>
          <w:sz w:val="28"/>
          <w:szCs w:val="28"/>
          <w:lang w:val="kk-KZ" w:eastAsia="ru-RU"/>
        </w:rPr>
        <w:t>б</w:t>
      </w:r>
      <w:r w:rsidRPr="00A14A78">
        <w:rPr>
          <w:rFonts w:ascii="Times New Roman" w:hAnsi="Times New Roman"/>
          <w:sz w:val="28"/>
          <w:szCs w:val="28"/>
          <w:lang w:val="kk-KZ" w:eastAsia="ru-RU"/>
        </w:rPr>
        <w:t xml:space="preserve">алқыма </w:t>
      </w:r>
      <w:r w:rsidR="00A14A78">
        <w:rPr>
          <w:rFonts w:ascii="Times New Roman" w:hAnsi="Times New Roman"/>
          <w:sz w:val="28"/>
          <w:szCs w:val="28"/>
          <w:lang w:val="kk-KZ" w:eastAsia="ru-RU"/>
        </w:rPr>
        <w:t xml:space="preserve">үлгіні </w:t>
      </w:r>
      <w:r w:rsidRPr="00A14A78">
        <w:rPr>
          <w:rFonts w:ascii="Times New Roman" w:hAnsi="Times New Roman"/>
          <w:sz w:val="28"/>
          <w:szCs w:val="28"/>
          <w:lang w:val="kk-KZ" w:eastAsia="ru-RU"/>
        </w:rPr>
        <w:t xml:space="preserve">күйдіреді (газдандырады) және құю </w:t>
      </w:r>
      <w:r w:rsidR="00AF3FEB">
        <w:rPr>
          <w:rFonts w:ascii="Times New Roman" w:hAnsi="Times New Roman"/>
          <w:sz w:val="28"/>
          <w:szCs w:val="28"/>
          <w:lang w:val="kk-KZ" w:eastAsia="ru-RU"/>
        </w:rPr>
        <w:t xml:space="preserve">қалыбының </w:t>
      </w:r>
      <w:r w:rsidRPr="00A14A78">
        <w:rPr>
          <w:rFonts w:ascii="Times New Roman" w:hAnsi="Times New Roman"/>
          <w:sz w:val="28"/>
          <w:szCs w:val="28"/>
          <w:lang w:val="kk-KZ" w:eastAsia="ru-RU"/>
        </w:rPr>
        <w:t xml:space="preserve">бос қуысын алады [69]. Мысалы, газдандырылатын </w:t>
      </w:r>
      <w:r w:rsidR="00A14A78">
        <w:rPr>
          <w:rFonts w:ascii="Times New Roman" w:hAnsi="Times New Roman"/>
          <w:sz w:val="28"/>
          <w:szCs w:val="28"/>
          <w:lang w:val="kk-KZ" w:eastAsia="ru-RU"/>
        </w:rPr>
        <w:t xml:space="preserve">үлгілермен </w:t>
      </w:r>
      <w:r w:rsidRPr="00A14A78">
        <w:rPr>
          <w:rFonts w:ascii="Times New Roman" w:hAnsi="Times New Roman"/>
          <w:sz w:val="28"/>
          <w:szCs w:val="28"/>
          <w:lang w:val="kk-KZ" w:eastAsia="ru-RU"/>
        </w:rPr>
        <w:t>құймаларды дайындау бойынша желілер</w:t>
      </w:r>
      <w:r w:rsidR="00A14A78">
        <w:rPr>
          <w:rFonts w:ascii="Times New Roman" w:hAnsi="Times New Roman"/>
          <w:sz w:val="28"/>
          <w:szCs w:val="28"/>
          <w:lang w:val="kk-KZ" w:eastAsia="ru-RU"/>
        </w:rPr>
        <w:t xml:space="preserve">ді </w:t>
      </w:r>
      <w:r w:rsidR="00A14A78" w:rsidRPr="00A14A78">
        <w:rPr>
          <w:rFonts w:ascii="Times New Roman" w:hAnsi="Times New Roman"/>
          <w:sz w:val="28"/>
          <w:szCs w:val="28"/>
          <w:lang w:val="kk-KZ" w:eastAsia="ru-RU"/>
        </w:rPr>
        <w:t>теміржол вагондарының бөлшектерін құю және тау-кен-шахта жабдықтарының бөлшектерін құю үшін</w:t>
      </w:r>
      <w:r w:rsidR="00A14A78">
        <w:rPr>
          <w:rFonts w:ascii="Times New Roman" w:hAnsi="Times New Roman"/>
          <w:sz w:val="28"/>
          <w:szCs w:val="28"/>
          <w:lang w:val="kk-KZ" w:eastAsia="ru-RU"/>
        </w:rPr>
        <w:t xml:space="preserve"> «Қазақмыс»</w:t>
      </w:r>
      <w:r w:rsidRPr="00A14A78">
        <w:rPr>
          <w:rFonts w:ascii="Times New Roman" w:hAnsi="Times New Roman"/>
          <w:sz w:val="28"/>
          <w:szCs w:val="28"/>
          <w:lang w:val="kk-KZ" w:eastAsia="ru-RU"/>
        </w:rPr>
        <w:t xml:space="preserve"> корпорацияс</w:t>
      </w:r>
      <w:r w:rsidR="00A14A78">
        <w:rPr>
          <w:rFonts w:ascii="Times New Roman" w:hAnsi="Times New Roman"/>
          <w:sz w:val="28"/>
          <w:szCs w:val="28"/>
          <w:lang w:val="kk-KZ" w:eastAsia="ru-RU"/>
        </w:rPr>
        <w:t>ы ЖШС,</w:t>
      </w:r>
      <w:r w:rsidRPr="00A14A78">
        <w:rPr>
          <w:rFonts w:ascii="Times New Roman" w:hAnsi="Times New Roman"/>
          <w:sz w:val="28"/>
          <w:szCs w:val="28"/>
          <w:lang w:val="kk-KZ" w:eastAsia="ru-RU"/>
        </w:rPr>
        <w:t xml:space="preserve"> </w:t>
      </w:r>
      <w:r w:rsidR="00A14A78">
        <w:rPr>
          <w:rFonts w:ascii="Times New Roman" w:hAnsi="Times New Roman"/>
          <w:sz w:val="28"/>
          <w:szCs w:val="28"/>
          <w:lang w:val="kk-KZ" w:eastAsia="ru-RU"/>
        </w:rPr>
        <w:t>«</w:t>
      </w:r>
      <w:r w:rsidR="00A14A78" w:rsidRPr="00A14A78">
        <w:rPr>
          <w:rFonts w:ascii="Times New Roman" w:hAnsi="Times New Roman"/>
          <w:sz w:val="28"/>
          <w:szCs w:val="28"/>
          <w:lang w:val="kk-KZ" w:eastAsia="ru-RU"/>
        </w:rPr>
        <w:t>Пархоменко</w:t>
      </w:r>
      <w:r w:rsidR="00A14A78">
        <w:rPr>
          <w:rFonts w:ascii="Times New Roman" w:hAnsi="Times New Roman"/>
          <w:sz w:val="28"/>
          <w:szCs w:val="28"/>
          <w:lang w:val="kk-KZ" w:eastAsia="ru-RU"/>
        </w:rPr>
        <w:t xml:space="preserve"> ат.</w:t>
      </w:r>
      <w:r w:rsidR="00A14A78" w:rsidRPr="00A14A78">
        <w:rPr>
          <w:rFonts w:ascii="Times New Roman" w:hAnsi="Times New Roman"/>
          <w:sz w:val="28"/>
          <w:szCs w:val="28"/>
          <w:lang w:val="kk-KZ" w:eastAsia="ru-RU"/>
        </w:rPr>
        <w:t xml:space="preserve"> </w:t>
      </w:r>
      <w:r w:rsidRPr="00A14A78">
        <w:rPr>
          <w:rFonts w:ascii="Times New Roman" w:hAnsi="Times New Roman"/>
          <w:sz w:val="28"/>
          <w:szCs w:val="28"/>
          <w:lang w:val="kk-KZ" w:eastAsia="ru-RU"/>
        </w:rPr>
        <w:t>ҚМЗ</w:t>
      </w:r>
      <w:r w:rsidR="00A14A78">
        <w:rPr>
          <w:rFonts w:ascii="Times New Roman" w:hAnsi="Times New Roman"/>
          <w:sz w:val="28"/>
          <w:szCs w:val="28"/>
          <w:lang w:val="kk-KZ" w:eastAsia="ru-RU"/>
        </w:rPr>
        <w:t xml:space="preserve">» </w:t>
      </w:r>
      <w:r w:rsidRPr="00A14A78">
        <w:rPr>
          <w:rFonts w:ascii="Times New Roman" w:hAnsi="Times New Roman"/>
          <w:sz w:val="28"/>
          <w:szCs w:val="28"/>
          <w:lang w:val="kk-KZ" w:eastAsia="ru-RU"/>
        </w:rPr>
        <w:t>ЖШС</w:t>
      </w:r>
      <w:r w:rsidR="00A14A78">
        <w:rPr>
          <w:rFonts w:ascii="Times New Roman" w:hAnsi="Times New Roman"/>
          <w:sz w:val="28"/>
          <w:szCs w:val="28"/>
          <w:lang w:val="kk-KZ" w:eastAsia="ru-RU"/>
        </w:rPr>
        <w:t xml:space="preserve"> </w:t>
      </w:r>
      <w:r w:rsidRPr="00A14A78">
        <w:rPr>
          <w:rFonts w:ascii="Times New Roman" w:hAnsi="Times New Roman"/>
          <w:sz w:val="28"/>
          <w:szCs w:val="28"/>
          <w:lang w:val="kk-KZ" w:eastAsia="ru-RU"/>
        </w:rPr>
        <w:t>сатып ал</w:t>
      </w:r>
      <w:r w:rsidR="00A14A78">
        <w:rPr>
          <w:rFonts w:ascii="Times New Roman" w:hAnsi="Times New Roman"/>
          <w:sz w:val="28"/>
          <w:szCs w:val="28"/>
          <w:lang w:val="kk-KZ" w:eastAsia="ru-RU"/>
        </w:rPr>
        <w:t>ды және іске қосты</w:t>
      </w:r>
      <w:r w:rsidRPr="00A14A78">
        <w:rPr>
          <w:rFonts w:ascii="Times New Roman" w:hAnsi="Times New Roman"/>
          <w:sz w:val="28"/>
          <w:szCs w:val="28"/>
          <w:lang w:val="kk-KZ" w:eastAsia="ru-RU"/>
        </w:rPr>
        <w:t>.</w:t>
      </w:r>
    </w:p>
    <w:p w14:paraId="6A6CA957" w14:textId="46419BF1" w:rsidR="00A8158D" w:rsidRPr="00F66CC0" w:rsidRDefault="00A8158D" w:rsidP="00A8158D">
      <w:pPr>
        <w:shd w:val="clear" w:color="auto" w:fill="FFFFFF"/>
        <w:spacing w:after="0" w:line="240" w:lineRule="auto"/>
        <w:ind w:firstLine="709"/>
        <w:jc w:val="both"/>
        <w:rPr>
          <w:rFonts w:ascii="Times New Roman" w:hAnsi="Times New Roman"/>
          <w:sz w:val="28"/>
          <w:szCs w:val="28"/>
          <w:lang w:val="kk-KZ" w:eastAsia="ru-RU"/>
        </w:rPr>
      </w:pPr>
      <w:r w:rsidRPr="00F66CC0">
        <w:rPr>
          <w:rFonts w:ascii="Times New Roman" w:hAnsi="Times New Roman"/>
          <w:sz w:val="28"/>
          <w:szCs w:val="28"/>
          <w:lang w:val="kk-KZ" w:eastAsia="ru-RU"/>
        </w:rPr>
        <w:t xml:space="preserve">Әдістің артықшылығы мынада: байланыстырғышсыз отқа төзімді сусымалы материалдардың пішінін материал ретінде пайдалану және </w:t>
      </w:r>
      <w:r w:rsidR="00E766E0">
        <w:rPr>
          <w:rFonts w:ascii="Times New Roman" w:hAnsi="Times New Roman"/>
          <w:sz w:val="28"/>
          <w:szCs w:val="28"/>
          <w:lang w:val="kk-KZ" w:eastAsia="ru-RU"/>
        </w:rPr>
        <w:t xml:space="preserve">қалыпты </w:t>
      </w:r>
      <w:r w:rsidRPr="00F66CC0">
        <w:rPr>
          <w:rFonts w:ascii="Times New Roman" w:hAnsi="Times New Roman"/>
          <w:sz w:val="28"/>
          <w:szCs w:val="28"/>
          <w:lang w:val="kk-KZ" w:eastAsia="ru-RU"/>
        </w:rPr>
        <w:t xml:space="preserve">вакууммен нығайту; </w:t>
      </w:r>
      <w:r w:rsidR="00F66CC0" w:rsidRPr="00F66CC0">
        <w:rPr>
          <w:rFonts w:ascii="Times New Roman" w:hAnsi="Times New Roman"/>
          <w:sz w:val="28"/>
          <w:szCs w:val="28"/>
          <w:lang w:val="kk-KZ" w:eastAsia="ru-RU"/>
        </w:rPr>
        <w:t>метал</w:t>
      </w:r>
      <w:r w:rsidR="00F66CC0">
        <w:rPr>
          <w:rFonts w:ascii="Times New Roman" w:hAnsi="Times New Roman"/>
          <w:sz w:val="28"/>
          <w:szCs w:val="28"/>
          <w:lang w:val="kk-KZ" w:eastAsia="ru-RU"/>
        </w:rPr>
        <w:t xml:space="preserve">л </w:t>
      </w:r>
      <w:r w:rsidR="00F66CC0" w:rsidRPr="00F66CC0">
        <w:rPr>
          <w:rFonts w:ascii="Times New Roman" w:hAnsi="Times New Roman"/>
          <w:sz w:val="28"/>
          <w:szCs w:val="28"/>
          <w:lang w:val="kk-KZ" w:eastAsia="ru-RU"/>
        </w:rPr>
        <w:t xml:space="preserve">құю кезінде </w:t>
      </w:r>
      <w:r w:rsidRPr="00F66CC0">
        <w:rPr>
          <w:rFonts w:ascii="Times New Roman" w:hAnsi="Times New Roman"/>
          <w:sz w:val="28"/>
          <w:szCs w:val="28"/>
          <w:lang w:val="kk-KZ" w:eastAsia="ru-RU"/>
        </w:rPr>
        <w:t>қалыптың беріктігін қамтамасыз ететін қалыптан алынбайтын үлгіні пайдалану; өзек</w:t>
      </w:r>
      <w:r w:rsidR="00F66CC0">
        <w:rPr>
          <w:rFonts w:ascii="Times New Roman" w:hAnsi="Times New Roman"/>
          <w:sz w:val="28"/>
          <w:szCs w:val="28"/>
          <w:lang w:val="kk-KZ" w:eastAsia="ru-RU"/>
        </w:rPr>
        <w:t>ше</w:t>
      </w:r>
      <w:r w:rsidRPr="00F66CC0">
        <w:rPr>
          <w:rFonts w:ascii="Times New Roman" w:hAnsi="Times New Roman"/>
          <w:sz w:val="28"/>
          <w:szCs w:val="28"/>
          <w:lang w:val="kk-KZ" w:eastAsia="ru-RU"/>
        </w:rPr>
        <w:t xml:space="preserve">, қалыптау және қоспа дайындау жабдықтары айтарлықтай азаяды, кейде толығымен алынып тасталады; қалыптардан құймаларды </w:t>
      </w:r>
      <w:r w:rsidR="00F66CC0">
        <w:rPr>
          <w:rFonts w:ascii="Times New Roman" w:hAnsi="Times New Roman"/>
          <w:sz w:val="28"/>
          <w:szCs w:val="28"/>
          <w:lang w:val="kk-KZ" w:eastAsia="ru-RU"/>
        </w:rPr>
        <w:t>қағып шығар</w:t>
      </w:r>
      <w:r w:rsidRPr="00F66CC0">
        <w:rPr>
          <w:rFonts w:ascii="Times New Roman" w:hAnsi="Times New Roman"/>
          <w:sz w:val="28"/>
          <w:szCs w:val="28"/>
          <w:lang w:val="kk-KZ" w:eastAsia="ru-RU"/>
        </w:rPr>
        <w:t xml:space="preserve">удың қарапайымдылығы; барлық технологиялық </w:t>
      </w:r>
      <w:r w:rsidR="00F66CC0">
        <w:rPr>
          <w:rFonts w:ascii="Times New Roman" w:hAnsi="Times New Roman"/>
          <w:sz w:val="28"/>
          <w:szCs w:val="28"/>
          <w:lang w:val="kk-KZ" w:eastAsia="ru-RU"/>
        </w:rPr>
        <w:t xml:space="preserve">үрдісте </w:t>
      </w:r>
      <w:r w:rsidRPr="00F66CC0">
        <w:rPr>
          <w:rFonts w:ascii="Times New Roman" w:hAnsi="Times New Roman"/>
          <w:sz w:val="28"/>
          <w:szCs w:val="28"/>
          <w:lang w:val="kk-KZ" w:eastAsia="ru-RU"/>
        </w:rPr>
        <w:t>материалдарды кешенді автоматтандыру мүмкіндігі</w:t>
      </w:r>
      <w:r w:rsidR="00F66CC0">
        <w:rPr>
          <w:rFonts w:ascii="Times New Roman" w:hAnsi="Times New Roman"/>
          <w:sz w:val="28"/>
          <w:szCs w:val="28"/>
          <w:lang w:val="kk-KZ" w:eastAsia="ru-RU"/>
        </w:rPr>
        <w:t>ні</w:t>
      </w:r>
      <w:r w:rsidR="00E766E0">
        <w:rPr>
          <w:rFonts w:ascii="Times New Roman" w:hAnsi="Times New Roman"/>
          <w:sz w:val="28"/>
          <w:szCs w:val="28"/>
          <w:lang w:val="kk-KZ" w:eastAsia="ru-RU"/>
        </w:rPr>
        <w:t>ң</w:t>
      </w:r>
      <w:r w:rsidR="00F66CC0">
        <w:rPr>
          <w:rFonts w:ascii="Times New Roman" w:hAnsi="Times New Roman"/>
          <w:sz w:val="28"/>
          <w:szCs w:val="28"/>
          <w:lang w:val="kk-KZ" w:eastAsia="ru-RU"/>
        </w:rPr>
        <w:t xml:space="preserve"> болуы</w:t>
      </w:r>
      <w:r w:rsidRPr="00F66CC0">
        <w:rPr>
          <w:rFonts w:ascii="Times New Roman" w:hAnsi="Times New Roman"/>
          <w:sz w:val="28"/>
          <w:szCs w:val="28"/>
          <w:lang w:val="kk-KZ" w:eastAsia="ru-RU"/>
        </w:rPr>
        <w:t xml:space="preserve"> [70].</w:t>
      </w:r>
    </w:p>
    <w:p w14:paraId="1FDBFB1E" w14:textId="18A14C43" w:rsidR="00F66CC0" w:rsidRPr="00F66CC0" w:rsidRDefault="00F66CC0" w:rsidP="00F66CC0">
      <w:pPr>
        <w:shd w:val="clear" w:color="auto" w:fill="FFFFFF"/>
        <w:spacing w:after="0" w:line="240" w:lineRule="auto"/>
        <w:ind w:firstLine="709"/>
        <w:jc w:val="both"/>
        <w:rPr>
          <w:rFonts w:ascii="Times New Roman" w:hAnsi="Times New Roman"/>
          <w:sz w:val="28"/>
          <w:szCs w:val="28"/>
          <w:highlight w:val="yellow"/>
          <w:lang w:val="kk-KZ"/>
        </w:rPr>
      </w:pPr>
      <w:r w:rsidRPr="00F66CC0">
        <w:rPr>
          <w:rFonts w:ascii="Times New Roman" w:hAnsi="Times New Roman"/>
          <w:sz w:val="28"/>
          <w:szCs w:val="28"/>
          <w:lang w:val="kk-KZ" w:eastAsia="ru-RU"/>
        </w:rPr>
        <w:t>Соңғы</w:t>
      </w:r>
      <w:r>
        <w:rPr>
          <w:rFonts w:ascii="Times New Roman" w:hAnsi="Times New Roman"/>
          <w:sz w:val="28"/>
          <w:szCs w:val="28"/>
          <w:lang w:val="kk-KZ" w:eastAsia="ru-RU"/>
        </w:rPr>
        <w:t xml:space="preserve"> </w:t>
      </w:r>
      <w:r w:rsidRPr="00F66CC0">
        <w:rPr>
          <w:rFonts w:ascii="Times New Roman" w:hAnsi="Times New Roman"/>
          <w:sz w:val="28"/>
          <w:szCs w:val="28"/>
          <w:lang w:val="kk-KZ" w:eastAsia="ru-RU"/>
        </w:rPr>
        <w:t xml:space="preserve">уақытта Қазақстанда құймаларды дайындау </w:t>
      </w:r>
      <w:r>
        <w:rPr>
          <w:rFonts w:ascii="Times New Roman" w:hAnsi="Times New Roman"/>
          <w:sz w:val="28"/>
          <w:szCs w:val="28"/>
          <w:lang w:val="kk-KZ" w:eastAsia="ru-RU"/>
        </w:rPr>
        <w:t>қ</w:t>
      </w:r>
      <w:r w:rsidR="00A8158D" w:rsidRPr="00F66CC0">
        <w:rPr>
          <w:rFonts w:ascii="Times New Roman" w:hAnsi="Times New Roman"/>
          <w:sz w:val="28"/>
          <w:szCs w:val="28"/>
          <w:lang w:val="kk-KZ" w:eastAsia="ru-RU"/>
        </w:rPr>
        <w:t>а</w:t>
      </w:r>
      <w:r>
        <w:rPr>
          <w:rFonts w:ascii="Times New Roman" w:hAnsi="Times New Roman"/>
          <w:sz w:val="28"/>
          <w:szCs w:val="28"/>
          <w:lang w:val="kk-KZ" w:eastAsia="ru-RU"/>
        </w:rPr>
        <w:t xml:space="preserve">бықшалы </w:t>
      </w:r>
      <w:r w:rsidR="00A8158D" w:rsidRPr="00F66CC0">
        <w:rPr>
          <w:rFonts w:ascii="Times New Roman" w:hAnsi="Times New Roman"/>
          <w:sz w:val="28"/>
          <w:szCs w:val="28"/>
          <w:lang w:val="kk-KZ" w:eastAsia="ru-RU"/>
        </w:rPr>
        <w:t xml:space="preserve">қалыптарға құю </w:t>
      </w:r>
      <w:r>
        <w:rPr>
          <w:rFonts w:ascii="Times New Roman" w:hAnsi="Times New Roman"/>
          <w:sz w:val="28"/>
          <w:szCs w:val="28"/>
          <w:lang w:val="kk-KZ" w:eastAsia="ru-RU"/>
        </w:rPr>
        <w:t>әдісі жүзеге асырылмайды</w:t>
      </w:r>
      <w:r w:rsidR="00A8158D" w:rsidRPr="00F66CC0">
        <w:rPr>
          <w:rFonts w:ascii="Times New Roman" w:hAnsi="Times New Roman"/>
          <w:sz w:val="28"/>
          <w:szCs w:val="28"/>
          <w:lang w:val="kk-KZ" w:eastAsia="ru-RU"/>
        </w:rPr>
        <w:t xml:space="preserve">. Алайда, КСРО кезеңінде, мысалы, жаңа Қарағанды машина жасау және Теміртау құю-механикалық зауыттарында тау-кен шахтасы мен металлургиялық жабдықтардың бөлшектерін дайындау </w:t>
      </w:r>
      <w:r>
        <w:rPr>
          <w:rFonts w:ascii="Times New Roman" w:hAnsi="Times New Roman"/>
          <w:sz w:val="28"/>
          <w:szCs w:val="28"/>
          <w:lang w:val="kk-KZ" w:eastAsia="ru-RU"/>
        </w:rPr>
        <w:t xml:space="preserve">осы әдіспен </w:t>
      </w:r>
      <w:r w:rsidR="00A8158D" w:rsidRPr="00F66CC0">
        <w:rPr>
          <w:rFonts w:ascii="Times New Roman" w:hAnsi="Times New Roman"/>
          <w:sz w:val="28"/>
          <w:szCs w:val="28"/>
          <w:lang w:val="kk-KZ" w:eastAsia="ru-RU"/>
        </w:rPr>
        <w:t>өндірілді. Қабық</w:t>
      </w:r>
      <w:r>
        <w:rPr>
          <w:rFonts w:ascii="Times New Roman" w:hAnsi="Times New Roman"/>
          <w:sz w:val="28"/>
          <w:szCs w:val="28"/>
          <w:lang w:val="kk-KZ" w:eastAsia="ru-RU"/>
        </w:rPr>
        <w:t>ша</w:t>
      </w:r>
      <w:r w:rsidR="00A8158D" w:rsidRPr="00F66CC0">
        <w:rPr>
          <w:rFonts w:ascii="Times New Roman" w:hAnsi="Times New Roman"/>
          <w:sz w:val="28"/>
          <w:szCs w:val="28"/>
          <w:lang w:val="kk-KZ" w:eastAsia="ru-RU"/>
        </w:rPr>
        <w:t xml:space="preserve"> қалыптарын</w:t>
      </w:r>
      <w:r>
        <w:rPr>
          <w:rFonts w:ascii="Times New Roman" w:hAnsi="Times New Roman"/>
          <w:sz w:val="28"/>
          <w:szCs w:val="28"/>
          <w:lang w:val="kk-KZ" w:eastAsia="ru-RU"/>
        </w:rPr>
        <w:t>а</w:t>
      </w:r>
      <w:r w:rsidR="00A8158D" w:rsidRPr="00F66CC0">
        <w:rPr>
          <w:rFonts w:ascii="Times New Roman" w:hAnsi="Times New Roman"/>
          <w:sz w:val="28"/>
          <w:szCs w:val="28"/>
          <w:lang w:val="kk-KZ" w:eastAsia="ru-RU"/>
        </w:rPr>
        <w:t xml:space="preserve"> құюдың негізгі артықшылықтары: қалыптау материалдарын қайта өңдеу шығыны мен көлемін бірнеше есе азайту; қалыптау және өзек</w:t>
      </w:r>
      <w:r>
        <w:rPr>
          <w:rFonts w:ascii="Times New Roman" w:hAnsi="Times New Roman"/>
          <w:sz w:val="28"/>
          <w:szCs w:val="28"/>
          <w:lang w:val="kk-KZ" w:eastAsia="ru-RU"/>
        </w:rPr>
        <w:t>ше</w:t>
      </w:r>
      <w:r w:rsidR="00A8158D" w:rsidRPr="00F66CC0">
        <w:rPr>
          <w:rFonts w:ascii="Times New Roman" w:hAnsi="Times New Roman"/>
          <w:sz w:val="28"/>
          <w:szCs w:val="28"/>
          <w:lang w:val="kk-KZ" w:eastAsia="ru-RU"/>
        </w:rPr>
        <w:t xml:space="preserve"> қоспасын дайындау, </w:t>
      </w:r>
      <w:r>
        <w:rPr>
          <w:rFonts w:ascii="Times New Roman" w:hAnsi="Times New Roman"/>
          <w:sz w:val="28"/>
          <w:szCs w:val="28"/>
          <w:lang w:val="kk-KZ" w:eastAsia="ru-RU"/>
        </w:rPr>
        <w:t>қ</w:t>
      </w:r>
      <w:r w:rsidR="00A8158D" w:rsidRPr="00F66CC0">
        <w:rPr>
          <w:rFonts w:ascii="Times New Roman" w:hAnsi="Times New Roman"/>
          <w:sz w:val="28"/>
          <w:szCs w:val="28"/>
          <w:lang w:val="kk-KZ" w:eastAsia="ru-RU"/>
        </w:rPr>
        <w:t>ұю қалыптарын жасау, дайын құймаларды тазалау сияқты технологиялық процестің көптеген операцияларының еңбек с</w:t>
      </w:r>
      <w:r>
        <w:rPr>
          <w:rFonts w:ascii="Times New Roman" w:hAnsi="Times New Roman"/>
          <w:sz w:val="28"/>
          <w:szCs w:val="28"/>
          <w:lang w:val="kk-KZ" w:eastAsia="ru-RU"/>
        </w:rPr>
        <w:t xml:space="preserve">ыйымдылығын азайту; құймаларды қағып шығару мен </w:t>
      </w:r>
      <w:r w:rsidR="00A8158D" w:rsidRPr="00F66CC0">
        <w:rPr>
          <w:rFonts w:ascii="Times New Roman" w:hAnsi="Times New Roman"/>
          <w:sz w:val="28"/>
          <w:szCs w:val="28"/>
          <w:lang w:val="kk-KZ" w:eastAsia="ru-RU"/>
        </w:rPr>
        <w:t>тазарту үшін еңбек шығындарын азайту; бастапқы күрделі шығындарды азайту және т. б. [71].</w:t>
      </w:r>
    </w:p>
    <w:p w14:paraId="460377AA" w14:textId="4ED41DC3" w:rsidR="00A8158D" w:rsidRPr="00F66CC0" w:rsidRDefault="00A8158D" w:rsidP="00A8158D">
      <w:pPr>
        <w:spacing w:after="0" w:line="240" w:lineRule="auto"/>
        <w:ind w:firstLine="709"/>
        <w:jc w:val="both"/>
        <w:rPr>
          <w:rFonts w:ascii="Times New Roman" w:hAnsi="Times New Roman"/>
          <w:sz w:val="28"/>
          <w:szCs w:val="28"/>
          <w:lang w:val="kk-KZ"/>
        </w:rPr>
      </w:pPr>
      <w:r w:rsidRPr="00F66CC0">
        <w:rPr>
          <w:rFonts w:ascii="Times New Roman" w:hAnsi="Times New Roman"/>
          <w:sz w:val="28"/>
          <w:szCs w:val="28"/>
          <w:lang w:val="kk-KZ"/>
        </w:rPr>
        <w:lastRenderedPageBreak/>
        <w:t xml:space="preserve">Қабықшалы қалыптарға құю әдісінің кемшіліктері: қалыптарды жасау үшін ыстық жабдықты пайдалану; қара </w:t>
      </w:r>
      <w:r w:rsidR="00F66CC0">
        <w:rPr>
          <w:rFonts w:ascii="Times New Roman" w:hAnsi="Times New Roman"/>
          <w:sz w:val="28"/>
          <w:szCs w:val="28"/>
          <w:lang w:val="kk-KZ"/>
        </w:rPr>
        <w:t xml:space="preserve">металдар </w:t>
      </w:r>
      <w:r w:rsidRPr="00F66CC0">
        <w:rPr>
          <w:rFonts w:ascii="Times New Roman" w:hAnsi="Times New Roman"/>
          <w:sz w:val="28"/>
          <w:szCs w:val="28"/>
          <w:lang w:val="kk-KZ"/>
        </w:rPr>
        <w:t>қорытпалар</w:t>
      </w:r>
      <w:r w:rsidR="00F66CC0">
        <w:rPr>
          <w:rFonts w:ascii="Times New Roman" w:hAnsi="Times New Roman"/>
          <w:sz w:val="28"/>
          <w:szCs w:val="28"/>
          <w:lang w:val="kk-KZ"/>
        </w:rPr>
        <w:t>ынан</w:t>
      </w:r>
      <w:r w:rsidRPr="00F66CC0">
        <w:rPr>
          <w:rFonts w:ascii="Times New Roman" w:hAnsi="Times New Roman"/>
          <w:sz w:val="28"/>
          <w:szCs w:val="28"/>
          <w:lang w:val="kk-KZ"/>
        </w:rPr>
        <w:t xml:space="preserve"> үлкен немесе ауыр құйма дайындамаларды жасау үшін байланыстырушы шайыр ретінде қолданылатын салыстырмалы түрде төмен температураға төзімділік; температураның әсерінен шайырдың ыдырауынан туындайтын </w:t>
      </w:r>
      <w:r w:rsidR="00F66CC0">
        <w:rPr>
          <w:rFonts w:ascii="Times New Roman" w:hAnsi="Times New Roman"/>
          <w:sz w:val="28"/>
          <w:szCs w:val="28"/>
          <w:lang w:val="kk-KZ"/>
        </w:rPr>
        <w:t>ұ</w:t>
      </w:r>
      <w:r w:rsidRPr="00F66CC0">
        <w:rPr>
          <w:rFonts w:ascii="Times New Roman" w:hAnsi="Times New Roman"/>
          <w:sz w:val="28"/>
          <w:szCs w:val="28"/>
          <w:lang w:val="kk-KZ"/>
        </w:rPr>
        <w:t>шпа зиянды заттардың айтарлықтай бөлінуі, құ</w:t>
      </w:r>
      <w:r w:rsidR="00E766E0">
        <w:rPr>
          <w:rFonts w:ascii="Times New Roman" w:hAnsi="Times New Roman"/>
          <w:sz w:val="28"/>
          <w:szCs w:val="28"/>
          <w:lang w:val="kk-KZ"/>
        </w:rPr>
        <w:t>йман</w:t>
      </w:r>
      <w:r w:rsidRPr="00F66CC0">
        <w:rPr>
          <w:rFonts w:ascii="Times New Roman" w:hAnsi="Times New Roman"/>
          <w:sz w:val="28"/>
          <w:szCs w:val="28"/>
          <w:lang w:val="kk-KZ"/>
        </w:rPr>
        <w:t>ың өлшемдері мен салмағы бойынша шектеулер.</w:t>
      </w:r>
    </w:p>
    <w:p w14:paraId="0E1283BC" w14:textId="54EF0526" w:rsidR="00A8158D" w:rsidRPr="007F6184" w:rsidRDefault="00A8158D" w:rsidP="00A8158D">
      <w:pPr>
        <w:spacing w:after="0" w:line="240" w:lineRule="auto"/>
        <w:ind w:firstLine="709"/>
        <w:jc w:val="both"/>
        <w:rPr>
          <w:rFonts w:ascii="Times New Roman" w:hAnsi="Times New Roman"/>
          <w:sz w:val="28"/>
          <w:szCs w:val="28"/>
          <w:lang w:val="kk-KZ"/>
        </w:rPr>
      </w:pPr>
      <w:r w:rsidRPr="007F6184">
        <w:rPr>
          <w:rFonts w:ascii="Times New Roman" w:hAnsi="Times New Roman"/>
          <w:sz w:val="28"/>
          <w:szCs w:val="28"/>
          <w:lang w:val="kk-KZ"/>
        </w:rPr>
        <w:t xml:space="preserve">Қазақстанда дайындамаларды үздіксіз құю әдісі сәтті қолданылуда. Металды құю тікелей </w:t>
      </w:r>
      <w:r w:rsidR="00F66CC0" w:rsidRPr="007F6184">
        <w:rPr>
          <w:rFonts w:ascii="Times New Roman" w:hAnsi="Times New Roman"/>
          <w:sz w:val="28"/>
          <w:szCs w:val="28"/>
          <w:lang w:val="kk-KZ"/>
        </w:rPr>
        <w:t>балқыту пешінен немесе тарату ш</w:t>
      </w:r>
      <w:r w:rsidR="00F66CC0">
        <w:rPr>
          <w:rFonts w:ascii="Times New Roman" w:hAnsi="Times New Roman"/>
          <w:sz w:val="28"/>
          <w:szCs w:val="28"/>
          <w:lang w:val="kk-KZ"/>
        </w:rPr>
        <w:t xml:space="preserve">өмішінен </w:t>
      </w:r>
      <w:r w:rsidRPr="007F6184">
        <w:rPr>
          <w:rFonts w:ascii="Times New Roman" w:hAnsi="Times New Roman"/>
          <w:sz w:val="28"/>
          <w:szCs w:val="28"/>
          <w:lang w:val="kk-KZ"/>
        </w:rPr>
        <w:t>қажетті пішіндегі су салқындатқыш кристаллизаторға түседі. Кристаллизатордан қатайтылған құйма</w:t>
      </w:r>
      <w:r w:rsidR="009B5FD1">
        <w:rPr>
          <w:rFonts w:ascii="Times New Roman" w:hAnsi="Times New Roman"/>
          <w:sz w:val="28"/>
          <w:szCs w:val="28"/>
          <w:lang w:val="kk-KZ"/>
        </w:rPr>
        <w:t xml:space="preserve"> бастам </w:t>
      </w:r>
      <w:r w:rsidRPr="007F6184">
        <w:rPr>
          <w:rFonts w:ascii="Times New Roman" w:hAnsi="Times New Roman"/>
          <w:sz w:val="28"/>
          <w:szCs w:val="28"/>
          <w:lang w:val="kk-KZ"/>
        </w:rPr>
        <w:t xml:space="preserve">мен арнайы жетектің көмегімен үздіксіз тартылады. Үздіксіз құюды еңбек шығындары төмендеген прогрессивті материалды үнемдейтін технологиялық процестерге жатқызуға болады. Ол өндірісті механикаландыруға және автоматтандыруға, жарамдылардың шығымдылығын 85-90% - ға дейін арттыруға, </w:t>
      </w:r>
      <w:r w:rsidR="008B7FDC">
        <w:rPr>
          <w:rFonts w:ascii="Times New Roman" w:hAnsi="Times New Roman"/>
          <w:sz w:val="28"/>
          <w:szCs w:val="28"/>
          <w:lang w:val="kk-KZ"/>
        </w:rPr>
        <w:t xml:space="preserve">механикалық </w:t>
      </w:r>
      <w:r w:rsidRPr="007F6184">
        <w:rPr>
          <w:rFonts w:ascii="Times New Roman" w:hAnsi="Times New Roman"/>
          <w:sz w:val="28"/>
          <w:szCs w:val="28"/>
          <w:lang w:val="kk-KZ"/>
        </w:rPr>
        <w:t>өңдеу</w:t>
      </w:r>
      <w:r w:rsidR="008B7FDC">
        <w:rPr>
          <w:rFonts w:ascii="Times New Roman" w:hAnsi="Times New Roman"/>
          <w:sz w:val="28"/>
          <w:szCs w:val="28"/>
          <w:lang w:val="kk-KZ"/>
        </w:rPr>
        <w:t>ге әдіптерді төмендетуге</w:t>
      </w:r>
      <w:r w:rsidRPr="007F6184">
        <w:rPr>
          <w:rFonts w:ascii="Times New Roman" w:hAnsi="Times New Roman"/>
          <w:sz w:val="28"/>
          <w:szCs w:val="28"/>
          <w:lang w:val="kk-KZ"/>
        </w:rPr>
        <w:t>, дайындама сапасы мен еңбек жағдайларын жақсартуға мүмкіндік береді [72].</w:t>
      </w:r>
    </w:p>
    <w:p w14:paraId="71D31F2F" w14:textId="0F8E6B52" w:rsidR="00A8158D" w:rsidRPr="007F6184" w:rsidRDefault="00A8158D" w:rsidP="00A8158D">
      <w:pPr>
        <w:spacing w:after="0" w:line="240" w:lineRule="auto"/>
        <w:ind w:firstLine="709"/>
        <w:jc w:val="both"/>
        <w:rPr>
          <w:rFonts w:ascii="Times New Roman" w:hAnsi="Times New Roman"/>
          <w:sz w:val="28"/>
          <w:szCs w:val="28"/>
          <w:lang w:val="kk-KZ"/>
        </w:rPr>
      </w:pPr>
      <w:r w:rsidRPr="007F6184">
        <w:rPr>
          <w:rFonts w:ascii="Times New Roman" w:hAnsi="Times New Roman"/>
          <w:sz w:val="28"/>
          <w:szCs w:val="28"/>
          <w:lang w:val="kk-KZ"/>
        </w:rPr>
        <w:t>Үздіксіз құюдың кемшілігі</w:t>
      </w:r>
      <w:r w:rsidR="008B7FDC">
        <w:rPr>
          <w:rFonts w:ascii="Times New Roman" w:hAnsi="Times New Roman"/>
          <w:sz w:val="28"/>
          <w:szCs w:val="28"/>
          <w:lang w:val="kk-KZ"/>
        </w:rPr>
        <w:t xml:space="preserve"> </w:t>
      </w:r>
      <w:r w:rsidR="008B7FDC" w:rsidRPr="007F6184">
        <w:rPr>
          <w:rFonts w:ascii="Times New Roman" w:hAnsi="Times New Roman"/>
          <w:sz w:val="28"/>
          <w:szCs w:val="28"/>
          <w:lang w:val="kk-KZ"/>
        </w:rPr>
        <w:t>–</w:t>
      </w:r>
      <w:r w:rsidR="008B7FDC">
        <w:rPr>
          <w:rFonts w:ascii="Times New Roman" w:hAnsi="Times New Roman"/>
          <w:sz w:val="28"/>
          <w:szCs w:val="28"/>
          <w:lang w:val="kk-KZ"/>
        </w:rPr>
        <w:t xml:space="preserve"> </w:t>
      </w:r>
      <w:r w:rsidRPr="007F6184">
        <w:rPr>
          <w:rFonts w:ascii="Times New Roman" w:hAnsi="Times New Roman"/>
          <w:sz w:val="28"/>
          <w:szCs w:val="28"/>
          <w:lang w:val="kk-KZ"/>
        </w:rPr>
        <w:t xml:space="preserve">күрделі </w:t>
      </w:r>
      <w:r w:rsidR="008B7FDC">
        <w:rPr>
          <w:rFonts w:ascii="Times New Roman" w:hAnsi="Times New Roman"/>
          <w:sz w:val="28"/>
          <w:szCs w:val="28"/>
          <w:lang w:val="kk-KZ"/>
        </w:rPr>
        <w:t xml:space="preserve">пішінді </w:t>
      </w:r>
      <w:r w:rsidRPr="007F6184">
        <w:rPr>
          <w:rFonts w:ascii="Times New Roman" w:hAnsi="Times New Roman"/>
          <w:sz w:val="28"/>
          <w:szCs w:val="28"/>
          <w:lang w:val="kk-KZ"/>
        </w:rPr>
        <w:t xml:space="preserve">құймаларды жасау мүмкін </w:t>
      </w:r>
      <w:r w:rsidR="008B7FDC">
        <w:rPr>
          <w:rFonts w:ascii="Times New Roman" w:hAnsi="Times New Roman"/>
          <w:sz w:val="28"/>
          <w:szCs w:val="28"/>
          <w:lang w:val="kk-KZ"/>
        </w:rPr>
        <w:t>емес</w:t>
      </w:r>
      <w:r w:rsidRPr="007F6184">
        <w:rPr>
          <w:rFonts w:ascii="Times New Roman" w:hAnsi="Times New Roman"/>
          <w:sz w:val="28"/>
          <w:szCs w:val="28"/>
          <w:lang w:val="kk-KZ"/>
        </w:rPr>
        <w:t>тігі. Бұл құйманың конфигурациясы, оны кристаллизатордан үздіксіз шығаруға мүмкіндік береді. Машина жасау бөлшектерінің дайындамаларына қатысты осы құю әдісін қолданудың шекараларын ұлғайту үшін оларды үздіксіз құюға бейімдеу мақсатында әртүрлі қондырғылар мен машина бөлшектерінің қолданыстағы конструкцияларын қайта қарау мәселелері туындайтыны анық.</w:t>
      </w:r>
    </w:p>
    <w:p w14:paraId="5D00AB3D" w14:textId="65E0B9FD" w:rsidR="008B7FDC" w:rsidRPr="007F6184" w:rsidRDefault="00A8158D" w:rsidP="008B7FDC">
      <w:pPr>
        <w:widowControl w:val="0"/>
        <w:spacing w:after="0" w:line="240" w:lineRule="auto"/>
        <w:ind w:firstLine="709"/>
        <w:jc w:val="both"/>
        <w:rPr>
          <w:rFonts w:ascii="Times New Roman" w:hAnsi="Times New Roman"/>
          <w:color w:val="000000"/>
          <w:sz w:val="28"/>
          <w:szCs w:val="28"/>
          <w:highlight w:val="yellow"/>
          <w:lang w:val="kk-KZ" w:eastAsia="ru-RU"/>
        </w:rPr>
      </w:pPr>
      <w:r w:rsidRPr="007F6184">
        <w:rPr>
          <w:rFonts w:ascii="Times New Roman" w:hAnsi="Times New Roman"/>
          <w:sz w:val="28"/>
          <w:szCs w:val="28"/>
          <w:lang w:val="kk-KZ"/>
        </w:rPr>
        <w:t>Кокиль</w:t>
      </w:r>
      <w:r w:rsidR="008B7FDC">
        <w:rPr>
          <w:rFonts w:ascii="Times New Roman" w:hAnsi="Times New Roman"/>
          <w:sz w:val="28"/>
          <w:szCs w:val="28"/>
          <w:lang w:val="kk-KZ"/>
        </w:rPr>
        <w:t xml:space="preserve">ге </w:t>
      </w:r>
      <w:r w:rsidRPr="007F6184">
        <w:rPr>
          <w:rFonts w:ascii="Times New Roman" w:hAnsi="Times New Roman"/>
          <w:sz w:val="28"/>
          <w:szCs w:val="28"/>
          <w:lang w:val="kk-KZ"/>
        </w:rPr>
        <w:t>құю басқа дәл құю әдістерімен салыстырғанда технологияның салыстырмалы қарапайымдылығымен жоғары сапалы беткі және геометриялық өлшемдерге сәйкес құймаларды алуға мүмкіндік береді. Кокиль</w:t>
      </w:r>
      <w:r w:rsidR="008B7FDC">
        <w:rPr>
          <w:rFonts w:ascii="Times New Roman" w:hAnsi="Times New Roman"/>
          <w:sz w:val="28"/>
          <w:szCs w:val="28"/>
          <w:lang w:val="kk-KZ"/>
        </w:rPr>
        <w:t xml:space="preserve"> </w:t>
      </w:r>
      <w:r w:rsidR="008B7FDC" w:rsidRPr="007F6184">
        <w:rPr>
          <w:rFonts w:ascii="Times New Roman" w:hAnsi="Times New Roman"/>
          <w:sz w:val="28"/>
          <w:szCs w:val="28"/>
          <w:lang w:val="kk-KZ"/>
        </w:rPr>
        <w:t>–</w:t>
      </w:r>
      <w:r w:rsidR="008B7FDC">
        <w:rPr>
          <w:rFonts w:ascii="Times New Roman" w:hAnsi="Times New Roman"/>
          <w:sz w:val="28"/>
          <w:szCs w:val="28"/>
          <w:lang w:val="kk-KZ"/>
        </w:rPr>
        <w:t xml:space="preserve"> бұл </w:t>
      </w:r>
      <w:r w:rsidRPr="007F6184">
        <w:rPr>
          <w:rFonts w:ascii="Times New Roman" w:hAnsi="Times New Roman"/>
          <w:sz w:val="28"/>
          <w:szCs w:val="28"/>
          <w:lang w:val="kk-KZ"/>
        </w:rPr>
        <w:t>табиғи немесе мәжбүрлі салқындатыл</w:t>
      </w:r>
      <w:r w:rsidR="008B7FDC">
        <w:rPr>
          <w:rFonts w:ascii="Times New Roman" w:hAnsi="Times New Roman"/>
          <w:sz w:val="28"/>
          <w:szCs w:val="28"/>
          <w:lang w:val="kk-KZ"/>
        </w:rPr>
        <w:t xml:space="preserve">атын </w:t>
      </w:r>
      <w:r w:rsidRPr="007F6184">
        <w:rPr>
          <w:rFonts w:ascii="Times New Roman" w:hAnsi="Times New Roman"/>
          <w:sz w:val="28"/>
          <w:szCs w:val="28"/>
          <w:lang w:val="kk-KZ"/>
        </w:rPr>
        <w:t xml:space="preserve">металл </w:t>
      </w:r>
      <w:r w:rsidR="008B7FDC">
        <w:rPr>
          <w:rFonts w:ascii="Times New Roman" w:hAnsi="Times New Roman"/>
          <w:sz w:val="28"/>
          <w:szCs w:val="28"/>
          <w:lang w:val="kk-KZ"/>
        </w:rPr>
        <w:t>қалып</w:t>
      </w:r>
      <w:r w:rsidRPr="007F6184">
        <w:rPr>
          <w:rFonts w:ascii="Times New Roman" w:hAnsi="Times New Roman"/>
          <w:sz w:val="28"/>
          <w:szCs w:val="28"/>
          <w:lang w:val="kk-KZ"/>
        </w:rPr>
        <w:t xml:space="preserve">. Балқыма </w:t>
      </w:r>
      <w:r w:rsidR="008B7FDC" w:rsidRPr="007F6184">
        <w:rPr>
          <w:rFonts w:ascii="Times New Roman" w:hAnsi="Times New Roman"/>
          <w:sz w:val="28"/>
          <w:szCs w:val="28"/>
          <w:lang w:val="kk-KZ"/>
        </w:rPr>
        <w:t>гравитациялық күштердің әсері</w:t>
      </w:r>
      <w:r w:rsidR="008B7FDC">
        <w:rPr>
          <w:rFonts w:ascii="Times New Roman" w:hAnsi="Times New Roman"/>
          <w:sz w:val="28"/>
          <w:szCs w:val="28"/>
          <w:lang w:val="kk-KZ"/>
        </w:rPr>
        <w:t>м</w:t>
      </w:r>
      <w:r w:rsidR="008B7FDC" w:rsidRPr="007F6184">
        <w:rPr>
          <w:rFonts w:ascii="Times New Roman" w:hAnsi="Times New Roman"/>
          <w:sz w:val="28"/>
          <w:szCs w:val="28"/>
          <w:lang w:val="kk-KZ"/>
        </w:rPr>
        <w:t>ен қалып</w:t>
      </w:r>
      <w:r w:rsidR="008B7FDC">
        <w:rPr>
          <w:rFonts w:ascii="Times New Roman" w:hAnsi="Times New Roman"/>
          <w:sz w:val="28"/>
          <w:szCs w:val="28"/>
          <w:lang w:val="kk-KZ"/>
        </w:rPr>
        <w:t>қа</w:t>
      </w:r>
      <w:r w:rsidR="008B7FDC" w:rsidRPr="007F6184">
        <w:rPr>
          <w:rFonts w:ascii="Times New Roman" w:hAnsi="Times New Roman"/>
          <w:sz w:val="28"/>
          <w:szCs w:val="28"/>
          <w:lang w:val="kk-KZ"/>
        </w:rPr>
        <w:t xml:space="preserve"> </w:t>
      </w:r>
      <w:r w:rsidRPr="007F6184">
        <w:rPr>
          <w:rFonts w:ascii="Times New Roman" w:hAnsi="Times New Roman"/>
          <w:sz w:val="28"/>
          <w:szCs w:val="28"/>
          <w:lang w:val="kk-KZ"/>
        </w:rPr>
        <w:t>еркін құйылады. Кокиль</w:t>
      </w:r>
      <w:r w:rsidR="008B7FDC">
        <w:rPr>
          <w:rFonts w:ascii="Times New Roman" w:hAnsi="Times New Roman"/>
          <w:sz w:val="28"/>
          <w:szCs w:val="28"/>
          <w:lang w:val="kk-KZ"/>
        </w:rPr>
        <w:t xml:space="preserve">ге </w:t>
      </w:r>
      <w:r w:rsidRPr="007F6184">
        <w:rPr>
          <w:rFonts w:ascii="Times New Roman" w:hAnsi="Times New Roman"/>
          <w:sz w:val="28"/>
          <w:szCs w:val="28"/>
          <w:lang w:val="kk-KZ"/>
        </w:rPr>
        <w:t>құюдың басты ерекшелігі</w:t>
      </w:r>
      <w:r w:rsidR="008B7FDC">
        <w:rPr>
          <w:rFonts w:ascii="Times New Roman" w:hAnsi="Times New Roman"/>
          <w:sz w:val="28"/>
          <w:szCs w:val="28"/>
          <w:lang w:val="kk-KZ"/>
        </w:rPr>
        <w:t xml:space="preserve"> </w:t>
      </w:r>
      <w:r w:rsidR="008B7FDC" w:rsidRPr="007F6184">
        <w:rPr>
          <w:rFonts w:ascii="Times New Roman" w:hAnsi="Times New Roman"/>
          <w:sz w:val="28"/>
          <w:szCs w:val="28"/>
          <w:lang w:val="kk-KZ"/>
        </w:rPr>
        <w:t>–</w:t>
      </w:r>
      <w:r w:rsidR="008B7FDC">
        <w:rPr>
          <w:rFonts w:ascii="Times New Roman" w:hAnsi="Times New Roman"/>
          <w:sz w:val="28"/>
          <w:szCs w:val="28"/>
          <w:lang w:val="kk-KZ"/>
        </w:rPr>
        <w:t xml:space="preserve"> </w:t>
      </w:r>
      <w:r w:rsidRPr="007F6184">
        <w:rPr>
          <w:rFonts w:ascii="Times New Roman" w:hAnsi="Times New Roman"/>
          <w:sz w:val="28"/>
          <w:szCs w:val="28"/>
          <w:lang w:val="kk-KZ"/>
        </w:rPr>
        <w:t xml:space="preserve">сұйық металды салқындату және құюдың жоғары жылдамдығы. Бұл жағдайда балқыманың мерзімінен бұрын салқындауына байланысты </w:t>
      </w:r>
      <w:r w:rsidR="008B7FDC">
        <w:rPr>
          <w:rFonts w:ascii="Times New Roman" w:hAnsi="Times New Roman"/>
          <w:sz w:val="28"/>
          <w:szCs w:val="28"/>
          <w:lang w:val="kk-KZ"/>
        </w:rPr>
        <w:t xml:space="preserve">қалыпты </w:t>
      </w:r>
      <w:r w:rsidRPr="007F6184">
        <w:rPr>
          <w:rFonts w:ascii="Times New Roman" w:hAnsi="Times New Roman"/>
          <w:sz w:val="28"/>
          <w:szCs w:val="28"/>
          <w:lang w:val="kk-KZ"/>
        </w:rPr>
        <w:t xml:space="preserve">толтыру кезінде проблемалар туындауы мүмкін. Бұл көбінесе құймалардың, әсіресе шойынның сапасына теріс әсер етеді [73]. Салқындатудың жоғары жылдамдығы ағаруға әкелуі мүмкін, бұл оны жою үшін қосымша термиялық өңдеуді қажет етеді. Дегенмен, жанасу бетінің жоғары тозуға төзімділігін қажет ететін бөлшектер үшін ағартылған қабат </w:t>
      </w:r>
      <w:r w:rsidR="008B7FDC">
        <w:rPr>
          <w:rFonts w:ascii="Times New Roman" w:hAnsi="Times New Roman"/>
          <w:sz w:val="28"/>
          <w:szCs w:val="28"/>
          <w:lang w:val="kk-KZ"/>
        </w:rPr>
        <w:t>с</w:t>
      </w:r>
      <w:r w:rsidRPr="007F6184">
        <w:rPr>
          <w:rFonts w:ascii="Times New Roman" w:hAnsi="Times New Roman"/>
          <w:sz w:val="28"/>
          <w:szCs w:val="28"/>
          <w:lang w:val="kk-KZ"/>
        </w:rPr>
        <w:t>аналы түрде жасалады [74].</w:t>
      </w:r>
    </w:p>
    <w:p w14:paraId="3998889F" w14:textId="59D1CB24" w:rsidR="00A8158D" w:rsidRPr="007F6184" w:rsidRDefault="00A8158D" w:rsidP="00A8158D">
      <w:pPr>
        <w:widowControl w:val="0"/>
        <w:spacing w:after="0" w:line="240" w:lineRule="auto"/>
        <w:ind w:firstLine="709"/>
        <w:jc w:val="both"/>
        <w:rPr>
          <w:rFonts w:ascii="Times New Roman" w:hAnsi="Times New Roman"/>
          <w:sz w:val="28"/>
          <w:szCs w:val="28"/>
          <w:lang w:val="kk-KZ"/>
        </w:rPr>
      </w:pPr>
      <w:r w:rsidRPr="007F6184">
        <w:rPr>
          <w:rFonts w:ascii="Times New Roman" w:hAnsi="Times New Roman"/>
          <w:sz w:val="28"/>
          <w:szCs w:val="28"/>
          <w:lang w:val="kk-KZ"/>
        </w:rPr>
        <w:t>Тағы бір маңызды кемшілік</w:t>
      </w:r>
      <w:r w:rsidR="008B7FDC">
        <w:rPr>
          <w:rFonts w:ascii="Times New Roman" w:hAnsi="Times New Roman"/>
          <w:sz w:val="28"/>
          <w:szCs w:val="28"/>
          <w:lang w:val="kk-KZ"/>
        </w:rPr>
        <w:t xml:space="preserve"> </w:t>
      </w:r>
      <w:r w:rsidR="008B7FDC" w:rsidRPr="007F6184">
        <w:rPr>
          <w:rFonts w:ascii="Times New Roman" w:hAnsi="Times New Roman"/>
          <w:sz w:val="28"/>
          <w:szCs w:val="28"/>
          <w:lang w:val="kk-KZ"/>
        </w:rPr>
        <w:t>–</w:t>
      </w:r>
      <w:r w:rsidR="008B7FDC">
        <w:rPr>
          <w:rFonts w:ascii="Times New Roman" w:hAnsi="Times New Roman"/>
          <w:sz w:val="28"/>
          <w:szCs w:val="28"/>
          <w:lang w:val="kk-KZ"/>
        </w:rPr>
        <w:t xml:space="preserve"> </w:t>
      </w:r>
      <w:r w:rsidRPr="007F6184">
        <w:rPr>
          <w:rFonts w:ascii="Times New Roman" w:hAnsi="Times New Roman"/>
          <w:sz w:val="28"/>
          <w:szCs w:val="28"/>
          <w:lang w:val="kk-KZ"/>
        </w:rPr>
        <w:t>кокил</w:t>
      </w:r>
      <w:r w:rsidR="008B29CA">
        <w:rPr>
          <w:rFonts w:ascii="Times New Roman" w:hAnsi="Times New Roman"/>
          <w:sz w:val="28"/>
          <w:szCs w:val="28"/>
          <w:lang w:val="kk-KZ"/>
        </w:rPr>
        <w:t>ь</w:t>
      </w:r>
      <w:r w:rsidRPr="007F6184">
        <w:rPr>
          <w:rFonts w:ascii="Times New Roman" w:hAnsi="Times New Roman"/>
          <w:sz w:val="28"/>
          <w:szCs w:val="28"/>
          <w:lang w:val="kk-KZ"/>
        </w:rPr>
        <w:t>дің төмен беріктігі (жұмыс ресурсы). Оны арттыру үшін кокил</w:t>
      </w:r>
      <w:r w:rsidR="008B29CA">
        <w:rPr>
          <w:rFonts w:ascii="Times New Roman" w:hAnsi="Times New Roman"/>
          <w:sz w:val="28"/>
          <w:szCs w:val="28"/>
          <w:lang w:val="kk-KZ"/>
        </w:rPr>
        <w:t>ь</w:t>
      </w:r>
      <w:r w:rsidRPr="007F6184">
        <w:rPr>
          <w:rFonts w:ascii="Times New Roman" w:hAnsi="Times New Roman"/>
          <w:sz w:val="28"/>
          <w:szCs w:val="28"/>
          <w:lang w:val="kk-KZ"/>
        </w:rPr>
        <w:t>дің жұмыс бетінің қорғаныс жабындары (бояулары) қолданылады, бұл шығындарды қымбаттатады және кокил</w:t>
      </w:r>
      <w:r w:rsidR="008B7FDC">
        <w:rPr>
          <w:rFonts w:ascii="Times New Roman" w:hAnsi="Times New Roman"/>
          <w:sz w:val="28"/>
          <w:szCs w:val="28"/>
          <w:lang w:val="kk-KZ"/>
        </w:rPr>
        <w:t>ь</w:t>
      </w:r>
      <w:r w:rsidRPr="007F6184">
        <w:rPr>
          <w:rFonts w:ascii="Times New Roman" w:hAnsi="Times New Roman"/>
          <w:sz w:val="28"/>
          <w:szCs w:val="28"/>
          <w:lang w:val="kk-KZ"/>
        </w:rPr>
        <w:t xml:space="preserve">ді құюға дайындау уақытын ұзартады. Мақалада [75] </w:t>
      </w:r>
      <w:r w:rsidR="008B7FDC" w:rsidRPr="00CA02D1">
        <w:rPr>
          <w:rFonts w:ascii="Times New Roman" w:hAnsi="Times New Roman"/>
          <w:sz w:val="28"/>
          <w:szCs w:val="28"/>
          <w:lang w:val="kk-KZ"/>
        </w:rPr>
        <w:t>кремнезем</w:t>
      </w:r>
      <w:r w:rsidR="008B7FDC">
        <w:rPr>
          <w:rFonts w:ascii="Times New Roman" w:hAnsi="Times New Roman"/>
          <w:sz w:val="28"/>
          <w:szCs w:val="28"/>
          <w:lang w:val="kk-KZ"/>
        </w:rPr>
        <w:t>ді қоспа</w:t>
      </w:r>
      <w:r w:rsidRPr="007F6184">
        <w:rPr>
          <w:rFonts w:ascii="Times New Roman" w:hAnsi="Times New Roman"/>
          <w:sz w:val="28"/>
          <w:szCs w:val="28"/>
          <w:lang w:val="kk-KZ"/>
        </w:rPr>
        <w:t xml:space="preserve">сы осындай бөлгіш қорғаныс жабыны ретінде ұсынылады. Біздің ойымызша, бұл процестің </w:t>
      </w:r>
      <w:r w:rsidR="008B7FDC">
        <w:rPr>
          <w:rFonts w:ascii="Times New Roman" w:hAnsi="Times New Roman"/>
          <w:sz w:val="28"/>
          <w:szCs w:val="28"/>
          <w:lang w:val="kk-KZ"/>
        </w:rPr>
        <w:t xml:space="preserve">еңбек сыйымдылығын </w:t>
      </w:r>
      <w:r w:rsidRPr="007F6184">
        <w:rPr>
          <w:rFonts w:ascii="Times New Roman" w:hAnsi="Times New Roman"/>
          <w:sz w:val="28"/>
          <w:szCs w:val="28"/>
          <w:lang w:val="kk-KZ"/>
        </w:rPr>
        <w:t>арттырады.</w:t>
      </w:r>
    </w:p>
    <w:p w14:paraId="2BBE1CCC" w14:textId="520F1BFF" w:rsidR="00A8158D" w:rsidRPr="007F6184" w:rsidRDefault="008B7FDC" w:rsidP="00A8158D">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Қысыммен құю </w:t>
      </w:r>
      <w:r w:rsidR="00A8158D" w:rsidRPr="007F6184">
        <w:rPr>
          <w:rFonts w:ascii="Times New Roman" w:hAnsi="Times New Roman"/>
          <w:sz w:val="28"/>
          <w:szCs w:val="28"/>
          <w:lang w:val="kk-KZ"/>
        </w:rPr>
        <w:t xml:space="preserve">[76] және оның </w:t>
      </w:r>
      <w:r>
        <w:rPr>
          <w:rFonts w:ascii="Times New Roman" w:hAnsi="Times New Roman"/>
          <w:sz w:val="28"/>
          <w:szCs w:val="28"/>
          <w:lang w:val="kk-KZ"/>
        </w:rPr>
        <w:t xml:space="preserve">түрлері </w:t>
      </w:r>
      <w:r w:rsidR="00A8158D" w:rsidRPr="007F6184">
        <w:rPr>
          <w:rFonts w:ascii="Times New Roman" w:hAnsi="Times New Roman"/>
          <w:sz w:val="28"/>
          <w:szCs w:val="28"/>
          <w:lang w:val="kk-KZ"/>
        </w:rPr>
        <w:t xml:space="preserve">шойынның </w:t>
      </w:r>
      <w:r w:rsidR="00173A31">
        <w:rPr>
          <w:rFonts w:ascii="Times New Roman" w:hAnsi="Times New Roman"/>
          <w:sz w:val="28"/>
          <w:szCs w:val="28"/>
          <w:lang w:val="kk-KZ"/>
        </w:rPr>
        <w:t xml:space="preserve">иілімділігі төмен </w:t>
      </w:r>
      <w:r w:rsidR="00173A31">
        <w:rPr>
          <w:rFonts w:ascii="Times New Roman" w:hAnsi="Times New Roman"/>
          <w:sz w:val="28"/>
          <w:szCs w:val="28"/>
          <w:lang w:val="kk-KZ"/>
        </w:rPr>
        <w:lastRenderedPageBreak/>
        <w:t xml:space="preserve">және </w:t>
      </w:r>
      <w:r w:rsidR="00A8158D" w:rsidRPr="007F6184">
        <w:rPr>
          <w:rFonts w:ascii="Times New Roman" w:hAnsi="Times New Roman"/>
          <w:sz w:val="28"/>
          <w:szCs w:val="28"/>
          <w:lang w:val="kk-KZ"/>
        </w:rPr>
        <w:t>олар үшін қолайсыз ағару</w:t>
      </w:r>
      <w:r w:rsidR="00173A31">
        <w:rPr>
          <w:rFonts w:ascii="Times New Roman" w:hAnsi="Times New Roman"/>
          <w:sz w:val="28"/>
          <w:szCs w:val="28"/>
          <w:lang w:val="kk-KZ"/>
        </w:rPr>
        <w:t xml:space="preserve">дың орын алу </w:t>
      </w:r>
      <w:r w:rsidR="00A8158D" w:rsidRPr="007F6184">
        <w:rPr>
          <w:rFonts w:ascii="Times New Roman" w:hAnsi="Times New Roman"/>
          <w:sz w:val="28"/>
          <w:szCs w:val="28"/>
          <w:lang w:val="kk-KZ"/>
        </w:rPr>
        <w:t xml:space="preserve">мүмкіндігіне байланысты үйкеліске қарсы шойын құймаларын құю үшін практикалық </w:t>
      </w:r>
      <w:r w:rsidR="00173A31">
        <w:rPr>
          <w:rFonts w:ascii="Times New Roman" w:hAnsi="Times New Roman"/>
          <w:sz w:val="28"/>
          <w:szCs w:val="28"/>
          <w:lang w:val="kk-KZ"/>
        </w:rPr>
        <w:t xml:space="preserve">тиімді </w:t>
      </w:r>
      <w:r w:rsidR="00A8158D" w:rsidRPr="007F6184">
        <w:rPr>
          <w:rFonts w:ascii="Times New Roman" w:hAnsi="Times New Roman"/>
          <w:sz w:val="28"/>
          <w:szCs w:val="28"/>
          <w:lang w:val="kk-KZ"/>
        </w:rPr>
        <w:t>емес.</w:t>
      </w:r>
    </w:p>
    <w:p w14:paraId="74500B12" w14:textId="3F5609A6" w:rsidR="00A8158D" w:rsidRPr="009F0E88" w:rsidRDefault="00173A31" w:rsidP="00A8158D">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Балқығыш үлгілермен құю әдісі к</w:t>
      </w:r>
      <w:r w:rsidR="00A8158D" w:rsidRPr="009F0E88">
        <w:rPr>
          <w:rFonts w:ascii="Times New Roman" w:hAnsi="Times New Roman"/>
          <w:sz w:val="28"/>
          <w:szCs w:val="28"/>
          <w:lang w:val="kk-KZ"/>
        </w:rPr>
        <w:t xml:space="preserve">ез келген құю қорытпаларынан беткі </w:t>
      </w:r>
      <w:r>
        <w:rPr>
          <w:rFonts w:ascii="Times New Roman" w:hAnsi="Times New Roman"/>
          <w:sz w:val="28"/>
          <w:szCs w:val="28"/>
          <w:lang w:val="kk-KZ"/>
        </w:rPr>
        <w:t xml:space="preserve">қабаты </w:t>
      </w:r>
      <w:r w:rsidR="00A8158D" w:rsidRPr="009F0E88">
        <w:rPr>
          <w:rFonts w:ascii="Times New Roman" w:hAnsi="Times New Roman"/>
          <w:sz w:val="28"/>
          <w:szCs w:val="28"/>
          <w:lang w:val="kk-KZ"/>
        </w:rPr>
        <w:t>сапа</w:t>
      </w:r>
      <w:r>
        <w:rPr>
          <w:rFonts w:ascii="Times New Roman" w:hAnsi="Times New Roman"/>
          <w:sz w:val="28"/>
          <w:szCs w:val="28"/>
          <w:lang w:val="kk-KZ"/>
        </w:rPr>
        <w:t>л</w:t>
      </w:r>
      <w:r w:rsidRPr="009F0E88">
        <w:rPr>
          <w:rFonts w:ascii="Times New Roman" w:hAnsi="Times New Roman"/>
          <w:sz w:val="28"/>
          <w:szCs w:val="28"/>
          <w:lang w:val="kk-KZ"/>
        </w:rPr>
        <w:t>ы</w:t>
      </w:r>
      <w:r>
        <w:rPr>
          <w:rFonts w:ascii="Times New Roman" w:hAnsi="Times New Roman"/>
          <w:sz w:val="28"/>
          <w:szCs w:val="28"/>
          <w:lang w:val="kk-KZ"/>
        </w:rPr>
        <w:t xml:space="preserve">, </w:t>
      </w:r>
      <w:r w:rsidR="00A8158D" w:rsidRPr="009F0E88">
        <w:rPr>
          <w:rFonts w:ascii="Times New Roman" w:hAnsi="Times New Roman"/>
          <w:sz w:val="28"/>
          <w:szCs w:val="28"/>
          <w:lang w:val="kk-KZ"/>
        </w:rPr>
        <w:t xml:space="preserve">кез келген салмақтағы жоғары дәлдіктегі құймалар </w:t>
      </w:r>
      <w:r>
        <w:rPr>
          <w:rFonts w:ascii="Times New Roman" w:hAnsi="Times New Roman"/>
          <w:sz w:val="28"/>
          <w:szCs w:val="28"/>
          <w:lang w:val="kk-KZ"/>
        </w:rPr>
        <w:t xml:space="preserve">өндіріп </w:t>
      </w:r>
      <w:r w:rsidR="00A8158D" w:rsidRPr="009F0E88">
        <w:rPr>
          <w:rFonts w:ascii="Times New Roman" w:hAnsi="Times New Roman"/>
          <w:sz w:val="28"/>
          <w:szCs w:val="28"/>
          <w:lang w:val="kk-KZ"/>
        </w:rPr>
        <w:t>алуға мүмкіндік береді [77]. Құ</w:t>
      </w:r>
      <w:r>
        <w:rPr>
          <w:rFonts w:ascii="Times New Roman" w:hAnsi="Times New Roman"/>
          <w:sz w:val="28"/>
          <w:szCs w:val="28"/>
          <w:lang w:val="kk-KZ"/>
        </w:rPr>
        <w:t xml:space="preserve">йма үлгісі жеңіл балқитын </w:t>
      </w:r>
      <w:r w:rsidR="00A8158D" w:rsidRPr="009F0E88">
        <w:rPr>
          <w:rFonts w:ascii="Times New Roman" w:hAnsi="Times New Roman"/>
          <w:sz w:val="28"/>
          <w:szCs w:val="28"/>
          <w:lang w:val="kk-KZ"/>
        </w:rPr>
        <w:t>массадан, мысалы, балауыздан дайындалады. Ол отқа төзімді толтырғышпен (кремнезол) байланыстырғыштан тұратын супензияға бірнеше секундқа батырылады</w:t>
      </w:r>
      <w:r>
        <w:rPr>
          <w:rFonts w:ascii="Times New Roman" w:hAnsi="Times New Roman"/>
          <w:sz w:val="28"/>
          <w:szCs w:val="28"/>
          <w:lang w:val="kk-KZ"/>
        </w:rPr>
        <w:t xml:space="preserve"> да</w:t>
      </w:r>
      <w:r w:rsidR="00A8158D" w:rsidRPr="009F0E88">
        <w:rPr>
          <w:rFonts w:ascii="Times New Roman" w:hAnsi="Times New Roman"/>
          <w:sz w:val="28"/>
          <w:szCs w:val="28"/>
          <w:lang w:val="kk-KZ"/>
        </w:rPr>
        <w:t xml:space="preserve">, </w:t>
      </w:r>
      <w:r>
        <w:rPr>
          <w:rFonts w:ascii="Times New Roman" w:hAnsi="Times New Roman"/>
          <w:sz w:val="28"/>
          <w:szCs w:val="28"/>
          <w:lang w:val="kk-KZ"/>
        </w:rPr>
        <w:t>қайта шығар</w:t>
      </w:r>
      <w:r w:rsidR="00E766E0">
        <w:rPr>
          <w:rFonts w:ascii="Times New Roman" w:hAnsi="Times New Roman"/>
          <w:sz w:val="28"/>
          <w:szCs w:val="28"/>
          <w:lang w:val="kk-KZ"/>
        </w:rPr>
        <w:t>ы</w:t>
      </w:r>
      <w:r>
        <w:rPr>
          <w:rFonts w:ascii="Times New Roman" w:hAnsi="Times New Roman"/>
          <w:sz w:val="28"/>
          <w:szCs w:val="28"/>
          <w:lang w:val="kk-KZ"/>
        </w:rPr>
        <w:t xml:space="preserve">лады </w:t>
      </w:r>
      <w:r w:rsidR="00A8158D" w:rsidRPr="009F0E88">
        <w:rPr>
          <w:rFonts w:ascii="Times New Roman" w:hAnsi="Times New Roman"/>
          <w:sz w:val="28"/>
          <w:szCs w:val="28"/>
          <w:lang w:val="kk-KZ"/>
        </w:rPr>
        <w:t xml:space="preserve">және </w:t>
      </w:r>
      <w:r>
        <w:rPr>
          <w:rFonts w:ascii="Times New Roman" w:hAnsi="Times New Roman"/>
          <w:sz w:val="28"/>
          <w:szCs w:val="28"/>
          <w:lang w:val="kk-KZ"/>
        </w:rPr>
        <w:t xml:space="preserve">бетіне </w:t>
      </w:r>
      <w:r w:rsidR="00A8158D" w:rsidRPr="009F0E88">
        <w:rPr>
          <w:rFonts w:ascii="Times New Roman" w:hAnsi="Times New Roman"/>
          <w:sz w:val="28"/>
          <w:szCs w:val="28"/>
          <w:lang w:val="kk-KZ"/>
        </w:rPr>
        <w:t xml:space="preserve">отқа төзімді ұнтақ себіледі. Қолданылатын қабықтың қабаты кептіріледі және процесс </w:t>
      </w:r>
      <w:r>
        <w:rPr>
          <w:rFonts w:ascii="Times New Roman" w:hAnsi="Times New Roman"/>
          <w:sz w:val="28"/>
          <w:szCs w:val="28"/>
          <w:lang w:val="kk-KZ"/>
        </w:rPr>
        <w:t xml:space="preserve">үлгідегі </w:t>
      </w:r>
      <w:r w:rsidR="00A8158D" w:rsidRPr="009F0E88">
        <w:rPr>
          <w:rFonts w:ascii="Times New Roman" w:hAnsi="Times New Roman"/>
          <w:sz w:val="28"/>
          <w:szCs w:val="28"/>
          <w:lang w:val="kk-KZ"/>
        </w:rPr>
        <w:t xml:space="preserve">жабынның қалыңдығы қажетті қалыңдыққа жеткенше қайталанады. </w:t>
      </w:r>
      <w:r>
        <w:rPr>
          <w:rFonts w:ascii="Times New Roman" w:hAnsi="Times New Roman"/>
          <w:sz w:val="28"/>
          <w:szCs w:val="28"/>
          <w:lang w:val="kk-KZ"/>
        </w:rPr>
        <w:t xml:space="preserve">Үлгі </w:t>
      </w:r>
      <w:r w:rsidR="00A8158D" w:rsidRPr="009F0E88">
        <w:rPr>
          <w:rFonts w:ascii="Times New Roman" w:hAnsi="Times New Roman"/>
          <w:sz w:val="28"/>
          <w:szCs w:val="28"/>
          <w:lang w:val="kk-KZ"/>
        </w:rPr>
        <w:t>балқытылады, қабы</w:t>
      </w:r>
      <w:r>
        <w:rPr>
          <w:rFonts w:ascii="Times New Roman" w:hAnsi="Times New Roman"/>
          <w:sz w:val="28"/>
          <w:szCs w:val="28"/>
          <w:lang w:val="kk-KZ"/>
        </w:rPr>
        <w:t>қша шыңдалады да</w:t>
      </w:r>
      <w:r w:rsidR="00A8158D" w:rsidRPr="009F0E88">
        <w:rPr>
          <w:rFonts w:ascii="Times New Roman" w:hAnsi="Times New Roman"/>
          <w:sz w:val="28"/>
          <w:szCs w:val="28"/>
          <w:lang w:val="kk-KZ"/>
        </w:rPr>
        <w:t xml:space="preserve">, тірек қоспасы бар </w:t>
      </w:r>
      <w:r w:rsidRPr="009F0E88">
        <w:rPr>
          <w:rFonts w:ascii="Times New Roman" w:hAnsi="Times New Roman"/>
          <w:sz w:val="28"/>
          <w:szCs w:val="28"/>
          <w:lang w:val="kk-KZ"/>
        </w:rPr>
        <w:t>(құйылған металдың қысымына төтеп беру үшін)</w:t>
      </w:r>
      <w:r>
        <w:rPr>
          <w:rFonts w:ascii="Times New Roman" w:hAnsi="Times New Roman"/>
          <w:sz w:val="28"/>
          <w:szCs w:val="28"/>
          <w:lang w:val="kk-KZ"/>
        </w:rPr>
        <w:t xml:space="preserve"> </w:t>
      </w:r>
      <w:r w:rsidR="00A8158D" w:rsidRPr="009F0E88">
        <w:rPr>
          <w:rFonts w:ascii="Times New Roman" w:hAnsi="Times New Roman"/>
          <w:sz w:val="28"/>
          <w:szCs w:val="28"/>
          <w:lang w:val="kk-KZ"/>
        </w:rPr>
        <w:t xml:space="preserve">контейнерге орнатылады  және құйылады. Одан кейін дәстүрлі операциялар құймаларды </w:t>
      </w:r>
      <w:r w:rsidR="00E766E0">
        <w:rPr>
          <w:rFonts w:ascii="Times New Roman" w:hAnsi="Times New Roman"/>
          <w:sz w:val="28"/>
          <w:szCs w:val="28"/>
          <w:lang w:val="kk-KZ"/>
        </w:rPr>
        <w:t>қағып шығару</w:t>
      </w:r>
      <w:r w:rsidR="00A8158D" w:rsidRPr="009F0E88">
        <w:rPr>
          <w:rFonts w:ascii="Times New Roman" w:hAnsi="Times New Roman"/>
          <w:sz w:val="28"/>
          <w:szCs w:val="28"/>
          <w:lang w:val="kk-KZ"/>
        </w:rPr>
        <w:t xml:space="preserve">, </w:t>
      </w:r>
      <w:r w:rsidR="00E766E0">
        <w:rPr>
          <w:rFonts w:ascii="Times New Roman" w:hAnsi="Times New Roman"/>
          <w:sz w:val="28"/>
          <w:szCs w:val="28"/>
          <w:lang w:val="kk-KZ"/>
        </w:rPr>
        <w:t xml:space="preserve">қоректендіргіштер қуысындағы артық құйманы </w:t>
      </w:r>
      <w:r w:rsidR="00A8158D" w:rsidRPr="009F0E88">
        <w:rPr>
          <w:rFonts w:ascii="Times New Roman" w:hAnsi="Times New Roman"/>
          <w:sz w:val="28"/>
          <w:szCs w:val="28"/>
          <w:lang w:val="kk-KZ"/>
        </w:rPr>
        <w:t>кесу</w:t>
      </w:r>
      <w:r w:rsidR="00E766E0">
        <w:rPr>
          <w:rFonts w:ascii="Times New Roman" w:hAnsi="Times New Roman"/>
          <w:sz w:val="28"/>
          <w:szCs w:val="28"/>
          <w:lang w:val="kk-KZ"/>
        </w:rPr>
        <w:t xml:space="preserve"> </w:t>
      </w:r>
      <w:r w:rsidR="00A8158D" w:rsidRPr="009F0E88">
        <w:rPr>
          <w:rFonts w:ascii="Times New Roman" w:hAnsi="Times New Roman"/>
          <w:sz w:val="28"/>
          <w:szCs w:val="28"/>
          <w:lang w:val="kk-KZ"/>
        </w:rPr>
        <w:t>және тазалау</w:t>
      </w:r>
      <w:r>
        <w:rPr>
          <w:rFonts w:ascii="Times New Roman" w:hAnsi="Times New Roman"/>
          <w:sz w:val="28"/>
          <w:szCs w:val="28"/>
          <w:lang w:val="kk-KZ"/>
        </w:rPr>
        <w:t xml:space="preserve"> жүзеге асырылады</w:t>
      </w:r>
      <w:r w:rsidR="00A8158D" w:rsidRPr="009F0E88">
        <w:rPr>
          <w:rFonts w:ascii="Times New Roman" w:hAnsi="Times New Roman"/>
          <w:sz w:val="28"/>
          <w:szCs w:val="28"/>
          <w:lang w:val="kk-KZ"/>
        </w:rPr>
        <w:t>.</w:t>
      </w:r>
    </w:p>
    <w:p w14:paraId="375827D8" w14:textId="699796C0" w:rsidR="00A8158D" w:rsidRPr="00A8158D" w:rsidRDefault="00173A31" w:rsidP="00A8158D">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БҮҚ</w:t>
      </w:r>
      <w:r w:rsidR="00A8158D" w:rsidRPr="00A8158D">
        <w:rPr>
          <w:rFonts w:ascii="Times New Roman" w:hAnsi="Times New Roman"/>
          <w:sz w:val="28"/>
          <w:szCs w:val="28"/>
          <w:lang w:val="kk-KZ"/>
        </w:rPr>
        <w:t xml:space="preserve"> </w:t>
      </w:r>
      <w:r>
        <w:rPr>
          <w:rFonts w:ascii="Times New Roman" w:hAnsi="Times New Roman"/>
          <w:sz w:val="28"/>
          <w:szCs w:val="28"/>
          <w:lang w:val="kk-KZ"/>
        </w:rPr>
        <w:t xml:space="preserve">әдісі </w:t>
      </w:r>
      <w:r w:rsidR="00A8158D" w:rsidRPr="00A8158D">
        <w:rPr>
          <w:rFonts w:ascii="Times New Roman" w:hAnsi="Times New Roman"/>
          <w:sz w:val="28"/>
          <w:szCs w:val="28"/>
          <w:lang w:val="kk-KZ"/>
        </w:rPr>
        <w:t xml:space="preserve">ыстыққа төзімді, беріктігі жоғары және өңделуі қиын қорытпалардан жасалған </w:t>
      </w:r>
      <w:r w:rsidRPr="00A8158D">
        <w:rPr>
          <w:rFonts w:ascii="Times New Roman" w:hAnsi="Times New Roman"/>
          <w:sz w:val="28"/>
          <w:szCs w:val="28"/>
          <w:lang w:val="kk-KZ"/>
        </w:rPr>
        <w:t xml:space="preserve">жоғары дәлдіктегі күрделі </w:t>
      </w:r>
      <w:r>
        <w:rPr>
          <w:rFonts w:ascii="Times New Roman" w:hAnsi="Times New Roman"/>
          <w:sz w:val="28"/>
          <w:szCs w:val="28"/>
          <w:lang w:val="kk-KZ"/>
        </w:rPr>
        <w:t xml:space="preserve">пішінді </w:t>
      </w:r>
      <w:r w:rsidRPr="00A8158D">
        <w:rPr>
          <w:rFonts w:ascii="Times New Roman" w:hAnsi="Times New Roman"/>
          <w:sz w:val="28"/>
          <w:szCs w:val="28"/>
          <w:lang w:val="kk-KZ"/>
        </w:rPr>
        <w:t xml:space="preserve">құймаларды өндіруде </w:t>
      </w:r>
      <w:r>
        <w:rPr>
          <w:rFonts w:ascii="Times New Roman" w:hAnsi="Times New Roman"/>
          <w:sz w:val="28"/>
          <w:szCs w:val="28"/>
          <w:lang w:val="kk-KZ"/>
        </w:rPr>
        <w:t xml:space="preserve">тиімді болып саналады </w:t>
      </w:r>
      <w:r w:rsidR="00A8158D" w:rsidRPr="00A8158D">
        <w:rPr>
          <w:rFonts w:ascii="Times New Roman" w:hAnsi="Times New Roman"/>
          <w:sz w:val="28"/>
          <w:szCs w:val="28"/>
          <w:lang w:val="kk-KZ"/>
        </w:rPr>
        <w:t>[78, 79].</w:t>
      </w:r>
    </w:p>
    <w:p w14:paraId="55D3EC3A" w14:textId="0C07AE03" w:rsidR="00173A31" w:rsidRPr="00C34A14" w:rsidRDefault="00A8158D" w:rsidP="00C34A14">
      <w:pPr>
        <w:widowControl w:val="0"/>
        <w:spacing w:after="0" w:line="240" w:lineRule="auto"/>
        <w:ind w:firstLine="709"/>
        <w:jc w:val="both"/>
        <w:rPr>
          <w:szCs w:val="28"/>
          <w:highlight w:val="yellow"/>
          <w:lang w:val="kk-KZ"/>
        </w:rPr>
      </w:pPr>
      <w:r w:rsidRPr="00A8158D">
        <w:rPr>
          <w:rFonts w:ascii="Times New Roman" w:hAnsi="Times New Roman"/>
          <w:sz w:val="28"/>
          <w:szCs w:val="28"/>
          <w:lang w:val="kk-KZ"/>
        </w:rPr>
        <w:t xml:space="preserve">Қазақстандағы </w:t>
      </w:r>
      <w:r w:rsidR="00C34A14">
        <w:rPr>
          <w:rFonts w:ascii="Times New Roman" w:hAnsi="Times New Roman"/>
          <w:sz w:val="28"/>
          <w:szCs w:val="28"/>
          <w:lang w:val="kk-KZ"/>
        </w:rPr>
        <w:t xml:space="preserve">БҮҚ әдісін қолданатын </w:t>
      </w:r>
      <w:r w:rsidRPr="00A8158D">
        <w:rPr>
          <w:rFonts w:ascii="Times New Roman" w:hAnsi="Times New Roman"/>
          <w:sz w:val="28"/>
          <w:szCs w:val="28"/>
          <w:lang w:val="kk-KZ"/>
        </w:rPr>
        <w:t xml:space="preserve">учаскелер бірқатар кәсіпорындарда, мысалы, </w:t>
      </w:r>
      <w:r w:rsidR="00C34A14">
        <w:rPr>
          <w:rFonts w:ascii="Times New Roman" w:hAnsi="Times New Roman"/>
          <w:sz w:val="28"/>
          <w:szCs w:val="28"/>
          <w:lang w:val="kk-KZ"/>
        </w:rPr>
        <w:t>«</w:t>
      </w:r>
      <w:r w:rsidR="00C34A14" w:rsidRPr="00A8158D">
        <w:rPr>
          <w:rFonts w:ascii="Times New Roman" w:hAnsi="Times New Roman"/>
          <w:sz w:val="28"/>
          <w:szCs w:val="28"/>
          <w:lang w:val="kk-KZ"/>
        </w:rPr>
        <w:t>Пархоменко</w:t>
      </w:r>
      <w:r w:rsidR="00C34A14">
        <w:rPr>
          <w:rFonts w:ascii="Times New Roman" w:hAnsi="Times New Roman"/>
          <w:sz w:val="28"/>
          <w:szCs w:val="28"/>
          <w:lang w:val="kk-KZ"/>
        </w:rPr>
        <w:t xml:space="preserve"> атындағы зауыт» «</w:t>
      </w:r>
      <w:r w:rsidRPr="00A8158D">
        <w:rPr>
          <w:rFonts w:ascii="Times New Roman" w:hAnsi="Times New Roman"/>
          <w:sz w:val="28"/>
          <w:szCs w:val="28"/>
          <w:lang w:val="kk-KZ"/>
        </w:rPr>
        <w:t>КМЗ</w:t>
      </w:r>
      <w:r w:rsidR="00C34A14">
        <w:rPr>
          <w:rFonts w:ascii="Times New Roman" w:hAnsi="Times New Roman"/>
          <w:sz w:val="28"/>
          <w:szCs w:val="28"/>
          <w:lang w:val="kk-KZ"/>
        </w:rPr>
        <w:t>»</w:t>
      </w:r>
      <w:r w:rsidRPr="00A8158D">
        <w:rPr>
          <w:rFonts w:ascii="Times New Roman" w:hAnsi="Times New Roman"/>
          <w:sz w:val="28"/>
          <w:szCs w:val="28"/>
          <w:lang w:val="kk-KZ"/>
        </w:rPr>
        <w:t xml:space="preserve"> ЖШС-де</w:t>
      </w:r>
      <w:r w:rsidR="00C34A14">
        <w:rPr>
          <w:rFonts w:ascii="Times New Roman" w:hAnsi="Times New Roman"/>
          <w:sz w:val="28"/>
          <w:szCs w:val="28"/>
          <w:lang w:val="kk-KZ"/>
        </w:rPr>
        <w:t xml:space="preserve">, сондай-ақ </w:t>
      </w:r>
      <w:r w:rsidR="00C34A14" w:rsidRPr="00A8158D">
        <w:rPr>
          <w:rFonts w:ascii="Times New Roman" w:hAnsi="Times New Roman"/>
          <w:sz w:val="28"/>
          <w:szCs w:val="28"/>
          <w:lang w:val="kk-KZ"/>
        </w:rPr>
        <w:t>Көкшетау және Петропавл қалаларында</w:t>
      </w:r>
      <w:r w:rsidR="00C34A14">
        <w:rPr>
          <w:rFonts w:ascii="Times New Roman" w:hAnsi="Times New Roman"/>
          <w:sz w:val="28"/>
          <w:szCs w:val="28"/>
          <w:lang w:val="kk-KZ"/>
        </w:rPr>
        <w:t xml:space="preserve"> «</w:t>
      </w:r>
      <w:r w:rsidR="00C34A14" w:rsidRPr="00A8158D">
        <w:rPr>
          <w:rFonts w:ascii="Times New Roman" w:hAnsi="Times New Roman"/>
          <w:sz w:val="28"/>
          <w:szCs w:val="28"/>
          <w:lang w:val="kk-KZ"/>
        </w:rPr>
        <w:t>Қазақстан инжиниринг</w:t>
      </w:r>
      <w:r w:rsidR="00C34A14">
        <w:rPr>
          <w:rFonts w:ascii="Times New Roman" w:hAnsi="Times New Roman"/>
          <w:sz w:val="28"/>
          <w:szCs w:val="28"/>
          <w:lang w:val="kk-KZ"/>
        </w:rPr>
        <w:t xml:space="preserve">» </w:t>
      </w:r>
      <w:r w:rsidR="00C34A14" w:rsidRPr="00A8158D">
        <w:rPr>
          <w:rFonts w:ascii="Times New Roman" w:hAnsi="Times New Roman"/>
          <w:sz w:val="28"/>
          <w:szCs w:val="28"/>
          <w:lang w:val="kk-KZ"/>
        </w:rPr>
        <w:t xml:space="preserve">АҚ зауыттарында </w:t>
      </w:r>
      <w:r w:rsidRPr="00A8158D">
        <w:rPr>
          <w:rFonts w:ascii="Times New Roman" w:hAnsi="Times New Roman"/>
          <w:sz w:val="28"/>
          <w:szCs w:val="28"/>
          <w:lang w:val="kk-KZ"/>
        </w:rPr>
        <w:t xml:space="preserve">сақталған. </w:t>
      </w:r>
      <w:r w:rsidR="00C34A14">
        <w:rPr>
          <w:rFonts w:ascii="Times New Roman" w:hAnsi="Times New Roman"/>
          <w:sz w:val="28"/>
          <w:szCs w:val="28"/>
          <w:lang w:val="kk-KZ"/>
        </w:rPr>
        <w:t xml:space="preserve">Әдісті қолданғанда </w:t>
      </w:r>
      <w:r w:rsidRPr="00A8158D">
        <w:rPr>
          <w:rFonts w:ascii="Times New Roman" w:hAnsi="Times New Roman"/>
          <w:sz w:val="28"/>
          <w:szCs w:val="28"/>
          <w:lang w:val="kk-KZ"/>
        </w:rPr>
        <w:t xml:space="preserve">құйманың өлшемдері мен салмағына ешқандай шектеулер жоқ. Өндіріс көлемі </w:t>
      </w:r>
      <w:r w:rsidR="00C34A14">
        <w:rPr>
          <w:rFonts w:ascii="Times New Roman" w:hAnsi="Times New Roman"/>
          <w:sz w:val="28"/>
          <w:szCs w:val="28"/>
          <w:lang w:val="kk-KZ"/>
        </w:rPr>
        <w:t xml:space="preserve">де дара өндірістен бастап </w:t>
      </w:r>
      <w:r w:rsidRPr="00A8158D">
        <w:rPr>
          <w:rFonts w:ascii="Times New Roman" w:hAnsi="Times New Roman"/>
          <w:sz w:val="28"/>
          <w:szCs w:val="28"/>
          <w:lang w:val="kk-KZ"/>
        </w:rPr>
        <w:t>жаппай өндіріске дейін болуы мүмкін. Әдістің кемшілігі</w:t>
      </w:r>
      <w:r w:rsidR="00C34A14">
        <w:rPr>
          <w:rFonts w:ascii="Times New Roman" w:hAnsi="Times New Roman"/>
          <w:sz w:val="28"/>
          <w:szCs w:val="28"/>
          <w:lang w:val="kk-KZ"/>
        </w:rPr>
        <w:t xml:space="preserve"> – бастапқы материалдарға </w:t>
      </w:r>
      <w:r w:rsidRPr="00A8158D">
        <w:rPr>
          <w:rFonts w:ascii="Times New Roman" w:hAnsi="Times New Roman"/>
          <w:sz w:val="28"/>
          <w:szCs w:val="28"/>
          <w:lang w:val="kk-KZ"/>
        </w:rPr>
        <w:t xml:space="preserve">үлкен шығын мен қымбаттығы: </w:t>
      </w:r>
      <w:r w:rsidR="00C34A14">
        <w:rPr>
          <w:rFonts w:ascii="Times New Roman" w:hAnsi="Times New Roman"/>
          <w:sz w:val="28"/>
          <w:szCs w:val="28"/>
          <w:lang w:val="kk-KZ"/>
        </w:rPr>
        <w:t xml:space="preserve">үлгі </w:t>
      </w:r>
      <w:r w:rsidRPr="00A8158D">
        <w:rPr>
          <w:rFonts w:ascii="Times New Roman" w:hAnsi="Times New Roman"/>
          <w:sz w:val="28"/>
          <w:szCs w:val="28"/>
          <w:lang w:val="kk-KZ"/>
        </w:rPr>
        <w:t>массалар</w:t>
      </w:r>
      <w:r w:rsidR="00C34A14">
        <w:rPr>
          <w:rFonts w:ascii="Times New Roman" w:hAnsi="Times New Roman"/>
          <w:sz w:val="28"/>
          <w:szCs w:val="28"/>
          <w:lang w:val="kk-KZ"/>
        </w:rPr>
        <w:t>ы</w:t>
      </w:r>
      <w:r w:rsidRPr="00A8158D">
        <w:rPr>
          <w:rFonts w:ascii="Times New Roman" w:hAnsi="Times New Roman"/>
          <w:sz w:val="28"/>
          <w:szCs w:val="28"/>
          <w:lang w:val="kk-KZ"/>
        </w:rPr>
        <w:t>, отқа төзімді материалдар, байланыстырғыштар және басқалары, олардың бір бөлігі</w:t>
      </w:r>
      <w:r w:rsidR="00C34A14">
        <w:rPr>
          <w:rFonts w:ascii="Times New Roman" w:hAnsi="Times New Roman"/>
          <w:sz w:val="28"/>
          <w:szCs w:val="28"/>
          <w:lang w:val="kk-KZ"/>
        </w:rPr>
        <w:t>н</w:t>
      </w:r>
      <w:r w:rsidRPr="00A8158D">
        <w:rPr>
          <w:rFonts w:ascii="Times New Roman" w:hAnsi="Times New Roman"/>
          <w:sz w:val="28"/>
          <w:szCs w:val="28"/>
          <w:lang w:val="kk-KZ"/>
        </w:rPr>
        <w:t xml:space="preserve"> импортта</w:t>
      </w:r>
      <w:r w:rsidR="00C34A14">
        <w:rPr>
          <w:rFonts w:ascii="Times New Roman" w:hAnsi="Times New Roman"/>
          <w:sz w:val="28"/>
          <w:szCs w:val="28"/>
          <w:lang w:val="kk-KZ"/>
        </w:rPr>
        <w:t>уға тура келеді.</w:t>
      </w:r>
    </w:p>
    <w:p w14:paraId="50C6B72B" w14:textId="08059E5B" w:rsidR="00A8158D" w:rsidRPr="00A8158D" w:rsidRDefault="00A8158D" w:rsidP="00A8158D">
      <w:pPr>
        <w:widowControl w:val="0"/>
        <w:spacing w:after="0" w:line="240" w:lineRule="auto"/>
        <w:ind w:firstLine="709"/>
        <w:jc w:val="both"/>
        <w:rPr>
          <w:rFonts w:ascii="Times New Roman" w:hAnsi="Times New Roman"/>
          <w:sz w:val="28"/>
          <w:szCs w:val="28"/>
          <w:lang w:val="kk-KZ"/>
        </w:rPr>
      </w:pPr>
      <w:r w:rsidRPr="00A8158D">
        <w:rPr>
          <w:rFonts w:ascii="Times New Roman" w:hAnsi="Times New Roman"/>
          <w:sz w:val="28"/>
          <w:szCs w:val="28"/>
          <w:lang w:val="kk-KZ"/>
        </w:rPr>
        <w:t>Қабық</w:t>
      </w:r>
      <w:r w:rsidR="00C34A14">
        <w:rPr>
          <w:rFonts w:ascii="Times New Roman" w:hAnsi="Times New Roman"/>
          <w:sz w:val="28"/>
          <w:szCs w:val="28"/>
          <w:lang w:val="kk-KZ"/>
        </w:rPr>
        <w:t xml:space="preserve">ша қалыптарына </w:t>
      </w:r>
      <w:r w:rsidRPr="00A8158D">
        <w:rPr>
          <w:rFonts w:ascii="Times New Roman" w:hAnsi="Times New Roman"/>
          <w:sz w:val="28"/>
          <w:szCs w:val="28"/>
          <w:lang w:val="kk-KZ"/>
        </w:rPr>
        <w:t xml:space="preserve">арналған </w:t>
      </w:r>
      <w:r w:rsidR="00C34A14">
        <w:rPr>
          <w:rFonts w:ascii="Times New Roman" w:hAnsi="Times New Roman"/>
          <w:sz w:val="28"/>
          <w:szCs w:val="28"/>
          <w:lang w:val="kk-KZ"/>
        </w:rPr>
        <w:t>о</w:t>
      </w:r>
      <w:r w:rsidRPr="00A8158D">
        <w:rPr>
          <w:rFonts w:ascii="Times New Roman" w:hAnsi="Times New Roman"/>
          <w:sz w:val="28"/>
          <w:szCs w:val="28"/>
          <w:lang w:val="kk-KZ"/>
        </w:rPr>
        <w:t xml:space="preserve">тқа төзімді материалдарға қойылатын жалпы талаптар келесідей: </w:t>
      </w:r>
      <w:r w:rsidR="00C34A14">
        <w:rPr>
          <w:rFonts w:ascii="Times New Roman" w:hAnsi="Times New Roman"/>
          <w:sz w:val="28"/>
          <w:szCs w:val="28"/>
          <w:lang w:val="kk-KZ"/>
        </w:rPr>
        <w:t>ж</w:t>
      </w:r>
      <w:r w:rsidRPr="00A8158D">
        <w:rPr>
          <w:rFonts w:ascii="Times New Roman" w:hAnsi="Times New Roman"/>
          <w:sz w:val="28"/>
          <w:szCs w:val="28"/>
          <w:lang w:val="kk-KZ"/>
        </w:rPr>
        <w:t>оғары отқа төзімділік (әдетте 1500°C-тан төмен емес); төмен термиялық кеңею коэффициенті; қыздыру және салқындату кезінде полиморфты түрлендірулердің болмауы; қыздыру кезінде химиялық төзімділік. Көбінесе кварц, оның сорттары (кварц құмы, маршалит, балқытылған кварц) және шамот қолданылады. Бұл материалдардың барлығы жоғары сапалы, біздің елімізде өндіріледі.</w:t>
      </w:r>
    </w:p>
    <w:p w14:paraId="52EC5F4C" w14:textId="4FBB645E" w:rsidR="00A8158D" w:rsidRDefault="00A8158D" w:rsidP="00A8158D">
      <w:pPr>
        <w:widowControl w:val="0"/>
        <w:spacing w:after="0" w:line="240" w:lineRule="auto"/>
        <w:ind w:firstLine="709"/>
        <w:jc w:val="both"/>
        <w:rPr>
          <w:rFonts w:ascii="Times New Roman" w:hAnsi="Times New Roman"/>
          <w:sz w:val="28"/>
          <w:szCs w:val="28"/>
          <w:lang w:val="kk-KZ"/>
        </w:rPr>
      </w:pPr>
      <w:r w:rsidRPr="00A8158D">
        <w:rPr>
          <w:rFonts w:ascii="Times New Roman" w:hAnsi="Times New Roman"/>
          <w:sz w:val="28"/>
          <w:szCs w:val="28"/>
          <w:lang w:val="kk-KZ"/>
        </w:rPr>
        <w:t>Байланыстырғыш зат келесі қасиеттерге ие болуы керек: модельдің бетін</w:t>
      </w:r>
      <w:r w:rsidR="007F6184">
        <w:rPr>
          <w:rFonts w:ascii="Times New Roman" w:hAnsi="Times New Roman"/>
          <w:sz w:val="28"/>
          <w:szCs w:val="28"/>
          <w:lang w:val="kk-KZ"/>
        </w:rPr>
        <w:t>ің шылануы</w:t>
      </w:r>
      <w:r w:rsidRPr="00A8158D">
        <w:rPr>
          <w:rFonts w:ascii="Times New Roman" w:hAnsi="Times New Roman"/>
          <w:sz w:val="28"/>
          <w:szCs w:val="28"/>
          <w:lang w:val="kk-KZ"/>
        </w:rPr>
        <w:t xml:space="preserve">; </w:t>
      </w:r>
      <w:r w:rsidR="007F6184">
        <w:rPr>
          <w:rFonts w:ascii="Times New Roman" w:hAnsi="Times New Roman"/>
          <w:sz w:val="28"/>
          <w:szCs w:val="28"/>
          <w:lang w:val="kk-KZ"/>
        </w:rPr>
        <w:t xml:space="preserve">үлгіні </w:t>
      </w:r>
      <w:r w:rsidRPr="00A8158D">
        <w:rPr>
          <w:rFonts w:ascii="Times New Roman" w:hAnsi="Times New Roman"/>
          <w:sz w:val="28"/>
          <w:szCs w:val="28"/>
          <w:lang w:val="kk-KZ"/>
        </w:rPr>
        <w:t xml:space="preserve">ерітпеу және </w:t>
      </w:r>
      <w:r w:rsidR="007F6184">
        <w:rPr>
          <w:rFonts w:ascii="Times New Roman" w:hAnsi="Times New Roman"/>
          <w:sz w:val="28"/>
          <w:szCs w:val="28"/>
          <w:lang w:val="kk-KZ"/>
        </w:rPr>
        <w:t xml:space="preserve">үлгі </w:t>
      </w:r>
      <w:r w:rsidRPr="00A8158D">
        <w:rPr>
          <w:rFonts w:ascii="Times New Roman" w:hAnsi="Times New Roman"/>
          <w:sz w:val="28"/>
          <w:szCs w:val="28"/>
          <w:lang w:val="kk-KZ"/>
        </w:rPr>
        <w:t>құрамының компоненттерімен химиялық өзара әрекеттес</w:t>
      </w:r>
      <w:r w:rsidR="007F6184">
        <w:rPr>
          <w:rFonts w:ascii="Times New Roman" w:hAnsi="Times New Roman"/>
          <w:sz w:val="28"/>
          <w:szCs w:val="28"/>
          <w:lang w:val="kk-KZ"/>
        </w:rPr>
        <w:t>пе</w:t>
      </w:r>
      <w:r w:rsidRPr="00A8158D">
        <w:rPr>
          <w:rFonts w:ascii="Times New Roman" w:hAnsi="Times New Roman"/>
          <w:sz w:val="28"/>
          <w:szCs w:val="28"/>
          <w:lang w:val="kk-KZ"/>
        </w:rPr>
        <w:t xml:space="preserve">у; </w:t>
      </w:r>
      <w:r w:rsidR="007F6184" w:rsidRPr="009B5FD1">
        <w:rPr>
          <w:rFonts w:ascii="Times New Roman" w:hAnsi="Times New Roman"/>
          <w:color w:val="000000"/>
          <w:sz w:val="28"/>
          <w:szCs w:val="28"/>
          <w:lang w:val="kk-KZ" w:eastAsia="ru-RU"/>
        </w:rPr>
        <w:t>седиментацион</w:t>
      </w:r>
      <w:r w:rsidR="007F6184">
        <w:rPr>
          <w:rFonts w:ascii="Times New Roman" w:hAnsi="Times New Roman"/>
          <w:color w:val="000000"/>
          <w:sz w:val="28"/>
          <w:szCs w:val="28"/>
          <w:lang w:val="kk-KZ" w:eastAsia="ru-RU"/>
        </w:rPr>
        <w:t>дық</w:t>
      </w:r>
      <w:r w:rsidRPr="00A8158D">
        <w:rPr>
          <w:rFonts w:ascii="Times New Roman" w:hAnsi="Times New Roman"/>
          <w:sz w:val="28"/>
          <w:szCs w:val="28"/>
          <w:lang w:val="kk-KZ"/>
        </w:rPr>
        <w:t xml:space="preserve"> төзімді суспензия алу үшін жеткілікті жоғары тұтқырлыққа ие болу; суспензия мен </w:t>
      </w:r>
      <w:r w:rsidR="007F6184">
        <w:rPr>
          <w:rFonts w:ascii="Times New Roman" w:hAnsi="Times New Roman"/>
          <w:sz w:val="28"/>
          <w:szCs w:val="28"/>
          <w:lang w:val="kk-KZ"/>
        </w:rPr>
        <w:t xml:space="preserve">себілмелі </w:t>
      </w:r>
      <w:r w:rsidRPr="00A8158D">
        <w:rPr>
          <w:rFonts w:ascii="Times New Roman" w:hAnsi="Times New Roman"/>
          <w:sz w:val="28"/>
          <w:szCs w:val="28"/>
          <w:lang w:val="kk-KZ"/>
        </w:rPr>
        <w:t>материалдардағы тотықты отқа төзімділікке жоғары адгезиялық қабілетке ие болу.</w:t>
      </w:r>
    </w:p>
    <w:p w14:paraId="01AB3831" w14:textId="3CC26142" w:rsidR="00A8158D" w:rsidRPr="009F0E88" w:rsidRDefault="00A8158D" w:rsidP="00A8158D">
      <w:pPr>
        <w:spacing w:after="0" w:line="240" w:lineRule="auto"/>
        <w:ind w:firstLine="709"/>
        <w:jc w:val="both"/>
        <w:textAlignment w:val="center"/>
        <w:rPr>
          <w:rFonts w:ascii="Times New Roman" w:hAnsi="Times New Roman"/>
          <w:color w:val="000000"/>
          <w:sz w:val="28"/>
          <w:szCs w:val="28"/>
          <w:lang w:val="kk-KZ" w:eastAsia="ru-RU"/>
        </w:rPr>
      </w:pPr>
      <w:r w:rsidRPr="007F6184">
        <w:rPr>
          <w:rFonts w:ascii="Times New Roman" w:hAnsi="Times New Roman"/>
          <w:color w:val="000000"/>
          <w:sz w:val="28"/>
          <w:szCs w:val="28"/>
          <w:lang w:val="kk-KZ" w:eastAsia="ru-RU"/>
        </w:rPr>
        <w:t>Ең көп таралған байланыстырғыш</w:t>
      </w:r>
      <w:r w:rsidR="007F6184">
        <w:rPr>
          <w:rFonts w:ascii="Times New Roman" w:hAnsi="Times New Roman"/>
          <w:color w:val="000000"/>
          <w:sz w:val="28"/>
          <w:szCs w:val="28"/>
          <w:lang w:val="kk-KZ" w:eastAsia="ru-RU"/>
        </w:rPr>
        <w:t xml:space="preserve"> </w:t>
      </w:r>
      <w:r w:rsidR="007F6184" w:rsidRPr="007F6184">
        <w:rPr>
          <w:rFonts w:ascii="Times New Roman" w:hAnsi="Times New Roman"/>
          <w:color w:val="000000"/>
          <w:sz w:val="28"/>
          <w:szCs w:val="28"/>
          <w:lang w:val="kk-KZ" w:eastAsia="ru-RU"/>
        </w:rPr>
        <w:t>–</w:t>
      </w:r>
      <w:r w:rsidR="007F6184">
        <w:rPr>
          <w:rFonts w:ascii="Times New Roman" w:hAnsi="Times New Roman"/>
          <w:color w:val="000000"/>
          <w:sz w:val="28"/>
          <w:szCs w:val="28"/>
          <w:lang w:val="kk-KZ" w:eastAsia="ru-RU"/>
        </w:rPr>
        <w:t xml:space="preserve"> </w:t>
      </w:r>
      <w:r w:rsidRPr="007F6184">
        <w:rPr>
          <w:rFonts w:ascii="Times New Roman" w:hAnsi="Times New Roman"/>
          <w:color w:val="000000"/>
          <w:sz w:val="28"/>
          <w:szCs w:val="28"/>
          <w:lang w:val="kk-KZ" w:eastAsia="ru-RU"/>
        </w:rPr>
        <w:t xml:space="preserve">этилсиликат. </w:t>
      </w:r>
      <w:r w:rsidRPr="009F0E88">
        <w:rPr>
          <w:rFonts w:ascii="Times New Roman" w:hAnsi="Times New Roman"/>
          <w:color w:val="000000"/>
          <w:sz w:val="28"/>
          <w:szCs w:val="28"/>
          <w:lang w:val="kk-KZ" w:eastAsia="ru-RU"/>
        </w:rPr>
        <w:t xml:space="preserve">Этилсиликатты байланыстырушы ерітінділерді қолдана отырып қалыптарды жасау процесі көп операциялық, ұзақ мерзімді, ал ерітінділердің өзі қасиеттердің тұрақсыздығымен сипатталады. Хром тұздары мен алюминий тұздарына негізделген </w:t>
      </w:r>
      <w:r w:rsidR="007F6184">
        <w:rPr>
          <w:rFonts w:ascii="Times New Roman" w:hAnsi="Times New Roman"/>
          <w:color w:val="000000"/>
          <w:sz w:val="28"/>
          <w:szCs w:val="28"/>
          <w:lang w:val="kk-KZ" w:eastAsia="ru-RU"/>
        </w:rPr>
        <w:t>б</w:t>
      </w:r>
      <w:r w:rsidRPr="009F0E88">
        <w:rPr>
          <w:rFonts w:ascii="Times New Roman" w:hAnsi="Times New Roman"/>
          <w:color w:val="000000"/>
          <w:sz w:val="28"/>
          <w:szCs w:val="28"/>
          <w:lang w:val="kk-KZ" w:eastAsia="ru-RU"/>
        </w:rPr>
        <w:t xml:space="preserve">ейорганикалық байланыстырғыштар кең таралмаған. Ресейде </w:t>
      </w:r>
      <w:r w:rsidRPr="009F0E88">
        <w:rPr>
          <w:rFonts w:ascii="Times New Roman" w:hAnsi="Times New Roman"/>
          <w:color w:val="000000"/>
          <w:sz w:val="28"/>
          <w:szCs w:val="28"/>
          <w:lang w:val="kk-KZ" w:eastAsia="ru-RU"/>
        </w:rPr>
        <w:lastRenderedPageBreak/>
        <w:t xml:space="preserve">импорттық материалдарды ауыстыру үшін </w:t>
      </w:r>
      <w:r w:rsidR="007F6184" w:rsidRPr="009F0E88">
        <w:rPr>
          <w:rFonts w:ascii="Times New Roman" w:hAnsi="Times New Roman"/>
          <w:color w:val="000000"/>
          <w:sz w:val="28"/>
          <w:szCs w:val="28"/>
          <w:lang w:val="kk-KZ" w:eastAsia="ru-RU"/>
        </w:rPr>
        <w:t>ВТ</w:t>
      </w:r>
      <w:r w:rsidRPr="009F0E88">
        <w:rPr>
          <w:rFonts w:ascii="Times New Roman" w:hAnsi="Times New Roman"/>
          <w:color w:val="000000"/>
          <w:sz w:val="28"/>
          <w:szCs w:val="28"/>
          <w:lang w:val="kk-KZ" w:eastAsia="ru-RU"/>
        </w:rPr>
        <w:t xml:space="preserve"> </w:t>
      </w:r>
      <w:r w:rsidR="007F6184" w:rsidRPr="009F0E88">
        <w:rPr>
          <w:rFonts w:ascii="Times New Roman" w:hAnsi="Times New Roman"/>
          <w:color w:val="000000"/>
          <w:sz w:val="28"/>
          <w:szCs w:val="28"/>
          <w:lang w:val="kk-KZ" w:eastAsia="ru-RU"/>
        </w:rPr>
        <w:t xml:space="preserve">[80] </w:t>
      </w:r>
      <w:r w:rsidRPr="009F0E88">
        <w:rPr>
          <w:rFonts w:ascii="Times New Roman" w:hAnsi="Times New Roman"/>
          <w:color w:val="000000"/>
          <w:sz w:val="28"/>
          <w:szCs w:val="28"/>
          <w:lang w:val="kk-KZ" w:eastAsia="ru-RU"/>
        </w:rPr>
        <w:t>маркалы су негізіндегі кремнеземді байланыстырғыштар және алюминий-борфосфат концентраты негізіндегі кремнеземді байланыстырғыштар [81] әзірленді. Дегенмен, осы уақытқа дейін сенімді және арзан этилсиликат алмастырғыш әзірлен</w:t>
      </w:r>
      <w:r w:rsidR="007F6184">
        <w:rPr>
          <w:rFonts w:ascii="Times New Roman" w:hAnsi="Times New Roman"/>
          <w:color w:val="000000"/>
          <w:sz w:val="28"/>
          <w:szCs w:val="28"/>
          <w:lang w:val="kk-KZ" w:eastAsia="ru-RU"/>
        </w:rPr>
        <w:t>ген жоқ</w:t>
      </w:r>
      <w:r w:rsidRPr="009F0E88">
        <w:rPr>
          <w:rFonts w:ascii="Times New Roman" w:hAnsi="Times New Roman"/>
          <w:color w:val="000000"/>
          <w:sz w:val="28"/>
          <w:szCs w:val="28"/>
          <w:lang w:val="kk-KZ" w:eastAsia="ru-RU"/>
        </w:rPr>
        <w:t>.</w:t>
      </w:r>
    </w:p>
    <w:p w14:paraId="20976839" w14:textId="5B98C4B6" w:rsidR="00A8158D" w:rsidRPr="009F0E88" w:rsidRDefault="00A8158D" w:rsidP="00A8158D">
      <w:pPr>
        <w:spacing w:after="0" w:line="240" w:lineRule="auto"/>
        <w:ind w:firstLine="709"/>
        <w:jc w:val="both"/>
        <w:textAlignment w:val="center"/>
        <w:rPr>
          <w:rFonts w:ascii="Times New Roman" w:hAnsi="Times New Roman"/>
          <w:color w:val="000000"/>
          <w:sz w:val="28"/>
          <w:szCs w:val="28"/>
          <w:lang w:val="kk-KZ" w:eastAsia="ru-RU"/>
        </w:rPr>
      </w:pPr>
      <w:r w:rsidRPr="009F0E88">
        <w:rPr>
          <w:rFonts w:ascii="Times New Roman" w:hAnsi="Times New Roman"/>
          <w:color w:val="000000"/>
          <w:sz w:val="28"/>
          <w:szCs w:val="28"/>
          <w:lang w:val="kk-KZ" w:eastAsia="ru-RU"/>
        </w:rPr>
        <w:t>Тау-кен металлургиялық жабдықтарының бөлшектері үшін үйкеліске қарсы шойын құюға арналған талдауды ескере отырып, ең қолайлы</w:t>
      </w:r>
      <w:r w:rsidR="009F0E88">
        <w:rPr>
          <w:rFonts w:ascii="Times New Roman" w:hAnsi="Times New Roman"/>
          <w:color w:val="000000"/>
          <w:sz w:val="28"/>
          <w:szCs w:val="28"/>
          <w:lang w:val="kk-KZ" w:eastAsia="ru-RU"/>
        </w:rPr>
        <w:t xml:space="preserve"> құю тәсіліне ҚБҚ </w:t>
      </w:r>
      <w:r w:rsidRPr="009F0E88">
        <w:rPr>
          <w:rFonts w:ascii="Times New Roman" w:hAnsi="Times New Roman"/>
          <w:color w:val="000000"/>
          <w:sz w:val="28"/>
          <w:szCs w:val="28"/>
          <w:lang w:val="kk-KZ" w:eastAsia="ru-RU"/>
        </w:rPr>
        <w:t xml:space="preserve">және </w:t>
      </w:r>
      <w:r w:rsidR="009F0E88">
        <w:rPr>
          <w:rFonts w:ascii="Times New Roman" w:hAnsi="Times New Roman"/>
          <w:color w:val="000000"/>
          <w:sz w:val="28"/>
          <w:szCs w:val="28"/>
          <w:lang w:val="kk-KZ" w:eastAsia="ru-RU"/>
        </w:rPr>
        <w:t>БҮҚ әдісін жатқызуға болады</w:t>
      </w:r>
      <w:r w:rsidRPr="009F0E88">
        <w:rPr>
          <w:rFonts w:ascii="Times New Roman" w:hAnsi="Times New Roman"/>
          <w:color w:val="000000"/>
          <w:sz w:val="28"/>
          <w:szCs w:val="28"/>
          <w:lang w:val="kk-KZ" w:eastAsia="ru-RU"/>
        </w:rPr>
        <w:t xml:space="preserve">. Сапа тұрғысынан соңғысына </w:t>
      </w:r>
      <w:r w:rsidR="009F0E88">
        <w:rPr>
          <w:rFonts w:ascii="Times New Roman" w:hAnsi="Times New Roman"/>
          <w:color w:val="000000"/>
          <w:sz w:val="28"/>
          <w:szCs w:val="28"/>
          <w:lang w:val="kk-KZ" w:eastAsia="ru-RU"/>
        </w:rPr>
        <w:t>басымдық берген жөн</w:t>
      </w:r>
      <w:r w:rsidRPr="009F0E88">
        <w:rPr>
          <w:rFonts w:ascii="Times New Roman" w:hAnsi="Times New Roman"/>
          <w:color w:val="000000"/>
          <w:sz w:val="28"/>
          <w:szCs w:val="28"/>
          <w:lang w:val="kk-KZ" w:eastAsia="ru-RU"/>
        </w:rPr>
        <w:t>. Бірақ сонымен бірге саяси жағдай өзгерген жағдайда шетелдік жеткізілімге тәуелді болмау үшін отандық шикізатты пайдалану қажет.</w:t>
      </w:r>
    </w:p>
    <w:p w14:paraId="6B8623EE" w14:textId="6D27E1F4" w:rsidR="00A8158D" w:rsidRPr="009B30FF" w:rsidRDefault="00A8158D" w:rsidP="00A8158D">
      <w:pPr>
        <w:spacing w:after="0" w:line="240" w:lineRule="auto"/>
        <w:ind w:firstLine="709"/>
        <w:jc w:val="both"/>
        <w:textAlignment w:val="center"/>
        <w:rPr>
          <w:rFonts w:ascii="Times New Roman" w:hAnsi="Times New Roman"/>
          <w:color w:val="000000"/>
          <w:sz w:val="28"/>
          <w:szCs w:val="28"/>
          <w:lang w:val="kk-KZ" w:eastAsia="ru-RU"/>
        </w:rPr>
      </w:pPr>
      <w:r w:rsidRPr="004D1D7C">
        <w:rPr>
          <w:rFonts w:ascii="Times New Roman" w:hAnsi="Times New Roman"/>
          <w:color w:val="000000"/>
          <w:sz w:val="28"/>
          <w:szCs w:val="28"/>
          <w:lang w:val="kk-KZ" w:eastAsia="ru-RU"/>
        </w:rPr>
        <w:t xml:space="preserve">Сондықтан, біз </w:t>
      </w:r>
      <w:r w:rsidR="004D1D7C">
        <w:rPr>
          <w:rFonts w:ascii="Times New Roman" w:hAnsi="Times New Roman"/>
          <w:color w:val="000000"/>
          <w:sz w:val="28"/>
          <w:szCs w:val="28"/>
          <w:lang w:val="kk-KZ" w:eastAsia="ru-RU"/>
        </w:rPr>
        <w:t xml:space="preserve">жарамды </w:t>
      </w:r>
      <w:r w:rsidRPr="004D1D7C">
        <w:rPr>
          <w:rFonts w:ascii="Times New Roman" w:hAnsi="Times New Roman"/>
          <w:color w:val="000000"/>
          <w:sz w:val="28"/>
          <w:szCs w:val="28"/>
          <w:lang w:val="kk-KZ" w:eastAsia="ru-RU"/>
        </w:rPr>
        <w:t>өнім сапасын арттыру бағыттарының бірі тұрақты қасиеттер</w:t>
      </w:r>
      <w:r w:rsidR="004D1D7C">
        <w:rPr>
          <w:rFonts w:ascii="Times New Roman" w:hAnsi="Times New Roman"/>
          <w:color w:val="000000"/>
          <w:sz w:val="28"/>
          <w:szCs w:val="28"/>
          <w:lang w:val="kk-KZ" w:eastAsia="ru-RU"/>
        </w:rPr>
        <w:t xml:space="preserve">і бар </w:t>
      </w:r>
      <w:r w:rsidRPr="004D1D7C">
        <w:rPr>
          <w:rFonts w:ascii="Times New Roman" w:hAnsi="Times New Roman"/>
          <w:color w:val="000000"/>
          <w:sz w:val="28"/>
          <w:szCs w:val="28"/>
          <w:lang w:val="kk-KZ" w:eastAsia="ru-RU"/>
        </w:rPr>
        <w:t>байланыстырғыштың құрамын</w:t>
      </w:r>
      <w:r w:rsidR="004D1D7C">
        <w:rPr>
          <w:rFonts w:ascii="Times New Roman" w:hAnsi="Times New Roman"/>
          <w:color w:val="000000"/>
          <w:sz w:val="28"/>
          <w:szCs w:val="28"/>
          <w:lang w:val="kk-KZ" w:eastAsia="ru-RU"/>
        </w:rPr>
        <w:t xml:space="preserve">а </w:t>
      </w:r>
      <w:r w:rsidR="00F359BA">
        <w:rPr>
          <w:rFonts w:ascii="Times New Roman" w:hAnsi="Times New Roman"/>
          <w:color w:val="000000"/>
          <w:sz w:val="28"/>
          <w:szCs w:val="28"/>
          <w:lang w:val="kk-KZ" w:eastAsia="ru-RU"/>
        </w:rPr>
        <w:t xml:space="preserve">табу </w:t>
      </w:r>
      <w:r w:rsidRPr="004D1D7C">
        <w:rPr>
          <w:rFonts w:ascii="Times New Roman" w:hAnsi="Times New Roman"/>
          <w:color w:val="000000"/>
          <w:sz w:val="28"/>
          <w:szCs w:val="28"/>
          <w:lang w:val="kk-KZ" w:eastAsia="ru-RU"/>
        </w:rPr>
        <w:t xml:space="preserve">деп санаймыз. </w:t>
      </w:r>
      <w:r w:rsidRPr="009B30FF">
        <w:rPr>
          <w:rFonts w:ascii="Times New Roman" w:hAnsi="Times New Roman"/>
          <w:color w:val="000000"/>
          <w:sz w:val="28"/>
          <w:szCs w:val="28"/>
          <w:lang w:val="kk-KZ" w:eastAsia="ru-RU"/>
        </w:rPr>
        <w:t>Қасиеттердің тұрақтылығы байланыстырғыштың құрамына кіретін кремний диоксидімен қамтамасыз етілгендіктен, оған басты назар аудару керек. Кремнезолдар</w:t>
      </w:r>
      <w:r w:rsidR="00F359BA">
        <w:rPr>
          <w:rFonts w:ascii="Times New Roman" w:hAnsi="Times New Roman"/>
          <w:color w:val="000000"/>
          <w:sz w:val="28"/>
          <w:szCs w:val="28"/>
          <w:lang w:val="kk-KZ" w:eastAsia="ru-RU"/>
        </w:rPr>
        <w:t xml:space="preserve"> </w:t>
      </w:r>
      <w:r w:rsidR="00F359BA" w:rsidRPr="009B30FF">
        <w:rPr>
          <w:rFonts w:ascii="Times New Roman" w:hAnsi="Times New Roman"/>
          <w:color w:val="000000"/>
          <w:sz w:val="28"/>
          <w:szCs w:val="28"/>
          <w:lang w:val="kk-KZ" w:eastAsia="ru-RU"/>
        </w:rPr>
        <w:t>–</w:t>
      </w:r>
      <w:r w:rsidR="00F359BA">
        <w:rPr>
          <w:rFonts w:ascii="Times New Roman" w:hAnsi="Times New Roman"/>
          <w:color w:val="000000"/>
          <w:sz w:val="28"/>
          <w:szCs w:val="28"/>
          <w:lang w:val="kk-KZ" w:eastAsia="ru-RU"/>
        </w:rPr>
        <w:t xml:space="preserve"> </w:t>
      </w:r>
      <w:r w:rsidRPr="009B30FF">
        <w:rPr>
          <w:rFonts w:ascii="Times New Roman" w:hAnsi="Times New Roman"/>
          <w:color w:val="000000"/>
          <w:sz w:val="28"/>
          <w:szCs w:val="28"/>
          <w:lang w:val="kk-KZ" w:eastAsia="ru-RU"/>
        </w:rPr>
        <w:t>сілтілі металдардың немесе алюминийдің гидроксидтерімен тұрақтандырылған судағы кремнеземнің коллоидтық дисперсиялары. Олар этилсиликатты байланыстырушы ерітінділерде қатайтатын қоспалар ретінде қолданылады. Стандартты күлде 50% дейін SiO</w:t>
      </w:r>
      <w:r w:rsidRPr="009B30FF">
        <w:rPr>
          <w:rFonts w:ascii="Times New Roman" w:hAnsi="Times New Roman"/>
          <w:color w:val="000000"/>
          <w:sz w:val="28"/>
          <w:szCs w:val="28"/>
          <w:vertAlign w:val="subscript"/>
          <w:lang w:val="kk-KZ" w:eastAsia="ru-RU"/>
        </w:rPr>
        <w:t>2</w:t>
      </w:r>
      <w:r w:rsidRPr="009B30FF">
        <w:rPr>
          <w:rFonts w:ascii="Times New Roman" w:hAnsi="Times New Roman"/>
          <w:color w:val="000000"/>
          <w:sz w:val="28"/>
          <w:szCs w:val="28"/>
          <w:lang w:val="kk-KZ" w:eastAsia="ru-RU"/>
        </w:rPr>
        <w:t xml:space="preserve"> кремний диоксиді бар. Қасиеттерді тұрақтандыру және сапаны жақсарту үшін кремний диоксидін алюминий силикаттарымен ауыстырған жөн.</w:t>
      </w:r>
    </w:p>
    <w:p w14:paraId="4D2C2F31" w14:textId="786A4B3B" w:rsidR="00A8158D" w:rsidRPr="009B30FF" w:rsidRDefault="00A8158D" w:rsidP="00A8158D">
      <w:pPr>
        <w:spacing w:after="0" w:line="240" w:lineRule="auto"/>
        <w:ind w:firstLine="709"/>
        <w:jc w:val="both"/>
        <w:textAlignment w:val="center"/>
        <w:rPr>
          <w:rFonts w:ascii="Times New Roman" w:hAnsi="Times New Roman"/>
          <w:color w:val="000000"/>
          <w:sz w:val="28"/>
          <w:szCs w:val="28"/>
          <w:lang w:val="kk-KZ" w:eastAsia="ru-RU"/>
        </w:rPr>
      </w:pPr>
      <w:r w:rsidRPr="009B30FF">
        <w:rPr>
          <w:rFonts w:ascii="Times New Roman" w:hAnsi="Times New Roman"/>
          <w:color w:val="000000"/>
          <w:sz w:val="28"/>
          <w:szCs w:val="28"/>
          <w:lang w:val="kk-KZ" w:eastAsia="ru-RU"/>
        </w:rPr>
        <w:t xml:space="preserve">Мұнда құю қалыптарының төмен құнын қамтамасыз ететін қазақстандық кен орнының </w:t>
      </w:r>
      <w:r w:rsidR="00F359BA">
        <w:rPr>
          <w:rFonts w:ascii="Times New Roman" w:hAnsi="Times New Roman"/>
          <w:color w:val="000000"/>
          <w:sz w:val="28"/>
          <w:szCs w:val="28"/>
          <w:lang w:val="kk-KZ" w:eastAsia="ru-RU"/>
        </w:rPr>
        <w:t xml:space="preserve">балшығын </w:t>
      </w:r>
      <w:r w:rsidRPr="009B30FF">
        <w:rPr>
          <w:rFonts w:ascii="Times New Roman" w:hAnsi="Times New Roman"/>
          <w:color w:val="000000"/>
          <w:sz w:val="28"/>
          <w:szCs w:val="28"/>
          <w:lang w:val="kk-KZ" w:eastAsia="ru-RU"/>
        </w:rPr>
        <w:t>ізде</w:t>
      </w:r>
      <w:r w:rsidR="00F359BA">
        <w:rPr>
          <w:rFonts w:ascii="Times New Roman" w:hAnsi="Times New Roman"/>
          <w:color w:val="000000"/>
          <w:sz w:val="28"/>
          <w:szCs w:val="28"/>
          <w:lang w:val="kk-KZ" w:eastAsia="ru-RU"/>
        </w:rPr>
        <w:t xml:space="preserve">п табу </w:t>
      </w:r>
      <w:r w:rsidRPr="009B30FF">
        <w:rPr>
          <w:rFonts w:ascii="Times New Roman" w:hAnsi="Times New Roman"/>
          <w:color w:val="000000"/>
          <w:sz w:val="28"/>
          <w:szCs w:val="28"/>
          <w:lang w:val="kk-KZ" w:eastAsia="ru-RU"/>
        </w:rPr>
        <w:t>маңызды фактор болып табылады.</w:t>
      </w:r>
    </w:p>
    <w:p w14:paraId="7E55AA57" w14:textId="77777777" w:rsidR="009615BE" w:rsidRPr="009B30FF" w:rsidRDefault="009615BE" w:rsidP="009615BE">
      <w:pPr>
        <w:spacing w:after="0" w:line="240" w:lineRule="auto"/>
        <w:ind w:firstLine="709"/>
        <w:jc w:val="both"/>
        <w:textAlignment w:val="center"/>
        <w:rPr>
          <w:rFonts w:ascii="Times New Roman" w:hAnsi="Times New Roman"/>
          <w:color w:val="000000"/>
          <w:sz w:val="28"/>
          <w:szCs w:val="28"/>
          <w:lang w:val="kk-KZ" w:eastAsia="ru-RU"/>
        </w:rPr>
      </w:pPr>
    </w:p>
    <w:p w14:paraId="3774BC39" w14:textId="6A4230BC" w:rsidR="009615BE" w:rsidRPr="00A55CE9" w:rsidRDefault="00A55CE9" w:rsidP="00A55CE9">
      <w:pPr>
        <w:pStyle w:val="Default"/>
        <w:ind w:firstLine="709"/>
        <w:jc w:val="both"/>
        <w:rPr>
          <w:b/>
          <w:sz w:val="28"/>
          <w:szCs w:val="28"/>
          <w:lang w:val="kk-KZ"/>
        </w:rPr>
      </w:pPr>
      <w:r w:rsidRPr="00B04EC6">
        <w:rPr>
          <w:b/>
          <w:sz w:val="28"/>
          <w:szCs w:val="28"/>
          <w:lang w:val="kk-KZ"/>
        </w:rPr>
        <w:t>Тарау бойынша қорытындылар</w:t>
      </w:r>
      <w:r w:rsidR="009615BE" w:rsidRPr="00B04EC6">
        <w:rPr>
          <w:sz w:val="28"/>
          <w:szCs w:val="28"/>
          <w:lang w:val="kk-KZ"/>
        </w:rPr>
        <w:t>:</w:t>
      </w:r>
    </w:p>
    <w:p w14:paraId="759C1F7D" w14:textId="77777777" w:rsidR="00E909E8" w:rsidRPr="00E909E8" w:rsidRDefault="00E909E8" w:rsidP="00E909E8">
      <w:pPr>
        <w:spacing w:after="0" w:line="240" w:lineRule="auto"/>
        <w:ind w:firstLine="709"/>
        <w:jc w:val="both"/>
        <w:rPr>
          <w:rFonts w:ascii="Times New Roman" w:hAnsi="Times New Roman"/>
          <w:sz w:val="28"/>
          <w:szCs w:val="28"/>
          <w:lang w:val="kk-KZ"/>
        </w:rPr>
      </w:pPr>
      <w:r w:rsidRPr="00E909E8">
        <w:rPr>
          <w:rFonts w:ascii="Times New Roman" w:hAnsi="Times New Roman"/>
          <w:sz w:val="28"/>
          <w:szCs w:val="28"/>
          <w:lang w:val="kk-KZ"/>
        </w:rPr>
        <w:t>Жүргізілген ақпараттық талдау келесі қорытындылар жасауға мүмкіндік берді:</w:t>
      </w:r>
    </w:p>
    <w:p w14:paraId="0170E48B" w14:textId="079E1D35" w:rsidR="00E909E8" w:rsidRPr="00E909E8" w:rsidRDefault="00E909E8" w:rsidP="00E909E8">
      <w:pPr>
        <w:spacing w:after="0" w:line="240" w:lineRule="auto"/>
        <w:ind w:firstLine="709"/>
        <w:jc w:val="both"/>
        <w:rPr>
          <w:rFonts w:ascii="Times New Roman" w:hAnsi="Times New Roman"/>
          <w:sz w:val="28"/>
          <w:szCs w:val="28"/>
          <w:lang w:val="kk-KZ"/>
        </w:rPr>
      </w:pPr>
      <w:r w:rsidRPr="00E909E8">
        <w:rPr>
          <w:rFonts w:ascii="Times New Roman" w:hAnsi="Times New Roman"/>
          <w:sz w:val="28"/>
          <w:szCs w:val="28"/>
          <w:lang w:val="kk-KZ"/>
        </w:rPr>
        <w:t xml:space="preserve">1 </w:t>
      </w:r>
      <w:r w:rsidR="00F359BA">
        <w:rPr>
          <w:rFonts w:ascii="Times New Roman" w:hAnsi="Times New Roman"/>
          <w:sz w:val="28"/>
          <w:szCs w:val="28"/>
          <w:lang w:val="kk-KZ"/>
        </w:rPr>
        <w:t>Ш</w:t>
      </w:r>
      <w:r w:rsidRPr="00E909E8">
        <w:rPr>
          <w:rFonts w:ascii="Times New Roman" w:hAnsi="Times New Roman"/>
          <w:sz w:val="28"/>
          <w:szCs w:val="28"/>
          <w:lang w:val="kk-KZ"/>
        </w:rPr>
        <w:t>ойынның үйкеліске қарсы қасиеттерін жақсартудың негізгі заманауи үрдісі шойын құрылымын, ең алдымен графит фазасының параметрлерін басқару болып табылады. Бұл параметрлерді анықтайтын негізгі факторлар химиялық құрамы, құю температурасы</w:t>
      </w:r>
      <w:r w:rsidR="007B7B20">
        <w:rPr>
          <w:rFonts w:ascii="Times New Roman" w:hAnsi="Times New Roman"/>
          <w:sz w:val="28"/>
          <w:szCs w:val="28"/>
          <w:lang w:val="kk-KZ"/>
        </w:rPr>
        <w:t xml:space="preserve">, </w:t>
      </w:r>
      <w:r w:rsidRPr="00E909E8">
        <w:rPr>
          <w:rFonts w:ascii="Times New Roman" w:hAnsi="Times New Roman"/>
          <w:sz w:val="28"/>
          <w:szCs w:val="28"/>
          <w:lang w:val="kk-KZ"/>
        </w:rPr>
        <w:t xml:space="preserve">салқындату жылдамдығы </w:t>
      </w:r>
      <w:r w:rsidR="007B7B20">
        <w:rPr>
          <w:rFonts w:ascii="Times New Roman" w:hAnsi="Times New Roman"/>
          <w:sz w:val="28"/>
          <w:szCs w:val="28"/>
          <w:lang w:val="kk-KZ"/>
        </w:rPr>
        <w:t xml:space="preserve">және модификациялау </w:t>
      </w:r>
      <w:r w:rsidRPr="00E909E8">
        <w:rPr>
          <w:rFonts w:ascii="Times New Roman" w:hAnsi="Times New Roman"/>
          <w:sz w:val="28"/>
          <w:szCs w:val="28"/>
          <w:lang w:val="kk-KZ"/>
        </w:rPr>
        <w:t>болып табылады.</w:t>
      </w:r>
    </w:p>
    <w:p w14:paraId="62FC4BC9" w14:textId="4E967A49" w:rsidR="00E909E8" w:rsidRPr="00E909E8" w:rsidRDefault="00E909E8" w:rsidP="00E909E8">
      <w:pPr>
        <w:spacing w:after="0" w:line="240" w:lineRule="auto"/>
        <w:ind w:firstLine="709"/>
        <w:jc w:val="both"/>
        <w:rPr>
          <w:rFonts w:ascii="Times New Roman" w:hAnsi="Times New Roman"/>
          <w:sz w:val="28"/>
          <w:szCs w:val="28"/>
          <w:lang w:val="kk-KZ"/>
        </w:rPr>
      </w:pPr>
      <w:r w:rsidRPr="00E909E8">
        <w:rPr>
          <w:rFonts w:ascii="Times New Roman" w:hAnsi="Times New Roman"/>
          <w:sz w:val="28"/>
          <w:szCs w:val="28"/>
          <w:lang w:val="kk-KZ"/>
        </w:rPr>
        <w:t xml:space="preserve">2 </w:t>
      </w:r>
      <w:r w:rsidR="00F359BA">
        <w:rPr>
          <w:rFonts w:ascii="Times New Roman" w:hAnsi="Times New Roman"/>
          <w:sz w:val="28"/>
          <w:szCs w:val="28"/>
          <w:lang w:val="kk-KZ"/>
        </w:rPr>
        <w:t>Ү</w:t>
      </w:r>
      <w:r w:rsidRPr="00E909E8">
        <w:rPr>
          <w:rFonts w:ascii="Times New Roman" w:hAnsi="Times New Roman"/>
          <w:sz w:val="28"/>
          <w:szCs w:val="28"/>
          <w:lang w:val="kk-KZ"/>
        </w:rPr>
        <w:t>йкеліске қарсы шойын құймаларын алу әдісі ретінде балқы</w:t>
      </w:r>
      <w:r w:rsidR="00F359BA">
        <w:rPr>
          <w:rFonts w:ascii="Times New Roman" w:hAnsi="Times New Roman"/>
          <w:sz w:val="28"/>
          <w:szCs w:val="28"/>
          <w:lang w:val="kk-KZ"/>
        </w:rPr>
        <w:t xml:space="preserve">ғыш үлгілерге </w:t>
      </w:r>
      <w:r w:rsidRPr="00E909E8">
        <w:rPr>
          <w:rFonts w:ascii="Times New Roman" w:hAnsi="Times New Roman"/>
          <w:sz w:val="28"/>
          <w:szCs w:val="28"/>
          <w:lang w:val="kk-KZ"/>
        </w:rPr>
        <w:t xml:space="preserve">құю </w:t>
      </w:r>
      <w:r w:rsidR="00F359BA">
        <w:rPr>
          <w:rFonts w:ascii="Times New Roman" w:hAnsi="Times New Roman"/>
          <w:sz w:val="28"/>
          <w:szCs w:val="28"/>
          <w:lang w:val="kk-KZ"/>
        </w:rPr>
        <w:t xml:space="preserve">(БҮҚ) </w:t>
      </w:r>
      <w:r w:rsidRPr="00E909E8">
        <w:rPr>
          <w:rFonts w:ascii="Times New Roman" w:hAnsi="Times New Roman"/>
          <w:sz w:val="28"/>
          <w:szCs w:val="28"/>
          <w:lang w:val="kk-KZ"/>
        </w:rPr>
        <w:t xml:space="preserve">әдісін ұсынуға болады. </w:t>
      </w:r>
      <w:r w:rsidR="00F359BA">
        <w:rPr>
          <w:rFonts w:ascii="Times New Roman" w:hAnsi="Times New Roman"/>
          <w:sz w:val="28"/>
          <w:szCs w:val="28"/>
          <w:lang w:val="kk-KZ"/>
        </w:rPr>
        <w:t>БҮҚ</w:t>
      </w:r>
      <w:r w:rsidRPr="00E909E8">
        <w:rPr>
          <w:rFonts w:ascii="Times New Roman" w:hAnsi="Times New Roman"/>
          <w:sz w:val="28"/>
          <w:szCs w:val="28"/>
          <w:lang w:val="kk-KZ"/>
        </w:rPr>
        <w:t xml:space="preserve"> </w:t>
      </w:r>
      <w:r w:rsidR="00F359BA">
        <w:rPr>
          <w:rFonts w:ascii="Times New Roman" w:hAnsi="Times New Roman"/>
          <w:sz w:val="28"/>
          <w:szCs w:val="28"/>
          <w:lang w:val="kk-KZ"/>
        </w:rPr>
        <w:t xml:space="preserve">әдісі ҚБҚ-ға құю </w:t>
      </w:r>
      <w:r w:rsidRPr="00E909E8">
        <w:rPr>
          <w:rFonts w:ascii="Times New Roman" w:hAnsi="Times New Roman"/>
          <w:sz w:val="28"/>
          <w:szCs w:val="28"/>
          <w:lang w:val="kk-KZ"/>
        </w:rPr>
        <w:t>(құм</w:t>
      </w:r>
      <w:r w:rsidR="00F359BA">
        <w:rPr>
          <w:rFonts w:ascii="Times New Roman" w:hAnsi="Times New Roman"/>
          <w:sz w:val="28"/>
          <w:szCs w:val="28"/>
          <w:lang w:val="kk-KZ"/>
        </w:rPr>
        <w:t>-балшықты қалыптар</w:t>
      </w:r>
      <w:r w:rsidRPr="00E909E8">
        <w:rPr>
          <w:rFonts w:ascii="Times New Roman" w:hAnsi="Times New Roman"/>
          <w:sz w:val="28"/>
          <w:szCs w:val="28"/>
          <w:lang w:val="kk-KZ"/>
        </w:rPr>
        <w:t xml:space="preserve">) </w:t>
      </w:r>
      <w:r w:rsidR="00F359BA">
        <w:rPr>
          <w:rFonts w:ascii="Times New Roman" w:hAnsi="Times New Roman"/>
          <w:sz w:val="28"/>
          <w:szCs w:val="28"/>
          <w:lang w:val="kk-KZ"/>
        </w:rPr>
        <w:t xml:space="preserve">әдісімен </w:t>
      </w:r>
      <w:r w:rsidRPr="00E909E8">
        <w:rPr>
          <w:rFonts w:ascii="Times New Roman" w:hAnsi="Times New Roman"/>
          <w:sz w:val="28"/>
          <w:szCs w:val="28"/>
          <w:lang w:val="kk-KZ"/>
        </w:rPr>
        <w:t xml:space="preserve">салыстырғанда әдістің неғұрлым күрделі технологиясына қарамастан, </w:t>
      </w:r>
      <w:r w:rsidR="006508A4">
        <w:rPr>
          <w:rFonts w:ascii="Times New Roman" w:hAnsi="Times New Roman"/>
          <w:sz w:val="28"/>
          <w:szCs w:val="28"/>
          <w:lang w:val="kk-KZ"/>
        </w:rPr>
        <w:t>БҮҚ</w:t>
      </w:r>
      <w:r w:rsidRPr="00E909E8">
        <w:rPr>
          <w:rFonts w:ascii="Times New Roman" w:hAnsi="Times New Roman"/>
          <w:sz w:val="28"/>
          <w:szCs w:val="28"/>
          <w:lang w:val="kk-KZ"/>
        </w:rPr>
        <w:t xml:space="preserve"> әдісі ықтимал ақауларды азайтады және бетінің тазалығы жоғары геометриялық өлшемдері мен құйма пішіні бойынша дәлірек болады. Соңғы жағдай шойын құймалары үшін үлкен маңызға ие кейінгі өңдеуді жеңілдетуге немесе мүлдем жоюға мүмкіндік береді.</w:t>
      </w:r>
    </w:p>
    <w:p w14:paraId="2084AFE2" w14:textId="6CA35430" w:rsidR="00E909E8" w:rsidRPr="002320A3" w:rsidRDefault="006508A4" w:rsidP="00E909E8">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БҮҚ</w:t>
      </w:r>
      <w:r w:rsidR="00E909E8" w:rsidRPr="002320A3">
        <w:rPr>
          <w:rFonts w:ascii="Times New Roman" w:hAnsi="Times New Roman"/>
          <w:sz w:val="28"/>
          <w:szCs w:val="28"/>
          <w:lang w:val="kk-KZ"/>
        </w:rPr>
        <w:t xml:space="preserve"> әдісімен алынған құймалардың өзіндік құнын төмендету әлеуеті қабықшалар үшін қолжетімді және арзан шикізатты – белгілі бір минералды құрамдағы қазақстандық </w:t>
      </w:r>
      <w:r>
        <w:rPr>
          <w:rFonts w:ascii="Times New Roman" w:hAnsi="Times New Roman"/>
          <w:sz w:val="28"/>
          <w:szCs w:val="28"/>
          <w:lang w:val="kk-KZ"/>
        </w:rPr>
        <w:t xml:space="preserve">балшықты </w:t>
      </w:r>
      <w:r w:rsidR="00E909E8" w:rsidRPr="002320A3">
        <w:rPr>
          <w:rFonts w:ascii="Times New Roman" w:hAnsi="Times New Roman"/>
          <w:sz w:val="28"/>
          <w:szCs w:val="28"/>
          <w:lang w:val="kk-KZ"/>
        </w:rPr>
        <w:t>пайдалану болып табылады.</w:t>
      </w:r>
    </w:p>
    <w:p w14:paraId="374A9816" w14:textId="77777777" w:rsidR="00A56EFE" w:rsidRDefault="00A56EFE" w:rsidP="00B2379A">
      <w:pPr>
        <w:spacing w:after="0"/>
        <w:ind w:firstLine="426"/>
        <w:rPr>
          <w:rFonts w:ascii="Times New Roman" w:hAnsi="Times New Roman"/>
          <w:b/>
          <w:sz w:val="28"/>
          <w:szCs w:val="28"/>
          <w:lang w:val="kk-KZ"/>
        </w:rPr>
      </w:pPr>
    </w:p>
    <w:p w14:paraId="35385541" w14:textId="77777777" w:rsidR="00A56EFE" w:rsidRDefault="00A56EFE" w:rsidP="00B2379A">
      <w:pPr>
        <w:spacing w:after="0"/>
        <w:ind w:firstLine="426"/>
        <w:rPr>
          <w:rFonts w:ascii="Times New Roman" w:hAnsi="Times New Roman"/>
          <w:b/>
          <w:sz w:val="28"/>
          <w:szCs w:val="28"/>
          <w:lang w:val="kk-KZ"/>
        </w:rPr>
      </w:pPr>
    </w:p>
    <w:p w14:paraId="457A797B" w14:textId="43B9427C" w:rsidR="00B2379A" w:rsidRPr="008B4208" w:rsidRDefault="00B2379A" w:rsidP="00B2379A">
      <w:pPr>
        <w:spacing w:after="0"/>
        <w:ind w:firstLine="426"/>
        <w:rPr>
          <w:rFonts w:ascii="Times New Roman" w:hAnsi="Times New Roman"/>
          <w:b/>
          <w:sz w:val="28"/>
          <w:szCs w:val="28"/>
          <w:lang w:val="kk-KZ"/>
        </w:rPr>
      </w:pPr>
      <w:r w:rsidRPr="008B4208">
        <w:rPr>
          <w:rFonts w:ascii="Times New Roman" w:hAnsi="Times New Roman"/>
          <w:b/>
          <w:sz w:val="28"/>
          <w:szCs w:val="28"/>
          <w:lang w:val="kk-KZ"/>
        </w:rPr>
        <w:t>2 ЗЕРТТЕУ МАТЕРИАЛДАРЫ, ҚҰРАЛ-ЖАБДЫҚТАР МЕН ӘДІСТЕРІ</w:t>
      </w:r>
    </w:p>
    <w:p w14:paraId="3F0BDAF0" w14:textId="77777777" w:rsidR="009615BE" w:rsidRPr="00094A1F" w:rsidRDefault="009615BE" w:rsidP="009615BE">
      <w:pPr>
        <w:spacing w:after="0" w:line="240" w:lineRule="auto"/>
        <w:ind w:firstLine="709"/>
        <w:jc w:val="both"/>
        <w:rPr>
          <w:rFonts w:ascii="Times New Roman" w:hAnsi="Times New Roman"/>
          <w:sz w:val="28"/>
          <w:szCs w:val="28"/>
          <w:lang w:val="kk-KZ"/>
        </w:rPr>
      </w:pPr>
    </w:p>
    <w:p w14:paraId="7144E56C" w14:textId="1835A596" w:rsidR="001B4B09" w:rsidRPr="002320A3" w:rsidRDefault="001B4B09" w:rsidP="009615BE">
      <w:pPr>
        <w:pStyle w:val="Default"/>
        <w:ind w:firstLine="709"/>
        <w:jc w:val="both"/>
        <w:rPr>
          <w:sz w:val="28"/>
          <w:szCs w:val="28"/>
          <w:lang w:val="kk-KZ"/>
        </w:rPr>
      </w:pPr>
      <w:r w:rsidRPr="001B4B09">
        <w:rPr>
          <w:sz w:val="28"/>
          <w:szCs w:val="28"/>
          <w:lang w:val="kk-KZ"/>
        </w:rPr>
        <w:t>Балқы</w:t>
      </w:r>
      <w:r w:rsidR="008B4208">
        <w:rPr>
          <w:sz w:val="28"/>
          <w:szCs w:val="28"/>
          <w:lang w:val="kk-KZ"/>
        </w:rPr>
        <w:t xml:space="preserve">ғыш үлгілерге </w:t>
      </w:r>
      <w:r w:rsidRPr="001B4B09">
        <w:rPr>
          <w:sz w:val="28"/>
          <w:szCs w:val="28"/>
          <w:lang w:val="kk-KZ"/>
        </w:rPr>
        <w:t xml:space="preserve">құю әдісімен </w:t>
      </w:r>
      <w:r w:rsidR="00A427EA">
        <w:rPr>
          <w:sz w:val="28"/>
          <w:szCs w:val="28"/>
          <w:lang w:val="kk-KZ"/>
        </w:rPr>
        <w:t xml:space="preserve">өндіріп алынған </w:t>
      </w:r>
      <w:r w:rsidRPr="001B4B09">
        <w:rPr>
          <w:sz w:val="28"/>
          <w:szCs w:val="28"/>
          <w:lang w:val="kk-KZ"/>
        </w:rPr>
        <w:t xml:space="preserve">және титан карбидімен модификацияланған үйкеліске қарсы шойын құймаларының физика-химиялық және физика-механикалық қасиеттерін зерттеу үшін отандық және шетелдік стандарттарға сәйкес келетін заманауи зертханалық жабдықтар мен материалдарды зерттеу әдістері қолданылды. </w:t>
      </w:r>
      <w:r w:rsidRPr="002320A3">
        <w:rPr>
          <w:sz w:val="28"/>
          <w:szCs w:val="28"/>
          <w:lang w:val="kk-KZ"/>
        </w:rPr>
        <w:t xml:space="preserve">Осы диссертациялық жұмысты орындау үшін </w:t>
      </w:r>
      <w:r w:rsidR="00A427EA">
        <w:rPr>
          <w:sz w:val="28"/>
          <w:szCs w:val="28"/>
          <w:lang w:val="kk-KZ"/>
        </w:rPr>
        <w:t>«</w:t>
      </w:r>
      <w:r w:rsidRPr="002320A3">
        <w:rPr>
          <w:sz w:val="28"/>
          <w:szCs w:val="28"/>
          <w:lang w:val="kk-KZ"/>
        </w:rPr>
        <w:t>Әбілқас Сағынов атындағы Қарағанды техникалық университеті</w:t>
      </w:r>
      <w:r w:rsidR="00A427EA">
        <w:rPr>
          <w:sz w:val="28"/>
          <w:szCs w:val="28"/>
          <w:lang w:val="kk-KZ"/>
        </w:rPr>
        <w:t>»</w:t>
      </w:r>
      <w:r w:rsidRPr="002320A3">
        <w:rPr>
          <w:sz w:val="28"/>
          <w:szCs w:val="28"/>
          <w:lang w:val="kk-KZ"/>
        </w:rPr>
        <w:t xml:space="preserve"> КЕАҚ </w:t>
      </w:r>
      <w:r w:rsidR="00A427EA">
        <w:rPr>
          <w:sz w:val="28"/>
          <w:szCs w:val="28"/>
          <w:lang w:val="kk-KZ"/>
        </w:rPr>
        <w:t>Н</w:t>
      </w:r>
      <w:r w:rsidRPr="002320A3">
        <w:rPr>
          <w:sz w:val="28"/>
          <w:szCs w:val="28"/>
          <w:lang w:val="kk-KZ"/>
        </w:rPr>
        <w:t>ТМ кафедрасының, халықаралық Материалтану орталығының, инженерлік бейіндегі зертхананың, Б. Н.Ельцин атындағы Орал федералды университетінің (Ресей) материалдар мен наноматериалдардың құрылымдық талдау және қасиеттері зертханасының жабдықтары қолданылды.</w:t>
      </w:r>
    </w:p>
    <w:p w14:paraId="200D40DB" w14:textId="77777777" w:rsidR="009615BE" w:rsidRPr="009B30FF" w:rsidRDefault="009615BE" w:rsidP="009615BE">
      <w:pPr>
        <w:pStyle w:val="Default"/>
        <w:ind w:firstLine="709"/>
        <w:jc w:val="both"/>
        <w:rPr>
          <w:sz w:val="28"/>
          <w:szCs w:val="28"/>
          <w:lang w:val="kk-KZ"/>
        </w:rPr>
      </w:pPr>
    </w:p>
    <w:p w14:paraId="12F4BC8F" w14:textId="77777777" w:rsidR="00B2379A" w:rsidRPr="00B2379A" w:rsidRDefault="00B2379A" w:rsidP="00B2379A">
      <w:pPr>
        <w:spacing w:after="0"/>
        <w:ind w:firstLine="426"/>
        <w:rPr>
          <w:rFonts w:ascii="Times New Roman" w:hAnsi="Times New Roman"/>
          <w:b/>
          <w:sz w:val="28"/>
          <w:szCs w:val="28"/>
          <w:lang w:val="kk-KZ"/>
        </w:rPr>
      </w:pPr>
      <w:r w:rsidRPr="00B2379A">
        <w:rPr>
          <w:rFonts w:ascii="Times New Roman" w:hAnsi="Times New Roman"/>
          <w:b/>
          <w:sz w:val="28"/>
          <w:szCs w:val="28"/>
          <w:lang w:val="kk-KZ"/>
        </w:rPr>
        <w:t>2.1 Базалық қорытпаны таңдау және сипаттау</w:t>
      </w:r>
    </w:p>
    <w:p w14:paraId="72C2907C" w14:textId="77777777" w:rsidR="009615BE" w:rsidRPr="00B2379A" w:rsidRDefault="009615BE" w:rsidP="009615BE">
      <w:pPr>
        <w:pStyle w:val="Default"/>
        <w:ind w:firstLine="709"/>
        <w:jc w:val="both"/>
        <w:rPr>
          <w:sz w:val="28"/>
          <w:szCs w:val="28"/>
          <w:lang w:val="kk-KZ"/>
        </w:rPr>
      </w:pPr>
    </w:p>
    <w:p w14:paraId="26F78799" w14:textId="73C6CF15" w:rsidR="001B4B09" w:rsidRPr="0041356F" w:rsidRDefault="0041356F" w:rsidP="001B4B09">
      <w:pPr>
        <w:pStyle w:val="Default"/>
        <w:ind w:firstLine="709"/>
        <w:jc w:val="both"/>
        <w:rPr>
          <w:sz w:val="28"/>
          <w:szCs w:val="28"/>
          <w:lang w:val="kk-KZ" w:eastAsia="ru-RU"/>
        </w:rPr>
      </w:pPr>
      <w:r w:rsidRPr="00B2379A">
        <w:rPr>
          <w:sz w:val="28"/>
          <w:szCs w:val="28"/>
          <w:lang w:val="kk-KZ" w:eastAsia="ru-RU"/>
        </w:rPr>
        <w:t>Жүргізілген</w:t>
      </w:r>
      <w:r>
        <w:rPr>
          <w:sz w:val="28"/>
          <w:szCs w:val="28"/>
          <w:lang w:val="kk-KZ" w:eastAsia="ru-RU"/>
        </w:rPr>
        <w:t xml:space="preserve"> </w:t>
      </w:r>
      <w:r w:rsidRPr="00B2379A">
        <w:rPr>
          <w:sz w:val="28"/>
          <w:szCs w:val="28"/>
          <w:lang w:val="kk-KZ" w:eastAsia="ru-RU"/>
        </w:rPr>
        <w:t xml:space="preserve">зерттеулер барысында </w:t>
      </w:r>
      <w:r>
        <w:rPr>
          <w:sz w:val="28"/>
          <w:szCs w:val="28"/>
          <w:lang w:val="kk-KZ" w:eastAsia="ru-RU"/>
        </w:rPr>
        <w:t>ж</w:t>
      </w:r>
      <w:r w:rsidR="001B4B09" w:rsidRPr="00B2379A">
        <w:rPr>
          <w:sz w:val="28"/>
          <w:szCs w:val="28"/>
          <w:lang w:val="kk-KZ" w:eastAsia="ru-RU"/>
        </w:rPr>
        <w:t xml:space="preserve">оғары </w:t>
      </w:r>
      <w:r w:rsidR="00A427EA">
        <w:rPr>
          <w:sz w:val="28"/>
          <w:szCs w:val="28"/>
          <w:lang w:val="kk-KZ" w:eastAsia="ru-RU"/>
        </w:rPr>
        <w:t xml:space="preserve">эксплуатациялық </w:t>
      </w:r>
      <w:r w:rsidR="001B4B09" w:rsidRPr="00B2379A">
        <w:rPr>
          <w:sz w:val="28"/>
          <w:szCs w:val="28"/>
          <w:lang w:val="kk-KZ" w:eastAsia="ru-RU"/>
        </w:rPr>
        <w:t xml:space="preserve">қасиеттері бар құймаларды дайындау үшін </w:t>
      </w:r>
      <w:r w:rsidR="006E2A3E">
        <w:rPr>
          <w:sz w:val="28"/>
          <w:szCs w:val="28"/>
          <w:lang w:val="kk-KZ" w:eastAsia="ru-RU"/>
        </w:rPr>
        <w:t xml:space="preserve">базалық </w:t>
      </w:r>
      <w:r w:rsidR="001B4B09" w:rsidRPr="00B2379A">
        <w:rPr>
          <w:sz w:val="28"/>
          <w:szCs w:val="28"/>
          <w:lang w:val="kk-KZ" w:eastAsia="ru-RU"/>
        </w:rPr>
        <w:t xml:space="preserve">қорытпа </w:t>
      </w:r>
      <w:r>
        <w:rPr>
          <w:sz w:val="28"/>
          <w:szCs w:val="28"/>
          <w:lang w:val="kk-KZ" w:eastAsia="ru-RU"/>
        </w:rPr>
        <w:t xml:space="preserve">ретінде </w:t>
      </w:r>
      <w:r w:rsidR="001B4B09" w:rsidRPr="00B2379A">
        <w:rPr>
          <w:sz w:val="28"/>
          <w:szCs w:val="28"/>
          <w:lang w:val="kk-KZ" w:eastAsia="ru-RU"/>
        </w:rPr>
        <w:t>А</w:t>
      </w:r>
      <w:r>
        <w:rPr>
          <w:sz w:val="28"/>
          <w:szCs w:val="28"/>
          <w:lang w:val="kk-KZ" w:eastAsia="ru-RU"/>
        </w:rPr>
        <w:t>Ч</w:t>
      </w:r>
      <w:r w:rsidR="001B4B09" w:rsidRPr="00B2379A">
        <w:rPr>
          <w:sz w:val="28"/>
          <w:szCs w:val="28"/>
          <w:lang w:val="kk-KZ" w:eastAsia="ru-RU"/>
        </w:rPr>
        <w:t xml:space="preserve">С-3 маркалы үйкеліске қарсы </w:t>
      </w:r>
      <w:r>
        <w:rPr>
          <w:sz w:val="28"/>
          <w:szCs w:val="28"/>
          <w:lang w:val="kk-KZ" w:eastAsia="ru-RU"/>
        </w:rPr>
        <w:t xml:space="preserve">соғылымды </w:t>
      </w:r>
      <w:r w:rsidR="001B4B09" w:rsidRPr="00B2379A">
        <w:rPr>
          <w:sz w:val="28"/>
          <w:szCs w:val="28"/>
          <w:lang w:val="kk-KZ" w:eastAsia="ru-RU"/>
        </w:rPr>
        <w:t xml:space="preserve">шойын таңдалды. </w:t>
      </w:r>
      <w:r w:rsidR="001B4B09" w:rsidRPr="0041356F">
        <w:rPr>
          <w:sz w:val="28"/>
          <w:szCs w:val="28"/>
          <w:lang w:val="kk-KZ" w:eastAsia="ru-RU"/>
        </w:rPr>
        <w:t>Оны таңдау</w:t>
      </w:r>
      <w:r>
        <w:rPr>
          <w:sz w:val="28"/>
          <w:szCs w:val="28"/>
          <w:lang w:val="kk-KZ" w:eastAsia="ru-RU"/>
        </w:rPr>
        <w:t>ға</w:t>
      </w:r>
      <w:r w:rsidR="001B4B09" w:rsidRPr="0041356F">
        <w:rPr>
          <w:sz w:val="28"/>
          <w:szCs w:val="28"/>
          <w:lang w:val="kk-KZ" w:eastAsia="ru-RU"/>
        </w:rPr>
        <w:t xml:space="preserve"> </w:t>
      </w:r>
      <w:r>
        <w:rPr>
          <w:sz w:val="28"/>
          <w:szCs w:val="28"/>
          <w:lang w:val="kk-KZ" w:eastAsia="ru-RU"/>
        </w:rPr>
        <w:t xml:space="preserve">мыналар </w:t>
      </w:r>
      <w:r w:rsidR="001B4B09" w:rsidRPr="0041356F">
        <w:rPr>
          <w:sz w:val="28"/>
          <w:szCs w:val="28"/>
          <w:lang w:val="kk-KZ" w:eastAsia="ru-RU"/>
        </w:rPr>
        <w:t>себеп</w:t>
      </w:r>
      <w:r>
        <w:rPr>
          <w:sz w:val="28"/>
          <w:szCs w:val="28"/>
          <w:lang w:val="kk-KZ" w:eastAsia="ru-RU"/>
        </w:rPr>
        <w:t xml:space="preserve"> болды</w:t>
      </w:r>
      <w:r w:rsidR="001B4B09" w:rsidRPr="0041356F">
        <w:rPr>
          <w:sz w:val="28"/>
          <w:szCs w:val="28"/>
          <w:lang w:val="kk-KZ" w:eastAsia="ru-RU"/>
        </w:rPr>
        <w:t>.</w:t>
      </w:r>
    </w:p>
    <w:p w14:paraId="0119C5EA" w14:textId="58A8D722" w:rsidR="001B4B09" w:rsidRPr="009B30FF" w:rsidRDefault="001B4B09" w:rsidP="001B4B09">
      <w:pPr>
        <w:pStyle w:val="Default"/>
        <w:ind w:firstLine="709"/>
        <w:jc w:val="both"/>
        <w:rPr>
          <w:sz w:val="28"/>
          <w:szCs w:val="28"/>
          <w:lang w:val="kk-KZ" w:eastAsia="ru-RU"/>
        </w:rPr>
      </w:pPr>
      <w:r w:rsidRPr="0041356F">
        <w:rPr>
          <w:sz w:val="28"/>
          <w:szCs w:val="28"/>
          <w:lang w:val="kk-KZ" w:eastAsia="ru-RU"/>
        </w:rPr>
        <w:t xml:space="preserve">1 </w:t>
      </w:r>
      <w:r w:rsidR="0041356F">
        <w:rPr>
          <w:sz w:val="28"/>
          <w:szCs w:val="28"/>
          <w:lang w:val="kk-KZ" w:eastAsia="ru-RU"/>
        </w:rPr>
        <w:t>Қ</w:t>
      </w:r>
      <w:r w:rsidRPr="0041356F">
        <w:rPr>
          <w:sz w:val="28"/>
          <w:szCs w:val="28"/>
          <w:lang w:val="kk-KZ" w:eastAsia="ru-RU"/>
        </w:rPr>
        <w:t xml:space="preserve">орытпа машина жасауда жеткілікті кең таралған және оны жасау оңай болуы керек. </w:t>
      </w:r>
      <w:r w:rsidR="0041356F">
        <w:rPr>
          <w:sz w:val="28"/>
          <w:szCs w:val="28"/>
          <w:lang w:val="kk-KZ" w:eastAsia="ru-RU"/>
        </w:rPr>
        <w:t xml:space="preserve">Көбірек таралған </w:t>
      </w:r>
      <w:r w:rsidRPr="0041356F">
        <w:rPr>
          <w:sz w:val="28"/>
          <w:szCs w:val="28"/>
          <w:lang w:val="kk-KZ" w:eastAsia="ru-RU"/>
        </w:rPr>
        <w:t xml:space="preserve">тозуға төзімді </w:t>
      </w:r>
      <w:r w:rsidR="0041356F" w:rsidRPr="0041356F">
        <w:rPr>
          <w:sz w:val="28"/>
          <w:szCs w:val="28"/>
          <w:lang w:val="kk-KZ" w:eastAsia="ru-RU"/>
        </w:rPr>
        <w:t xml:space="preserve">110Г13Л </w:t>
      </w:r>
      <w:r w:rsidR="0041356F">
        <w:rPr>
          <w:sz w:val="28"/>
          <w:szCs w:val="28"/>
          <w:lang w:val="kk-KZ" w:eastAsia="ru-RU"/>
        </w:rPr>
        <w:t>б</w:t>
      </w:r>
      <w:r w:rsidRPr="0041356F">
        <w:rPr>
          <w:sz w:val="28"/>
          <w:szCs w:val="28"/>
          <w:lang w:val="kk-KZ" w:eastAsia="ru-RU"/>
        </w:rPr>
        <w:t>олат құрамында көп</w:t>
      </w:r>
      <w:r w:rsidR="0041356F">
        <w:rPr>
          <w:sz w:val="28"/>
          <w:szCs w:val="28"/>
          <w:lang w:val="kk-KZ" w:eastAsia="ru-RU"/>
        </w:rPr>
        <w:t xml:space="preserve"> мөлшерде </w:t>
      </w:r>
      <w:r w:rsidRPr="0041356F">
        <w:rPr>
          <w:sz w:val="28"/>
          <w:szCs w:val="28"/>
          <w:lang w:val="kk-KZ" w:eastAsia="ru-RU"/>
        </w:rPr>
        <w:t xml:space="preserve">қымбат </w:t>
      </w:r>
      <w:r w:rsidR="0041356F">
        <w:rPr>
          <w:sz w:val="28"/>
          <w:szCs w:val="28"/>
          <w:lang w:val="kk-KZ" w:eastAsia="ru-RU"/>
        </w:rPr>
        <w:t xml:space="preserve">бағалы </w:t>
      </w:r>
      <w:r w:rsidRPr="0041356F">
        <w:rPr>
          <w:sz w:val="28"/>
          <w:szCs w:val="28"/>
          <w:lang w:val="kk-KZ" w:eastAsia="ru-RU"/>
        </w:rPr>
        <w:t xml:space="preserve">марганец бар, оны өндіру технологиясы күрделі. </w:t>
      </w:r>
      <w:r w:rsidRPr="009B30FF">
        <w:rPr>
          <w:sz w:val="28"/>
          <w:szCs w:val="28"/>
          <w:lang w:val="kk-KZ" w:eastAsia="ru-RU"/>
        </w:rPr>
        <w:t xml:space="preserve">Жоғары хромды тозуға төзімді шойындар тиімді, бірақ қымбат және пайдалану шектеулі. Негізгі үйкеліске қарсы материал </w:t>
      </w:r>
      <w:r w:rsidR="001359B7" w:rsidRPr="00B2379A">
        <w:rPr>
          <w:sz w:val="28"/>
          <w:szCs w:val="28"/>
          <w:lang w:val="kk-KZ" w:eastAsia="ru-RU"/>
        </w:rPr>
        <w:t>А</w:t>
      </w:r>
      <w:r w:rsidR="001359B7">
        <w:rPr>
          <w:sz w:val="28"/>
          <w:szCs w:val="28"/>
          <w:lang w:val="kk-KZ" w:eastAsia="ru-RU"/>
        </w:rPr>
        <w:t>Ч</w:t>
      </w:r>
      <w:r w:rsidRPr="009B30FF">
        <w:rPr>
          <w:sz w:val="28"/>
          <w:szCs w:val="28"/>
          <w:lang w:val="kk-KZ" w:eastAsia="ru-RU"/>
        </w:rPr>
        <w:t xml:space="preserve"> </w:t>
      </w:r>
      <w:r w:rsidR="001359B7">
        <w:rPr>
          <w:sz w:val="28"/>
          <w:szCs w:val="28"/>
          <w:lang w:val="kk-KZ" w:eastAsia="ru-RU"/>
        </w:rPr>
        <w:t xml:space="preserve">топтамасындағы </w:t>
      </w:r>
      <w:r w:rsidRPr="009B30FF">
        <w:rPr>
          <w:sz w:val="28"/>
          <w:szCs w:val="28"/>
          <w:lang w:val="kk-KZ" w:eastAsia="ru-RU"/>
        </w:rPr>
        <w:t>шойындар болып қала береді.</w:t>
      </w:r>
    </w:p>
    <w:p w14:paraId="54CA4081" w14:textId="0CB56AF4" w:rsidR="001B4B09" w:rsidRPr="009B30FF" w:rsidRDefault="001B4B09" w:rsidP="001B4B09">
      <w:pPr>
        <w:pStyle w:val="Default"/>
        <w:ind w:firstLine="709"/>
        <w:jc w:val="both"/>
        <w:rPr>
          <w:sz w:val="28"/>
          <w:szCs w:val="28"/>
          <w:lang w:val="kk-KZ" w:eastAsia="ru-RU"/>
        </w:rPr>
      </w:pPr>
      <w:r w:rsidRPr="009B30FF">
        <w:rPr>
          <w:sz w:val="28"/>
          <w:szCs w:val="28"/>
          <w:lang w:val="kk-KZ" w:eastAsia="ru-RU"/>
        </w:rPr>
        <w:t xml:space="preserve">2 </w:t>
      </w:r>
      <w:r w:rsidR="001359B7">
        <w:rPr>
          <w:sz w:val="28"/>
          <w:szCs w:val="28"/>
          <w:lang w:val="kk-KZ" w:eastAsia="ru-RU"/>
        </w:rPr>
        <w:t>О</w:t>
      </w:r>
      <w:r w:rsidRPr="009B30FF">
        <w:rPr>
          <w:sz w:val="28"/>
          <w:szCs w:val="28"/>
          <w:lang w:val="kk-KZ" w:eastAsia="ru-RU"/>
        </w:rPr>
        <w:t xml:space="preserve">сы кластағы шойынның үш түрінің ішінде (сұр, </w:t>
      </w:r>
      <w:r w:rsidR="001359B7">
        <w:rPr>
          <w:sz w:val="28"/>
          <w:szCs w:val="28"/>
          <w:lang w:val="kk-KZ" w:eastAsia="ru-RU"/>
        </w:rPr>
        <w:t>соғылымды</w:t>
      </w:r>
      <w:r w:rsidRPr="009B30FF">
        <w:rPr>
          <w:sz w:val="28"/>
          <w:szCs w:val="28"/>
          <w:lang w:val="kk-KZ" w:eastAsia="ru-RU"/>
        </w:rPr>
        <w:t>, беріктігі жоғары) ең қарапайым өндіріс технологиясы</w:t>
      </w:r>
      <w:r w:rsidR="001359B7">
        <w:rPr>
          <w:sz w:val="28"/>
          <w:szCs w:val="28"/>
          <w:lang w:val="kk-KZ" w:eastAsia="ru-RU"/>
        </w:rPr>
        <w:t>на біріншілері ие болады</w:t>
      </w:r>
      <w:r w:rsidRPr="009B30FF">
        <w:rPr>
          <w:sz w:val="28"/>
          <w:szCs w:val="28"/>
          <w:lang w:val="kk-KZ" w:eastAsia="ru-RU"/>
        </w:rPr>
        <w:t>. Бұл сұр шойындардың бөлшектері қолдану салаларында қажетті тозуға төзімділікке ие.</w:t>
      </w:r>
    </w:p>
    <w:p w14:paraId="6E196BEE" w14:textId="083CEB02" w:rsidR="001B4B09" w:rsidRPr="009B30FF" w:rsidRDefault="001B4B09" w:rsidP="001B4B09">
      <w:pPr>
        <w:pStyle w:val="Default"/>
        <w:ind w:firstLine="709"/>
        <w:jc w:val="both"/>
        <w:rPr>
          <w:sz w:val="28"/>
          <w:szCs w:val="28"/>
          <w:lang w:val="kk-KZ" w:eastAsia="ru-RU"/>
        </w:rPr>
      </w:pPr>
      <w:r w:rsidRPr="009B30FF">
        <w:rPr>
          <w:sz w:val="28"/>
          <w:szCs w:val="28"/>
          <w:lang w:val="kk-KZ" w:eastAsia="ru-RU"/>
        </w:rPr>
        <w:t>3 Шарпи ережесіне сәйкес, үйкеліс жұптарының материалы пластикалық матрицада таралған немесе пластикалық байламмен біріктірілген қатты бөлшектерден (дән</w:t>
      </w:r>
      <w:r w:rsidR="001359B7">
        <w:rPr>
          <w:sz w:val="28"/>
          <w:szCs w:val="28"/>
          <w:lang w:val="kk-KZ" w:eastAsia="ru-RU"/>
        </w:rPr>
        <w:t>екшелер</w:t>
      </w:r>
      <w:r w:rsidRPr="009B30FF">
        <w:rPr>
          <w:sz w:val="28"/>
          <w:szCs w:val="28"/>
          <w:lang w:val="kk-KZ" w:eastAsia="ru-RU"/>
        </w:rPr>
        <w:t>ден) тұруы керек [82]. Яғни, ең қатты құрылымдық компоненттер бір – бірінен оқшауланған қосындылар түрінде жатуы керек, ал ең тұтқырлары қатты матрица құруы керек. Үйкеліске қарсы шойын бұл ережеге сәйкес келеді.</w:t>
      </w:r>
    </w:p>
    <w:p w14:paraId="779876A0" w14:textId="0A7F3A0E" w:rsidR="001B4B09" w:rsidRPr="009B30FF" w:rsidRDefault="001B4B09" w:rsidP="001B4B09">
      <w:pPr>
        <w:pStyle w:val="Default"/>
        <w:ind w:firstLine="709"/>
        <w:jc w:val="both"/>
        <w:rPr>
          <w:sz w:val="28"/>
          <w:szCs w:val="28"/>
          <w:lang w:val="kk-KZ" w:eastAsia="ru-RU"/>
        </w:rPr>
      </w:pPr>
      <w:r w:rsidRPr="009B30FF">
        <w:rPr>
          <w:sz w:val="28"/>
          <w:szCs w:val="28"/>
          <w:lang w:val="kk-KZ" w:eastAsia="ru-RU"/>
        </w:rPr>
        <w:t>А</w:t>
      </w:r>
      <w:r w:rsidR="001359B7">
        <w:rPr>
          <w:sz w:val="28"/>
          <w:szCs w:val="28"/>
          <w:lang w:val="kk-KZ" w:eastAsia="ru-RU"/>
        </w:rPr>
        <w:t>Ч</w:t>
      </w:r>
      <w:r w:rsidRPr="009B30FF">
        <w:rPr>
          <w:sz w:val="28"/>
          <w:szCs w:val="28"/>
          <w:lang w:val="kk-KZ" w:eastAsia="ru-RU"/>
        </w:rPr>
        <w:t>С-1-ден А</w:t>
      </w:r>
      <w:r w:rsidR="001359B7">
        <w:rPr>
          <w:sz w:val="28"/>
          <w:szCs w:val="28"/>
          <w:lang w:val="kk-KZ" w:eastAsia="ru-RU"/>
        </w:rPr>
        <w:t>Ч</w:t>
      </w:r>
      <w:r w:rsidRPr="009B30FF">
        <w:rPr>
          <w:sz w:val="28"/>
          <w:szCs w:val="28"/>
          <w:lang w:val="kk-KZ" w:eastAsia="ru-RU"/>
        </w:rPr>
        <w:t>С-6-ға дейінгі барлық үйкеліске қарсы сұр шойындардың ішінде тек А</w:t>
      </w:r>
      <w:r w:rsidR="001359B7">
        <w:rPr>
          <w:sz w:val="28"/>
          <w:szCs w:val="28"/>
          <w:lang w:val="kk-KZ" w:eastAsia="ru-RU"/>
        </w:rPr>
        <w:t>Ч</w:t>
      </w:r>
      <w:r w:rsidRPr="009B30FF">
        <w:rPr>
          <w:sz w:val="28"/>
          <w:szCs w:val="28"/>
          <w:lang w:val="kk-KZ" w:eastAsia="ru-RU"/>
        </w:rPr>
        <w:t>С-3 перлит-феррит құрылымына ие. Перлит (</w:t>
      </w:r>
      <w:r w:rsidR="001359B7" w:rsidRPr="009B30FF">
        <w:rPr>
          <w:sz w:val="28"/>
          <w:szCs w:val="28"/>
          <w:lang w:val="kk-KZ" w:eastAsia="ru-RU"/>
        </w:rPr>
        <w:t>АЧС</w:t>
      </w:r>
      <w:r w:rsidRPr="009B30FF">
        <w:rPr>
          <w:sz w:val="28"/>
          <w:szCs w:val="28"/>
          <w:lang w:val="kk-KZ" w:eastAsia="ru-RU"/>
        </w:rPr>
        <w:t xml:space="preserve">-1, </w:t>
      </w:r>
      <w:r w:rsidR="001359B7" w:rsidRPr="009B30FF">
        <w:rPr>
          <w:sz w:val="28"/>
          <w:szCs w:val="28"/>
          <w:lang w:val="kk-KZ" w:eastAsia="ru-RU"/>
        </w:rPr>
        <w:t>АЧС</w:t>
      </w:r>
      <w:r w:rsidRPr="009B30FF">
        <w:rPr>
          <w:sz w:val="28"/>
          <w:szCs w:val="28"/>
          <w:lang w:val="kk-KZ" w:eastAsia="ru-RU"/>
        </w:rPr>
        <w:t xml:space="preserve">-2, </w:t>
      </w:r>
      <w:r w:rsidR="001359B7" w:rsidRPr="009B30FF">
        <w:rPr>
          <w:sz w:val="28"/>
          <w:szCs w:val="28"/>
          <w:lang w:val="kk-KZ" w:eastAsia="ru-RU"/>
        </w:rPr>
        <w:t>АЧС</w:t>
      </w:r>
      <w:r w:rsidRPr="009B30FF">
        <w:rPr>
          <w:sz w:val="28"/>
          <w:szCs w:val="28"/>
          <w:lang w:val="kk-KZ" w:eastAsia="ru-RU"/>
        </w:rPr>
        <w:t xml:space="preserve">-4, </w:t>
      </w:r>
      <w:r w:rsidR="001359B7" w:rsidRPr="009B30FF">
        <w:rPr>
          <w:sz w:val="28"/>
          <w:szCs w:val="28"/>
          <w:lang w:val="kk-KZ" w:eastAsia="ru-RU"/>
        </w:rPr>
        <w:t>АЧС</w:t>
      </w:r>
      <w:r w:rsidRPr="009B30FF">
        <w:rPr>
          <w:sz w:val="28"/>
          <w:szCs w:val="28"/>
          <w:lang w:val="kk-KZ" w:eastAsia="ru-RU"/>
        </w:rPr>
        <w:t>-5) және аустенит (</w:t>
      </w:r>
      <w:r w:rsidR="001359B7" w:rsidRPr="009B30FF">
        <w:rPr>
          <w:sz w:val="28"/>
          <w:szCs w:val="28"/>
          <w:lang w:val="kk-KZ" w:eastAsia="ru-RU"/>
        </w:rPr>
        <w:t>АЧС</w:t>
      </w:r>
      <w:r w:rsidRPr="009B30FF">
        <w:rPr>
          <w:sz w:val="28"/>
          <w:szCs w:val="28"/>
          <w:lang w:val="kk-KZ" w:eastAsia="ru-RU"/>
        </w:rPr>
        <w:t xml:space="preserve">-6) шойындарында металл негізі </w:t>
      </w:r>
      <w:r w:rsidR="001359B7">
        <w:rPr>
          <w:sz w:val="28"/>
          <w:szCs w:val="28"/>
          <w:lang w:val="kk-KZ" w:eastAsia="ru-RU"/>
        </w:rPr>
        <w:t>б</w:t>
      </w:r>
      <w:r w:rsidRPr="009B30FF">
        <w:rPr>
          <w:sz w:val="28"/>
          <w:szCs w:val="28"/>
          <w:lang w:val="kk-KZ" w:eastAsia="ru-RU"/>
        </w:rPr>
        <w:t xml:space="preserve">іртұтас, бірақ тұтқыр емес. </w:t>
      </w:r>
      <w:r w:rsidR="001359B7" w:rsidRPr="009B30FF">
        <w:rPr>
          <w:sz w:val="28"/>
          <w:szCs w:val="28"/>
          <w:lang w:val="kk-KZ" w:eastAsia="ru-RU"/>
        </w:rPr>
        <w:t>АЧС</w:t>
      </w:r>
      <w:r w:rsidRPr="009B30FF">
        <w:rPr>
          <w:sz w:val="28"/>
          <w:szCs w:val="28"/>
          <w:lang w:val="kk-KZ" w:eastAsia="ru-RU"/>
        </w:rPr>
        <w:t xml:space="preserve">-3 құрылымындағы </w:t>
      </w:r>
      <w:r w:rsidR="001359B7">
        <w:rPr>
          <w:sz w:val="28"/>
          <w:szCs w:val="28"/>
          <w:lang w:val="kk-KZ" w:eastAsia="ru-RU"/>
        </w:rPr>
        <w:t>ф</w:t>
      </w:r>
      <w:r w:rsidRPr="009B30FF">
        <w:rPr>
          <w:sz w:val="28"/>
          <w:szCs w:val="28"/>
          <w:lang w:val="kk-KZ" w:eastAsia="ru-RU"/>
        </w:rPr>
        <w:t xml:space="preserve">еррит бұл көрсеткішті арттыруға мүмкіндік береді. </w:t>
      </w:r>
      <w:r w:rsidR="001359B7" w:rsidRPr="009B30FF">
        <w:rPr>
          <w:sz w:val="28"/>
          <w:szCs w:val="28"/>
          <w:lang w:val="kk-KZ" w:eastAsia="ru-RU"/>
        </w:rPr>
        <w:t>Перлит</w:t>
      </w:r>
      <w:r w:rsidR="001359B7">
        <w:rPr>
          <w:sz w:val="28"/>
          <w:szCs w:val="28"/>
          <w:lang w:val="kk-KZ" w:eastAsia="ru-RU"/>
        </w:rPr>
        <w:t xml:space="preserve"> </w:t>
      </w:r>
      <w:r w:rsidR="001359B7" w:rsidRPr="009B30FF">
        <w:rPr>
          <w:sz w:val="28"/>
          <w:szCs w:val="28"/>
          <w:lang w:val="kk-KZ" w:eastAsia="ru-RU"/>
        </w:rPr>
        <w:t>үлесінің төмендеуі</w:t>
      </w:r>
      <w:r w:rsidR="001359B7">
        <w:rPr>
          <w:sz w:val="28"/>
          <w:szCs w:val="28"/>
          <w:lang w:val="kk-KZ" w:eastAsia="ru-RU"/>
        </w:rPr>
        <w:t xml:space="preserve"> </w:t>
      </w:r>
      <w:r w:rsidR="001359B7">
        <w:rPr>
          <w:sz w:val="28"/>
          <w:szCs w:val="28"/>
          <w:lang w:val="kk-KZ" w:eastAsia="ru-RU"/>
        </w:rPr>
        <w:lastRenderedPageBreak/>
        <w:t xml:space="preserve">салдарынан </w:t>
      </w:r>
      <w:r w:rsidRPr="009B30FF">
        <w:rPr>
          <w:sz w:val="28"/>
          <w:szCs w:val="28"/>
          <w:lang w:val="kk-KZ" w:eastAsia="ru-RU"/>
        </w:rPr>
        <w:t xml:space="preserve">қаттылықтың біршама төмендеуі карбидтер мен басқа бөлшектердің дисперсиясымен өтелуі </w:t>
      </w:r>
      <w:r w:rsidR="001359B7">
        <w:rPr>
          <w:sz w:val="28"/>
          <w:szCs w:val="28"/>
          <w:lang w:val="kk-KZ" w:eastAsia="ru-RU"/>
        </w:rPr>
        <w:t>тиіс</w:t>
      </w:r>
      <w:r w:rsidRPr="009B30FF">
        <w:rPr>
          <w:sz w:val="28"/>
          <w:szCs w:val="28"/>
          <w:lang w:val="kk-KZ" w:eastAsia="ru-RU"/>
        </w:rPr>
        <w:t>.</w:t>
      </w:r>
    </w:p>
    <w:p w14:paraId="478B7E1C" w14:textId="23171A85" w:rsidR="001B4B09" w:rsidRPr="009B30FF" w:rsidRDefault="001359B7" w:rsidP="001B4B09">
      <w:pPr>
        <w:pStyle w:val="Default"/>
        <w:ind w:firstLine="709"/>
        <w:jc w:val="both"/>
        <w:rPr>
          <w:sz w:val="28"/>
          <w:szCs w:val="28"/>
          <w:lang w:val="kk-KZ" w:eastAsia="ru-RU"/>
        </w:rPr>
      </w:pPr>
      <w:r w:rsidRPr="009B30FF">
        <w:rPr>
          <w:sz w:val="28"/>
          <w:szCs w:val="28"/>
          <w:lang w:val="kk-KZ" w:eastAsia="ru-RU"/>
        </w:rPr>
        <w:t>АЧС</w:t>
      </w:r>
      <w:r w:rsidR="001B4B09" w:rsidRPr="009B30FF">
        <w:rPr>
          <w:sz w:val="28"/>
          <w:szCs w:val="28"/>
          <w:lang w:val="kk-KZ" w:eastAsia="ru-RU"/>
        </w:rPr>
        <w:t xml:space="preserve">-3 термиялық өңделген және </w:t>
      </w:r>
      <w:r>
        <w:rPr>
          <w:sz w:val="28"/>
          <w:szCs w:val="28"/>
          <w:lang w:val="kk-KZ" w:eastAsia="ru-RU"/>
        </w:rPr>
        <w:t>«</w:t>
      </w:r>
      <w:r w:rsidR="00854227">
        <w:rPr>
          <w:sz w:val="28"/>
          <w:szCs w:val="28"/>
          <w:lang w:val="kk-KZ" w:eastAsia="ru-RU"/>
        </w:rPr>
        <w:t xml:space="preserve">жеткізу күйіндегі» </w:t>
      </w:r>
      <w:r>
        <w:rPr>
          <w:sz w:val="28"/>
          <w:szCs w:val="28"/>
          <w:lang w:val="kk-KZ" w:eastAsia="ru-RU"/>
        </w:rPr>
        <w:t>б</w:t>
      </w:r>
      <w:r w:rsidR="001B4B09" w:rsidRPr="009B30FF">
        <w:rPr>
          <w:sz w:val="28"/>
          <w:szCs w:val="28"/>
          <w:lang w:val="kk-KZ" w:eastAsia="ru-RU"/>
        </w:rPr>
        <w:t xml:space="preserve">олат біліктермен жұптастырылған </w:t>
      </w:r>
      <w:r w:rsidR="00EF2B81" w:rsidRPr="009B30FF">
        <w:rPr>
          <w:sz w:val="28"/>
          <w:szCs w:val="28"/>
          <w:lang w:val="kk-KZ" w:eastAsia="ru-RU"/>
        </w:rPr>
        <w:t xml:space="preserve">мойынтіректер корпустарын немесе </w:t>
      </w:r>
      <w:r w:rsidR="001B4B09" w:rsidRPr="009B30FF">
        <w:rPr>
          <w:sz w:val="28"/>
          <w:szCs w:val="28"/>
          <w:lang w:val="kk-KZ" w:eastAsia="ru-RU"/>
        </w:rPr>
        <w:t>т</w:t>
      </w:r>
      <w:r w:rsidR="00EF2B81">
        <w:rPr>
          <w:sz w:val="28"/>
          <w:szCs w:val="28"/>
          <w:lang w:val="kk-KZ" w:eastAsia="ru-RU"/>
        </w:rPr>
        <w:t xml:space="preserve">өлкелер </w:t>
      </w:r>
      <w:r w:rsidR="001B4B09" w:rsidRPr="009B30FF">
        <w:rPr>
          <w:sz w:val="28"/>
          <w:szCs w:val="28"/>
          <w:lang w:val="kk-KZ" w:eastAsia="ru-RU"/>
        </w:rPr>
        <w:t xml:space="preserve">жасауға </w:t>
      </w:r>
      <w:r w:rsidR="00EF2B81">
        <w:rPr>
          <w:sz w:val="28"/>
          <w:szCs w:val="28"/>
          <w:lang w:val="kk-KZ" w:eastAsia="ru-RU"/>
        </w:rPr>
        <w:t>жіберіледі</w:t>
      </w:r>
      <w:r w:rsidR="001B4B09" w:rsidRPr="009B30FF">
        <w:rPr>
          <w:sz w:val="28"/>
          <w:szCs w:val="28"/>
          <w:lang w:val="kk-KZ" w:eastAsia="ru-RU"/>
        </w:rPr>
        <w:t>. Бөлшек</w:t>
      </w:r>
      <w:r w:rsidR="00EF2B81">
        <w:rPr>
          <w:sz w:val="28"/>
          <w:szCs w:val="28"/>
          <w:lang w:val="kk-KZ" w:eastAsia="ru-RU"/>
        </w:rPr>
        <w:t xml:space="preserve"> </w:t>
      </w:r>
      <w:r w:rsidR="001B4B09" w:rsidRPr="009B30FF">
        <w:rPr>
          <w:sz w:val="28"/>
          <w:szCs w:val="28"/>
          <w:lang w:val="kk-KZ" w:eastAsia="ru-RU"/>
        </w:rPr>
        <w:t xml:space="preserve"> жеткілікті жоғары қаттылық</w:t>
      </w:r>
      <w:r w:rsidR="00EF2B81">
        <w:rPr>
          <w:sz w:val="28"/>
          <w:szCs w:val="28"/>
          <w:lang w:val="kk-KZ" w:eastAsia="ru-RU"/>
        </w:rPr>
        <w:t>қа</w:t>
      </w:r>
      <w:r w:rsidR="001B4B09" w:rsidRPr="009B30FF">
        <w:rPr>
          <w:sz w:val="28"/>
          <w:szCs w:val="28"/>
          <w:lang w:val="kk-KZ" w:eastAsia="ru-RU"/>
        </w:rPr>
        <w:t xml:space="preserve"> </w:t>
      </w:r>
      <w:r w:rsidR="00EF2B81">
        <w:rPr>
          <w:sz w:val="28"/>
          <w:szCs w:val="28"/>
          <w:lang w:val="kk-KZ" w:eastAsia="ru-RU"/>
        </w:rPr>
        <w:t xml:space="preserve">және </w:t>
      </w:r>
      <w:r w:rsidR="001B4B09" w:rsidRPr="009B30FF">
        <w:rPr>
          <w:sz w:val="28"/>
          <w:szCs w:val="28"/>
          <w:lang w:val="kk-KZ" w:eastAsia="ru-RU"/>
        </w:rPr>
        <w:t>тозуға төзімділік</w:t>
      </w:r>
      <w:r w:rsidR="00EF2B81">
        <w:rPr>
          <w:sz w:val="28"/>
          <w:szCs w:val="28"/>
          <w:lang w:val="kk-KZ" w:eastAsia="ru-RU"/>
        </w:rPr>
        <w:t>ке ие болуы тиіс</w:t>
      </w:r>
      <w:r w:rsidR="001B4B09" w:rsidRPr="009B30FF">
        <w:rPr>
          <w:sz w:val="28"/>
          <w:szCs w:val="28"/>
          <w:lang w:val="kk-KZ" w:eastAsia="ru-RU"/>
        </w:rPr>
        <w:t>, сонымен бірге үйкеліске қарсы қасиеттері</w:t>
      </w:r>
      <w:r w:rsidR="00EF2B81">
        <w:rPr>
          <w:sz w:val="28"/>
          <w:szCs w:val="28"/>
          <w:lang w:val="kk-KZ" w:eastAsia="ru-RU"/>
        </w:rPr>
        <w:t xml:space="preserve"> жоғары</w:t>
      </w:r>
      <w:r w:rsidR="001B4B09" w:rsidRPr="009B30FF">
        <w:rPr>
          <w:sz w:val="28"/>
          <w:szCs w:val="28"/>
          <w:lang w:val="kk-KZ" w:eastAsia="ru-RU"/>
        </w:rPr>
        <w:t>, үйкеліс коэффициенті 0,4-тен аспауы керек. Тау-кен металлургиялық жабдықтарында мұндай үйкеліс түйіндері жиі кездеседі.</w:t>
      </w:r>
    </w:p>
    <w:p w14:paraId="14846389" w14:textId="7148D460" w:rsidR="001B4B09" w:rsidRPr="009B30FF" w:rsidRDefault="00EF2B81" w:rsidP="00EF2B81">
      <w:pPr>
        <w:pStyle w:val="Default"/>
        <w:ind w:firstLine="709"/>
        <w:jc w:val="both"/>
        <w:rPr>
          <w:sz w:val="28"/>
          <w:szCs w:val="28"/>
          <w:lang w:val="kk-KZ" w:eastAsia="ru-RU"/>
        </w:rPr>
      </w:pPr>
      <w:r>
        <w:rPr>
          <w:sz w:val="28"/>
          <w:szCs w:val="28"/>
          <w:lang w:val="kk-KZ" w:eastAsia="ru-RU"/>
        </w:rPr>
        <w:t>МЕМ</w:t>
      </w:r>
      <w:r w:rsidR="001B4B09" w:rsidRPr="009B30FF">
        <w:rPr>
          <w:sz w:val="28"/>
          <w:szCs w:val="28"/>
          <w:lang w:val="kk-KZ" w:eastAsia="ru-RU"/>
        </w:rPr>
        <w:t xml:space="preserve">СТ 1585-85 сәйкес </w:t>
      </w:r>
      <w:r w:rsidRPr="009B30FF">
        <w:rPr>
          <w:sz w:val="28"/>
          <w:szCs w:val="28"/>
          <w:lang w:val="kk-KZ" w:eastAsia="ru-RU"/>
        </w:rPr>
        <w:t>АЧС</w:t>
      </w:r>
      <w:r w:rsidR="001B4B09" w:rsidRPr="009B30FF">
        <w:rPr>
          <w:sz w:val="28"/>
          <w:szCs w:val="28"/>
          <w:lang w:val="kk-KZ" w:eastAsia="ru-RU"/>
        </w:rPr>
        <w:t>-3 шойынының химиялық құрамы 2.1</w:t>
      </w:r>
      <w:r w:rsidR="0058427D">
        <w:rPr>
          <w:sz w:val="28"/>
          <w:szCs w:val="28"/>
          <w:lang w:val="kk-KZ" w:eastAsia="ru-RU"/>
        </w:rPr>
        <w:t xml:space="preserve"> </w:t>
      </w:r>
      <w:r w:rsidR="001B4B09" w:rsidRPr="009B30FF">
        <w:rPr>
          <w:sz w:val="28"/>
          <w:szCs w:val="28"/>
          <w:lang w:val="kk-KZ" w:eastAsia="ru-RU"/>
        </w:rPr>
        <w:t>кестеде келтірілген.</w:t>
      </w:r>
    </w:p>
    <w:p w14:paraId="3E3901F7" w14:textId="77777777" w:rsidR="009615BE" w:rsidRPr="009B30FF" w:rsidRDefault="009615BE" w:rsidP="00EF2B81">
      <w:pPr>
        <w:pStyle w:val="Default"/>
        <w:ind w:firstLine="709"/>
        <w:jc w:val="both"/>
        <w:rPr>
          <w:sz w:val="28"/>
          <w:szCs w:val="28"/>
          <w:lang w:val="kk-KZ" w:eastAsia="ru-RU"/>
        </w:rPr>
      </w:pPr>
    </w:p>
    <w:p w14:paraId="2C0D2584" w14:textId="4EC562A0" w:rsidR="009615BE" w:rsidRDefault="009615BE" w:rsidP="00EF2B81">
      <w:pPr>
        <w:pStyle w:val="Default"/>
        <w:ind w:firstLine="709"/>
        <w:jc w:val="both"/>
        <w:rPr>
          <w:sz w:val="28"/>
          <w:szCs w:val="28"/>
          <w:lang w:val="kk-KZ" w:eastAsia="ru-RU"/>
        </w:rPr>
      </w:pPr>
      <w:r w:rsidRPr="009B30FF">
        <w:rPr>
          <w:sz w:val="28"/>
          <w:szCs w:val="28"/>
          <w:lang w:val="kk-KZ" w:eastAsia="ru-RU"/>
        </w:rPr>
        <w:t xml:space="preserve">2.1 </w:t>
      </w:r>
      <w:r w:rsidR="00EF2B81">
        <w:rPr>
          <w:sz w:val="28"/>
          <w:szCs w:val="28"/>
          <w:lang w:val="kk-KZ" w:eastAsia="ru-RU"/>
        </w:rPr>
        <w:t xml:space="preserve">кесте </w:t>
      </w:r>
      <w:r w:rsidR="0058427D">
        <w:rPr>
          <w:sz w:val="28"/>
          <w:szCs w:val="28"/>
          <w:lang w:val="kk-KZ" w:eastAsia="ru-RU"/>
        </w:rPr>
        <w:t>–</w:t>
      </w:r>
      <w:r w:rsidRPr="009B30FF">
        <w:rPr>
          <w:sz w:val="28"/>
          <w:szCs w:val="28"/>
          <w:lang w:val="kk-KZ" w:eastAsia="ru-RU"/>
        </w:rPr>
        <w:t xml:space="preserve"> АЧС-3</w:t>
      </w:r>
      <w:r w:rsidR="00EF2B81">
        <w:rPr>
          <w:sz w:val="28"/>
          <w:szCs w:val="28"/>
          <w:lang w:val="kk-KZ" w:eastAsia="ru-RU"/>
        </w:rPr>
        <w:t xml:space="preserve"> шойынны</w:t>
      </w:r>
      <w:r w:rsidR="00886013">
        <w:rPr>
          <w:sz w:val="28"/>
          <w:szCs w:val="28"/>
          <w:lang w:val="kk-KZ" w:eastAsia="ru-RU"/>
        </w:rPr>
        <w:t>ң</w:t>
      </w:r>
      <w:r w:rsidR="00EF2B81">
        <w:rPr>
          <w:sz w:val="28"/>
          <w:szCs w:val="28"/>
          <w:lang w:val="kk-KZ" w:eastAsia="ru-RU"/>
        </w:rPr>
        <w:t xml:space="preserve"> химиялық құрамы</w:t>
      </w:r>
      <w:r w:rsidRPr="009B30FF">
        <w:rPr>
          <w:sz w:val="28"/>
          <w:szCs w:val="28"/>
          <w:lang w:val="kk-KZ" w:eastAsia="ru-RU"/>
        </w:rPr>
        <w:t>, %</w:t>
      </w:r>
    </w:p>
    <w:p w14:paraId="056566C6" w14:textId="77777777" w:rsidR="0074327D" w:rsidRPr="009B30FF" w:rsidRDefault="0074327D" w:rsidP="00EF2B81">
      <w:pPr>
        <w:pStyle w:val="Default"/>
        <w:ind w:firstLine="709"/>
        <w:jc w:val="both"/>
        <w:rPr>
          <w:sz w:val="28"/>
          <w:szCs w:val="28"/>
          <w:lang w:val="kk-KZ" w:eastAsia="ru-RU"/>
        </w:rPr>
      </w:pPr>
    </w:p>
    <w:tbl>
      <w:tblPr>
        <w:tblStyle w:val="af"/>
        <w:tblW w:w="0" w:type="auto"/>
        <w:tblLook w:val="04A0" w:firstRow="1" w:lastRow="0" w:firstColumn="1" w:lastColumn="0" w:noHBand="0" w:noVBand="1"/>
      </w:tblPr>
      <w:tblGrid>
        <w:gridCol w:w="958"/>
        <w:gridCol w:w="992"/>
        <w:gridCol w:w="1134"/>
        <w:gridCol w:w="1134"/>
        <w:gridCol w:w="992"/>
        <w:gridCol w:w="1134"/>
        <w:gridCol w:w="1134"/>
        <w:gridCol w:w="1135"/>
        <w:gridCol w:w="957"/>
      </w:tblGrid>
      <w:tr w:rsidR="009615BE" w:rsidRPr="00094A1F" w14:paraId="209D0B5D" w14:textId="77777777" w:rsidTr="00050538">
        <w:tc>
          <w:tcPr>
            <w:tcW w:w="959" w:type="dxa"/>
            <w:vAlign w:val="center"/>
          </w:tcPr>
          <w:p w14:paraId="0F65090E" w14:textId="77777777" w:rsidR="009615BE" w:rsidRPr="00094A1F" w:rsidRDefault="009615BE" w:rsidP="00EF2B81">
            <w:pPr>
              <w:pStyle w:val="ab"/>
              <w:spacing w:before="120" w:after="120" w:line="240" w:lineRule="auto"/>
              <w:rPr>
                <w:szCs w:val="28"/>
              </w:rPr>
            </w:pPr>
            <w:r w:rsidRPr="00094A1F">
              <w:rPr>
                <w:szCs w:val="28"/>
              </w:rPr>
              <w:t>С</w:t>
            </w:r>
          </w:p>
        </w:tc>
        <w:tc>
          <w:tcPr>
            <w:tcW w:w="992" w:type="dxa"/>
            <w:vAlign w:val="center"/>
          </w:tcPr>
          <w:p w14:paraId="3219183B" w14:textId="77777777" w:rsidR="009615BE" w:rsidRPr="00094A1F" w:rsidRDefault="009615BE" w:rsidP="00EF2B81">
            <w:pPr>
              <w:pStyle w:val="ab"/>
              <w:spacing w:before="120" w:after="120" w:line="240" w:lineRule="auto"/>
              <w:rPr>
                <w:szCs w:val="28"/>
              </w:rPr>
            </w:pPr>
            <w:proofErr w:type="spellStart"/>
            <w:r w:rsidRPr="00094A1F">
              <w:rPr>
                <w:szCs w:val="28"/>
              </w:rPr>
              <w:t>Si</w:t>
            </w:r>
            <w:proofErr w:type="spellEnd"/>
          </w:p>
        </w:tc>
        <w:tc>
          <w:tcPr>
            <w:tcW w:w="1134" w:type="dxa"/>
            <w:vAlign w:val="center"/>
          </w:tcPr>
          <w:p w14:paraId="07C3677A" w14:textId="77777777" w:rsidR="009615BE" w:rsidRPr="00094A1F" w:rsidRDefault="009615BE" w:rsidP="00EF2B81">
            <w:pPr>
              <w:pStyle w:val="ab"/>
              <w:spacing w:before="120" w:after="120" w:line="240" w:lineRule="auto"/>
              <w:rPr>
                <w:szCs w:val="28"/>
              </w:rPr>
            </w:pPr>
            <w:proofErr w:type="spellStart"/>
            <w:r w:rsidRPr="00094A1F">
              <w:rPr>
                <w:szCs w:val="28"/>
              </w:rPr>
              <w:t>Mn</w:t>
            </w:r>
            <w:proofErr w:type="spellEnd"/>
          </w:p>
        </w:tc>
        <w:tc>
          <w:tcPr>
            <w:tcW w:w="1134" w:type="dxa"/>
            <w:vAlign w:val="center"/>
          </w:tcPr>
          <w:p w14:paraId="6E657734" w14:textId="77777777" w:rsidR="009615BE" w:rsidRPr="00094A1F" w:rsidRDefault="009615BE" w:rsidP="00EF2B81">
            <w:pPr>
              <w:pStyle w:val="ab"/>
              <w:spacing w:before="120" w:after="120" w:line="240" w:lineRule="auto"/>
              <w:rPr>
                <w:szCs w:val="28"/>
              </w:rPr>
            </w:pPr>
            <w:proofErr w:type="spellStart"/>
            <w:r w:rsidRPr="00094A1F">
              <w:rPr>
                <w:szCs w:val="28"/>
              </w:rPr>
              <w:t>Cr</w:t>
            </w:r>
            <w:proofErr w:type="spellEnd"/>
          </w:p>
        </w:tc>
        <w:tc>
          <w:tcPr>
            <w:tcW w:w="992" w:type="dxa"/>
            <w:vAlign w:val="center"/>
          </w:tcPr>
          <w:p w14:paraId="459AF575" w14:textId="77777777" w:rsidR="009615BE" w:rsidRPr="00094A1F" w:rsidRDefault="009615BE" w:rsidP="00EF2B81">
            <w:pPr>
              <w:pStyle w:val="ab"/>
              <w:spacing w:before="120" w:after="120" w:line="240" w:lineRule="auto"/>
              <w:rPr>
                <w:szCs w:val="28"/>
              </w:rPr>
            </w:pPr>
            <w:r w:rsidRPr="00094A1F">
              <w:rPr>
                <w:szCs w:val="28"/>
              </w:rPr>
              <w:t>Ni</w:t>
            </w:r>
          </w:p>
        </w:tc>
        <w:tc>
          <w:tcPr>
            <w:tcW w:w="1134" w:type="dxa"/>
            <w:vAlign w:val="center"/>
          </w:tcPr>
          <w:p w14:paraId="64C7752D" w14:textId="77777777" w:rsidR="009615BE" w:rsidRPr="00094A1F" w:rsidRDefault="009615BE" w:rsidP="00EF2B81">
            <w:pPr>
              <w:pStyle w:val="ab"/>
              <w:spacing w:before="120" w:after="120" w:line="240" w:lineRule="auto"/>
              <w:rPr>
                <w:szCs w:val="28"/>
              </w:rPr>
            </w:pPr>
            <w:proofErr w:type="spellStart"/>
            <w:r w:rsidRPr="00094A1F">
              <w:rPr>
                <w:szCs w:val="28"/>
              </w:rPr>
              <w:t>Ti</w:t>
            </w:r>
            <w:proofErr w:type="spellEnd"/>
          </w:p>
        </w:tc>
        <w:tc>
          <w:tcPr>
            <w:tcW w:w="1134" w:type="dxa"/>
            <w:vAlign w:val="center"/>
          </w:tcPr>
          <w:p w14:paraId="52E719DC" w14:textId="77777777" w:rsidR="009615BE" w:rsidRPr="00094A1F" w:rsidRDefault="009615BE" w:rsidP="00EF2B81">
            <w:pPr>
              <w:pStyle w:val="ab"/>
              <w:spacing w:before="120" w:after="120" w:line="240" w:lineRule="auto"/>
              <w:rPr>
                <w:szCs w:val="28"/>
              </w:rPr>
            </w:pPr>
            <w:proofErr w:type="spellStart"/>
            <w:r w:rsidRPr="00094A1F">
              <w:rPr>
                <w:szCs w:val="28"/>
              </w:rPr>
              <w:t>Cu</w:t>
            </w:r>
            <w:proofErr w:type="spellEnd"/>
          </w:p>
        </w:tc>
        <w:tc>
          <w:tcPr>
            <w:tcW w:w="1135" w:type="dxa"/>
            <w:vAlign w:val="center"/>
          </w:tcPr>
          <w:p w14:paraId="06D7F6F3" w14:textId="77777777" w:rsidR="009615BE" w:rsidRPr="00094A1F" w:rsidRDefault="009615BE" w:rsidP="00EF2B81">
            <w:pPr>
              <w:pStyle w:val="ab"/>
              <w:spacing w:before="120" w:after="120" w:line="240" w:lineRule="auto"/>
              <w:rPr>
                <w:szCs w:val="28"/>
              </w:rPr>
            </w:pPr>
            <w:r w:rsidRPr="00094A1F">
              <w:rPr>
                <w:szCs w:val="28"/>
              </w:rPr>
              <w:t>P</w:t>
            </w:r>
          </w:p>
        </w:tc>
        <w:tc>
          <w:tcPr>
            <w:tcW w:w="957" w:type="dxa"/>
            <w:vAlign w:val="center"/>
          </w:tcPr>
          <w:p w14:paraId="26297C94" w14:textId="77777777" w:rsidR="009615BE" w:rsidRPr="00094A1F" w:rsidRDefault="009615BE" w:rsidP="00EF2B81">
            <w:pPr>
              <w:pStyle w:val="ab"/>
              <w:spacing w:before="120" w:after="120" w:line="240" w:lineRule="auto"/>
              <w:rPr>
                <w:szCs w:val="28"/>
              </w:rPr>
            </w:pPr>
            <w:r w:rsidRPr="00094A1F">
              <w:rPr>
                <w:szCs w:val="28"/>
              </w:rPr>
              <w:t>S</w:t>
            </w:r>
          </w:p>
        </w:tc>
      </w:tr>
      <w:tr w:rsidR="009615BE" w:rsidRPr="00094A1F" w14:paraId="72F087EF" w14:textId="77777777" w:rsidTr="00050538">
        <w:tc>
          <w:tcPr>
            <w:tcW w:w="959" w:type="dxa"/>
            <w:vAlign w:val="center"/>
          </w:tcPr>
          <w:p w14:paraId="43C9C135" w14:textId="77777777" w:rsidR="009615BE" w:rsidRPr="00094A1F" w:rsidRDefault="009615BE" w:rsidP="00EF2B81">
            <w:pPr>
              <w:pStyle w:val="a7"/>
              <w:spacing w:before="120" w:after="120"/>
              <w:ind w:left="0"/>
              <w:jc w:val="both"/>
              <w:rPr>
                <w:rFonts w:ascii="Times New Roman" w:hAnsi="Times New Roman"/>
                <w:sz w:val="28"/>
                <w:szCs w:val="28"/>
              </w:rPr>
            </w:pPr>
            <w:r w:rsidRPr="00094A1F">
              <w:rPr>
                <w:rFonts w:ascii="Times New Roman" w:hAnsi="Times New Roman"/>
                <w:sz w:val="28"/>
                <w:szCs w:val="28"/>
              </w:rPr>
              <w:t>3,2-3,8</w:t>
            </w:r>
          </w:p>
        </w:tc>
        <w:tc>
          <w:tcPr>
            <w:tcW w:w="992" w:type="dxa"/>
            <w:vAlign w:val="center"/>
          </w:tcPr>
          <w:p w14:paraId="2E05E09A" w14:textId="77777777" w:rsidR="009615BE" w:rsidRPr="00094A1F" w:rsidRDefault="009615BE" w:rsidP="00EF2B81">
            <w:pPr>
              <w:pStyle w:val="a7"/>
              <w:spacing w:before="120" w:after="120"/>
              <w:ind w:left="0"/>
              <w:jc w:val="both"/>
              <w:rPr>
                <w:rFonts w:ascii="Times New Roman" w:hAnsi="Times New Roman"/>
                <w:sz w:val="28"/>
                <w:szCs w:val="28"/>
              </w:rPr>
            </w:pPr>
            <w:r w:rsidRPr="00094A1F">
              <w:rPr>
                <w:rFonts w:ascii="Times New Roman" w:hAnsi="Times New Roman"/>
                <w:sz w:val="28"/>
                <w:szCs w:val="28"/>
              </w:rPr>
              <w:t>1,7-2,6</w:t>
            </w:r>
          </w:p>
        </w:tc>
        <w:tc>
          <w:tcPr>
            <w:tcW w:w="1134" w:type="dxa"/>
            <w:vAlign w:val="center"/>
          </w:tcPr>
          <w:p w14:paraId="32863F53" w14:textId="77777777" w:rsidR="009615BE" w:rsidRPr="00094A1F" w:rsidRDefault="009615BE" w:rsidP="00EF2B81">
            <w:pPr>
              <w:pStyle w:val="a7"/>
              <w:spacing w:before="120" w:after="120"/>
              <w:ind w:left="0"/>
              <w:jc w:val="both"/>
              <w:rPr>
                <w:rFonts w:ascii="Times New Roman" w:hAnsi="Times New Roman"/>
                <w:sz w:val="28"/>
                <w:szCs w:val="28"/>
              </w:rPr>
            </w:pPr>
            <w:r w:rsidRPr="00094A1F">
              <w:rPr>
                <w:rFonts w:ascii="Times New Roman" w:hAnsi="Times New Roman"/>
                <w:sz w:val="28"/>
                <w:szCs w:val="28"/>
              </w:rPr>
              <w:t>0,3-0,7</w:t>
            </w:r>
          </w:p>
        </w:tc>
        <w:tc>
          <w:tcPr>
            <w:tcW w:w="1134" w:type="dxa"/>
            <w:vAlign w:val="center"/>
          </w:tcPr>
          <w:p w14:paraId="633822A6" w14:textId="2876B222" w:rsidR="009615BE" w:rsidRPr="00EF2B81" w:rsidRDefault="009615BE" w:rsidP="00EF2B81">
            <w:pPr>
              <w:pStyle w:val="a7"/>
              <w:spacing w:before="120" w:after="120"/>
              <w:ind w:left="0"/>
              <w:jc w:val="both"/>
              <w:rPr>
                <w:rFonts w:ascii="Times New Roman" w:hAnsi="Times New Roman"/>
                <w:sz w:val="28"/>
                <w:szCs w:val="28"/>
                <w:lang w:val="kk-KZ"/>
              </w:rPr>
            </w:pPr>
            <w:r w:rsidRPr="00094A1F">
              <w:rPr>
                <w:rFonts w:ascii="Times New Roman" w:hAnsi="Times New Roman"/>
                <w:sz w:val="28"/>
                <w:szCs w:val="28"/>
              </w:rPr>
              <w:t>0,3</w:t>
            </w:r>
            <w:r w:rsidR="00EF2B81">
              <w:rPr>
                <w:rFonts w:ascii="Times New Roman" w:hAnsi="Times New Roman"/>
                <w:sz w:val="28"/>
                <w:szCs w:val="28"/>
                <w:lang w:val="kk-KZ"/>
              </w:rPr>
              <w:t xml:space="preserve"> дейін</w:t>
            </w:r>
          </w:p>
        </w:tc>
        <w:tc>
          <w:tcPr>
            <w:tcW w:w="992" w:type="dxa"/>
            <w:vAlign w:val="center"/>
          </w:tcPr>
          <w:p w14:paraId="7B962FCA" w14:textId="1FEBA974" w:rsidR="009615BE" w:rsidRPr="00094A1F" w:rsidRDefault="009615BE" w:rsidP="00EF2B81">
            <w:pPr>
              <w:pStyle w:val="a7"/>
              <w:spacing w:before="120" w:after="120"/>
              <w:ind w:left="0"/>
              <w:jc w:val="both"/>
              <w:rPr>
                <w:rFonts w:ascii="Times New Roman" w:hAnsi="Times New Roman"/>
                <w:sz w:val="28"/>
                <w:szCs w:val="28"/>
              </w:rPr>
            </w:pPr>
            <w:r w:rsidRPr="00094A1F">
              <w:rPr>
                <w:rFonts w:ascii="Times New Roman" w:hAnsi="Times New Roman"/>
                <w:sz w:val="28"/>
                <w:szCs w:val="28"/>
              </w:rPr>
              <w:t>0,3</w:t>
            </w:r>
            <w:r w:rsidR="00EF2B81">
              <w:rPr>
                <w:rFonts w:ascii="Times New Roman" w:hAnsi="Times New Roman"/>
                <w:sz w:val="28"/>
                <w:szCs w:val="28"/>
                <w:lang w:val="kk-KZ"/>
              </w:rPr>
              <w:t xml:space="preserve"> дейін</w:t>
            </w:r>
          </w:p>
        </w:tc>
        <w:tc>
          <w:tcPr>
            <w:tcW w:w="1134" w:type="dxa"/>
            <w:vAlign w:val="center"/>
          </w:tcPr>
          <w:p w14:paraId="4BB45164" w14:textId="77777777" w:rsidR="009615BE" w:rsidRPr="00094A1F" w:rsidRDefault="009615BE" w:rsidP="00EF2B81">
            <w:pPr>
              <w:pStyle w:val="ab"/>
              <w:spacing w:before="120" w:after="120" w:line="240" w:lineRule="auto"/>
              <w:rPr>
                <w:color w:val="333333"/>
                <w:szCs w:val="28"/>
              </w:rPr>
            </w:pPr>
            <w:r w:rsidRPr="00094A1F">
              <w:rPr>
                <w:color w:val="333333"/>
                <w:szCs w:val="28"/>
              </w:rPr>
              <w:t>0,03-0,1</w:t>
            </w:r>
          </w:p>
        </w:tc>
        <w:tc>
          <w:tcPr>
            <w:tcW w:w="1134" w:type="dxa"/>
            <w:vAlign w:val="center"/>
          </w:tcPr>
          <w:p w14:paraId="5FA350A7" w14:textId="77777777" w:rsidR="009615BE" w:rsidRPr="00094A1F" w:rsidRDefault="009615BE" w:rsidP="00EF2B81">
            <w:pPr>
              <w:pStyle w:val="ab"/>
              <w:spacing w:before="120" w:after="120" w:line="240" w:lineRule="auto"/>
              <w:rPr>
                <w:color w:val="333333"/>
                <w:szCs w:val="28"/>
              </w:rPr>
            </w:pPr>
            <w:r w:rsidRPr="00094A1F">
              <w:rPr>
                <w:szCs w:val="28"/>
              </w:rPr>
              <w:t>0,2-0,5</w:t>
            </w:r>
          </w:p>
        </w:tc>
        <w:tc>
          <w:tcPr>
            <w:tcW w:w="1135" w:type="dxa"/>
            <w:vAlign w:val="center"/>
          </w:tcPr>
          <w:p w14:paraId="175A0304" w14:textId="77777777" w:rsidR="009615BE" w:rsidRPr="00094A1F" w:rsidRDefault="009615BE" w:rsidP="00EF2B81">
            <w:pPr>
              <w:pStyle w:val="ab"/>
              <w:spacing w:before="120" w:after="120" w:line="240" w:lineRule="auto"/>
              <w:rPr>
                <w:szCs w:val="28"/>
              </w:rPr>
            </w:pPr>
            <w:r w:rsidRPr="00094A1F">
              <w:rPr>
                <w:szCs w:val="28"/>
              </w:rPr>
              <w:t>0,15-0,4</w:t>
            </w:r>
          </w:p>
        </w:tc>
        <w:tc>
          <w:tcPr>
            <w:tcW w:w="957" w:type="dxa"/>
            <w:vAlign w:val="center"/>
          </w:tcPr>
          <w:p w14:paraId="73327CF4" w14:textId="77777777" w:rsidR="009615BE" w:rsidRPr="00094A1F" w:rsidRDefault="009615BE" w:rsidP="00EF2B81">
            <w:pPr>
              <w:pStyle w:val="ab"/>
              <w:spacing w:before="120" w:after="120" w:line="240" w:lineRule="auto"/>
              <w:rPr>
                <w:szCs w:val="28"/>
              </w:rPr>
            </w:pPr>
            <w:r w:rsidRPr="00094A1F">
              <w:rPr>
                <w:szCs w:val="28"/>
              </w:rPr>
              <w:t>≤</w:t>
            </w:r>
            <w:r>
              <w:rPr>
                <w:szCs w:val="28"/>
              </w:rPr>
              <w:t xml:space="preserve"> </w:t>
            </w:r>
            <w:r w:rsidRPr="00094A1F">
              <w:rPr>
                <w:szCs w:val="28"/>
              </w:rPr>
              <w:t>0,12</w:t>
            </w:r>
          </w:p>
        </w:tc>
      </w:tr>
    </w:tbl>
    <w:p w14:paraId="109BE03A" w14:textId="77777777" w:rsidR="009615BE" w:rsidRPr="00094A1F" w:rsidRDefault="009615BE" w:rsidP="00EF2B81">
      <w:pPr>
        <w:pStyle w:val="Default"/>
        <w:ind w:firstLine="709"/>
        <w:jc w:val="both"/>
        <w:rPr>
          <w:sz w:val="28"/>
          <w:szCs w:val="28"/>
          <w:lang w:eastAsia="ru-RU"/>
        </w:rPr>
      </w:pPr>
    </w:p>
    <w:p w14:paraId="44BC9D37" w14:textId="42DD3C9C" w:rsidR="00EF2B81" w:rsidRPr="00EF2B81" w:rsidRDefault="00EF2B81" w:rsidP="00EF2B81">
      <w:pPr>
        <w:pStyle w:val="a7"/>
        <w:spacing w:after="0" w:line="240" w:lineRule="auto"/>
        <w:ind w:left="0" w:firstLine="709"/>
        <w:jc w:val="both"/>
        <w:rPr>
          <w:rFonts w:ascii="Times New Roman" w:hAnsi="Times New Roman"/>
          <w:sz w:val="28"/>
          <w:szCs w:val="28"/>
          <w:lang w:eastAsia="ru-RU"/>
        </w:rPr>
      </w:pPr>
      <w:r w:rsidRPr="00EF2B81">
        <w:rPr>
          <w:rFonts w:ascii="Times New Roman" w:hAnsi="Times New Roman"/>
          <w:sz w:val="28"/>
          <w:szCs w:val="28"/>
          <w:lang w:eastAsia="ru-RU"/>
        </w:rPr>
        <w:t xml:space="preserve">Графит </w:t>
      </w:r>
      <w:proofErr w:type="spellStart"/>
      <w:r w:rsidRPr="00EF2B81">
        <w:rPr>
          <w:rFonts w:ascii="Times New Roman" w:hAnsi="Times New Roman"/>
          <w:sz w:val="28"/>
          <w:szCs w:val="28"/>
          <w:lang w:eastAsia="ru-RU"/>
        </w:rPr>
        <w:t>фазасы</w:t>
      </w:r>
      <w:proofErr w:type="spellEnd"/>
      <w:r w:rsidRPr="00EF2B81">
        <w:rPr>
          <w:rFonts w:ascii="Times New Roman" w:hAnsi="Times New Roman"/>
          <w:sz w:val="28"/>
          <w:szCs w:val="28"/>
          <w:lang w:eastAsia="ru-RU"/>
        </w:rPr>
        <w:t xml:space="preserve"> </w:t>
      </w:r>
      <w:proofErr w:type="spellStart"/>
      <w:r w:rsidRPr="00EF2B81">
        <w:rPr>
          <w:rFonts w:ascii="Times New Roman" w:hAnsi="Times New Roman"/>
          <w:sz w:val="28"/>
          <w:szCs w:val="28"/>
          <w:lang w:eastAsia="ru-RU"/>
        </w:rPr>
        <w:t>майлау</w:t>
      </w:r>
      <w:proofErr w:type="spellEnd"/>
      <w:r>
        <w:rPr>
          <w:rFonts w:ascii="Times New Roman" w:hAnsi="Times New Roman"/>
          <w:sz w:val="28"/>
          <w:szCs w:val="28"/>
          <w:lang w:val="kk-KZ" w:eastAsia="ru-RU"/>
        </w:rPr>
        <w:t xml:space="preserve"> материалының </w:t>
      </w:r>
      <w:proofErr w:type="spellStart"/>
      <w:r w:rsidRPr="00EF2B81">
        <w:rPr>
          <w:rFonts w:ascii="Times New Roman" w:hAnsi="Times New Roman"/>
          <w:sz w:val="28"/>
          <w:szCs w:val="28"/>
          <w:lang w:eastAsia="ru-RU"/>
        </w:rPr>
        <w:t>рөлін</w:t>
      </w:r>
      <w:proofErr w:type="spellEnd"/>
      <w:r w:rsidRPr="00EF2B81">
        <w:rPr>
          <w:rFonts w:ascii="Times New Roman" w:hAnsi="Times New Roman"/>
          <w:sz w:val="28"/>
          <w:szCs w:val="28"/>
          <w:lang w:eastAsia="ru-RU"/>
        </w:rPr>
        <w:t xml:space="preserve"> </w:t>
      </w:r>
      <w:proofErr w:type="spellStart"/>
      <w:r w:rsidRPr="00EF2B81">
        <w:rPr>
          <w:rFonts w:ascii="Times New Roman" w:hAnsi="Times New Roman"/>
          <w:sz w:val="28"/>
          <w:szCs w:val="28"/>
          <w:lang w:eastAsia="ru-RU"/>
        </w:rPr>
        <w:t>атқарады</w:t>
      </w:r>
      <w:proofErr w:type="spellEnd"/>
      <w:r w:rsidRPr="00EF2B81">
        <w:rPr>
          <w:rFonts w:ascii="Times New Roman" w:hAnsi="Times New Roman"/>
          <w:sz w:val="28"/>
          <w:szCs w:val="28"/>
          <w:lang w:eastAsia="ru-RU"/>
        </w:rPr>
        <w:t xml:space="preserve">, </w:t>
      </w:r>
      <w:proofErr w:type="spellStart"/>
      <w:r w:rsidRPr="00EF2B81">
        <w:rPr>
          <w:rFonts w:ascii="Times New Roman" w:hAnsi="Times New Roman"/>
          <w:sz w:val="28"/>
          <w:szCs w:val="28"/>
          <w:lang w:eastAsia="ru-RU"/>
        </w:rPr>
        <w:t>оның</w:t>
      </w:r>
      <w:proofErr w:type="spellEnd"/>
      <w:r w:rsidRPr="00EF2B81">
        <w:rPr>
          <w:rFonts w:ascii="Times New Roman" w:hAnsi="Times New Roman"/>
          <w:sz w:val="28"/>
          <w:szCs w:val="28"/>
          <w:lang w:eastAsia="ru-RU"/>
        </w:rPr>
        <w:t xml:space="preserve"> </w:t>
      </w:r>
      <w:proofErr w:type="spellStart"/>
      <w:r w:rsidRPr="00EF2B81">
        <w:rPr>
          <w:rFonts w:ascii="Times New Roman" w:hAnsi="Times New Roman"/>
          <w:sz w:val="28"/>
          <w:szCs w:val="28"/>
          <w:lang w:eastAsia="ru-RU"/>
        </w:rPr>
        <w:t>параметрлері</w:t>
      </w:r>
      <w:proofErr w:type="spellEnd"/>
      <w:r w:rsidRPr="00EF2B81">
        <w:rPr>
          <w:rFonts w:ascii="Times New Roman" w:hAnsi="Times New Roman"/>
          <w:sz w:val="28"/>
          <w:szCs w:val="28"/>
          <w:lang w:eastAsia="ru-RU"/>
        </w:rPr>
        <w:t xml:space="preserve"> </w:t>
      </w:r>
      <w:r w:rsidR="0058427D">
        <w:rPr>
          <w:rFonts w:ascii="Times New Roman" w:hAnsi="Times New Roman"/>
          <w:sz w:val="28"/>
          <w:szCs w:val="28"/>
          <w:lang w:val="kk-KZ" w:eastAsia="ru-RU"/>
        </w:rPr>
        <w:t>2.</w:t>
      </w:r>
      <w:r w:rsidRPr="00EF2B81">
        <w:rPr>
          <w:rFonts w:ascii="Times New Roman" w:hAnsi="Times New Roman"/>
          <w:sz w:val="28"/>
          <w:szCs w:val="28"/>
          <w:lang w:eastAsia="ru-RU"/>
        </w:rPr>
        <w:t xml:space="preserve">2 </w:t>
      </w:r>
      <w:proofErr w:type="spellStart"/>
      <w:r w:rsidRPr="00EF2B81">
        <w:rPr>
          <w:rFonts w:ascii="Times New Roman" w:hAnsi="Times New Roman"/>
          <w:sz w:val="28"/>
          <w:szCs w:val="28"/>
          <w:lang w:eastAsia="ru-RU"/>
        </w:rPr>
        <w:t>кесте</w:t>
      </w:r>
      <w:proofErr w:type="spellEnd"/>
      <w:r>
        <w:rPr>
          <w:rFonts w:ascii="Times New Roman" w:hAnsi="Times New Roman"/>
          <w:sz w:val="28"/>
          <w:szCs w:val="28"/>
          <w:lang w:val="kk-KZ" w:eastAsia="ru-RU"/>
        </w:rPr>
        <w:t>, МЕМ</w:t>
      </w:r>
      <w:r w:rsidRPr="00EF2B81">
        <w:rPr>
          <w:rFonts w:ascii="Times New Roman" w:hAnsi="Times New Roman"/>
          <w:sz w:val="28"/>
          <w:szCs w:val="28"/>
          <w:lang w:eastAsia="ru-RU"/>
        </w:rPr>
        <w:t>СТ 1885-85</w:t>
      </w:r>
      <w:r w:rsidR="0058427D">
        <w:rPr>
          <w:rFonts w:ascii="Times New Roman" w:hAnsi="Times New Roman"/>
          <w:sz w:val="28"/>
          <w:szCs w:val="28"/>
          <w:lang w:val="kk-KZ" w:eastAsia="ru-RU"/>
        </w:rPr>
        <w:t xml:space="preserve"> бойынша</w:t>
      </w:r>
      <w:r w:rsidRPr="00EF2B81">
        <w:rPr>
          <w:rFonts w:ascii="Times New Roman" w:hAnsi="Times New Roman"/>
          <w:sz w:val="28"/>
          <w:szCs w:val="28"/>
          <w:lang w:eastAsia="ru-RU"/>
        </w:rPr>
        <w:t xml:space="preserve"> </w:t>
      </w:r>
      <w:proofErr w:type="spellStart"/>
      <w:r w:rsidRPr="00EF2B81">
        <w:rPr>
          <w:rFonts w:ascii="Times New Roman" w:hAnsi="Times New Roman"/>
          <w:sz w:val="28"/>
          <w:szCs w:val="28"/>
          <w:lang w:eastAsia="ru-RU"/>
        </w:rPr>
        <w:t>қатаң</w:t>
      </w:r>
      <w:proofErr w:type="spellEnd"/>
      <w:r w:rsidRPr="00EF2B81">
        <w:rPr>
          <w:rFonts w:ascii="Times New Roman" w:hAnsi="Times New Roman"/>
          <w:sz w:val="28"/>
          <w:szCs w:val="28"/>
          <w:lang w:eastAsia="ru-RU"/>
        </w:rPr>
        <w:t xml:space="preserve"> </w:t>
      </w:r>
      <w:proofErr w:type="spellStart"/>
      <w:r w:rsidRPr="00EF2B81">
        <w:rPr>
          <w:rFonts w:ascii="Times New Roman" w:hAnsi="Times New Roman"/>
          <w:sz w:val="28"/>
          <w:szCs w:val="28"/>
          <w:lang w:eastAsia="ru-RU"/>
        </w:rPr>
        <w:t>реттеледі</w:t>
      </w:r>
      <w:proofErr w:type="spellEnd"/>
      <w:r w:rsidRPr="00EF2B81">
        <w:rPr>
          <w:rFonts w:ascii="Times New Roman" w:hAnsi="Times New Roman"/>
          <w:sz w:val="28"/>
          <w:szCs w:val="28"/>
          <w:lang w:eastAsia="ru-RU"/>
        </w:rPr>
        <w:t xml:space="preserve">. </w:t>
      </w:r>
    </w:p>
    <w:p w14:paraId="12E82219" w14:textId="77777777" w:rsidR="00EF2B81" w:rsidRPr="00EF2B81" w:rsidRDefault="00EF2B81" w:rsidP="00EF2B81">
      <w:pPr>
        <w:pStyle w:val="a7"/>
        <w:spacing w:after="0" w:line="240" w:lineRule="auto"/>
        <w:ind w:left="0" w:firstLine="709"/>
        <w:jc w:val="both"/>
        <w:rPr>
          <w:rFonts w:ascii="Times New Roman" w:hAnsi="Times New Roman"/>
          <w:sz w:val="28"/>
          <w:szCs w:val="28"/>
          <w:lang w:eastAsia="ru-RU"/>
        </w:rPr>
      </w:pPr>
    </w:p>
    <w:p w14:paraId="2B81434D" w14:textId="0D363F46" w:rsidR="00EF2B81" w:rsidRPr="00EF2B81" w:rsidRDefault="008551BA" w:rsidP="00EF2B81">
      <w:pPr>
        <w:pStyle w:val="a7"/>
        <w:spacing w:after="0" w:line="240" w:lineRule="auto"/>
        <w:ind w:left="0" w:firstLine="709"/>
        <w:jc w:val="both"/>
        <w:rPr>
          <w:rFonts w:ascii="Times New Roman" w:hAnsi="Times New Roman"/>
          <w:sz w:val="28"/>
          <w:szCs w:val="28"/>
          <w:lang w:eastAsia="ru-RU"/>
        </w:rPr>
      </w:pPr>
      <w:r w:rsidRPr="00EF2B81">
        <w:rPr>
          <w:rFonts w:ascii="Times New Roman" w:hAnsi="Times New Roman"/>
          <w:sz w:val="28"/>
          <w:szCs w:val="28"/>
          <w:lang w:eastAsia="ru-RU"/>
        </w:rPr>
        <w:t>2.2</w:t>
      </w:r>
      <w:r>
        <w:rPr>
          <w:rFonts w:ascii="Times New Roman" w:hAnsi="Times New Roman"/>
          <w:sz w:val="28"/>
          <w:szCs w:val="28"/>
          <w:lang w:val="kk-KZ" w:eastAsia="ru-RU"/>
        </w:rPr>
        <w:t xml:space="preserve"> к</w:t>
      </w:r>
      <w:proofErr w:type="spellStart"/>
      <w:r w:rsidR="00EF2B81" w:rsidRPr="00EF2B81">
        <w:rPr>
          <w:rFonts w:ascii="Times New Roman" w:hAnsi="Times New Roman"/>
          <w:sz w:val="28"/>
          <w:szCs w:val="28"/>
          <w:lang w:eastAsia="ru-RU"/>
        </w:rPr>
        <w:t>есте</w:t>
      </w:r>
      <w:proofErr w:type="spellEnd"/>
      <w:r w:rsidR="00EF2B81" w:rsidRPr="00EF2B81">
        <w:rPr>
          <w:rFonts w:ascii="Times New Roman" w:hAnsi="Times New Roman"/>
          <w:sz w:val="28"/>
          <w:szCs w:val="28"/>
          <w:lang w:eastAsia="ru-RU"/>
        </w:rPr>
        <w:t xml:space="preserve"> </w:t>
      </w:r>
      <w:r>
        <w:rPr>
          <w:rFonts w:ascii="Times New Roman" w:hAnsi="Times New Roman"/>
          <w:sz w:val="28"/>
          <w:szCs w:val="28"/>
          <w:lang w:eastAsia="ru-RU"/>
        </w:rPr>
        <w:t>–</w:t>
      </w:r>
      <w:r w:rsidR="00EF2B81" w:rsidRPr="00EF2B81">
        <w:rPr>
          <w:rFonts w:ascii="Times New Roman" w:hAnsi="Times New Roman"/>
          <w:sz w:val="28"/>
          <w:szCs w:val="28"/>
          <w:lang w:eastAsia="ru-RU"/>
        </w:rPr>
        <w:t xml:space="preserve"> АЧС-3 </w:t>
      </w:r>
      <w:proofErr w:type="spellStart"/>
      <w:r w:rsidR="00EF2B81" w:rsidRPr="00EF2B81">
        <w:rPr>
          <w:rFonts w:ascii="Times New Roman" w:hAnsi="Times New Roman"/>
          <w:sz w:val="28"/>
          <w:szCs w:val="28"/>
          <w:lang w:eastAsia="ru-RU"/>
        </w:rPr>
        <w:t>графиттік</w:t>
      </w:r>
      <w:proofErr w:type="spellEnd"/>
      <w:r w:rsidR="00EF2B81" w:rsidRPr="00EF2B81">
        <w:rPr>
          <w:rFonts w:ascii="Times New Roman" w:hAnsi="Times New Roman"/>
          <w:sz w:val="28"/>
          <w:szCs w:val="28"/>
          <w:lang w:eastAsia="ru-RU"/>
        </w:rPr>
        <w:t xml:space="preserve"> фаза </w:t>
      </w:r>
      <w:proofErr w:type="spellStart"/>
      <w:r w:rsidR="00EF2B81" w:rsidRPr="00EF2B81">
        <w:rPr>
          <w:rFonts w:ascii="Times New Roman" w:hAnsi="Times New Roman"/>
          <w:sz w:val="28"/>
          <w:szCs w:val="28"/>
          <w:lang w:eastAsia="ru-RU"/>
        </w:rPr>
        <w:t>параметрлері</w:t>
      </w:r>
      <w:proofErr w:type="spellEnd"/>
      <w:r w:rsidR="00EF2B81" w:rsidRPr="00EF2B81">
        <w:rPr>
          <w:rFonts w:ascii="Times New Roman" w:hAnsi="Times New Roman"/>
          <w:sz w:val="28"/>
          <w:szCs w:val="28"/>
          <w:lang w:eastAsia="ru-RU"/>
        </w:rPr>
        <w:t xml:space="preserve">, </w:t>
      </w:r>
      <w:r w:rsidR="00EF2B81">
        <w:rPr>
          <w:rFonts w:ascii="Times New Roman" w:hAnsi="Times New Roman"/>
          <w:sz w:val="28"/>
          <w:szCs w:val="28"/>
          <w:lang w:val="kk-KZ" w:eastAsia="ru-RU"/>
        </w:rPr>
        <w:t>МЕМ</w:t>
      </w:r>
      <w:r w:rsidR="00EF2B81" w:rsidRPr="00EF2B81">
        <w:rPr>
          <w:rFonts w:ascii="Times New Roman" w:hAnsi="Times New Roman"/>
          <w:sz w:val="28"/>
          <w:szCs w:val="28"/>
          <w:lang w:eastAsia="ru-RU"/>
        </w:rPr>
        <w:t>СТ 1585-85</w:t>
      </w:r>
    </w:p>
    <w:p w14:paraId="2272B47B" w14:textId="77777777" w:rsidR="00EF2B81" w:rsidRDefault="00EF2B81" w:rsidP="00EF2B81">
      <w:pPr>
        <w:pStyle w:val="a7"/>
        <w:spacing w:after="0" w:line="240" w:lineRule="auto"/>
        <w:ind w:left="0" w:firstLine="709"/>
        <w:jc w:val="both"/>
        <w:rPr>
          <w:rFonts w:ascii="Times New Roman" w:hAnsi="Times New Roman"/>
          <w:sz w:val="28"/>
          <w:szCs w:val="28"/>
          <w:lang w:eastAsia="ru-RU"/>
        </w:rPr>
      </w:pPr>
    </w:p>
    <w:tbl>
      <w:tblPr>
        <w:tblStyle w:val="af"/>
        <w:tblW w:w="0" w:type="auto"/>
        <w:tblLook w:val="04A0" w:firstRow="1" w:lastRow="0" w:firstColumn="1" w:lastColumn="0" w:noHBand="0" w:noVBand="1"/>
      </w:tblPr>
      <w:tblGrid>
        <w:gridCol w:w="1321"/>
        <w:gridCol w:w="1375"/>
        <w:gridCol w:w="1911"/>
        <w:gridCol w:w="1428"/>
        <w:gridCol w:w="1874"/>
        <w:gridCol w:w="1661"/>
      </w:tblGrid>
      <w:tr w:rsidR="00EF2B81" w:rsidRPr="00094A1F" w14:paraId="58A1F6D4" w14:textId="77777777" w:rsidTr="00050538">
        <w:tc>
          <w:tcPr>
            <w:tcW w:w="4720" w:type="dxa"/>
            <w:gridSpan w:val="3"/>
            <w:vAlign w:val="center"/>
          </w:tcPr>
          <w:p w14:paraId="07F52E48" w14:textId="77777777" w:rsidR="009615BE" w:rsidRPr="00094A1F" w:rsidRDefault="009615BE" w:rsidP="00050538">
            <w:pPr>
              <w:pStyle w:val="a7"/>
              <w:spacing w:before="200" w:after="200"/>
              <w:ind w:left="0"/>
              <w:jc w:val="center"/>
              <w:rPr>
                <w:rFonts w:ascii="Times New Roman" w:hAnsi="Times New Roman"/>
                <w:sz w:val="28"/>
                <w:szCs w:val="28"/>
              </w:rPr>
            </w:pPr>
            <w:r>
              <w:rPr>
                <w:rFonts w:ascii="Times New Roman" w:hAnsi="Times New Roman"/>
                <w:sz w:val="28"/>
                <w:szCs w:val="28"/>
              </w:rPr>
              <w:t>Г</w:t>
            </w:r>
            <w:r w:rsidRPr="00094A1F">
              <w:rPr>
                <w:rFonts w:ascii="Times New Roman" w:hAnsi="Times New Roman"/>
                <w:sz w:val="28"/>
                <w:szCs w:val="28"/>
              </w:rPr>
              <w:t>рафит</w:t>
            </w:r>
          </w:p>
        </w:tc>
        <w:tc>
          <w:tcPr>
            <w:tcW w:w="3340" w:type="dxa"/>
            <w:gridSpan w:val="2"/>
            <w:vAlign w:val="center"/>
          </w:tcPr>
          <w:p w14:paraId="63FD459D" w14:textId="77777777" w:rsidR="009615BE" w:rsidRPr="00094A1F" w:rsidRDefault="009615BE" w:rsidP="00050538">
            <w:pPr>
              <w:pStyle w:val="a7"/>
              <w:spacing w:before="200" w:after="200"/>
              <w:ind w:left="0"/>
              <w:jc w:val="center"/>
              <w:rPr>
                <w:rFonts w:ascii="Times New Roman" w:hAnsi="Times New Roman"/>
                <w:sz w:val="28"/>
                <w:szCs w:val="28"/>
              </w:rPr>
            </w:pPr>
            <w:r w:rsidRPr="00094A1F">
              <w:rPr>
                <w:rFonts w:ascii="Times New Roman" w:hAnsi="Times New Roman"/>
                <w:sz w:val="28"/>
                <w:szCs w:val="28"/>
              </w:rPr>
              <w:t>Перлит</w:t>
            </w:r>
          </w:p>
        </w:tc>
        <w:tc>
          <w:tcPr>
            <w:tcW w:w="1511" w:type="dxa"/>
            <w:vMerge w:val="restart"/>
            <w:vAlign w:val="center"/>
          </w:tcPr>
          <w:p w14:paraId="0664807D" w14:textId="0D09237C" w:rsidR="009615BE" w:rsidRPr="00094A1F" w:rsidRDefault="00EF2B81" w:rsidP="00EF2B81">
            <w:pPr>
              <w:pStyle w:val="a7"/>
              <w:spacing w:before="200" w:after="200"/>
              <w:ind w:left="0"/>
              <w:jc w:val="center"/>
              <w:rPr>
                <w:rFonts w:ascii="Times New Roman" w:hAnsi="Times New Roman"/>
                <w:sz w:val="28"/>
                <w:szCs w:val="28"/>
              </w:rPr>
            </w:pPr>
            <w:r>
              <w:rPr>
                <w:rFonts w:ascii="Times New Roman" w:hAnsi="Times New Roman"/>
                <w:sz w:val="28"/>
                <w:szCs w:val="28"/>
                <w:lang w:val="kk-KZ"/>
              </w:rPr>
              <w:t>Қаттылығы</w:t>
            </w:r>
            <w:r w:rsidR="009615BE" w:rsidRPr="00094A1F">
              <w:rPr>
                <w:rFonts w:ascii="Times New Roman" w:hAnsi="Times New Roman"/>
                <w:sz w:val="28"/>
                <w:szCs w:val="28"/>
              </w:rPr>
              <w:t>, НВ</w:t>
            </w:r>
          </w:p>
        </w:tc>
      </w:tr>
      <w:tr w:rsidR="00EF2B81" w:rsidRPr="00094A1F" w14:paraId="6737B6A3" w14:textId="77777777" w:rsidTr="00050538">
        <w:tc>
          <w:tcPr>
            <w:tcW w:w="1351" w:type="dxa"/>
            <w:vAlign w:val="center"/>
          </w:tcPr>
          <w:p w14:paraId="5886FE6D" w14:textId="645B744F" w:rsidR="009615BE" w:rsidRPr="00094A1F" w:rsidRDefault="00EF2B81" w:rsidP="00EF2B81">
            <w:pPr>
              <w:pStyle w:val="a7"/>
              <w:spacing w:before="120" w:after="200"/>
              <w:ind w:left="0"/>
              <w:jc w:val="both"/>
              <w:rPr>
                <w:rFonts w:ascii="Times New Roman" w:hAnsi="Times New Roman"/>
                <w:sz w:val="28"/>
                <w:szCs w:val="28"/>
              </w:rPr>
            </w:pPr>
            <w:r>
              <w:rPr>
                <w:rFonts w:ascii="Times New Roman" w:hAnsi="Times New Roman"/>
                <w:sz w:val="28"/>
                <w:szCs w:val="28"/>
                <w:lang w:val="kk-KZ"/>
              </w:rPr>
              <w:t>пішіні</w:t>
            </w:r>
          </w:p>
        </w:tc>
        <w:tc>
          <w:tcPr>
            <w:tcW w:w="1395" w:type="dxa"/>
            <w:vAlign w:val="center"/>
          </w:tcPr>
          <w:p w14:paraId="4DDB8C84" w14:textId="1E5B5E4E" w:rsidR="009615BE" w:rsidRPr="00094A1F" w:rsidRDefault="00EF2B81" w:rsidP="00EF2B81">
            <w:pPr>
              <w:pStyle w:val="a7"/>
              <w:spacing w:before="200" w:after="200"/>
              <w:ind w:left="0"/>
              <w:jc w:val="both"/>
              <w:rPr>
                <w:rFonts w:ascii="Times New Roman" w:hAnsi="Times New Roman"/>
                <w:sz w:val="28"/>
                <w:szCs w:val="28"/>
              </w:rPr>
            </w:pPr>
            <w:r>
              <w:rPr>
                <w:rFonts w:ascii="Times New Roman" w:hAnsi="Times New Roman"/>
                <w:sz w:val="28"/>
                <w:szCs w:val="28"/>
                <w:lang w:val="kk-KZ"/>
              </w:rPr>
              <w:t>өлшемі</w:t>
            </w:r>
          </w:p>
        </w:tc>
        <w:tc>
          <w:tcPr>
            <w:tcW w:w="1974" w:type="dxa"/>
            <w:vAlign w:val="center"/>
          </w:tcPr>
          <w:p w14:paraId="7AAA7386" w14:textId="28823089" w:rsidR="009615BE" w:rsidRPr="00094A1F" w:rsidRDefault="00EF2B81" w:rsidP="00EF2B81">
            <w:pPr>
              <w:pStyle w:val="a7"/>
              <w:spacing w:before="200" w:after="200"/>
              <w:ind w:left="0"/>
              <w:jc w:val="both"/>
              <w:rPr>
                <w:rFonts w:ascii="Times New Roman" w:hAnsi="Times New Roman"/>
                <w:sz w:val="28"/>
                <w:szCs w:val="28"/>
              </w:rPr>
            </w:pPr>
            <w:r>
              <w:rPr>
                <w:rFonts w:ascii="Times New Roman" w:hAnsi="Times New Roman"/>
                <w:sz w:val="28"/>
                <w:szCs w:val="28"/>
                <w:lang w:val="kk-KZ"/>
              </w:rPr>
              <w:t>таралуы</w:t>
            </w:r>
          </w:p>
        </w:tc>
        <w:tc>
          <w:tcPr>
            <w:tcW w:w="1458" w:type="dxa"/>
            <w:vAlign w:val="center"/>
          </w:tcPr>
          <w:p w14:paraId="781ED822" w14:textId="0B44BFA0" w:rsidR="009615BE" w:rsidRPr="00094A1F" w:rsidRDefault="00EF2B81" w:rsidP="00EF2B81">
            <w:pPr>
              <w:pStyle w:val="a7"/>
              <w:spacing w:before="200" w:after="200"/>
              <w:ind w:left="0"/>
              <w:jc w:val="both"/>
              <w:rPr>
                <w:rFonts w:ascii="Times New Roman" w:hAnsi="Times New Roman"/>
                <w:sz w:val="28"/>
                <w:szCs w:val="28"/>
              </w:rPr>
            </w:pPr>
            <w:r>
              <w:rPr>
                <w:rFonts w:ascii="Times New Roman" w:hAnsi="Times New Roman"/>
                <w:sz w:val="28"/>
                <w:szCs w:val="28"/>
                <w:lang w:val="kk-KZ"/>
              </w:rPr>
              <w:t>ауданы</w:t>
            </w:r>
          </w:p>
        </w:tc>
        <w:tc>
          <w:tcPr>
            <w:tcW w:w="1882" w:type="dxa"/>
            <w:vAlign w:val="center"/>
          </w:tcPr>
          <w:p w14:paraId="52568550" w14:textId="6CB38420" w:rsidR="009615BE" w:rsidRPr="00094A1F" w:rsidRDefault="009615BE" w:rsidP="00EF2B81">
            <w:pPr>
              <w:pStyle w:val="a7"/>
              <w:spacing w:before="200" w:after="200"/>
              <w:ind w:left="0"/>
              <w:jc w:val="both"/>
              <w:rPr>
                <w:rFonts w:ascii="Times New Roman" w:hAnsi="Times New Roman"/>
                <w:sz w:val="28"/>
                <w:szCs w:val="28"/>
              </w:rPr>
            </w:pPr>
            <w:proofErr w:type="spellStart"/>
            <w:r w:rsidRPr="00094A1F">
              <w:rPr>
                <w:rFonts w:ascii="Times New Roman" w:hAnsi="Times New Roman"/>
                <w:sz w:val="28"/>
                <w:szCs w:val="28"/>
              </w:rPr>
              <w:t>дисперс</w:t>
            </w:r>
            <w:proofErr w:type="spellEnd"/>
            <w:r w:rsidR="00EF2B81">
              <w:rPr>
                <w:rFonts w:ascii="Times New Roman" w:hAnsi="Times New Roman"/>
                <w:sz w:val="28"/>
                <w:szCs w:val="28"/>
                <w:lang w:val="kk-KZ"/>
              </w:rPr>
              <w:t>тілігі</w:t>
            </w:r>
          </w:p>
        </w:tc>
        <w:tc>
          <w:tcPr>
            <w:tcW w:w="1511" w:type="dxa"/>
            <w:vMerge/>
            <w:vAlign w:val="center"/>
          </w:tcPr>
          <w:p w14:paraId="5C453CBB" w14:textId="77777777" w:rsidR="009615BE" w:rsidRPr="00094A1F" w:rsidRDefault="009615BE" w:rsidP="00050538">
            <w:pPr>
              <w:pStyle w:val="a7"/>
              <w:spacing w:before="200" w:after="200"/>
              <w:ind w:left="0"/>
              <w:jc w:val="both"/>
              <w:rPr>
                <w:rFonts w:ascii="Times New Roman" w:hAnsi="Times New Roman"/>
                <w:sz w:val="28"/>
                <w:szCs w:val="28"/>
              </w:rPr>
            </w:pPr>
          </w:p>
        </w:tc>
      </w:tr>
      <w:tr w:rsidR="00EF2B81" w:rsidRPr="00094A1F" w14:paraId="1FB0A0B4" w14:textId="77777777" w:rsidTr="00050538">
        <w:trPr>
          <w:trHeight w:val="910"/>
        </w:trPr>
        <w:tc>
          <w:tcPr>
            <w:tcW w:w="1351" w:type="dxa"/>
            <w:vAlign w:val="center"/>
          </w:tcPr>
          <w:p w14:paraId="5F6669D9" w14:textId="77777777" w:rsidR="009615BE" w:rsidRPr="00094A1F" w:rsidRDefault="009615BE" w:rsidP="00050538">
            <w:pPr>
              <w:pStyle w:val="a7"/>
              <w:spacing w:before="60" w:after="200"/>
              <w:ind w:left="0"/>
              <w:jc w:val="both"/>
              <w:rPr>
                <w:rFonts w:ascii="Times New Roman" w:hAnsi="Times New Roman"/>
                <w:sz w:val="28"/>
                <w:szCs w:val="28"/>
              </w:rPr>
            </w:pPr>
            <w:r w:rsidRPr="00094A1F">
              <w:rPr>
                <w:rFonts w:ascii="Times New Roman" w:hAnsi="Times New Roman"/>
                <w:sz w:val="28"/>
                <w:szCs w:val="28"/>
              </w:rPr>
              <w:t>ПГф1-ПГф4</w:t>
            </w:r>
          </w:p>
        </w:tc>
        <w:tc>
          <w:tcPr>
            <w:tcW w:w="1395" w:type="dxa"/>
            <w:vAlign w:val="center"/>
          </w:tcPr>
          <w:p w14:paraId="76F7937A" w14:textId="77777777" w:rsidR="009615BE" w:rsidRPr="00094A1F" w:rsidRDefault="009615BE" w:rsidP="00050538">
            <w:pPr>
              <w:pStyle w:val="a7"/>
              <w:spacing w:before="200" w:after="200"/>
              <w:ind w:left="0"/>
              <w:jc w:val="both"/>
              <w:rPr>
                <w:rFonts w:ascii="Times New Roman" w:hAnsi="Times New Roman"/>
                <w:sz w:val="28"/>
                <w:szCs w:val="28"/>
              </w:rPr>
            </w:pPr>
            <w:r w:rsidRPr="00094A1F">
              <w:rPr>
                <w:rFonts w:ascii="Times New Roman" w:hAnsi="Times New Roman"/>
                <w:sz w:val="28"/>
                <w:szCs w:val="28"/>
              </w:rPr>
              <w:t>ПГд15-ПГд180</w:t>
            </w:r>
          </w:p>
        </w:tc>
        <w:tc>
          <w:tcPr>
            <w:tcW w:w="1974" w:type="dxa"/>
            <w:vAlign w:val="center"/>
          </w:tcPr>
          <w:p w14:paraId="12E1B3DF" w14:textId="77777777" w:rsidR="009615BE" w:rsidRPr="00094A1F" w:rsidRDefault="009615BE" w:rsidP="00050538">
            <w:pPr>
              <w:pStyle w:val="a7"/>
              <w:spacing w:before="200" w:after="200"/>
              <w:ind w:left="0"/>
              <w:jc w:val="both"/>
              <w:rPr>
                <w:rFonts w:ascii="Times New Roman" w:hAnsi="Times New Roman"/>
                <w:sz w:val="28"/>
                <w:szCs w:val="28"/>
              </w:rPr>
            </w:pPr>
            <w:r w:rsidRPr="00094A1F">
              <w:rPr>
                <w:rFonts w:ascii="Times New Roman" w:hAnsi="Times New Roman"/>
                <w:sz w:val="28"/>
                <w:szCs w:val="28"/>
              </w:rPr>
              <w:t>ПГр1-Пгр3</w:t>
            </w:r>
          </w:p>
        </w:tc>
        <w:tc>
          <w:tcPr>
            <w:tcW w:w="1458" w:type="dxa"/>
            <w:vAlign w:val="center"/>
          </w:tcPr>
          <w:p w14:paraId="77BE31EC" w14:textId="77777777" w:rsidR="009615BE" w:rsidRPr="00094A1F" w:rsidRDefault="009615BE" w:rsidP="00050538">
            <w:pPr>
              <w:pStyle w:val="a7"/>
              <w:spacing w:before="200" w:after="200"/>
              <w:ind w:left="0"/>
              <w:jc w:val="both"/>
              <w:rPr>
                <w:rFonts w:ascii="Times New Roman" w:hAnsi="Times New Roman"/>
                <w:sz w:val="28"/>
                <w:szCs w:val="28"/>
              </w:rPr>
            </w:pPr>
            <w:r w:rsidRPr="00094A1F">
              <w:rPr>
                <w:rFonts w:ascii="Times New Roman" w:hAnsi="Times New Roman"/>
                <w:sz w:val="28"/>
                <w:szCs w:val="28"/>
              </w:rPr>
              <w:t>П85, П70</w:t>
            </w:r>
          </w:p>
        </w:tc>
        <w:tc>
          <w:tcPr>
            <w:tcW w:w="1882" w:type="dxa"/>
            <w:vAlign w:val="center"/>
          </w:tcPr>
          <w:p w14:paraId="568E289D" w14:textId="77777777" w:rsidR="009615BE" w:rsidRPr="00094A1F" w:rsidRDefault="009615BE" w:rsidP="00050538">
            <w:pPr>
              <w:pStyle w:val="a7"/>
              <w:spacing w:before="200" w:after="200"/>
              <w:ind w:left="0"/>
              <w:jc w:val="both"/>
              <w:rPr>
                <w:rFonts w:ascii="Times New Roman" w:hAnsi="Times New Roman"/>
                <w:sz w:val="28"/>
                <w:szCs w:val="28"/>
              </w:rPr>
            </w:pPr>
            <w:r w:rsidRPr="00094A1F">
              <w:rPr>
                <w:rFonts w:ascii="Times New Roman" w:hAnsi="Times New Roman"/>
                <w:sz w:val="28"/>
                <w:szCs w:val="28"/>
              </w:rPr>
              <w:t>Пд0,3-ПД1,6</w:t>
            </w:r>
          </w:p>
        </w:tc>
        <w:tc>
          <w:tcPr>
            <w:tcW w:w="1511" w:type="dxa"/>
            <w:vAlign w:val="center"/>
          </w:tcPr>
          <w:p w14:paraId="26B8EEDF" w14:textId="77777777" w:rsidR="009615BE" w:rsidRPr="00094A1F" w:rsidRDefault="009615BE" w:rsidP="00050538">
            <w:pPr>
              <w:pStyle w:val="a7"/>
              <w:spacing w:before="200" w:after="200"/>
              <w:ind w:left="0"/>
              <w:jc w:val="both"/>
              <w:rPr>
                <w:rFonts w:ascii="Times New Roman" w:hAnsi="Times New Roman"/>
                <w:sz w:val="28"/>
                <w:szCs w:val="28"/>
              </w:rPr>
            </w:pPr>
            <w:r w:rsidRPr="00094A1F">
              <w:rPr>
                <w:rFonts w:ascii="Times New Roman" w:hAnsi="Times New Roman"/>
                <w:sz w:val="28"/>
                <w:szCs w:val="28"/>
              </w:rPr>
              <w:t>160-190</w:t>
            </w:r>
          </w:p>
        </w:tc>
      </w:tr>
    </w:tbl>
    <w:p w14:paraId="5611DC00" w14:textId="77777777" w:rsidR="009615BE" w:rsidRPr="00094A1F" w:rsidRDefault="009615BE" w:rsidP="009615BE">
      <w:pPr>
        <w:pStyle w:val="Default"/>
        <w:ind w:firstLine="709"/>
        <w:jc w:val="both"/>
        <w:rPr>
          <w:sz w:val="28"/>
          <w:szCs w:val="28"/>
          <w:lang w:eastAsia="ru-RU"/>
        </w:rPr>
      </w:pPr>
    </w:p>
    <w:p w14:paraId="0631D833" w14:textId="01B830FF" w:rsidR="009615BE" w:rsidRDefault="00EF2B81" w:rsidP="009615BE">
      <w:pPr>
        <w:pStyle w:val="a7"/>
        <w:spacing w:after="0" w:line="240" w:lineRule="auto"/>
        <w:ind w:left="0" w:firstLine="709"/>
        <w:jc w:val="both"/>
        <w:rPr>
          <w:rFonts w:ascii="Times New Roman" w:hAnsi="Times New Roman"/>
          <w:sz w:val="28"/>
          <w:szCs w:val="28"/>
        </w:rPr>
      </w:pPr>
      <w:r>
        <w:rPr>
          <w:rFonts w:ascii="Times New Roman" w:hAnsi="Times New Roman"/>
          <w:sz w:val="28"/>
          <w:szCs w:val="28"/>
          <w:lang w:val="kk-KZ" w:eastAsia="ru-RU"/>
        </w:rPr>
        <w:t xml:space="preserve">Бұл шойынның құрылымы перлит-ферритті, қаттылығы </w:t>
      </w:r>
      <w:r w:rsidR="009615BE" w:rsidRPr="00094A1F">
        <w:rPr>
          <w:rFonts w:ascii="Times New Roman" w:hAnsi="Times New Roman"/>
          <w:sz w:val="28"/>
          <w:szCs w:val="28"/>
        </w:rPr>
        <w:t>180-229 НВ</w:t>
      </w:r>
      <w:r w:rsidR="00F6232F">
        <w:rPr>
          <w:rFonts w:ascii="Times New Roman" w:hAnsi="Times New Roman"/>
          <w:sz w:val="28"/>
          <w:szCs w:val="28"/>
          <w:lang w:val="kk-KZ"/>
        </w:rPr>
        <w:t xml:space="preserve">. </w:t>
      </w:r>
    </w:p>
    <w:p w14:paraId="413FDB18" w14:textId="77777777" w:rsidR="009615BE" w:rsidRDefault="009615BE" w:rsidP="009615BE">
      <w:pPr>
        <w:pStyle w:val="Default"/>
        <w:ind w:firstLine="709"/>
        <w:jc w:val="both"/>
        <w:rPr>
          <w:sz w:val="28"/>
          <w:szCs w:val="28"/>
          <w:highlight w:val="magenta"/>
          <w:lang w:val="kk-KZ"/>
        </w:rPr>
      </w:pPr>
    </w:p>
    <w:p w14:paraId="77061A65" w14:textId="77777777" w:rsidR="00B2379A" w:rsidRPr="00B2379A" w:rsidRDefault="00B2379A" w:rsidP="00B2379A">
      <w:pPr>
        <w:spacing w:after="0"/>
        <w:ind w:firstLine="426"/>
        <w:rPr>
          <w:rFonts w:ascii="Times New Roman" w:hAnsi="Times New Roman"/>
          <w:b/>
          <w:sz w:val="28"/>
          <w:szCs w:val="28"/>
          <w:lang w:val="kk-KZ"/>
        </w:rPr>
      </w:pPr>
      <w:r w:rsidRPr="00B2379A">
        <w:rPr>
          <w:rFonts w:ascii="Times New Roman" w:hAnsi="Times New Roman"/>
          <w:b/>
          <w:sz w:val="28"/>
          <w:szCs w:val="28"/>
          <w:lang w:val="kk-KZ"/>
        </w:rPr>
        <w:t>2.2 Модификаторды дайындау</w:t>
      </w:r>
    </w:p>
    <w:p w14:paraId="23F3D27B" w14:textId="77777777" w:rsidR="009615BE" w:rsidRPr="002320A3" w:rsidRDefault="009615BE" w:rsidP="009615BE">
      <w:pPr>
        <w:spacing w:after="0" w:line="240" w:lineRule="auto"/>
        <w:ind w:firstLine="709"/>
        <w:jc w:val="both"/>
        <w:rPr>
          <w:rFonts w:ascii="Times New Roman" w:hAnsi="Times New Roman"/>
          <w:sz w:val="28"/>
          <w:szCs w:val="28"/>
          <w:lang w:val="kk-KZ"/>
        </w:rPr>
      </w:pPr>
    </w:p>
    <w:p w14:paraId="3E08B5CF" w14:textId="453E701C" w:rsidR="001B4B09" w:rsidRDefault="001B4B09" w:rsidP="009615BE">
      <w:pPr>
        <w:pStyle w:val="Default"/>
        <w:ind w:firstLine="709"/>
        <w:jc w:val="both"/>
        <w:rPr>
          <w:sz w:val="28"/>
          <w:szCs w:val="28"/>
          <w:lang w:val="kk-KZ"/>
        </w:rPr>
      </w:pPr>
      <w:r w:rsidRPr="001B4B09">
        <w:rPr>
          <w:sz w:val="28"/>
          <w:szCs w:val="28"/>
          <w:lang w:val="kk-KZ"/>
        </w:rPr>
        <w:t>Титан карбиді</w:t>
      </w:r>
      <w:r w:rsidR="003059B5">
        <w:rPr>
          <w:sz w:val="28"/>
          <w:szCs w:val="28"/>
          <w:lang w:val="kk-KZ"/>
        </w:rPr>
        <w:t>нің</w:t>
      </w:r>
      <w:r w:rsidRPr="001B4B09">
        <w:rPr>
          <w:sz w:val="28"/>
          <w:szCs w:val="28"/>
          <w:lang w:val="kk-KZ"/>
        </w:rPr>
        <w:t xml:space="preserve"> ұнтағы графит фазасының параметрлерін өзгерту үшін модификатор ретінде пайдаланылды. Титан карбидін таңдау және оның фракциялық құрамы төменде негізделеді (3</w:t>
      </w:r>
      <w:r w:rsidR="00536B95">
        <w:rPr>
          <w:sz w:val="28"/>
          <w:szCs w:val="28"/>
          <w:lang w:val="kk-KZ"/>
        </w:rPr>
        <w:t xml:space="preserve"> </w:t>
      </w:r>
      <w:r w:rsidRPr="001B4B09">
        <w:rPr>
          <w:sz w:val="28"/>
          <w:szCs w:val="28"/>
          <w:lang w:val="kk-KZ"/>
        </w:rPr>
        <w:t>тарау). Титан карбиді ұнтағының қажетті фракциясын</w:t>
      </w:r>
      <w:r w:rsidR="00E766E0">
        <w:rPr>
          <w:sz w:val="28"/>
          <w:szCs w:val="28"/>
          <w:lang w:val="kk-KZ"/>
        </w:rPr>
        <w:t xml:space="preserve">а қол жеткізу </w:t>
      </w:r>
      <w:r w:rsidRPr="001B4B09">
        <w:rPr>
          <w:sz w:val="28"/>
          <w:szCs w:val="28"/>
          <w:lang w:val="kk-KZ"/>
        </w:rPr>
        <w:t xml:space="preserve">үшін Retsch </w:t>
      </w:r>
      <w:r w:rsidR="00EF2B81" w:rsidRPr="001B4B09">
        <w:rPr>
          <w:sz w:val="28"/>
          <w:szCs w:val="28"/>
          <w:lang w:val="kk-KZ"/>
        </w:rPr>
        <w:t>Em</w:t>
      </w:r>
      <w:r w:rsidRPr="001B4B09">
        <w:rPr>
          <w:sz w:val="28"/>
          <w:szCs w:val="28"/>
          <w:lang w:val="kk-KZ"/>
        </w:rPr>
        <w:t xml:space="preserve">ax нано </w:t>
      </w:r>
      <w:r w:rsidR="00EF2B81">
        <w:rPr>
          <w:sz w:val="28"/>
          <w:szCs w:val="28"/>
          <w:lang w:val="kk-KZ"/>
        </w:rPr>
        <w:t>ұсатқышы</w:t>
      </w:r>
      <w:r w:rsidRPr="001B4B09">
        <w:rPr>
          <w:sz w:val="28"/>
          <w:szCs w:val="28"/>
          <w:lang w:val="kk-KZ"/>
        </w:rPr>
        <w:t xml:space="preserve"> қолданылды (</w:t>
      </w:r>
      <w:r w:rsidR="00EF2B81" w:rsidRPr="001B4B09">
        <w:rPr>
          <w:sz w:val="28"/>
          <w:szCs w:val="28"/>
          <w:lang w:val="kk-KZ"/>
        </w:rPr>
        <w:t>2.1</w:t>
      </w:r>
      <w:r w:rsidR="00EF2B81">
        <w:rPr>
          <w:sz w:val="28"/>
          <w:szCs w:val="28"/>
          <w:lang w:val="kk-KZ"/>
        </w:rPr>
        <w:t xml:space="preserve"> </w:t>
      </w:r>
      <w:r w:rsidRPr="001B4B09">
        <w:rPr>
          <w:sz w:val="28"/>
          <w:szCs w:val="28"/>
          <w:lang w:val="kk-KZ"/>
        </w:rPr>
        <w:t>сурет).</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A679AE" w14:paraId="31CCB21D" w14:textId="77777777" w:rsidTr="00A679AE">
        <w:tc>
          <w:tcPr>
            <w:tcW w:w="4672" w:type="dxa"/>
          </w:tcPr>
          <w:p w14:paraId="7809AEA1" w14:textId="77777777" w:rsidR="00A679AE" w:rsidRDefault="00A679AE" w:rsidP="00BC6A34">
            <w:pPr>
              <w:pStyle w:val="Default"/>
              <w:jc w:val="center"/>
              <w:rPr>
                <w:color w:val="auto"/>
                <w:sz w:val="28"/>
                <w:szCs w:val="28"/>
              </w:rPr>
            </w:pPr>
            <w:r w:rsidRPr="00213539">
              <w:rPr>
                <w:noProof/>
                <w:lang w:eastAsia="ru-RU"/>
              </w:rPr>
              <w:lastRenderedPageBreak/>
              <w:drawing>
                <wp:inline distT="0" distB="0" distL="0" distR="0" wp14:anchorId="3A00FBB5" wp14:editId="65C2ED1F">
                  <wp:extent cx="1495270" cy="1590040"/>
                  <wp:effectExtent l="0" t="9525" r="635" b="635"/>
                  <wp:docPr id="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 cstate="print">
                            <a:extLst>
                              <a:ext uri="{28A0092B-C50C-407E-A947-70E740481C1C}">
                                <a14:useLocalDpi xmlns:a14="http://schemas.microsoft.com/office/drawing/2010/main" val="0"/>
                              </a:ext>
                            </a:extLst>
                          </a:blip>
                          <a:srcRect l="24803" t="8629" r="8972" b="5362"/>
                          <a:stretch>
                            <a:fillRect/>
                          </a:stretch>
                        </pic:blipFill>
                        <pic:spPr bwMode="auto">
                          <a:xfrm rot="-5400000">
                            <a:off x="0" y="0"/>
                            <a:ext cx="1513996" cy="1609953"/>
                          </a:xfrm>
                          <a:prstGeom prst="rect">
                            <a:avLst/>
                          </a:prstGeom>
                          <a:noFill/>
                          <a:ln>
                            <a:noFill/>
                          </a:ln>
                        </pic:spPr>
                      </pic:pic>
                    </a:graphicData>
                  </a:graphic>
                </wp:inline>
              </w:drawing>
            </w:r>
          </w:p>
        </w:tc>
        <w:tc>
          <w:tcPr>
            <w:tcW w:w="4673" w:type="dxa"/>
          </w:tcPr>
          <w:p w14:paraId="267D5904" w14:textId="77777777" w:rsidR="00A679AE" w:rsidRDefault="00A679AE" w:rsidP="00BC6A34">
            <w:pPr>
              <w:pStyle w:val="Default"/>
              <w:jc w:val="both"/>
              <w:rPr>
                <w:color w:val="auto"/>
                <w:sz w:val="28"/>
                <w:szCs w:val="28"/>
              </w:rPr>
            </w:pPr>
            <w:r w:rsidRPr="00213539">
              <w:rPr>
                <w:noProof/>
                <w:lang w:eastAsia="ru-RU"/>
              </w:rPr>
              <w:drawing>
                <wp:inline distT="0" distB="0" distL="0" distR="0" wp14:anchorId="6E8859D9" wp14:editId="7FEBCF51">
                  <wp:extent cx="1997849" cy="1377665"/>
                  <wp:effectExtent l="0" t="0" r="2540" b="0"/>
                  <wp:docPr id="47" name="Рисунок 14" descr="Описание: Фотометрический седиментометр ФСХ-6К. Автоматический анализатор размеров част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Фотометрический седиментометр ФСХ-6К. Автоматический анализатор размеров частиц"/>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09949" cy="1386009"/>
                          </a:xfrm>
                          <a:prstGeom prst="rect">
                            <a:avLst/>
                          </a:prstGeom>
                          <a:noFill/>
                          <a:ln>
                            <a:noFill/>
                          </a:ln>
                        </pic:spPr>
                      </pic:pic>
                    </a:graphicData>
                  </a:graphic>
                </wp:inline>
              </w:drawing>
            </w:r>
          </w:p>
        </w:tc>
      </w:tr>
      <w:tr w:rsidR="00A679AE" w14:paraId="153C010D" w14:textId="77777777" w:rsidTr="00A679AE">
        <w:tc>
          <w:tcPr>
            <w:tcW w:w="4672" w:type="dxa"/>
          </w:tcPr>
          <w:p w14:paraId="14D9DD34" w14:textId="77777777" w:rsidR="00A679AE" w:rsidRPr="008040D2" w:rsidRDefault="00A679AE" w:rsidP="00A679AE">
            <w:pPr>
              <w:pStyle w:val="Default"/>
              <w:jc w:val="center"/>
              <w:rPr>
                <w:color w:val="auto"/>
                <w:sz w:val="28"/>
                <w:szCs w:val="28"/>
                <w:lang w:val="kk-KZ"/>
              </w:rPr>
            </w:pPr>
            <w:r>
              <w:rPr>
                <w:color w:val="auto"/>
                <w:sz w:val="28"/>
                <w:szCs w:val="28"/>
                <w:lang w:val="kk-KZ"/>
              </w:rPr>
              <w:t>а</w:t>
            </w:r>
          </w:p>
        </w:tc>
        <w:tc>
          <w:tcPr>
            <w:tcW w:w="4673" w:type="dxa"/>
          </w:tcPr>
          <w:p w14:paraId="0507BF21" w14:textId="77777777" w:rsidR="00A679AE" w:rsidRPr="008040D2" w:rsidRDefault="00A679AE" w:rsidP="00A679AE">
            <w:pPr>
              <w:pStyle w:val="Default"/>
              <w:jc w:val="center"/>
              <w:rPr>
                <w:color w:val="auto"/>
                <w:sz w:val="28"/>
                <w:szCs w:val="28"/>
                <w:lang w:val="kk-KZ"/>
              </w:rPr>
            </w:pPr>
            <w:r>
              <w:rPr>
                <w:color w:val="auto"/>
                <w:sz w:val="28"/>
                <w:szCs w:val="28"/>
                <w:lang w:val="kk-KZ"/>
              </w:rPr>
              <w:t>б</w:t>
            </w:r>
          </w:p>
        </w:tc>
      </w:tr>
    </w:tbl>
    <w:p w14:paraId="68933F5A" w14:textId="77777777" w:rsidR="009615BE" w:rsidRPr="00905D81" w:rsidRDefault="009615BE" w:rsidP="009615BE">
      <w:pPr>
        <w:spacing w:after="0" w:line="240" w:lineRule="auto"/>
        <w:ind w:firstLine="709"/>
        <w:jc w:val="both"/>
        <w:rPr>
          <w:rFonts w:ascii="Times New Roman" w:hAnsi="Times New Roman"/>
          <w:sz w:val="28"/>
          <w:szCs w:val="28"/>
        </w:rPr>
      </w:pPr>
    </w:p>
    <w:p w14:paraId="7F7D2818" w14:textId="77777777" w:rsidR="00536B95" w:rsidRDefault="009615BE" w:rsidP="009615BE">
      <w:pPr>
        <w:spacing w:after="0"/>
        <w:jc w:val="center"/>
        <w:rPr>
          <w:rFonts w:ascii="Times New Roman" w:hAnsi="Times New Roman"/>
          <w:sz w:val="28"/>
          <w:szCs w:val="28"/>
          <w:lang w:val="kk-KZ"/>
        </w:rPr>
      </w:pPr>
      <w:r w:rsidRPr="00905D81">
        <w:rPr>
          <w:rFonts w:ascii="Times New Roman" w:hAnsi="Times New Roman"/>
          <w:sz w:val="28"/>
          <w:szCs w:val="28"/>
          <w:lang w:val="kk-KZ"/>
        </w:rPr>
        <w:t>2.1</w:t>
      </w:r>
      <w:r w:rsidR="008551BA">
        <w:rPr>
          <w:rFonts w:ascii="Times New Roman" w:hAnsi="Times New Roman"/>
          <w:sz w:val="28"/>
          <w:szCs w:val="28"/>
          <w:lang w:val="kk-KZ"/>
        </w:rPr>
        <w:t xml:space="preserve"> сурет</w:t>
      </w:r>
      <w:r w:rsidR="008D5F24">
        <w:rPr>
          <w:rFonts w:ascii="Times New Roman" w:hAnsi="Times New Roman"/>
          <w:sz w:val="28"/>
          <w:szCs w:val="28"/>
          <w:lang w:val="kk-KZ"/>
        </w:rPr>
        <w:t xml:space="preserve"> – </w:t>
      </w:r>
      <w:r w:rsidR="00A679AE">
        <w:rPr>
          <w:rFonts w:ascii="Times New Roman" w:hAnsi="Times New Roman"/>
          <w:sz w:val="28"/>
          <w:szCs w:val="28"/>
          <w:lang w:val="kk-KZ"/>
        </w:rPr>
        <w:t xml:space="preserve">Модификаторды дайындауға арналған жабдық: </w:t>
      </w:r>
    </w:p>
    <w:p w14:paraId="73F244D8" w14:textId="075FC109" w:rsidR="009615BE" w:rsidRPr="00A679AE" w:rsidRDefault="00A679AE" w:rsidP="009615BE">
      <w:pPr>
        <w:spacing w:after="0"/>
        <w:jc w:val="center"/>
        <w:rPr>
          <w:rFonts w:ascii="Times New Roman" w:hAnsi="Times New Roman"/>
          <w:b/>
          <w:sz w:val="28"/>
          <w:szCs w:val="28"/>
          <w:lang w:val="kk-KZ"/>
        </w:rPr>
      </w:pPr>
      <w:r w:rsidRPr="00536B95">
        <w:rPr>
          <w:rFonts w:ascii="Times New Roman" w:hAnsi="Times New Roman"/>
          <w:i/>
          <w:iCs/>
          <w:sz w:val="28"/>
          <w:szCs w:val="28"/>
          <w:lang w:val="kk-KZ"/>
        </w:rPr>
        <w:t xml:space="preserve">а </w:t>
      </w:r>
      <w:r>
        <w:rPr>
          <w:rFonts w:ascii="Times New Roman" w:hAnsi="Times New Roman"/>
          <w:sz w:val="28"/>
          <w:szCs w:val="28"/>
          <w:lang w:val="kk-KZ"/>
        </w:rPr>
        <w:t xml:space="preserve">– </w:t>
      </w:r>
      <w:r w:rsidRPr="00A679AE">
        <w:rPr>
          <w:rFonts w:ascii="Times New Roman" w:hAnsi="Times New Roman"/>
          <w:sz w:val="28"/>
          <w:szCs w:val="28"/>
          <w:lang w:val="kk-KZ"/>
        </w:rPr>
        <w:t>Retsch Emax</w:t>
      </w:r>
      <w:r>
        <w:rPr>
          <w:rFonts w:ascii="Times New Roman" w:hAnsi="Times New Roman"/>
          <w:sz w:val="28"/>
          <w:szCs w:val="28"/>
          <w:lang w:val="kk-KZ"/>
        </w:rPr>
        <w:t xml:space="preserve"> наноұсатқышы; </w:t>
      </w:r>
      <w:r w:rsidRPr="00536B95">
        <w:rPr>
          <w:rFonts w:ascii="Times New Roman" w:hAnsi="Times New Roman"/>
          <w:i/>
          <w:iCs/>
          <w:sz w:val="28"/>
          <w:szCs w:val="28"/>
          <w:lang w:val="kk-KZ"/>
        </w:rPr>
        <w:t>б</w:t>
      </w:r>
      <w:r>
        <w:rPr>
          <w:rFonts w:ascii="Times New Roman" w:hAnsi="Times New Roman"/>
          <w:sz w:val="28"/>
          <w:szCs w:val="28"/>
          <w:lang w:val="kk-KZ"/>
        </w:rPr>
        <w:t xml:space="preserve"> – фотоседиментометр </w:t>
      </w:r>
    </w:p>
    <w:p w14:paraId="30481AEA" w14:textId="77777777" w:rsidR="009615BE" w:rsidRPr="00A679AE" w:rsidRDefault="009615BE" w:rsidP="009615BE">
      <w:pPr>
        <w:spacing w:after="0" w:line="240" w:lineRule="auto"/>
        <w:ind w:firstLine="709"/>
        <w:jc w:val="both"/>
        <w:rPr>
          <w:rFonts w:ascii="Times New Roman" w:hAnsi="Times New Roman"/>
          <w:sz w:val="28"/>
          <w:szCs w:val="28"/>
          <w:lang w:val="kk-KZ"/>
        </w:rPr>
      </w:pPr>
    </w:p>
    <w:p w14:paraId="1ADCD08A" w14:textId="7129C1E4" w:rsidR="001B4B09" w:rsidRPr="001B4B09" w:rsidRDefault="001B4B09" w:rsidP="001B4B09">
      <w:pPr>
        <w:spacing w:after="0" w:line="240" w:lineRule="auto"/>
        <w:ind w:firstLine="709"/>
        <w:jc w:val="both"/>
        <w:rPr>
          <w:rFonts w:ascii="Times New Roman" w:hAnsi="Times New Roman"/>
          <w:sz w:val="28"/>
          <w:szCs w:val="28"/>
          <w:lang w:val="kk-KZ"/>
        </w:rPr>
      </w:pPr>
      <w:r w:rsidRPr="001B4B09">
        <w:rPr>
          <w:rFonts w:ascii="Times New Roman" w:hAnsi="Times New Roman"/>
          <w:sz w:val="28"/>
          <w:szCs w:val="28"/>
          <w:lang w:val="kk-KZ"/>
        </w:rPr>
        <w:t xml:space="preserve">Retsch </w:t>
      </w:r>
      <w:r w:rsidR="00BC02FB" w:rsidRPr="001B4B09">
        <w:rPr>
          <w:rFonts w:ascii="Times New Roman" w:hAnsi="Times New Roman"/>
          <w:sz w:val="28"/>
          <w:szCs w:val="28"/>
          <w:lang w:val="kk-KZ"/>
        </w:rPr>
        <w:t>Em</w:t>
      </w:r>
      <w:r w:rsidRPr="001B4B09">
        <w:rPr>
          <w:rFonts w:ascii="Times New Roman" w:hAnsi="Times New Roman"/>
          <w:sz w:val="28"/>
          <w:szCs w:val="28"/>
          <w:lang w:val="kk-KZ"/>
        </w:rPr>
        <w:t>ax нано</w:t>
      </w:r>
      <w:r w:rsidR="00BC02FB">
        <w:rPr>
          <w:rFonts w:ascii="Times New Roman" w:hAnsi="Times New Roman"/>
          <w:sz w:val="28"/>
          <w:szCs w:val="28"/>
          <w:lang w:val="kk-KZ"/>
        </w:rPr>
        <w:t xml:space="preserve"> ұсатқышы </w:t>
      </w:r>
      <w:r w:rsidR="00BC02FB" w:rsidRPr="001B4B09">
        <w:rPr>
          <w:rFonts w:ascii="Times New Roman" w:hAnsi="Times New Roman"/>
          <w:sz w:val="28"/>
          <w:szCs w:val="28"/>
          <w:lang w:val="kk-KZ"/>
        </w:rPr>
        <w:t>металлургия саласы</w:t>
      </w:r>
      <w:r w:rsidR="00BC02FB">
        <w:rPr>
          <w:rFonts w:ascii="Times New Roman" w:hAnsi="Times New Roman"/>
          <w:sz w:val="28"/>
          <w:szCs w:val="28"/>
          <w:lang w:val="kk-KZ"/>
        </w:rPr>
        <w:t xml:space="preserve">нда кеңінен </w:t>
      </w:r>
      <w:r w:rsidRPr="001B4B09">
        <w:rPr>
          <w:rFonts w:ascii="Times New Roman" w:hAnsi="Times New Roman"/>
          <w:sz w:val="28"/>
          <w:szCs w:val="28"/>
          <w:lang w:val="kk-KZ"/>
        </w:rPr>
        <w:t>қолдан</w:t>
      </w:r>
      <w:r w:rsidR="00BC02FB">
        <w:rPr>
          <w:rFonts w:ascii="Times New Roman" w:hAnsi="Times New Roman"/>
          <w:sz w:val="28"/>
          <w:szCs w:val="28"/>
          <w:lang w:val="kk-KZ"/>
        </w:rPr>
        <w:t>ыс тапты</w:t>
      </w:r>
      <w:r w:rsidRPr="001B4B09">
        <w:rPr>
          <w:rFonts w:ascii="Times New Roman" w:hAnsi="Times New Roman"/>
          <w:sz w:val="28"/>
          <w:szCs w:val="28"/>
          <w:lang w:val="kk-KZ"/>
        </w:rPr>
        <w:t xml:space="preserve">. </w:t>
      </w:r>
      <w:r w:rsidR="00BC02FB">
        <w:rPr>
          <w:rFonts w:ascii="Times New Roman" w:hAnsi="Times New Roman"/>
          <w:sz w:val="28"/>
          <w:szCs w:val="28"/>
          <w:lang w:val="kk-KZ"/>
        </w:rPr>
        <w:t>О</w:t>
      </w:r>
      <w:r w:rsidRPr="001B4B09">
        <w:rPr>
          <w:rFonts w:ascii="Times New Roman" w:hAnsi="Times New Roman"/>
          <w:sz w:val="28"/>
          <w:szCs w:val="28"/>
          <w:lang w:val="kk-KZ"/>
        </w:rPr>
        <w:t xml:space="preserve">л үйкеліс пен соққының комбинациясы арқылы бірнеше минут ішінде қатты материалдарды 80 нм-ге дейін ұнтақтауға мүмкіндік береді және осылайша құймалардың өнімділік қасиеттерін арттыру үшін балқымаларға, құю қалыптарына және т.б. ұсақ бөлшектерді дайындауға мүмкіндік береді. </w:t>
      </w:r>
    </w:p>
    <w:p w14:paraId="243907F0" w14:textId="4C3B07EA" w:rsidR="001B4B09" w:rsidRPr="001B4B09" w:rsidRDefault="001B4B09" w:rsidP="001B4B09">
      <w:pPr>
        <w:spacing w:after="0" w:line="240" w:lineRule="auto"/>
        <w:ind w:firstLine="709"/>
        <w:jc w:val="both"/>
        <w:rPr>
          <w:rFonts w:ascii="Times New Roman" w:hAnsi="Times New Roman"/>
          <w:sz w:val="28"/>
          <w:szCs w:val="28"/>
          <w:lang w:val="kk-KZ"/>
        </w:rPr>
      </w:pPr>
      <w:r w:rsidRPr="001B4B09">
        <w:rPr>
          <w:rFonts w:ascii="Times New Roman" w:hAnsi="Times New Roman"/>
          <w:sz w:val="28"/>
          <w:szCs w:val="28"/>
          <w:lang w:val="kk-KZ"/>
        </w:rPr>
        <w:t>Ұнтақтау гарнитурасының материалы</w:t>
      </w:r>
      <w:r w:rsidR="00BC02FB">
        <w:rPr>
          <w:rFonts w:ascii="Times New Roman" w:hAnsi="Times New Roman"/>
          <w:sz w:val="28"/>
          <w:szCs w:val="28"/>
          <w:lang w:val="kk-KZ"/>
        </w:rPr>
        <w:t xml:space="preserve"> – т</w:t>
      </w:r>
      <w:r w:rsidRPr="001B4B09">
        <w:rPr>
          <w:rFonts w:ascii="Times New Roman" w:hAnsi="Times New Roman"/>
          <w:sz w:val="28"/>
          <w:szCs w:val="28"/>
          <w:lang w:val="kk-KZ"/>
        </w:rPr>
        <w:t>от баспайтын болат, вольфрам карбиді, цирконий оксиді;</w:t>
      </w:r>
    </w:p>
    <w:p w14:paraId="71C2AC8F" w14:textId="24B618C8" w:rsidR="001B4B09" w:rsidRDefault="001B4B09" w:rsidP="009615BE">
      <w:pPr>
        <w:spacing w:after="0" w:line="240" w:lineRule="auto"/>
        <w:ind w:firstLine="709"/>
        <w:jc w:val="both"/>
        <w:rPr>
          <w:rFonts w:ascii="Times New Roman" w:hAnsi="Times New Roman"/>
          <w:sz w:val="28"/>
          <w:szCs w:val="28"/>
          <w:lang w:val="kk-KZ"/>
        </w:rPr>
      </w:pPr>
      <w:r w:rsidRPr="001B4B09">
        <w:rPr>
          <w:rFonts w:ascii="Times New Roman" w:hAnsi="Times New Roman"/>
          <w:sz w:val="28"/>
          <w:szCs w:val="28"/>
          <w:lang w:val="kk-KZ"/>
        </w:rPr>
        <w:t xml:space="preserve">Ұнтақтау аяқталғаннан кейін фракциялық құрам </w:t>
      </w:r>
      <w:r w:rsidR="0086674D" w:rsidRPr="001B4B09">
        <w:rPr>
          <w:rFonts w:ascii="Times New Roman" w:hAnsi="Times New Roman"/>
          <w:sz w:val="28"/>
          <w:szCs w:val="28"/>
          <w:lang w:val="kk-KZ"/>
        </w:rPr>
        <w:t xml:space="preserve">фотоседиментометр </w:t>
      </w:r>
      <w:r w:rsidR="0086674D">
        <w:rPr>
          <w:rFonts w:ascii="Times New Roman" w:hAnsi="Times New Roman"/>
          <w:sz w:val="28"/>
          <w:szCs w:val="28"/>
          <w:lang w:val="kk-KZ"/>
        </w:rPr>
        <w:t>ФСХ</w:t>
      </w:r>
      <w:r w:rsidR="0086674D" w:rsidRPr="001B4B09">
        <w:rPr>
          <w:rFonts w:ascii="Times New Roman" w:hAnsi="Times New Roman"/>
          <w:sz w:val="28"/>
          <w:szCs w:val="28"/>
          <w:lang w:val="kk-KZ"/>
        </w:rPr>
        <w:t>-6K (2.</w:t>
      </w:r>
      <w:r w:rsidR="00A679AE">
        <w:rPr>
          <w:rFonts w:ascii="Times New Roman" w:hAnsi="Times New Roman"/>
          <w:sz w:val="28"/>
          <w:szCs w:val="28"/>
          <w:lang w:val="kk-KZ"/>
        </w:rPr>
        <w:t>1</w:t>
      </w:r>
      <w:r w:rsidR="00536B95">
        <w:rPr>
          <w:rFonts w:ascii="Times New Roman" w:hAnsi="Times New Roman"/>
          <w:sz w:val="28"/>
          <w:szCs w:val="28"/>
          <w:lang w:val="kk-KZ"/>
        </w:rPr>
        <w:t xml:space="preserve">, </w:t>
      </w:r>
      <w:r w:rsidR="00A679AE" w:rsidRPr="00536B95">
        <w:rPr>
          <w:rFonts w:ascii="Times New Roman" w:hAnsi="Times New Roman"/>
          <w:i/>
          <w:iCs/>
          <w:sz w:val="28"/>
          <w:szCs w:val="28"/>
          <w:lang w:val="kk-KZ"/>
        </w:rPr>
        <w:t>б</w:t>
      </w:r>
      <w:r w:rsidR="00A679AE">
        <w:rPr>
          <w:rFonts w:ascii="Times New Roman" w:hAnsi="Times New Roman"/>
          <w:sz w:val="28"/>
          <w:szCs w:val="28"/>
          <w:lang w:val="kk-KZ"/>
        </w:rPr>
        <w:t xml:space="preserve"> </w:t>
      </w:r>
      <w:r w:rsidR="0086674D" w:rsidRPr="001B4B09">
        <w:rPr>
          <w:rFonts w:ascii="Times New Roman" w:hAnsi="Times New Roman"/>
          <w:sz w:val="28"/>
          <w:szCs w:val="28"/>
          <w:lang w:val="kk-KZ"/>
        </w:rPr>
        <w:t>сурет)</w:t>
      </w:r>
      <w:r w:rsidR="0086674D">
        <w:rPr>
          <w:rFonts w:ascii="Times New Roman" w:hAnsi="Times New Roman"/>
          <w:sz w:val="28"/>
          <w:szCs w:val="28"/>
          <w:lang w:val="kk-KZ"/>
        </w:rPr>
        <w:t xml:space="preserve"> </w:t>
      </w:r>
      <w:r w:rsidRPr="001B4B09">
        <w:rPr>
          <w:rFonts w:ascii="Times New Roman" w:hAnsi="Times New Roman"/>
          <w:sz w:val="28"/>
          <w:szCs w:val="28"/>
          <w:lang w:val="kk-KZ"/>
        </w:rPr>
        <w:t>көмегімен бақыланды. Бұл бөлшектердің массасы мен санын мөлшеріне қарай бөлетін фракциялық құрамды анықтауға және үлестірудің статистикалық параметрлерін есептеуге мүмкіндік береді. Өлшеу нәтижелері дисплейде, принтерде көрсетіледі және BMP файлында графиктер, кестелер және статистика ретінде сақталады.</w:t>
      </w:r>
    </w:p>
    <w:p w14:paraId="33E631C9" w14:textId="77777777" w:rsidR="009615BE" w:rsidRPr="009B30FF" w:rsidRDefault="009615BE" w:rsidP="009615BE">
      <w:pPr>
        <w:spacing w:after="0" w:line="240" w:lineRule="auto"/>
        <w:ind w:firstLine="709"/>
        <w:jc w:val="both"/>
        <w:rPr>
          <w:rFonts w:ascii="Times New Roman" w:hAnsi="Times New Roman"/>
          <w:sz w:val="28"/>
          <w:szCs w:val="28"/>
          <w:lang w:val="kk-KZ"/>
        </w:rPr>
      </w:pPr>
    </w:p>
    <w:p w14:paraId="563F77C3" w14:textId="77777777" w:rsidR="00B2379A" w:rsidRPr="00B2379A" w:rsidRDefault="00B2379A" w:rsidP="00B2379A">
      <w:pPr>
        <w:spacing w:after="0"/>
        <w:ind w:firstLine="426"/>
        <w:rPr>
          <w:rFonts w:ascii="Times New Roman" w:hAnsi="Times New Roman"/>
          <w:b/>
          <w:sz w:val="28"/>
          <w:szCs w:val="28"/>
          <w:lang w:val="kk-KZ"/>
        </w:rPr>
      </w:pPr>
      <w:r w:rsidRPr="00B2379A">
        <w:rPr>
          <w:rFonts w:ascii="Times New Roman" w:hAnsi="Times New Roman"/>
          <w:b/>
          <w:sz w:val="28"/>
          <w:szCs w:val="28"/>
          <w:lang w:val="kk-KZ"/>
        </w:rPr>
        <w:t>2.3 Тәжірибелік қорытпаны балқыту және модификациялау</w:t>
      </w:r>
    </w:p>
    <w:p w14:paraId="7483A6FB" w14:textId="77777777" w:rsidR="009615BE" w:rsidRPr="006C5922" w:rsidRDefault="009615BE" w:rsidP="009615BE">
      <w:pPr>
        <w:spacing w:after="0" w:line="240" w:lineRule="auto"/>
        <w:ind w:firstLine="709"/>
        <w:jc w:val="both"/>
        <w:rPr>
          <w:rFonts w:ascii="Times New Roman" w:hAnsi="Times New Roman"/>
          <w:sz w:val="28"/>
          <w:szCs w:val="28"/>
          <w:highlight w:val="magenta"/>
          <w:lang w:val="kk-KZ"/>
        </w:rPr>
      </w:pPr>
    </w:p>
    <w:p w14:paraId="48F209E6" w14:textId="3D603D3F" w:rsidR="001B4B09" w:rsidRPr="001B4B09" w:rsidRDefault="0086674D" w:rsidP="001B4B0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АЧС</w:t>
      </w:r>
      <w:r w:rsidR="001B4B09" w:rsidRPr="001B4B09">
        <w:rPr>
          <w:rFonts w:ascii="Times New Roman" w:hAnsi="Times New Roman"/>
          <w:sz w:val="28"/>
          <w:szCs w:val="28"/>
          <w:lang w:val="kk-KZ"/>
        </w:rPr>
        <w:t xml:space="preserve">-3 маркалы шойынды тәжірибелік балқытуды жүргізу үшін </w:t>
      </w:r>
      <w:r>
        <w:rPr>
          <w:rFonts w:ascii="Times New Roman" w:hAnsi="Times New Roman"/>
          <w:sz w:val="28"/>
          <w:szCs w:val="28"/>
          <w:lang w:val="kk-KZ"/>
        </w:rPr>
        <w:t>«</w:t>
      </w:r>
      <w:r w:rsidR="001B4B09" w:rsidRPr="001B4B09">
        <w:rPr>
          <w:rFonts w:ascii="Times New Roman" w:hAnsi="Times New Roman"/>
          <w:sz w:val="28"/>
          <w:szCs w:val="28"/>
          <w:lang w:val="kk-KZ"/>
        </w:rPr>
        <w:t>Әбілқас Сағынов атындағы Қарағанды техникалық университеті</w:t>
      </w:r>
      <w:r>
        <w:rPr>
          <w:rFonts w:ascii="Times New Roman" w:hAnsi="Times New Roman"/>
          <w:sz w:val="28"/>
          <w:szCs w:val="28"/>
          <w:lang w:val="kk-KZ"/>
        </w:rPr>
        <w:t>»</w:t>
      </w:r>
      <w:r w:rsidR="001B4B09" w:rsidRPr="001B4B09">
        <w:rPr>
          <w:rFonts w:ascii="Times New Roman" w:hAnsi="Times New Roman"/>
          <w:sz w:val="28"/>
          <w:szCs w:val="28"/>
          <w:lang w:val="kk-KZ"/>
        </w:rPr>
        <w:t xml:space="preserve"> К</w:t>
      </w:r>
      <w:r w:rsidR="008D5F24">
        <w:rPr>
          <w:rFonts w:ascii="Times New Roman" w:hAnsi="Times New Roman"/>
          <w:sz w:val="28"/>
          <w:szCs w:val="28"/>
          <w:lang w:val="kk-KZ"/>
        </w:rPr>
        <w:t>е</w:t>
      </w:r>
      <w:r w:rsidR="001B4B09" w:rsidRPr="001B4B09">
        <w:rPr>
          <w:rFonts w:ascii="Times New Roman" w:hAnsi="Times New Roman"/>
          <w:sz w:val="28"/>
          <w:szCs w:val="28"/>
          <w:lang w:val="kk-KZ"/>
        </w:rPr>
        <w:t xml:space="preserve">АҚ зертханасында орнатылған қуаты 25 кВт </w:t>
      </w:r>
      <w:r>
        <w:rPr>
          <w:rFonts w:ascii="Times New Roman" w:hAnsi="Times New Roman"/>
          <w:sz w:val="28"/>
          <w:szCs w:val="28"/>
          <w:lang w:val="kk-KZ"/>
        </w:rPr>
        <w:t xml:space="preserve">шыға берістегі керенуі </w:t>
      </w:r>
      <w:r w:rsidR="001B4B09" w:rsidRPr="001B4B09">
        <w:rPr>
          <w:rFonts w:ascii="Times New Roman" w:hAnsi="Times New Roman"/>
          <w:sz w:val="28"/>
          <w:szCs w:val="28"/>
          <w:lang w:val="kk-KZ"/>
        </w:rPr>
        <w:t xml:space="preserve">550 В және жиілігі 1-10 Гц </w:t>
      </w:r>
      <w:r w:rsidRPr="001B4B09">
        <w:rPr>
          <w:rFonts w:ascii="Times New Roman" w:hAnsi="Times New Roman"/>
          <w:sz w:val="28"/>
          <w:szCs w:val="28"/>
          <w:lang w:val="kk-KZ"/>
        </w:rPr>
        <w:t xml:space="preserve">УИП-25 </w:t>
      </w:r>
      <w:r w:rsidR="001B4B09" w:rsidRPr="001B4B09">
        <w:rPr>
          <w:rFonts w:ascii="Times New Roman" w:hAnsi="Times New Roman"/>
          <w:sz w:val="28"/>
          <w:szCs w:val="28"/>
          <w:lang w:val="kk-KZ"/>
        </w:rPr>
        <w:t xml:space="preserve">модернизацияланған салқындату жүйесі бар зертханалық </w:t>
      </w:r>
      <w:r w:rsidR="000B6CA1">
        <w:rPr>
          <w:rFonts w:ascii="Times New Roman" w:hAnsi="Times New Roman"/>
          <w:sz w:val="28"/>
          <w:szCs w:val="28"/>
          <w:lang w:val="kk-KZ"/>
        </w:rPr>
        <w:t>құрылғы</w:t>
      </w:r>
      <w:r w:rsidR="001B4B09" w:rsidRPr="001B4B09">
        <w:rPr>
          <w:rFonts w:ascii="Times New Roman" w:hAnsi="Times New Roman"/>
          <w:sz w:val="28"/>
          <w:szCs w:val="28"/>
          <w:lang w:val="kk-KZ"/>
        </w:rPr>
        <w:t xml:space="preserve"> пайдаланылды (2.3</w:t>
      </w:r>
      <w:r w:rsidR="00536B95">
        <w:rPr>
          <w:rFonts w:ascii="Times New Roman" w:hAnsi="Times New Roman"/>
          <w:sz w:val="28"/>
          <w:szCs w:val="28"/>
          <w:lang w:val="kk-KZ"/>
        </w:rPr>
        <w:t xml:space="preserve"> </w:t>
      </w:r>
      <w:r w:rsidR="001B4B09" w:rsidRPr="001B4B09">
        <w:rPr>
          <w:rFonts w:ascii="Times New Roman" w:hAnsi="Times New Roman"/>
          <w:sz w:val="28"/>
          <w:szCs w:val="28"/>
          <w:lang w:val="kk-KZ"/>
        </w:rPr>
        <w:t>сурет).</w:t>
      </w:r>
    </w:p>
    <w:p w14:paraId="2279BB0E" w14:textId="7264056F" w:rsidR="0090579E" w:rsidRPr="00761DCF" w:rsidRDefault="001B4B09" w:rsidP="001B4B09">
      <w:pPr>
        <w:spacing w:after="0" w:line="240" w:lineRule="auto"/>
        <w:ind w:firstLine="709"/>
        <w:jc w:val="both"/>
        <w:rPr>
          <w:rFonts w:ascii="Times New Roman" w:hAnsi="Times New Roman"/>
          <w:sz w:val="28"/>
          <w:szCs w:val="28"/>
          <w:lang w:val="kk-KZ"/>
        </w:rPr>
      </w:pPr>
      <w:r w:rsidRPr="001B4B09">
        <w:rPr>
          <w:rFonts w:ascii="Times New Roman" w:hAnsi="Times New Roman"/>
          <w:sz w:val="28"/>
          <w:szCs w:val="28"/>
          <w:lang w:val="kk-KZ"/>
        </w:rPr>
        <w:t>Қорытпаны құю үшін корунд</w:t>
      </w:r>
      <w:r w:rsidR="0086674D">
        <w:rPr>
          <w:rFonts w:ascii="Times New Roman" w:hAnsi="Times New Roman"/>
          <w:sz w:val="28"/>
          <w:szCs w:val="28"/>
          <w:lang w:val="kk-KZ"/>
        </w:rPr>
        <w:t>-</w:t>
      </w:r>
      <w:r w:rsidRPr="001B4B09">
        <w:rPr>
          <w:rFonts w:ascii="Times New Roman" w:hAnsi="Times New Roman"/>
          <w:sz w:val="28"/>
          <w:szCs w:val="28"/>
          <w:lang w:val="kk-KZ"/>
        </w:rPr>
        <w:t>муллит</w:t>
      </w:r>
      <w:r w:rsidR="00F72BA3">
        <w:rPr>
          <w:rFonts w:ascii="Times New Roman" w:hAnsi="Times New Roman"/>
          <w:sz w:val="28"/>
          <w:szCs w:val="28"/>
          <w:lang w:val="kk-KZ"/>
        </w:rPr>
        <w:t>-</w:t>
      </w:r>
      <w:r w:rsidRPr="001B4B09">
        <w:rPr>
          <w:rFonts w:ascii="Times New Roman" w:hAnsi="Times New Roman"/>
          <w:sz w:val="28"/>
          <w:szCs w:val="28"/>
          <w:lang w:val="kk-KZ"/>
        </w:rPr>
        <w:t xml:space="preserve">цирконий </w:t>
      </w:r>
      <w:r w:rsidR="00F6232F">
        <w:rPr>
          <w:rFonts w:ascii="Times New Roman" w:hAnsi="Times New Roman"/>
          <w:sz w:val="28"/>
          <w:szCs w:val="28"/>
          <w:lang w:val="kk-KZ"/>
        </w:rPr>
        <w:t>(КМЦ)</w:t>
      </w:r>
      <w:r w:rsidR="00F6232F" w:rsidRPr="001B4B09">
        <w:rPr>
          <w:rFonts w:ascii="Times New Roman" w:hAnsi="Times New Roman"/>
          <w:sz w:val="28"/>
          <w:szCs w:val="28"/>
          <w:lang w:val="kk-KZ"/>
        </w:rPr>
        <w:t xml:space="preserve"> </w:t>
      </w:r>
      <w:r w:rsidRPr="001B4B09">
        <w:rPr>
          <w:rFonts w:ascii="Times New Roman" w:hAnsi="Times New Roman"/>
          <w:sz w:val="28"/>
          <w:szCs w:val="28"/>
          <w:lang w:val="kk-KZ"/>
        </w:rPr>
        <w:t>тигельдері б</w:t>
      </w:r>
      <w:r w:rsidR="0086674D">
        <w:rPr>
          <w:rFonts w:ascii="Times New Roman" w:hAnsi="Times New Roman"/>
          <w:sz w:val="28"/>
          <w:szCs w:val="28"/>
          <w:lang w:val="kk-KZ"/>
        </w:rPr>
        <w:t xml:space="preserve">арлық </w:t>
      </w:r>
      <w:r w:rsidRPr="001B4B09">
        <w:rPr>
          <w:rFonts w:ascii="Times New Roman" w:hAnsi="Times New Roman"/>
          <w:sz w:val="28"/>
          <w:szCs w:val="28"/>
          <w:lang w:val="kk-KZ"/>
        </w:rPr>
        <w:t xml:space="preserve">тигельдер жиынтығының ішіндегі ең инерті ретінде пайдаланылды. Бұл тигельдер жеткілікті коррозияға төзімді, термиялық төзімділігі жоғары, </w:t>
      </w:r>
      <w:r w:rsidR="00107AA4">
        <w:rPr>
          <w:rFonts w:ascii="Times New Roman" w:hAnsi="Times New Roman"/>
          <w:sz w:val="28"/>
          <w:szCs w:val="28"/>
          <w:lang w:val="kk-KZ"/>
        </w:rPr>
        <w:t xml:space="preserve">сондықтан да </w:t>
      </w:r>
      <w:r w:rsidRPr="001B4B09">
        <w:rPr>
          <w:rFonts w:ascii="Times New Roman" w:hAnsi="Times New Roman"/>
          <w:sz w:val="28"/>
          <w:szCs w:val="28"/>
          <w:lang w:val="kk-KZ"/>
        </w:rPr>
        <w:t>оларды мерзімді қызмет көрсету режимінде пайдалануға мүмкіндік б</w:t>
      </w:r>
      <w:r w:rsidR="00107AA4">
        <w:rPr>
          <w:rFonts w:ascii="Times New Roman" w:hAnsi="Times New Roman"/>
          <w:sz w:val="28"/>
          <w:szCs w:val="28"/>
          <w:lang w:val="kk-KZ"/>
        </w:rPr>
        <w:t>ар</w:t>
      </w:r>
      <w:r w:rsidRPr="001B4B09">
        <w:rPr>
          <w:rFonts w:ascii="Times New Roman" w:hAnsi="Times New Roman"/>
          <w:sz w:val="28"/>
          <w:szCs w:val="28"/>
          <w:lang w:val="kk-KZ"/>
        </w:rPr>
        <w:t xml:space="preserve">. </w:t>
      </w:r>
    </w:p>
    <w:p w14:paraId="01B5BD1B" w14:textId="2EA5ED24" w:rsidR="009615BE" w:rsidRDefault="009615BE" w:rsidP="009615BE">
      <w:pPr>
        <w:spacing w:after="0" w:line="240" w:lineRule="auto"/>
        <w:ind w:firstLine="709"/>
        <w:jc w:val="both"/>
        <w:rPr>
          <w:rFonts w:ascii="Times New Roman" w:hAnsi="Times New Roman"/>
          <w:sz w:val="28"/>
          <w:szCs w:val="28"/>
          <w:highlight w:val="magenta"/>
          <w:lang w:val="kk-KZ"/>
        </w:rPr>
      </w:pPr>
    </w:p>
    <w:p w14:paraId="2E875572" w14:textId="18E5C850" w:rsidR="003902AB" w:rsidRDefault="003902AB" w:rsidP="009615BE">
      <w:pPr>
        <w:spacing w:after="0" w:line="240" w:lineRule="auto"/>
        <w:ind w:firstLine="709"/>
        <w:jc w:val="both"/>
        <w:rPr>
          <w:rFonts w:ascii="Times New Roman" w:hAnsi="Times New Roman"/>
          <w:sz w:val="28"/>
          <w:szCs w:val="28"/>
          <w:highlight w:val="magenta"/>
          <w:lang w:val="kk-KZ"/>
        </w:rPr>
      </w:pPr>
    </w:p>
    <w:p w14:paraId="42426CFE" w14:textId="095C3481" w:rsidR="003902AB" w:rsidRDefault="003902AB" w:rsidP="009615BE">
      <w:pPr>
        <w:spacing w:after="0" w:line="240" w:lineRule="auto"/>
        <w:ind w:firstLine="709"/>
        <w:jc w:val="both"/>
        <w:rPr>
          <w:rFonts w:ascii="Times New Roman" w:hAnsi="Times New Roman"/>
          <w:sz w:val="28"/>
          <w:szCs w:val="28"/>
          <w:highlight w:val="magenta"/>
          <w:lang w:val="kk-KZ"/>
        </w:rPr>
      </w:pPr>
    </w:p>
    <w:p w14:paraId="3156DF61" w14:textId="6CC44DA6" w:rsidR="003902AB" w:rsidRDefault="003902AB" w:rsidP="009615BE">
      <w:pPr>
        <w:spacing w:after="0" w:line="240" w:lineRule="auto"/>
        <w:ind w:firstLine="709"/>
        <w:jc w:val="both"/>
        <w:rPr>
          <w:rFonts w:ascii="Times New Roman" w:hAnsi="Times New Roman"/>
          <w:sz w:val="28"/>
          <w:szCs w:val="28"/>
          <w:highlight w:val="magenta"/>
          <w:lang w:val="kk-KZ"/>
        </w:rPr>
      </w:pPr>
    </w:p>
    <w:p w14:paraId="41E3C919" w14:textId="5AA69E38" w:rsidR="003902AB" w:rsidRDefault="003902AB" w:rsidP="009615BE">
      <w:pPr>
        <w:spacing w:after="0" w:line="240" w:lineRule="auto"/>
        <w:ind w:firstLine="709"/>
        <w:jc w:val="both"/>
        <w:rPr>
          <w:rFonts w:ascii="Times New Roman" w:hAnsi="Times New Roman"/>
          <w:sz w:val="28"/>
          <w:szCs w:val="28"/>
          <w:highlight w:val="magenta"/>
          <w:lang w:val="kk-KZ"/>
        </w:rPr>
      </w:pPr>
    </w:p>
    <w:p w14:paraId="4510B7E4" w14:textId="77777777" w:rsidR="003902AB" w:rsidRPr="00761DCF" w:rsidRDefault="003902AB" w:rsidP="009615BE">
      <w:pPr>
        <w:spacing w:after="0" w:line="240" w:lineRule="auto"/>
        <w:ind w:firstLine="709"/>
        <w:jc w:val="both"/>
        <w:rPr>
          <w:rFonts w:ascii="Times New Roman" w:hAnsi="Times New Roman"/>
          <w:sz w:val="28"/>
          <w:szCs w:val="28"/>
          <w:highlight w:val="magenta"/>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6"/>
        <w:gridCol w:w="236"/>
        <w:gridCol w:w="5008"/>
      </w:tblGrid>
      <w:tr w:rsidR="009615BE" w14:paraId="59996837" w14:textId="77777777" w:rsidTr="00403C1D">
        <w:trPr>
          <w:trHeight w:val="3214"/>
        </w:trPr>
        <w:tc>
          <w:tcPr>
            <w:tcW w:w="4326" w:type="dxa"/>
          </w:tcPr>
          <w:p w14:paraId="3424636A" w14:textId="77777777" w:rsidR="009615BE" w:rsidRDefault="009615BE" w:rsidP="00403C1D">
            <w:pPr>
              <w:jc w:val="right"/>
              <w:rPr>
                <w:rFonts w:ascii="Times New Roman" w:hAnsi="Times New Roman"/>
                <w:sz w:val="28"/>
                <w:szCs w:val="28"/>
                <w:highlight w:val="magenta"/>
              </w:rPr>
            </w:pPr>
            <w:r w:rsidRPr="00C512AE">
              <w:rPr>
                <w:noProof/>
                <w:lang w:eastAsia="ru-RU"/>
              </w:rPr>
              <w:drawing>
                <wp:inline distT="0" distB="0" distL="0" distR="0" wp14:anchorId="3FDA6B21" wp14:editId="388A01DF">
                  <wp:extent cx="2609311" cy="2339439"/>
                  <wp:effectExtent l="0" t="0" r="635" b="3810"/>
                  <wp:docPr id="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27058" cy="2355351"/>
                          </a:xfrm>
                          <a:prstGeom prst="rect">
                            <a:avLst/>
                          </a:prstGeom>
                          <a:noFill/>
                          <a:ln>
                            <a:noFill/>
                          </a:ln>
                        </pic:spPr>
                      </pic:pic>
                    </a:graphicData>
                  </a:graphic>
                </wp:inline>
              </w:drawing>
            </w:r>
          </w:p>
        </w:tc>
        <w:tc>
          <w:tcPr>
            <w:tcW w:w="236" w:type="dxa"/>
          </w:tcPr>
          <w:p w14:paraId="7306B299" w14:textId="77777777" w:rsidR="009615BE" w:rsidRDefault="009615BE" w:rsidP="00050538">
            <w:pPr>
              <w:jc w:val="both"/>
              <w:rPr>
                <w:rFonts w:ascii="Times New Roman" w:hAnsi="Times New Roman"/>
                <w:sz w:val="28"/>
                <w:szCs w:val="28"/>
                <w:highlight w:val="magenta"/>
              </w:rPr>
            </w:pPr>
          </w:p>
        </w:tc>
        <w:tc>
          <w:tcPr>
            <w:tcW w:w="5009" w:type="dxa"/>
          </w:tcPr>
          <w:p w14:paraId="62FE874C" w14:textId="77777777" w:rsidR="009615BE" w:rsidRDefault="009615BE" w:rsidP="00403C1D">
            <w:pPr>
              <w:rPr>
                <w:rFonts w:ascii="Times New Roman" w:hAnsi="Times New Roman"/>
                <w:sz w:val="28"/>
                <w:szCs w:val="28"/>
                <w:highlight w:val="magenta"/>
              </w:rPr>
            </w:pPr>
            <w:r w:rsidRPr="00C512AE">
              <w:rPr>
                <w:noProof/>
                <w:lang w:eastAsia="ru-RU"/>
              </w:rPr>
              <w:drawing>
                <wp:inline distT="0" distB="0" distL="0" distR="0" wp14:anchorId="4D8FF532" wp14:editId="669B644F">
                  <wp:extent cx="2882900" cy="2339340"/>
                  <wp:effectExtent l="0" t="0" r="0" b="3810"/>
                  <wp:docPr id="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01128" cy="2354131"/>
                          </a:xfrm>
                          <a:prstGeom prst="rect">
                            <a:avLst/>
                          </a:prstGeom>
                          <a:noFill/>
                          <a:ln>
                            <a:noFill/>
                          </a:ln>
                        </pic:spPr>
                      </pic:pic>
                    </a:graphicData>
                  </a:graphic>
                </wp:inline>
              </w:drawing>
            </w:r>
          </w:p>
        </w:tc>
      </w:tr>
    </w:tbl>
    <w:p w14:paraId="6D3FFE9D" w14:textId="77777777" w:rsidR="009615BE" w:rsidRPr="00BF74A9" w:rsidRDefault="009615BE" w:rsidP="009615BE">
      <w:pPr>
        <w:spacing w:after="0" w:line="240" w:lineRule="auto"/>
        <w:ind w:firstLine="709"/>
        <w:jc w:val="both"/>
        <w:rPr>
          <w:rFonts w:ascii="Times New Roman" w:hAnsi="Times New Roman"/>
          <w:sz w:val="28"/>
          <w:szCs w:val="28"/>
          <w:highlight w:val="magenta"/>
        </w:rPr>
      </w:pPr>
    </w:p>
    <w:p w14:paraId="4B17B7CF" w14:textId="237BF1D8" w:rsidR="009615BE" w:rsidRPr="00905D81" w:rsidRDefault="009615BE" w:rsidP="009615BE">
      <w:pPr>
        <w:spacing w:after="0" w:line="240" w:lineRule="auto"/>
        <w:ind w:firstLine="709"/>
        <w:jc w:val="center"/>
        <w:rPr>
          <w:rFonts w:ascii="Times New Roman" w:hAnsi="Times New Roman"/>
          <w:sz w:val="28"/>
          <w:szCs w:val="28"/>
          <w:lang w:val="kk-KZ"/>
        </w:rPr>
      </w:pPr>
      <w:r w:rsidRPr="00905D81">
        <w:rPr>
          <w:rFonts w:ascii="Times New Roman" w:hAnsi="Times New Roman"/>
          <w:sz w:val="28"/>
          <w:szCs w:val="28"/>
          <w:lang w:val="kk-KZ"/>
        </w:rPr>
        <w:t>2.</w:t>
      </w:r>
      <w:r w:rsidR="00A679AE">
        <w:rPr>
          <w:rFonts w:ascii="Times New Roman" w:hAnsi="Times New Roman"/>
          <w:sz w:val="28"/>
          <w:szCs w:val="28"/>
          <w:lang w:val="kk-KZ"/>
        </w:rPr>
        <w:t>2</w:t>
      </w:r>
      <w:r w:rsidR="006366A3">
        <w:rPr>
          <w:rFonts w:ascii="Times New Roman" w:hAnsi="Times New Roman"/>
          <w:sz w:val="28"/>
          <w:szCs w:val="28"/>
          <w:lang w:val="kk-KZ"/>
        </w:rPr>
        <w:t xml:space="preserve"> сурет</w:t>
      </w:r>
      <w:r w:rsidR="008D5F24">
        <w:rPr>
          <w:rFonts w:ascii="Times New Roman" w:hAnsi="Times New Roman"/>
          <w:sz w:val="28"/>
          <w:szCs w:val="28"/>
          <w:lang w:val="kk-KZ"/>
        </w:rPr>
        <w:t xml:space="preserve"> –</w:t>
      </w:r>
      <w:r w:rsidRPr="00905D81">
        <w:rPr>
          <w:rFonts w:ascii="Times New Roman" w:hAnsi="Times New Roman"/>
          <w:sz w:val="28"/>
          <w:szCs w:val="28"/>
          <w:lang w:val="kk-KZ"/>
        </w:rPr>
        <w:t xml:space="preserve"> УИП-25</w:t>
      </w:r>
      <w:r w:rsidR="006366A3">
        <w:rPr>
          <w:rFonts w:ascii="Times New Roman" w:hAnsi="Times New Roman"/>
          <w:sz w:val="28"/>
          <w:szCs w:val="28"/>
          <w:lang w:val="kk-KZ"/>
        </w:rPr>
        <w:t xml:space="preserve"> маркалы </w:t>
      </w:r>
      <w:r w:rsidR="003059B5">
        <w:rPr>
          <w:rFonts w:ascii="Times New Roman" w:hAnsi="Times New Roman"/>
          <w:sz w:val="28"/>
          <w:szCs w:val="28"/>
          <w:lang w:val="kk-KZ"/>
        </w:rPr>
        <w:t>балқыту құрылғысы</w:t>
      </w:r>
      <w:r w:rsidR="006366A3">
        <w:rPr>
          <w:rFonts w:ascii="Times New Roman" w:hAnsi="Times New Roman"/>
          <w:sz w:val="28"/>
          <w:szCs w:val="28"/>
          <w:lang w:val="kk-KZ"/>
        </w:rPr>
        <w:t>.</w:t>
      </w:r>
    </w:p>
    <w:p w14:paraId="67F353E4" w14:textId="77777777" w:rsidR="009615BE" w:rsidRPr="00905D81" w:rsidRDefault="009615BE" w:rsidP="009615BE">
      <w:pPr>
        <w:spacing w:after="0" w:line="240" w:lineRule="auto"/>
        <w:ind w:firstLine="709"/>
        <w:jc w:val="both"/>
        <w:rPr>
          <w:rFonts w:ascii="Times New Roman" w:hAnsi="Times New Roman"/>
          <w:sz w:val="28"/>
          <w:szCs w:val="28"/>
        </w:rPr>
      </w:pPr>
    </w:p>
    <w:p w14:paraId="28F9FD44" w14:textId="515A16D2" w:rsidR="001B4B09" w:rsidRDefault="001B4B09" w:rsidP="009615BE">
      <w:pPr>
        <w:spacing w:after="0" w:line="240" w:lineRule="auto"/>
        <w:ind w:firstLine="709"/>
        <w:jc w:val="both"/>
        <w:rPr>
          <w:rFonts w:ascii="Times New Roman" w:hAnsi="Times New Roman"/>
          <w:sz w:val="28"/>
          <w:szCs w:val="28"/>
        </w:rPr>
      </w:pPr>
      <w:proofErr w:type="spellStart"/>
      <w:r w:rsidRPr="001B4B09">
        <w:rPr>
          <w:rFonts w:ascii="Times New Roman" w:hAnsi="Times New Roman"/>
          <w:sz w:val="28"/>
          <w:szCs w:val="28"/>
        </w:rPr>
        <w:t>Шихтаның</w:t>
      </w:r>
      <w:proofErr w:type="spellEnd"/>
      <w:r w:rsidRPr="001B4B09">
        <w:rPr>
          <w:rFonts w:ascii="Times New Roman" w:hAnsi="Times New Roman"/>
          <w:sz w:val="28"/>
          <w:szCs w:val="28"/>
        </w:rPr>
        <w:t xml:space="preserve"> </w:t>
      </w:r>
      <w:proofErr w:type="spellStart"/>
      <w:r w:rsidRPr="001B4B09">
        <w:rPr>
          <w:rFonts w:ascii="Times New Roman" w:hAnsi="Times New Roman"/>
          <w:sz w:val="28"/>
          <w:szCs w:val="28"/>
        </w:rPr>
        <w:t>құрамы</w:t>
      </w:r>
      <w:proofErr w:type="spellEnd"/>
      <w:r w:rsidRPr="001B4B09">
        <w:rPr>
          <w:rFonts w:ascii="Times New Roman" w:hAnsi="Times New Roman"/>
          <w:sz w:val="28"/>
          <w:szCs w:val="28"/>
        </w:rPr>
        <w:t xml:space="preserve"> </w:t>
      </w:r>
      <w:proofErr w:type="spellStart"/>
      <w:r w:rsidRPr="001B4B09">
        <w:rPr>
          <w:rFonts w:ascii="Times New Roman" w:hAnsi="Times New Roman"/>
          <w:sz w:val="28"/>
          <w:szCs w:val="28"/>
        </w:rPr>
        <w:t>қабылданған</w:t>
      </w:r>
      <w:proofErr w:type="spellEnd"/>
      <w:r w:rsidRPr="001B4B09">
        <w:rPr>
          <w:rFonts w:ascii="Times New Roman" w:hAnsi="Times New Roman"/>
          <w:sz w:val="28"/>
          <w:szCs w:val="28"/>
        </w:rPr>
        <w:t xml:space="preserve"> </w:t>
      </w:r>
      <w:proofErr w:type="spellStart"/>
      <w:r w:rsidRPr="001B4B09">
        <w:rPr>
          <w:rFonts w:ascii="Times New Roman" w:hAnsi="Times New Roman"/>
          <w:sz w:val="28"/>
          <w:szCs w:val="28"/>
        </w:rPr>
        <w:t>көміртегі</w:t>
      </w:r>
      <w:proofErr w:type="spellEnd"/>
      <w:r w:rsidRPr="001B4B09">
        <w:rPr>
          <w:rFonts w:ascii="Times New Roman" w:hAnsi="Times New Roman"/>
          <w:sz w:val="28"/>
          <w:szCs w:val="28"/>
        </w:rPr>
        <w:t xml:space="preserve"> </w:t>
      </w:r>
      <w:proofErr w:type="spellStart"/>
      <w:r w:rsidRPr="001B4B09">
        <w:rPr>
          <w:rFonts w:ascii="Times New Roman" w:hAnsi="Times New Roman"/>
          <w:sz w:val="28"/>
          <w:szCs w:val="28"/>
        </w:rPr>
        <w:t>тотығы</w:t>
      </w:r>
      <w:proofErr w:type="spellEnd"/>
      <w:r w:rsidRPr="001B4B09">
        <w:rPr>
          <w:rFonts w:ascii="Times New Roman" w:hAnsi="Times New Roman"/>
          <w:sz w:val="28"/>
          <w:szCs w:val="28"/>
        </w:rPr>
        <w:t xml:space="preserve"> </w:t>
      </w:r>
      <w:proofErr w:type="spellStart"/>
      <w:r w:rsidRPr="001B4B09">
        <w:rPr>
          <w:rFonts w:ascii="Times New Roman" w:hAnsi="Times New Roman"/>
          <w:sz w:val="28"/>
          <w:szCs w:val="28"/>
        </w:rPr>
        <w:t>нормаларына</w:t>
      </w:r>
      <w:proofErr w:type="spellEnd"/>
      <w:r w:rsidRPr="001B4B09">
        <w:rPr>
          <w:rFonts w:ascii="Times New Roman" w:hAnsi="Times New Roman"/>
          <w:sz w:val="28"/>
          <w:szCs w:val="28"/>
        </w:rPr>
        <w:t xml:space="preserve"> </w:t>
      </w:r>
      <w:proofErr w:type="spellStart"/>
      <w:r w:rsidRPr="001B4B09">
        <w:rPr>
          <w:rFonts w:ascii="Times New Roman" w:hAnsi="Times New Roman"/>
          <w:sz w:val="28"/>
          <w:szCs w:val="28"/>
        </w:rPr>
        <w:t>сәйкес</w:t>
      </w:r>
      <w:proofErr w:type="spellEnd"/>
      <w:r w:rsidRPr="001B4B09">
        <w:rPr>
          <w:rFonts w:ascii="Times New Roman" w:hAnsi="Times New Roman"/>
          <w:sz w:val="28"/>
          <w:szCs w:val="28"/>
        </w:rPr>
        <w:t xml:space="preserve"> </w:t>
      </w:r>
      <w:proofErr w:type="spellStart"/>
      <w:r w:rsidRPr="001B4B09">
        <w:rPr>
          <w:rFonts w:ascii="Times New Roman" w:hAnsi="Times New Roman"/>
          <w:sz w:val="28"/>
          <w:szCs w:val="28"/>
        </w:rPr>
        <w:t>есептелді</w:t>
      </w:r>
      <w:proofErr w:type="spellEnd"/>
      <w:r w:rsidRPr="001B4B09">
        <w:rPr>
          <w:rFonts w:ascii="Times New Roman" w:hAnsi="Times New Roman"/>
          <w:sz w:val="28"/>
          <w:szCs w:val="28"/>
        </w:rPr>
        <w:t xml:space="preserve">, </w:t>
      </w:r>
      <w:proofErr w:type="spellStart"/>
      <w:r w:rsidRPr="001B4B09">
        <w:rPr>
          <w:rFonts w:ascii="Times New Roman" w:hAnsi="Times New Roman"/>
          <w:sz w:val="28"/>
          <w:szCs w:val="28"/>
        </w:rPr>
        <w:t>құрамды</w:t>
      </w:r>
      <w:proofErr w:type="spellEnd"/>
      <w:r w:rsidRPr="001B4B09">
        <w:rPr>
          <w:rFonts w:ascii="Times New Roman" w:hAnsi="Times New Roman"/>
          <w:sz w:val="28"/>
          <w:szCs w:val="28"/>
        </w:rPr>
        <w:t xml:space="preserve"> </w:t>
      </w:r>
      <w:proofErr w:type="spellStart"/>
      <w:r w:rsidRPr="001B4B09">
        <w:rPr>
          <w:rFonts w:ascii="Times New Roman" w:hAnsi="Times New Roman"/>
          <w:sz w:val="28"/>
          <w:szCs w:val="28"/>
        </w:rPr>
        <w:t>түзету</w:t>
      </w:r>
      <w:proofErr w:type="spellEnd"/>
      <w:r w:rsidRPr="001B4B09">
        <w:rPr>
          <w:rFonts w:ascii="Times New Roman" w:hAnsi="Times New Roman"/>
          <w:sz w:val="28"/>
          <w:szCs w:val="28"/>
        </w:rPr>
        <w:t xml:space="preserve"> </w:t>
      </w:r>
      <w:proofErr w:type="spellStart"/>
      <w:r w:rsidRPr="001B4B09">
        <w:rPr>
          <w:rFonts w:ascii="Times New Roman" w:hAnsi="Times New Roman"/>
          <w:sz w:val="28"/>
          <w:szCs w:val="28"/>
        </w:rPr>
        <w:t>ферроқорытпалардың</w:t>
      </w:r>
      <w:proofErr w:type="spellEnd"/>
      <w:r w:rsidRPr="001B4B09">
        <w:rPr>
          <w:rFonts w:ascii="Times New Roman" w:hAnsi="Times New Roman"/>
          <w:sz w:val="28"/>
          <w:szCs w:val="28"/>
        </w:rPr>
        <w:t xml:space="preserve"> </w:t>
      </w:r>
      <w:proofErr w:type="spellStart"/>
      <w:r w:rsidRPr="001B4B09">
        <w:rPr>
          <w:rFonts w:ascii="Times New Roman" w:hAnsi="Times New Roman"/>
          <w:sz w:val="28"/>
          <w:szCs w:val="28"/>
        </w:rPr>
        <w:t>тиісті</w:t>
      </w:r>
      <w:proofErr w:type="spellEnd"/>
      <w:r w:rsidRPr="001B4B09">
        <w:rPr>
          <w:rFonts w:ascii="Times New Roman" w:hAnsi="Times New Roman"/>
          <w:sz w:val="28"/>
          <w:szCs w:val="28"/>
        </w:rPr>
        <w:t xml:space="preserve"> </w:t>
      </w:r>
      <w:r w:rsidR="00AF3FEB">
        <w:rPr>
          <w:rFonts w:ascii="Times New Roman" w:hAnsi="Times New Roman"/>
          <w:sz w:val="28"/>
          <w:szCs w:val="28"/>
          <w:lang w:val="kk-KZ"/>
        </w:rPr>
        <w:t xml:space="preserve">мөлшерін </w:t>
      </w:r>
      <w:proofErr w:type="spellStart"/>
      <w:r w:rsidRPr="001B4B09">
        <w:rPr>
          <w:rFonts w:ascii="Times New Roman" w:hAnsi="Times New Roman"/>
          <w:sz w:val="28"/>
          <w:szCs w:val="28"/>
        </w:rPr>
        <w:t>енгізу</w:t>
      </w:r>
      <w:proofErr w:type="spellEnd"/>
      <w:r w:rsidRPr="001B4B09">
        <w:rPr>
          <w:rFonts w:ascii="Times New Roman" w:hAnsi="Times New Roman"/>
          <w:sz w:val="28"/>
          <w:szCs w:val="28"/>
        </w:rPr>
        <w:t xml:space="preserve"> </w:t>
      </w:r>
      <w:proofErr w:type="spellStart"/>
      <w:r w:rsidRPr="001B4B09">
        <w:rPr>
          <w:rFonts w:ascii="Times New Roman" w:hAnsi="Times New Roman"/>
          <w:sz w:val="28"/>
          <w:szCs w:val="28"/>
        </w:rPr>
        <w:t>арқылы</w:t>
      </w:r>
      <w:proofErr w:type="spellEnd"/>
      <w:r w:rsidRPr="001B4B09">
        <w:rPr>
          <w:rFonts w:ascii="Times New Roman" w:hAnsi="Times New Roman"/>
          <w:sz w:val="28"/>
          <w:szCs w:val="28"/>
        </w:rPr>
        <w:t xml:space="preserve"> </w:t>
      </w:r>
      <w:proofErr w:type="spellStart"/>
      <w:r w:rsidRPr="001B4B09">
        <w:rPr>
          <w:rFonts w:ascii="Times New Roman" w:hAnsi="Times New Roman"/>
          <w:sz w:val="28"/>
          <w:szCs w:val="28"/>
        </w:rPr>
        <w:t>жүргізілді</w:t>
      </w:r>
      <w:proofErr w:type="spellEnd"/>
      <w:r w:rsidRPr="001B4B09">
        <w:rPr>
          <w:rFonts w:ascii="Times New Roman" w:hAnsi="Times New Roman"/>
          <w:sz w:val="28"/>
          <w:szCs w:val="28"/>
        </w:rPr>
        <w:t xml:space="preserve">. </w:t>
      </w:r>
      <w:proofErr w:type="spellStart"/>
      <w:r w:rsidRPr="001B4B09">
        <w:rPr>
          <w:rFonts w:ascii="Times New Roman" w:hAnsi="Times New Roman"/>
          <w:sz w:val="28"/>
          <w:szCs w:val="28"/>
        </w:rPr>
        <w:t>Шойын</w:t>
      </w:r>
      <w:proofErr w:type="spellEnd"/>
      <w:r w:rsidRPr="001B4B09">
        <w:rPr>
          <w:rFonts w:ascii="Times New Roman" w:hAnsi="Times New Roman"/>
          <w:sz w:val="28"/>
          <w:szCs w:val="28"/>
        </w:rPr>
        <w:t xml:space="preserve"> </w:t>
      </w:r>
      <w:proofErr w:type="spellStart"/>
      <w:r w:rsidRPr="001B4B09">
        <w:rPr>
          <w:rFonts w:ascii="Times New Roman" w:hAnsi="Times New Roman"/>
          <w:sz w:val="28"/>
          <w:szCs w:val="28"/>
        </w:rPr>
        <w:t>құймаларының</w:t>
      </w:r>
      <w:proofErr w:type="spellEnd"/>
      <w:r w:rsidRPr="001B4B09">
        <w:rPr>
          <w:rFonts w:ascii="Times New Roman" w:hAnsi="Times New Roman"/>
          <w:sz w:val="28"/>
          <w:szCs w:val="28"/>
        </w:rPr>
        <w:t xml:space="preserve"> </w:t>
      </w:r>
      <w:proofErr w:type="spellStart"/>
      <w:r w:rsidRPr="001B4B09">
        <w:rPr>
          <w:rFonts w:ascii="Times New Roman" w:hAnsi="Times New Roman"/>
          <w:sz w:val="28"/>
          <w:szCs w:val="28"/>
        </w:rPr>
        <w:t>ақауы</w:t>
      </w:r>
      <w:proofErr w:type="spellEnd"/>
      <w:r w:rsidRPr="001B4B09">
        <w:rPr>
          <w:rFonts w:ascii="Times New Roman" w:hAnsi="Times New Roman"/>
          <w:sz w:val="28"/>
          <w:szCs w:val="28"/>
        </w:rPr>
        <w:t xml:space="preserve"> металл шихта </w:t>
      </w:r>
      <w:proofErr w:type="spellStart"/>
      <w:r w:rsidRPr="001B4B09">
        <w:rPr>
          <w:rFonts w:ascii="Times New Roman" w:hAnsi="Times New Roman"/>
          <w:sz w:val="28"/>
          <w:szCs w:val="28"/>
        </w:rPr>
        <w:t>ретінде</w:t>
      </w:r>
      <w:proofErr w:type="spellEnd"/>
      <w:r w:rsidRPr="001B4B09">
        <w:rPr>
          <w:rFonts w:ascii="Times New Roman" w:hAnsi="Times New Roman"/>
          <w:sz w:val="28"/>
          <w:szCs w:val="28"/>
        </w:rPr>
        <w:t xml:space="preserve"> </w:t>
      </w:r>
      <w:proofErr w:type="spellStart"/>
      <w:r w:rsidRPr="001B4B09">
        <w:rPr>
          <w:rFonts w:ascii="Times New Roman" w:hAnsi="Times New Roman"/>
          <w:sz w:val="28"/>
          <w:szCs w:val="28"/>
        </w:rPr>
        <w:t>пайдаланылды</w:t>
      </w:r>
      <w:proofErr w:type="spellEnd"/>
      <w:r w:rsidRPr="001B4B09">
        <w:rPr>
          <w:rFonts w:ascii="Times New Roman" w:hAnsi="Times New Roman"/>
          <w:sz w:val="28"/>
          <w:szCs w:val="28"/>
        </w:rPr>
        <w:t xml:space="preserve">. </w:t>
      </w:r>
      <w:proofErr w:type="spellStart"/>
      <w:r w:rsidRPr="001B4B09">
        <w:rPr>
          <w:rFonts w:ascii="Times New Roman" w:hAnsi="Times New Roman"/>
          <w:sz w:val="28"/>
          <w:szCs w:val="28"/>
        </w:rPr>
        <w:t>Құймалар</w:t>
      </w:r>
      <w:proofErr w:type="spellEnd"/>
      <w:r w:rsidRPr="001B4B09">
        <w:rPr>
          <w:rFonts w:ascii="Times New Roman" w:hAnsi="Times New Roman"/>
          <w:sz w:val="28"/>
          <w:szCs w:val="28"/>
        </w:rPr>
        <w:t xml:space="preserve"> </w:t>
      </w:r>
      <w:proofErr w:type="spellStart"/>
      <w:r w:rsidRPr="001B4B09">
        <w:rPr>
          <w:rFonts w:ascii="Times New Roman" w:hAnsi="Times New Roman"/>
          <w:sz w:val="28"/>
          <w:szCs w:val="28"/>
        </w:rPr>
        <w:t>диаметрі</w:t>
      </w:r>
      <w:proofErr w:type="spellEnd"/>
      <w:r w:rsidRPr="001B4B09">
        <w:rPr>
          <w:rFonts w:ascii="Times New Roman" w:hAnsi="Times New Roman"/>
          <w:sz w:val="28"/>
          <w:szCs w:val="28"/>
        </w:rPr>
        <w:t xml:space="preserve"> 20 мм </w:t>
      </w:r>
      <w:proofErr w:type="spellStart"/>
      <w:r w:rsidRPr="001B4B09">
        <w:rPr>
          <w:rFonts w:ascii="Times New Roman" w:hAnsi="Times New Roman"/>
          <w:sz w:val="28"/>
          <w:szCs w:val="28"/>
        </w:rPr>
        <w:t>цилиндрлік</w:t>
      </w:r>
      <w:proofErr w:type="spellEnd"/>
      <w:r w:rsidRPr="001B4B09">
        <w:rPr>
          <w:rFonts w:ascii="Times New Roman" w:hAnsi="Times New Roman"/>
          <w:sz w:val="28"/>
          <w:szCs w:val="28"/>
        </w:rPr>
        <w:t xml:space="preserve"> </w:t>
      </w:r>
      <w:r w:rsidR="006366A3">
        <w:rPr>
          <w:rFonts w:ascii="Times New Roman" w:hAnsi="Times New Roman"/>
          <w:sz w:val="28"/>
          <w:szCs w:val="28"/>
          <w:lang w:val="kk-KZ"/>
        </w:rPr>
        <w:t xml:space="preserve">қалыптарға </w:t>
      </w:r>
      <w:proofErr w:type="spellStart"/>
      <w:r w:rsidRPr="001B4B09">
        <w:rPr>
          <w:rFonts w:ascii="Times New Roman" w:hAnsi="Times New Roman"/>
          <w:sz w:val="28"/>
          <w:szCs w:val="28"/>
        </w:rPr>
        <w:t>құйылды</w:t>
      </w:r>
      <w:proofErr w:type="spellEnd"/>
      <w:r w:rsidRPr="001B4B09">
        <w:rPr>
          <w:rFonts w:ascii="Times New Roman" w:hAnsi="Times New Roman"/>
          <w:sz w:val="28"/>
          <w:szCs w:val="28"/>
        </w:rPr>
        <w:t>. Корунд</w:t>
      </w:r>
      <w:r w:rsidR="006366A3">
        <w:rPr>
          <w:rFonts w:ascii="Times New Roman" w:hAnsi="Times New Roman"/>
          <w:sz w:val="28"/>
          <w:szCs w:val="28"/>
          <w:lang w:val="kk-KZ"/>
        </w:rPr>
        <w:t>-</w:t>
      </w:r>
      <w:r w:rsidRPr="001B4B09">
        <w:rPr>
          <w:rFonts w:ascii="Times New Roman" w:hAnsi="Times New Roman"/>
          <w:sz w:val="28"/>
          <w:szCs w:val="28"/>
        </w:rPr>
        <w:t>муллит</w:t>
      </w:r>
      <w:r w:rsidR="006366A3">
        <w:rPr>
          <w:rFonts w:ascii="Times New Roman" w:hAnsi="Times New Roman"/>
          <w:sz w:val="28"/>
          <w:szCs w:val="28"/>
          <w:lang w:val="kk-KZ"/>
        </w:rPr>
        <w:t>-</w:t>
      </w:r>
      <w:r w:rsidRPr="001B4B09">
        <w:rPr>
          <w:rFonts w:ascii="Times New Roman" w:hAnsi="Times New Roman"/>
          <w:sz w:val="28"/>
          <w:szCs w:val="28"/>
        </w:rPr>
        <w:t xml:space="preserve">цирконий </w:t>
      </w:r>
      <w:proofErr w:type="spellStart"/>
      <w:r w:rsidRPr="001B4B09">
        <w:rPr>
          <w:rFonts w:ascii="Times New Roman" w:hAnsi="Times New Roman"/>
          <w:sz w:val="28"/>
          <w:szCs w:val="28"/>
        </w:rPr>
        <w:t>тигеліне</w:t>
      </w:r>
      <w:proofErr w:type="spellEnd"/>
      <w:r w:rsidRPr="001B4B09">
        <w:rPr>
          <w:rFonts w:ascii="Times New Roman" w:hAnsi="Times New Roman"/>
          <w:sz w:val="28"/>
          <w:szCs w:val="28"/>
        </w:rPr>
        <w:t xml:space="preserve"> </w:t>
      </w:r>
      <w:proofErr w:type="spellStart"/>
      <w:r w:rsidRPr="001B4B09">
        <w:rPr>
          <w:rFonts w:ascii="Times New Roman" w:hAnsi="Times New Roman"/>
          <w:sz w:val="28"/>
          <w:szCs w:val="28"/>
        </w:rPr>
        <w:t>құю</w:t>
      </w:r>
      <w:proofErr w:type="spellEnd"/>
      <w:r w:rsidRPr="001B4B09">
        <w:rPr>
          <w:rFonts w:ascii="Times New Roman" w:hAnsi="Times New Roman"/>
          <w:sz w:val="28"/>
          <w:szCs w:val="28"/>
        </w:rPr>
        <w:t xml:space="preserve"> </w:t>
      </w:r>
      <w:proofErr w:type="spellStart"/>
      <w:r w:rsidRPr="001B4B09">
        <w:rPr>
          <w:rFonts w:ascii="Times New Roman" w:hAnsi="Times New Roman"/>
          <w:sz w:val="28"/>
          <w:szCs w:val="28"/>
        </w:rPr>
        <w:t>температурасы</w:t>
      </w:r>
      <w:proofErr w:type="spellEnd"/>
      <w:r w:rsidRPr="001B4B09">
        <w:rPr>
          <w:rFonts w:ascii="Times New Roman" w:hAnsi="Times New Roman"/>
          <w:sz w:val="28"/>
          <w:szCs w:val="28"/>
        </w:rPr>
        <w:t xml:space="preserve"> 1450 °С, тигель </w:t>
      </w:r>
      <w:proofErr w:type="spellStart"/>
      <w:r w:rsidRPr="001B4B09">
        <w:rPr>
          <w:rFonts w:ascii="Times New Roman" w:hAnsi="Times New Roman"/>
          <w:sz w:val="28"/>
          <w:szCs w:val="28"/>
        </w:rPr>
        <w:t>көлемі</w:t>
      </w:r>
      <w:proofErr w:type="spellEnd"/>
      <w:r w:rsidRPr="001B4B09">
        <w:rPr>
          <w:rFonts w:ascii="Times New Roman" w:hAnsi="Times New Roman"/>
          <w:sz w:val="28"/>
          <w:szCs w:val="28"/>
        </w:rPr>
        <w:t xml:space="preserve"> 80 мл.</w:t>
      </w:r>
    </w:p>
    <w:p w14:paraId="4BDCB0E6" w14:textId="77777777" w:rsidR="00854227" w:rsidRDefault="00854227" w:rsidP="00B2379A">
      <w:pPr>
        <w:spacing w:after="0"/>
        <w:ind w:firstLine="426"/>
        <w:rPr>
          <w:rFonts w:ascii="Times New Roman" w:hAnsi="Times New Roman"/>
          <w:b/>
          <w:sz w:val="28"/>
          <w:szCs w:val="28"/>
          <w:lang w:val="kk-KZ"/>
        </w:rPr>
      </w:pPr>
    </w:p>
    <w:p w14:paraId="68D5C2AC" w14:textId="3DF8F610" w:rsidR="00B2379A" w:rsidRPr="00B2379A" w:rsidRDefault="00B2379A" w:rsidP="00B2379A">
      <w:pPr>
        <w:spacing w:after="0"/>
        <w:ind w:firstLine="426"/>
        <w:rPr>
          <w:rFonts w:ascii="Times New Roman" w:hAnsi="Times New Roman"/>
          <w:b/>
          <w:sz w:val="28"/>
          <w:szCs w:val="28"/>
          <w:lang w:val="kk-KZ"/>
        </w:rPr>
      </w:pPr>
      <w:r w:rsidRPr="00B2379A">
        <w:rPr>
          <w:rFonts w:ascii="Times New Roman" w:hAnsi="Times New Roman"/>
          <w:b/>
          <w:sz w:val="28"/>
          <w:szCs w:val="28"/>
          <w:lang w:val="kk-KZ"/>
        </w:rPr>
        <w:t>2.</w:t>
      </w:r>
      <w:r w:rsidR="00F6232F">
        <w:rPr>
          <w:rFonts w:ascii="Times New Roman" w:hAnsi="Times New Roman"/>
          <w:b/>
          <w:sz w:val="28"/>
          <w:szCs w:val="28"/>
          <w:lang w:val="kk-KZ"/>
        </w:rPr>
        <w:t>4</w:t>
      </w:r>
      <w:r w:rsidRPr="00B2379A">
        <w:rPr>
          <w:rFonts w:ascii="Times New Roman" w:hAnsi="Times New Roman"/>
          <w:b/>
          <w:sz w:val="28"/>
          <w:szCs w:val="28"/>
          <w:lang w:val="kk-KZ"/>
        </w:rPr>
        <w:t xml:space="preserve"> Үлгілерді дайындау және трибологиялық сынақтар жүргізу</w:t>
      </w:r>
    </w:p>
    <w:p w14:paraId="56701BCA" w14:textId="77777777" w:rsidR="009615BE" w:rsidRPr="00317644" w:rsidRDefault="009615BE" w:rsidP="009615BE">
      <w:pPr>
        <w:pStyle w:val="Default"/>
        <w:ind w:firstLine="709"/>
        <w:jc w:val="both"/>
        <w:rPr>
          <w:sz w:val="28"/>
          <w:szCs w:val="28"/>
          <w:lang w:val="kk-KZ"/>
        </w:rPr>
      </w:pPr>
    </w:p>
    <w:p w14:paraId="4DA4E966" w14:textId="06037008" w:rsidR="00EB7FA4" w:rsidRPr="001B4B09" w:rsidRDefault="001B4B09" w:rsidP="00EB7FA4">
      <w:pPr>
        <w:pStyle w:val="Default"/>
        <w:ind w:firstLine="709"/>
        <w:jc w:val="both"/>
        <w:rPr>
          <w:sz w:val="28"/>
          <w:szCs w:val="28"/>
          <w:lang w:val="kk-KZ"/>
        </w:rPr>
      </w:pPr>
      <w:r w:rsidRPr="001B4B09">
        <w:rPr>
          <w:sz w:val="28"/>
          <w:szCs w:val="28"/>
          <w:lang w:val="kk-KZ"/>
        </w:rPr>
        <w:t xml:space="preserve">Сынамаларды бөлу және дайындау жұмыстары </w:t>
      </w:r>
      <w:r w:rsidR="009B30FF">
        <w:rPr>
          <w:sz w:val="28"/>
          <w:szCs w:val="28"/>
          <w:lang w:val="kk-KZ"/>
        </w:rPr>
        <w:t>«</w:t>
      </w:r>
      <w:r w:rsidRPr="001B4B09">
        <w:rPr>
          <w:sz w:val="28"/>
          <w:szCs w:val="28"/>
          <w:lang w:val="kk-KZ"/>
        </w:rPr>
        <w:t xml:space="preserve">Әбілқас Сағынов атындағы </w:t>
      </w:r>
      <w:r w:rsidR="009B30FF">
        <w:rPr>
          <w:sz w:val="28"/>
          <w:szCs w:val="28"/>
          <w:lang w:val="kk-KZ"/>
        </w:rPr>
        <w:t>Қ</w:t>
      </w:r>
      <w:r w:rsidRPr="001B4B09">
        <w:rPr>
          <w:sz w:val="28"/>
          <w:szCs w:val="28"/>
          <w:lang w:val="kk-KZ"/>
        </w:rPr>
        <w:t>ар</w:t>
      </w:r>
      <w:r w:rsidR="009B30FF">
        <w:rPr>
          <w:sz w:val="28"/>
          <w:szCs w:val="28"/>
          <w:lang w:val="kk-KZ"/>
        </w:rPr>
        <w:t>ТУ»</w:t>
      </w:r>
      <w:r w:rsidRPr="001B4B09">
        <w:rPr>
          <w:sz w:val="28"/>
          <w:szCs w:val="28"/>
          <w:lang w:val="kk-KZ"/>
        </w:rPr>
        <w:t xml:space="preserve"> КЕАҚ инженерлік бейіндегі зерттеу зертханасында </w:t>
      </w:r>
      <w:r w:rsidR="00EB7FA4" w:rsidRPr="001B4B09">
        <w:rPr>
          <w:sz w:val="28"/>
          <w:szCs w:val="28"/>
          <w:lang w:val="kk-KZ"/>
        </w:rPr>
        <w:t>Unitom-2 қолмен кесу машинасы</w:t>
      </w:r>
      <w:r w:rsidR="00EB7FA4">
        <w:rPr>
          <w:sz w:val="28"/>
          <w:szCs w:val="28"/>
          <w:lang w:val="kk-KZ"/>
        </w:rPr>
        <w:t>мен</w:t>
      </w:r>
      <w:r w:rsidR="00EB7FA4" w:rsidRPr="001B4B09">
        <w:rPr>
          <w:sz w:val="28"/>
          <w:szCs w:val="28"/>
          <w:lang w:val="kk-KZ"/>
        </w:rPr>
        <w:t>, Struers A/S (Дания шығарған)</w:t>
      </w:r>
      <w:r w:rsidR="00EB7FA4">
        <w:rPr>
          <w:sz w:val="28"/>
          <w:szCs w:val="28"/>
          <w:lang w:val="kk-KZ"/>
        </w:rPr>
        <w:t xml:space="preserve"> </w:t>
      </w:r>
      <w:r w:rsidRPr="001B4B09">
        <w:rPr>
          <w:sz w:val="28"/>
          <w:szCs w:val="28"/>
          <w:lang w:val="kk-KZ"/>
        </w:rPr>
        <w:t xml:space="preserve">жүргізілді. </w:t>
      </w:r>
    </w:p>
    <w:p w14:paraId="4B6563BA" w14:textId="7A131AC9" w:rsidR="001B4B09" w:rsidRDefault="001B4B09" w:rsidP="001B4B09">
      <w:pPr>
        <w:spacing w:after="0" w:line="240" w:lineRule="auto"/>
        <w:ind w:firstLine="709"/>
        <w:jc w:val="both"/>
        <w:rPr>
          <w:rFonts w:ascii="Times New Roman" w:hAnsi="Times New Roman"/>
          <w:sz w:val="28"/>
          <w:szCs w:val="28"/>
          <w:lang w:val="kk-KZ"/>
        </w:rPr>
      </w:pPr>
      <w:r w:rsidRPr="001B4B09">
        <w:rPr>
          <w:rFonts w:ascii="Times New Roman" w:hAnsi="Times New Roman"/>
          <w:sz w:val="28"/>
          <w:szCs w:val="28"/>
          <w:lang w:val="kk-KZ"/>
        </w:rPr>
        <w:t xml:space="preserve">Микроқаттылық </w:t>
      </w:r>
      <w:r w:rsidR="005349F7" w:rsidRPr="001B4B09">
        <w:rPr>
          <w:rFonts w:ascii="Times New Roman" w:hAnsi="Times New Roman"/>
          <w:sz w:val="28"/>
          <w:szCs w:val="28"/>
          <w:lang w:val="kk-KZ"/>
        </w:rPr>
        <w:t>ISO 6507-1:2005 халықаралық стандартына сәйкес</w:t>
      </w:r>
      <w:r w:rsidR="005349F7" w:rsidRPr="00AA3892">
        <w:rPr>
          <w:rFonts w:ascii="Times New Roman" w:hAnsi="Times New Roman"/>
          <w:sz w:val="28"/>
          <w:szCs w:val="28"/>
          <w:lang w:val="kk-KZ"/>
        </w:rPr>
        <w:t xml:space="preserve"> </w:t>
      </w:r>
      <w:r w:rsidR="005349F7" w:rsidRPr="001B4B09">
        <w:rPr>
          <w:rFonts w:ascii="Times New Roman" w:hAnsi="Times New Roman"/>
          <w:sz w:val="28"/>
          <w:szCs w:val="28"/>
          <w:lang w:val="kk-KZ"/>
        </w:rPr>
        <w:t>келетін</w:t>
      </w:r>
      <w:r w:rsidR="005349F7" w:rsidRPr="00AA3892">
        <w:rPr>
          <w:rFonts w:ascii="Times New Roman" w:hAnsi="Times New Roman"/>
          <w:sz w:val="28"/>
          <w:szCs w:val="28"/>
          <w:lang w:val="kk-KZ"/>
        </w:rPr>
        <w:t xml:space="preserve"> </w:t>
      </w:r>
      <w:r w:rsidR="005349F7" w:rsidRPr="001B4B09">
        <w:rPr>
          <w:rFonts w:ascii="Times New Roman" w:hAnsi="Times New Roman"/>
          <w:sz w:val="28"/>
          <w:szCs w:val="28"/>
          <w:lang w:val="kk-KZ"/>
        </w:rPr>
        <w:t xml:space="preserve">ҚР СТ </w:t>
      </w:r>
      <w:r w:rsidR="00AA3892" w:rsidRPr="00AA3892">
        <w:rPr>
          <w:rFonts w:ascii="Times New Roman" w:hAnsi="Times New Roman"/>
          <w:sz w:val="28"/>
          <w:szCs w:val="28"/>
          <w:lang w:val="kk-KZ"/>
        </w:rPr>
        <w:t xml:space="preserve">ISO </w:t>
      </w:r>
      <w:r w:rsidR="00AA3892" w:rsidRPr="001B4B09">
        <w:rPr>
          <w:rFonts w:ascii="Times New Roman" w:hAnsi="Times New Roman"/>
          <w:sz w:val="28"/>
          <w:szCs w:val="28"/>
          <w:lang w:val="kk-KZ"/>
        </w:rPr>
        <w:t>6507-1-2005 республикалық стандарты</w:t>
      </w:r>
      <w:r w:rsidR="00AA3892">
        <w:rPr>
          <w:rFonts w:ascii="Times New Roman" w:hAnsi="Times New Roman"/>
          <w:sz w:val="28"/>
          <w:szCs w:val="28"/>
          <w:lang w:val="kk-KZ"/>
        </w:rPr>
        <w:t xml:space="preserve">на сәйкес </w:t>
      </w:r>
      <w:r w:rsidR="00AA3892" w:rsidRPr="001B4B09">
        <w:rPr>
          <w:rFonts w:ascii="Times New Roman" w:hAnsi="Times New Roman"/>
          <w:sz w:val="28"/>
          <w:szCs w:val="28"/>
          <w:lang w:val="kk-KZ"/>
        </w:rPr>
        <w:t xml:space="preserve"> </w:t>
      </w:r>
      <w:r w:rsidRPr="001B4B09">
        <w:rPr>
          <w:rFonts w:ascii="Times New Roman" w:hAnsi="Times New Roman"/>
          <w:sz w:val="28"/>
          <w:szCs w:val="28"/>
          <w:lang w:val="kk-KZ"/>
        </w:rPr>
        <w:t xml:space="preserve">Durascan-70 (EMCO-TEST, Prüfmaschinen GmbH) </w:t>
      </w:r>
      <w:r w:rsidR="00AA3892">
        <w:rPr>
          <w:rFonts w:ascii="Times New Roman" w:hAnsi="Times New Roman"/>
          <w:sz w:val="28"/>
          <w:szCs w:val="28"/>
          <w:lang w:val="kk-KZ"/>
        </w:rPr>
        <w:t>а</w:t>
      </w:r>
      <w:r w:rsidRPr="001B4B09">
        <w:rPr>
          <w:rFonts w:ascii="Times New Roman" w:hAnsi="Times New Roman"/>
          <w:sz w:val="28"/>
          <w:szCs w:val="28"/>
          <w:lang w:val="kk-KZ"/>
        </w:rPr>
        <w:t>втоматты микро</w:t>
      </w:r>
      <w:r w:rsidR="00AA3892">
        <w:rPr>
          <w:rFonts w:ascii="Times New Roman" w:hAnsi="Times New Roman"/>
          <w:sz w:val="28"/>
          <w:szCs w:val="28"/>
          <w:lang w:val="kk-KZ"/>
        </w:rPr>
        <w:t xml:space="preserve"> </w:t>
      </w:r>
      <w:r w:rsidRPr="001B4B09">
        <w:rPr>
          <w:rFonts w:ascii="Times New Roman" w:hAnsi="Times New Roman"/>
          <w:sz w:val="28"/>
          <w:szCs w:val="28"/>
          <w:lang w:val="kk-KZ"/>
        </w:rPr>
        <w:t>қатт</w:t>
      </w:r>
      <w:r w:rsidR="00AA3892">
        <w:rPr>
          <w:rFonts w:ascii="Times New Roman" w:hAnsi="Times New Roman"/>
          <w:sz w:val="28"/>
          <w:szCs w:val="28"/>
          <w:lang w:val="kk-KZ"/>
        </w:rPr>
        <w:t xml:space="preserve">ылық өлшегішінде </w:t>
      </w:r>
      <w:r w:rsidRPr="001B4B09">
        <w:rPr>
          <w:rFonts w:ascii="Times New Roman" w:hAnsi="Times New Roman"/>
          <w:sz w:val="28"/>
          <w:szCs w:val="28"/>
          <w:lang w:val="kk-KZ"/>
        </w:rPr>
        <w:t>Ви</w:t>
      </w:r>
      <w:r w:rsidR="00AA3892">
        <w:rPr>
          <w:rFonts w:ascii="Times New Roman" w:hAnsi="Times New Roman"/>
          <w:sz w:val="28"/>
          <w:szCs w:val="28"/>
          <w:lang w:val="kk-KZ"/>
        </w:rPr>
        <w:t>к</w:t>
      </w:r>
      <w:r w:rsidRPr="001B4B09">
        <w:rPr>
          <w:rFonts w:ascii="Times New Roman" w:hAnsi="Times New Roman"/>
          <w:sz w:val="28"/>
          <w:szCs w:val="28"/>
          <w:lang w:val="kk-KZ"/>
        </w:rPr>
        <w:t>керс әдісі бойынша анықталды (2.7</w:t>
      </w:r>
      <w:r w:rsidR="00536B95">
        <w:rPr>
          <w:rFonts w:ascii="Times New Roman" w:hAnsi="Times New Roman"/>
          <w:sz w:val="28"/>
          <w:szCs w:val="28"/>
          <w:lang w:val="kk-KZ"/>
        </w:rPr>
        <w:t xml:space="preserve"> </w:t>
      </w:r>
      <w:r w:rsidRPr="001B4B09">
        <w:rPr>
          <w:rFonts w:ascii="Times New Roman" w:hAnsi="Times New Roman"/>
          <w:sz w:val="28"/>
          <w:szCs w:val="28"/>
          <w:lang w:val="kk-KZ"/>
        </w:rPr>
        <w:t xml:space="preserve">сурет). Қаттылықты өлшеу </w:t>
      </w:r>
      <w:r w:rsidR="00455D37">
        <w:rPr>
          <w:rFonts w:ascii="Times New Roman" w:hAnsi="Times New Roman"/>
          <w:sz w:val="28"/>
          <w:szCs w:val="28"/>
          <w:lang w:val="kk-KZ"/>
        </w:rPr>
        <w:t xml:space="preserve">үлгінің бетіне </w:t>
      </w:r>
      <w:r w:rsidR="00455D37" w:rsidRPr="001B4B09">
        <w:rPr>
          <w:rFonts w:ascii="Times New Roman" w:hAnsi="Times New Roman"/>
          <w:sz w:val="28"/>
          <w:szCs w:val="28"/>
          <w:lang w:val="kk-KZ"/>
        </w:rPr>
        <w:t>HV-5-ке тең тұрақты жүктеме әсерін</w:t>
      </w:r>
      <w:r w:rsidR="00455D37">
        <w:rPr>
          <w:rFonts w:ascii="Times New Roman" w:hAnsi="Times New Roman"/>
          <w:sz w:val="28"/>
          <w:szCs w:val="28"/>
          <w:lang w:val="kk-KZ"/>
        </w:rPr>
        <w:t xml:space="preserve"> басумен </w:t>
      </w:r>
      <w:r w:rsidR="00455D37" w:rsidRPr="001B4B09">
        <w:rPr>
          <w:rFonts w:ascii="Times New Roman" w:hAnsi="Times New Roman"/>
          <w:sz w:val="28"/>
          <w:szCs w:val="28"/>
          <w:lang w:val="kk-KZ"/>
        </w:rPr>
        <w:t>жоғарғы ұшы</w:t>
      </w:r>
      <w:r w:rsidR="00455D37">
        <w:rPr>
          <w:rFonts w:ascii="Times New Roman" w:hAnsi="Times New Roman"/>
          <w:sz w:val="28"/>
          <w:szCs w:val="28"/>
          <w:lang w:val="kk-KZ"/>
        </w:rPr>
        <w:t>ның</w:t>
      </w:r>
      <w:r w:rsidR="00455D37" w:rsidRPr="001B4B09">
        <w:rPr>
          <w:rFonts w:ascii="Times New Roman" w:hAnsi="Times New Roman"/>
          <w:sz w:val="28"/>
          <w:szCs w:val="28"/>
          <w:lang w:val="kk-KZ"/>
        </w:rPr>
        <w:t xml:space="preserve"> бұрышы 136°</w:t>
      </w:r>
      <w:r w:rsidR="00455D37">
        <w:rPr>
          <w:rFonts w:ascii="Times New Roman" w:hAnsi="Times New Roman"/>
          <w:sz w:val="28"/>
          <w:szCs w:val="28"/>
          <w:lang w:val="kk-KZ"/>
        </w:rPr>
        <w:t xml:space="preserve"> төрт қырлы алмаз пирамиданың </w:t>
      </w:r>
      <w:r w:rsidRPr="001B4B09">
        <w:rPr>
          <w:rFonts w:ascii="Times New Roman" w:hAnsi="Times New Roman"/>
          <w:sz w:val="28"/>
          <w:szCs w:val="28"/>
          <w:lang w:val="kk-KZ"/>
        </w:rPr>
        <w:t>көмегімен жүргізілді.</w:t>
      </w:r>
    </w:p>
    <w:p w14:paraId="037AEAE4" w14:textId="1D91E6FA" w:rsidR="00EB7FA4" w:rsidRDefault="00EB7FA4" w:rsidP="00EB7FA4">
      <w:pPr>
        <w:spacing w:after="0" w:line="240" w:lineRule="auto"/>
        <w:ind w:firstLine="709"/>
        <w:jc w:val="center"/>
        <w:rPr>
          <w:rFonts w:ascii="Times New Roman" w:hAnsi="Times New Roman"/>
          <w:sz w:val="28"/>
          <w:szCs w:val="28"/>
          <w:lang w:val="kk-KZ"/>
        </w:rPr>
      </w:pPr>
      <w:r w:rsidRPr="00213539">
        <w:rPr>
          <w:noProof/>
          <w:lang w:eastAsia="ru-RU"/>
        </w:rPr>
        <w:lastRenderedPageBreak/>
        <w:drawing>
          <wp:inline distT="0" distB="0" distL="0" distR="0" wp14:anchorId="0156B680" wp14:editId="76A41062">
            <wp:extent cx="2193290" cy="2380821"/>
            <wp:effectExtent l="0" t="0" r="0" b="635"/>
            <wp:docPr id="2" name="Рисунок 36" descr="Описание: https://ank-ndt.ru/storage/products/T3TdvmPjkjUrnrLfIPfHKvSo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Описание: https://ank-ndt.ru/storage/products/T3TdvmPjkjUrnrLfIPfHKvSoj.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02409" cy="2390720"/>
                    </a:xfrm>
                    <a:prstGeom prst="rect">
                      <a:avLst/>
                    </a:prstGeom>
                    <a:noFill/>
                    <a:ln>
                      <a:noFill/>
                    </a:ln>
                  </pic:spPr>
                </pic:pic>
              </a:graphicData>
            </a:graphic>
          </wp:inline>
        </w:drawing>
      </w:r>
    </w:p>
    <w:p w14:paraId="0547A91F" w14:textId="77777777" w:rsidR="009615BE" w:rsidRPr="006D50D4" w:rsidRDefault="009615BE" w:rsidP="009615BE">
      <w:pPr>
        <w:pStyle w:val="Default"/>
        <w:ind w:firstLine="709"/>
        <w:jc w:val="both"/>
        <w:rPr>
          <w:color w:val="auto"/>
          <w:sz w:val="28"/>
          <w:szCs w:val="28"/>
          <w:lang w:val="kk-KZ"/>
        </w:rPr>
      </w:pPr>
    </w:p>
    <w:p w14:paraId="561222D1" w14:textId="77777777" w:rsidR="009615BE" w:rsidRDefault="009615BE" w:rsidP="009615BE">
      <w:pPr>
        <w:pStyle w:val="Default"/>
        <w:ind w:firstLine="709"/>
        <w:jc w:val="both"/>
        <w:rPr>
          <w:sz w:val="28"/>
          <w:szCs w:val="28"/>
        </w:rPr>
      </w:pPr>
    </w:p>
    <w:p w14:paraId="10CE8A0A" w14:textId="64F9B56C" w:rsidR="009615BE" w:rsidRPr="00455D37" w:rsidRDefault="009615BE" w:rsidP="009615BE">
      <w:pPr>
        <w:pStyle w:val="Default"/>
        <w:ind w:firstLine="709"/>
        <w:jc w:val="center"/>
        <w:rPr>
          <w:color w:val="auto"/>
          <w:sz w:val="28"/>
          <w:szCs w:val="28"/>
          <w:lang w:val="kk-KZ"/>
        </w:rPr>
      </w:pPr>
      <w:r w:rsidRPr="007633B2">
        <w:rPr>
          <w:color w:val="auto"/>
          <w:sz w:val="28"/>
          <w:szCs w:val="28"/>
          <w:lang w:val="kk-KZ"/>
        </w:rPr>
        <w:t>2.</w:t>
      </w:r>
      <w:r w:rsidR="00EB7FA4">
        <w:rPr>
          <w:color w:val="auto"/>
          <w:sz w:val="28"/>
          <w:szCs w:val="28"/>
          <w:lang w:val="kk-KZ"/>
        </w:rPr>
        <w:t>3</w:t>
      </w:r>
      <w:r w:rsidR="00455D37">
        <w:rPr>
          <w:color w:val="auto"/>
          <w:sz w:val="28"/>
          <w:szCs w:val="28"/>
          <w:lang w:val="kk-KZ"/>
        </w:rPr>
        <w:t xml:space="preserve"> сурет</w:t>
      </w:r>
      <w:r w:rsidRPr="007633B2">
        <w:rPr>
          <w:color w:val="auto"/>
          <w:sz w:val="28"/>
          <w:szCs w:val="28"/>
          <w:lang w:val="kk-KZ"/>
        </w:rPr>
        <w:t xml:space="preserve"> </w:t>
      </w:r>
      <w:r w:rsidR="00455D37">
        <w:rPr>
          <w:color w:val="auto"/>
          <w:sz w:val="28"/>
          <w:szCs w:val="28"/>
          <w:lang w:val="kk-KZ"/>
        </w:rPr>
        <w:t>–</w:t>
      </w:r>
      <w:r w:rsidRPr="007633B2">
        <w:rPr>
          <w:color w:val="auto"/>
          <w:sz w:val="28"/>
          <w:szCs w:val="28"/>
          <w:lang w:val="kk-KZ"/>
        </w:rPr>
        <w:t xml:space="preserve"> </w:t>
      </w:r>
      <w:r w:rsidRPr="007633B2">
        <w:rPr>
          <w:color w:val="auto"/>
          <w:sz w:val="28"/>
          <w:szCs w:val="28"/>
        </w:rPr>
        <w:t>DuraScan-70</w:t>
      </w:r>
      <w:r w:rsidR="00455D37">
        <w:rPr>
          <w:color w:val="auto"/>
          <w:sz w:val="28"/>
          <w:szCs w:val="28"/>
          <w:lang w:val="kk-KZ"/>
        </w:rPr>
        <w:t xml:space="preserve"> микро қаттылық өлшегіш</w:t>
      </w:r>
    </w:p>
    <w:p w14:paraId="5E925A80" w14:textId="77777777" w:rsidR="009615BE" w:rsidRPr="007633B2" w:rsidRDefault="009615BE" w:rsidP="009615BE">
      <w:pPr>
        <w:spacing w:after="0" w:line="240" w:lineRule="auto"/>
        <w:ind w:firstLine="709"/>
        <w:jc w:val="both"/>
        <w:rPr>
          <w:rFonts w:ascii="Times New Roman" w:hAnsi="Times New Roman"/>
          <w:sz w:val="28"/>
          <w:szCs w:val="28"/>
          <w:lang w:val="kk-KZ"/>
        </w:rPr>
      </w:pPr>
    </w:p>
    <w:p w14:paraId="698E5D84" w14:textId="3B4B7548" w:rsidR="00EB7FA4" w:rsidRDefault="001B4B09" w:rsidP="009615BE">
      <w:pPr>
        <w:spacing w:after="0" w:line="240" w:lineRule="auto"/>
        <w:ind w:firstLine="709"/>
        <w:jc w:val="both"/>
        <w:rPr>
          <w:rFonts w:ascii="Times New Roman" w:hAnsi="Times New Roman"/>
          <w:sz w:val="28"/>
          <w:szCs w:val="28"/>
          <w:lang w:val="kk-KZ"/>
        </w:rPr>
      </w:pPr>
      <w:r w:rsidRPr="001B4B09">
        <w:rPr>
          <w:rFonts w:ascii="Times New Roman" w:hAnsi="Times New Roman"/>
          <w:sz w:val="28"/>
          <w:szCs w:val="28"/>
          <w:lang w:val="kk-KZ"/>
        </w:rPr>
        <w:t>Трибологиялық зерттеулер жүргізу кезінде CSM Instruments (Швейцария) трибометрі қолданылды (2.8</w:t>
      </w:r>
      <w:r w:rsidR="00536B95">
        <w:rPr>
          <w:rFonts w:ascii="Times New Roman" w:hAnsi="Times New Roman"/>
          <w:sz w:val="28"/>
          <w:szCs w:val="28"/>
          <w:lang w:val="kk-KZ"/>
        </w:rPr>
        <w:t xml:space="preserve"> </w:t>
      </w:r>
      <w:r w:rsidRPr="001B4B09">
        <w:rPr>
          <w:rFonts w:ascii="Times New Roman" w:hAnsi="Times New Roman"/>
          <w:sz w:val="28"/>
          <w:szCs w:val="28"/>
          <w:lang w:val="kk-KZ"/>
        </w:rPr>
        <w:t xml:space="preserve">сурет). Құрылғы </w:t>
      </w:r>
      <w:r w:rsidR="00455D37">
        <w:rPr>
          <w:rFonts w:ascii="Times New Roman" w:hAnsi="Times New Roman"/>
          <w:sz w:val="28"/>
          <w:szCs w:val="28"/>
          <w:lang w:val="kk-KZ"/>
        </w:rPr>
        <w:t>«</w:t>
      </w:r>
      <w:r w:rsidRPr="001B4B09">
        <w:rPr>
          <w:rFonts w:ascii="Times New Roman" w:hAnsi="Times New Roman"/>
          <w:sz w:val="28"/>
          <w:szCs w:val="28"/>
          <w:lang w:val="kk-KZ"/>
        </w:rPr>
        <w:t>шар-дене</w:t>
      </w:r>
      <w:r w:rsidR="00455D37">
        <w:rPr>
          <w:rFonts w:ascii="Times New Roman" w:hAnsi="Times New Roman"/>
          <w:sz w:val="28"/>
          <w:szCs w:val="28"/>
          <w:lang w:val="kk-KZ"/>
        </w:rPr>
        <w:t>»</w:t>
      </w:r>
      <w:r w:rsidRPr="001B4B09">
        <w:rPr>
          <w:rFonts w:ascii="Times New Roman" w:hAnsi="Times New Roman"/>
          <w:sz w:val="28"/>
          <w:szCs w:val="28"/>
          <w:lang w:val="kk-KZ"/>
        </w:rPr>
        <w:t xml:space="preserve"> және </w:t>
      </w:r>
      <w:r w:rsidR="00455D37">
        <w:rPr>
          <w:rFonts w:ascii="Times New Roman" w:hAnsi="Times New Roman"/>
          <w:sz w:val="28"/>
          <w:szCs w:val="28"/>
          <w:lang w:val="kk-KZ"/>
        </w:rPr>
        <w:t>«</w:t>
      </w:r>
      <w:r w:rsidRPr="001B4B09">
        <w:rPr>
          <w:rFonts w:ascii="Times New Roman" w:hAnsi="Times New Roman"/>
          <w:sz w:val="28"/>
          <w:szCs w:val="28"/>
          <w:lang w:val="kk-KZ"/>
        </w:rPr>
        <w:t>саусақ-дене</w:t>
      </w:r>
      <w:r w:rsidR="00455D37">
        <w:rPr>
          <w:rFonts w:ascii="Times New Roman" w:hAnsi="Times New Roman"/>
          <w:sz w:val="28"/>
          <w:szCs w:val="28"/>
          <w:lang w:val="kk-KZ"/>
        </w:rPr>
        <w:t xml:space="preserve">» </w:t>
      </w:r>
      <w:r w:rsidRPr="001B4B09">
        <w:rPr>
          <w:rFonts w:ascii="Times New Roman" w:hAnsi="Times New Roman"/>
          <w:sz w:val="28"/>
          <w:szCs w:val="28"/>
          <w:lang w:val="kk-KZ"/>
        </w:rPr>
        <w:t xml:space="preserve">жүйелеріндегі сынақтар кезінде уақытқа, байланыс нүктесіндегі қысымға және температураға байланысты қатты денелер мен жабындардың үйкеліс коэффициентін және бетінің тозуға төзімділігін анықтауға арналған. </w:t>
      </w:r>
    </w:p>
    <w:p w14:paraId="4AE8F5BF" w14:textId="0039E33D" w:rsidR="001B4B09" w:rsidRPr="002320A3" w:rsidRDefault="001B4B09" w:rsidP="001B4B09">
      <w:pPr>
        <w:spacing w:after="0" w:line="240" w:lineRule="auto"/>
        <w:ind w:firstLine="709"/>
        <w:jc w:val="both"/>
        <w:rPr>
          <w:rFonts w:ascii="Times New Roman" w:hAnsi="Times New Roman"/>
          <w:sz w:val="28"/>
          <w:szCs w:val="28"/>
          <w:lang w:val="kk-KZ"/>
        </w:rPr>
      </w:pPr>
      <w:r w:rsidRPr="002320A3">
        <w:rPr>
          <w:rFonts w:ascii="Times New Roman" w:hAnsi="Times New Roman"/>
          <w:sz w:val="28"/>
          <w:szCs w:val="28"/>
          <w:lang w:val="kk-KZ"/>
        </w:rPr>
        <w:t>Тозу жолының профильдері Wyko-</w:t>
      </w:r>
      <w:r w:rsidR="008E5CE6" w:rsidRPr="002320A3">
        <w:rPr>
          <w:rFonts w:ascii="Times New Roman" w:hAnsi="Times New Roman"/>
          <w:sz w:val="28"/>
          <w:szCs w:val="28"/>
          <w:lang w:val="kk-KZ"/>
        </w:rPr>
        <w:t>NT1</w:t>
      </w:r>
      <w:r w:rsidRPr="002320A3">
        <w:rPr>
          <w:rFonts w:ascii="Times New Roman" w:hAnsi="Times New Roman"/>
          <w:sz w:val="28"/>
          <w:szCs w:val="28"/>
          <w:lang w:val="kk-KZ"/>
        </w:rPr>
        <w:t>10 (V</w:t>
      </w:r>
      <w:r w:rsidR="008E5CE6" w:rsidRPr="002320A3">
        <w:rPr>
          <w:rFonts w:ascii="Times New Roman" w:hAnsi="Times New Roman"/>
          <w:sz w:val="28"/>
          <w:szCs w:val="28"/>
          <w:lang w:val="kk-KZ"/>
        </w:rPr>
        <w:t>eeco</w:t>
      </w:r>
      <w:r w:rsidRPr="002320A3">
        <w:rPr>
          <w:rFonts w:ascii="Times New Roman" w:hAnsi="Times New Roman"/>
          <w:sz w:val="28"/>
          <w:szCs w:val="28"/>
          <w:lang w:val="kk-KZ"/>
        </w:rPr>
        <w:t>, USA) оптикалық профилометрінде өлшенді, ол X, Y, Z осьтері бойындағы рельеф элементтерінің сызықтық өлшемдерін және беттің кедір-бұдыр параметрлерін өлшеуге арналған (2.</w:t>
      </w:r>
      <w:r w:rsidR="00EB7FA4">
        <w:rPr>
          <w:rFonts w:ascii="Times New Roman" w:hAnsi="Times New Roman"/>
          <w:sz w:val="28"/>
          <w:szCs w:val="28"/>
          <w:lang w:val="kk-KZ"/>
        </w:rPr>
        <w:t>4</w:t>
      </w:r>
      <w:r w:rsidR="00536B95">
        <w:rPr>
          <w:rFonts w:ascii="Times New Roman" w:hAnsi="Times New Roman"/>
          <w:sz w:val="28"/>
          <w:szCs w:val="28"/>
          <w:lang w:val="kk-KZ"/>
        </w:rPr>
        <w:t xml:space="preserve"> </w:t>
      </w:r>
      <w:r w:rsidRPr="002320A3">
        <w:rPr>
          <w:rFonts w:ascii="Times New Roman" w:hAnsi="Times New Roman"/>
          <w:sz w:val="28"/>
          <w:szCs w:val="28"/>
          <w:lang w:val="kk-KZ"/>
        </w:rPr>
        <w:t>сурет). Құрылғы контактісіз әдіспен беткі рельефтің үш өлшемді суреттерін визуализациялауға және алуға мүмкіндік береді.</w:t>
      </w:r>
    </w:p>
    <w:p w14:paraId="5569533D" w14:textId="77777777" w:rsidR="009615BE" w:rsidRPr="00140206" w:rsidRDefault="009615BE" w:rsidP="009615BE">
      <w:pPr>
        <w:spacing w:after="0" w:line="240" w:lineRule="auto"/>
        <w:ind w:firstLine="709"/>
        <w:jc w:val="both"/>
        <w:rPr>
          <w:rFonts w:ascii="Times New Roman" w:hAnsi="Times New Roman"/>
          <w:sz w:val="28"/>
          <w:szCs w:val="28"/>
          <w:lang w:val="kk-KZ"/>
        </w:rPr>
      </w:pPr>
    </w:p>
    <w:p w14:paraId="44AB3E7A" w14:textId="77777777" w:rsidR="009615BE" w:rsidRDefault="009615BE" w:rsidP="009615BE">
      <w:pPr>
        <w:spacing w:after="0" w:line="240" w:lineRule="auto"/>
        <w:ind w:firstLine="709"/>
        <w:jc w:val="center"/>
        <w:rPr>
          <w:rFonts w:ascii="Times New Roman" w:hAnsi="Times New Roman"/>
          <w:sz w:val="28"/>
          <w:szCs w:val="28"/>
        </w:rPr>
      </w:pPr>
      <w:r w:rsidRPr="00C512AE">
        <w:rPr>
          <w:noProof/>
          <w:lang w:eastAsia="ru-RU"/>
        </w:rPr>
        <w:drawing>
          <wp:inline distT="0" distB="0" distL="0" distR="0" wp14:anchorId="6DDDDBA6" wp14:editId="73405295">
            <wp:extent cx="3918585" cy="2546985"/>
            <wp:effectExtent l="0" t="0" r="0" b="0"/>
            <wp:docPr id="1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3">
                      <a:extLst>
                        <a:ext uri="{28A0092B-C50C-407E-A947-70E740481C1C}">
                          <a14:useLocalDpi xmlns:a14="http://schemas.microsoft.com/office/drawing/2010/main" val="0"/>
                        </a:ext>
                      </a:extLst>
                    </a:blip>
                    <a:srcRect l="2368" t="20648" r="1889" b="30957"/>
                    <a:stretch>
                      <a:fillRect/>
                    </a:stretch>
                  </pic:blipFill>
                  <pic:spPr bwMode="auto">
                    <a:xfrm>
                      <a:off x="0" y="0"/>
                      <a:ext cx="3918585" cy="2546985"/>
                    </a:xfrm>
                    <a:prstGeom prst="rect">
                      <a:avLst/>
                    </a:prstGeom>
                    <a:noFill/>
                    <a:ln>
                      <a:noFill/>
                    </a:ln>
                  </pic:spPr>
                </pic:pic>
              </a:graphicData>
            </a:graphic>
          </wp:inline>
        </w:drawing>
      </w:r>
    </w:p>
    <w:p w14:paraId="788896B3" w14:textId="77777777" w:rsidR="009615BE" w:rsidRDefault="009615BE" w:rsidP="009615BE">
      <w:pPr>
        <w:spacing w:after="0" w:line="240" w:lineRule="auto"/>
        <w:ind w:firstLine="709"/>
        <w:jc w:val="both"/>
        <w:rPr>
          <w:rFonts w:ascii="Times New Roman" w:hAnsi="Times New Roman"/>
          <w:sz w:val="28"/>
          <w:szCs w:val="28"/>
          <w:highlight w:val="magenta"/>
        </w:rPr>
      </w:pPr>
    </w:p>
    <w:p w14:paraId="2B0A3CB3" w14:textId="7B803AF9" w:rsidR="009615BE" w:rsidRPr="007633B2" w:rsidRDefault="009615BE" w:rsidP="008E5CE6">
      <w:pPr>
        <w:spacing w:after="0" w:line="240" w:lineRule="auto"/>
        <w:ind w:firstLine="709"/>
        <w:jc w:val="center"/>
        <w:rPr>
          <w:rFonts w:ascii="Times New Roman" w:hAnsi="Times New Roman"/>
          <w:sz w:val="28"/>
          <w:szCs w:val="28"/>
        </w:rPr>
      </w:pPr>
      <w:r w:rsidRPr="007633B2">
        <w:rPr>
          <w:rFonts w:ascii="Times New Roman" w:hAnsi="Times New Roman"/>
          <w:sz w:val="28"/>
          <w:szCs w:val="28"/>
          <w:lang w:val="kk-KZ"/>
        </w:rPr>
        <w:t>2.</w:t>
      </w:r>
      <w:r w:rsidR="00EB7FA4">
        <w:rPr>
          <w:rFonts w:ascii="Times New Roman" w:hAnsi="Times New Roman"/>
          <w:sz w:val="28"/>
          <w:szCs w:val="28"/>
          <w:lang w:val="kk-KZ"/>
        </w:rPr>
        <w:t>4</w:t>
      </w:r>
      <w:r w:rsidR="008E5CE6">
        <w:rPr>
          <w:rFonts w:ascii="Times New Roman" w:hAnsi="Times New Roman"/>
          <w:sz w:val="28"/>
          <w:szCs w:val="28"/>
          <w:lang w:val="kk-KZ"/>
        </w:rPr>
        <w:t xml:space="preserve"> сурет</w:t>
      </w:r>
      <w:r w:rsidRPr="007633B2">
        <w:rPr>
          <w:rFonts w:ascii="Times New Roman" w:hAnsi="Times New Roman"/>
          <w:sz w:val="28"/>
          <w:szCs w:val="28"/>
          <w:lang w:val="kk-KZ"/>
        </w:rPr>
        <w:t xml:space="preserve"> </w:t>
      </w:r>
      <w:r w:rsidR="008D5F24">
        <w:rPr>
          <w:rFonts w:ascii="Times New Roman" w:hAnsi="Times New Roman"/>
          <w:sz w:val="28"/>
          <w:szCs w:val="28"/>
          <w:lang w:val="kk-KZ"/>
        </w:rPr>
        <w:t>–</w:t>
      </w:r>
      <w:r>
        <w:rPr>
          <w:rFonts w:ascii="Times New Roman" w:hAnsi="Times New Roman"/>
          <w:sz w:val="28"/>
          <w:szCs w:val="28"/>
          <w:lang w:val="kk-KZ"/>
        </w:rPr>
        <w:t xml:space="preserve"> </w:t>
      </w:r>
      <w:r w:rsidRPr="007633B2">
        <w:rPr>
          <w:rFonts w:ascii="Times New Roman" w:hAnsi="Times New Roman"/>
          <w:sz w:val="28"/>
          <w:szCs w:val="28"/>
        </w:rPr>
        <w:t>Wyko-NT110</w:t>
      </w:r>
      <w:r w:rsidR="008E5CE6" w:rsidRPr="008E5CE6">
        <w:rPr>
          <w:rFonts w:ascii="Times New Roman" w:hAnsi="Times New Roman"/>
          <w:sz w:val="28"/>
          <w:szCs w:val="28"/>
        </w:rPr>
        <w:t xml:space="preserve"> </w:t>
      </w:r>
      <w:r w:rsidR="008E5CE6">
        <w:rPr>
          <w:rFonts w:ascii="Times New Roman" w:hAnsi="Times New Roman"/>
          <w:sz w:val="28"/>
          <w:szCs w:val="28"/>
          <w:lang w:val="kk-KZ"/>
        </w:rPr>
        <w:t>о</w:t>
      </w:r>
      <w:proofErr w:type="spellStart"/>
      <w:r w:rsidR="008E5CE6" w:rsidRPr="007633B2">
        <w:rPr>
          <w:rFonts w:ascii="Times New Roman" w:hAnsi="Times New Roman"/>
          <w:sz w:val="28"/>
          <w:szCs w:val="28"/>
        </w:rPr>
        <w:t>пти</w:t>
      </w:r>
      <w:proofErr w:type="spellEnd"/>
      <w:r w:rsidR="008E5CE6">
        <w:rPr>
          <w:rFonts w:ascii="Times New Roman" w:hAnsi="Times New Roman"/>
          <w:sz w:val="28"/>
          <w:szCs w:val="28"/>
          <w:lang w:val="kk-KZ"/>
        </w:rPr>
        <w:t xml:space="preserve">калық </w:t>
      </w:r>
      <w:r w:rsidR="008E5CE6" w:rsidRPr="007633B2">
        <w:rPr>
          <w:rFonts w:ascii="Times New Roman" w:hAnsi="Times New Roman"/>
          <w:sz w:val="28"/>
          <w:szCs w:val="28"/>
        </w:rPr>
        <w:t>профилометр</w:t>
      </w:r>
    </w:p>
    <w:p w14:paraId="42C7799E" w14:textId="77777777" w:rsidR="009615BE" w:rsidRPr="00DE3F66" w:rsidRDefault="009615BE" w:rsidP="009615BE">
      <w:pPr>
        <w:spacing w:after="0" w:line="240" w:lineRule="auto"/>
        <w:ind w:firstLine="709"/>
        <w:jc w:val="both"/>
        <w:rPr>
          <w:rFonts w:ascii="Times New Roman" w:hAnsi="Times New Roman"/>
          <w:sz w:val="28"/>
          <w:szCs w:val="28"/>
          <w:lang w:val="kk-KZ"/>
        </w:rPr>
      </w:pPr>
    </w:p>
    <w:p w14:paraId="0E6117A3" w14:textId="77777777" w:rsidR="0090579E" w:rsidRDefault="0090579E" w:rsidP="00B2379A">
      <w:pPr>
        <w:spacing w:after="0"/>
        <w:ind w:firstLine="426"/>
        <w:rPr>
          <w:rFonts w:ascii="Times New Roman" w:hAnsi="Times New Roman"/>
          <w:b/>
          <w:sz w:val="28"/>
          <w:szCs w:val="28"/>
          <w:lang w:val="kk-KZ"/>
        </w:rPr>
      </w:pPr>
    </w:p>
    <w:p w14:paraId="5F51BCD0" w14:textId="4E30725D" w:rsidR="00B2379A" w:rsidRPr="00B2379A" w:rsidRDefault="00B2379A" w:rsidP="00B2379A">
      <w:pPr>
        <w:spacing w:after="0"/>
        <w:ind w:firstLine="426"/>
        <w:rPr>
          <w:rFonts w:ascii="Times New Roman" w:hAnsi="Times New Roman"/>
          <w:b/>
          <w:sz w:val="28"/>
          <w:szCs w:val="28"/>
          <w:lang w:val="kk-KZ"/>
        </w:rPr>
      </w:pPr>
      <w:r w:rsidRPr="00B2379A">
        <w:rPr>
          <w:rFonts w:ascii="Times New Roman" w:hAnsi="Times New Roman"/>
          <w:b/>
          <w:sz w:val="28"/>
          <w:szCs w:val="28"/>
          <w:lang w:val="kk-KZ"/>
        </w:rPr>
        <w:t>2.</w:t>
      </w:r>
      <w:r w:rsidR="00EB7FA4">
        <w:rPr>
          <w:rFonts w:ascii="Times New Roman" w:hAnsi="Times New Roman"/>
          <w:b/>
          <w:sz w:val="28"/>
          <w:szCs w:val="28"/>
          <w:lang w:val="kk-KZ"/>
        </w:rPr>
        <w:t>5</w:t>
      </w:r>
      <w:r w:rsidRPr="00B2379A">
        <w:rPr>
          <w:rFonts w:ascii="Times New Roman" w:hAnsi="Times New Roman"/>
          <w:b/>
          <w:sz w:val="28"/>
          <w:szCs w:val="28"/>
          <w:lang w:val="kk-KZ"/>
        </w:rPr>
        <w:t xml:space="preserve"> Металлографиялық талдау жүргізу</w:t>
      </w:r>
    </w:p>
    <w:p w14:paraId="5B107C15" w14:textId="77777777" w:rsidR="009615BE" w:rsidRDefault="009615BE" w:rsidP="009615BE">
      <w:pPr>
        <w:spacing w:after="0" w:line="240" w:lineRule="auto"/>
        <w:ind w:firstLine="709"/>
        <w:jc w:val="both"/>
        <w:rPr>
          <w:rFonts w:ascii="Times New Roman" w:hAnsi="Times New Roman"/>
          <w:sz w:val="28"/>
          <w:szCs w:val="28"/>
          <w:lang w:val="kk-KZ"/>
        </w:rPr>
      </w:pPr>
    </w:p>
    <w:p w14:paraId="3A2183BA" w14:textId="543550C0" w:rsidR="001B4B09" w:rsidRPr="001B4B09" w:rsidRDefault="008E5CE6" w:rsidP="001B4B0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Тәжірибелік үлгілердің </w:t>
      </w:r>
      <w:r w:rsidR="001B4B09" w:rsidRPr="001B4B09">
        <w:rPr>
          <w:rFonts w:ascii="Times New Roman" w:hAnsi="Times New Roman"/>
          <w:sz w:val="28"/>
          <w:szCs w:val="28"/>
          <w:lang w:val="kk-KZ"/>
        </w:rPr>
        <w:t xml:space="preserve">құрылымын металлографиялық талдау </w:t>
      </w:r>
      <w:r w:rsidRPr="001B4B09">
        <w:rPr>
          <w:rFonts w:ascii="Times New Roman" w:hAnsi="Times New Roman"/>
          <w:sz w:val="28"/>
          <w:szCs w:val="28"/>
          <w:lang w:val="kk-KZ"/>
        </w:rPr>
        <w:t>T</w:t>
      </w:r>
      <w:r w:rsidR="001B4B09" w:rsidRPr="001B4B09">
        <w:rPr>
          <w:rFonts w:ascii="Times New Roman" w:hAnsi="Times New Roman"/>
          <w:sz w:val="28"/>
          <w:szCs w:val="28"/>
          <w:lang w:val="kk-KZ"/>
        </w:rPr>
        <w:t xml:space="preserve">hixomet PRO </w:t>
      </w:r>
      <w:r>
        <w:rPr>
          <w:rFonts w:ascii="Times New Roman" w:hAnsi="Times New Roman"/>
          <w:sz w:val="28"/>
          <w:szCs w:val="28"/>
          <w:lang w:val="kk-KZ"/>
        </w:rPr>
        <w:t xml:space="preserve">БЖ </w:t>
      </w:r>
      <w:r w:rsidR="001B4B09" w:rsidRPr="001B4B09">
        <w:rPr>
          <w:rFonts w:ascii="Times New Roman" w:hAnsi="Times New Roman"/>
          <w:sz w:val="28"/>
          <w:szCs w:val="28"/>
          <w:lang w:val="kk-KZ"/>
        </w:rPr>
        <w:t>көмегімен жүргізілді.</w:t>
      </w:r>
    </w:p>
    <w:p w14:paraId="32C75116" w14:textId="0FCAB29C" w:rsidR="001B4B09" w:rsidRPr="001B4B09" w:rsidRDefault="001B4B09" w:rsidP="001B4B09">
      <w:pPr>
        <w:spacing w:after="0" w:line="240" w:lineRule="auto"/>
        <w:ind w:firstLine="709"/>
        <w:jc w:val="both"/>
        <w:rPr>
          <w:rFonts w:ascii="Times New Roman" w:hAnsi="Times New Roman"/>
          <w:sz w:val="28"/>
          <w:szCs w:val="28"/>
          <w:lang w:val="kk-KZ"/>
        </w:rPr>
      </w:pPr>
      <w:r w:rsidRPr="001B4B09">
        <w:rPr>
          <w:rFonts w:ascii="Times New Roman" w:hAnsi="Times New Roman"/>
          <w:sz w:val="28"/>
          <w:szCs w:val="28"/>
          <w:lang w:val="kk-KZ"/>
        </w:rPr>
        <w:t xml:space="preserve">Thixomet </w:t>
      </w:r>
      <w:r w:rsidR="008E5CE6" w:rsidRPr="001B4B09">
        <w:rPr>
          <w:rFonts w:ascii="Times New Roman" w:hAnsi="Times New Roman"/>
          <w:sz w:val="28"/>
          <w:szCs w:val="28"/>
          <w:lang w:val="kk-KZ"/>
        </w:rPr>
        <w:t>PRO</w:t>
      </w:r>
      <w:r w:rsidRPr="001B4B09">
        <w:rPr>
          <w:rFonts w:ascii="Times New Roman" w:hAnsi="Times New Roman"/>
          <w:sz w:val="28"/>
          <w:szCs w:val="28"/>
          <w:lang w:val="kk-KZ"/>
        </w:rPr>
        <w:t xml:space="preserve"> бағдарламасы </w:t>
      </w:r>
      <w:r w:rsidR="008E5CE6">
        <w:rPr>
          <w:rFonts w:ascii="Times New Roman" w:hAnsi="Times New Roman"/>
          <w:sz w:val="28"/>
          <w:szCs w:val="28"/>
          <w:lang w:val="kk-KZ"/>
        </w:rPr>
        <w:t>м</w:t>
      </w:r>
      <w:r w:rsidRPr="001B4B09">
        <w:rPr>
          <w:rFonts w:ascii="Times New Roman" w:hAnsi="Times New Roman"/>
          <w:sz w:val="28"/>
          <w:szCs w:val="28"/>
          <w:lang w:val="kk-KZ"/>
        </w:rPr>
        <w:t>еталлографтың АЖО болып табылатын Thixomet кескін анализаторының бөлігі болып табылады және заманауи кескінді алу және компьютерлік өңдеу құралдарына негізделген металлографиялық зерттеу жабдықтары мен әдістерін жаңартуға арналған [87]. Құрылғы жоғары ажыратымдылықтағы үлгінің зерттелетін бетінің кез келген үлкен аудандарын панорамалық зерттеу кезінде байқауға мүмкіндік береді. Панораманы өңдеу үшін графикалық редактордың негізгі құралдары бар.</w:t>
      </w:r>
    </w:p>
    <w:p w14:paraId="237E7CA8" w14:textId="483F3B0C" w:rsidR="001B4B09" w:rsidRPr="001B4B09" w:rsidRDefault="008E5CE6" w:rsidP="001B4B0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Бағдарлам</w:t>
      </w:r>
      <w:r w:rsidR="00D3431E">
        <w:rPr>
          <w:rFonts w:ascii="Times New Roman" w:hAnsi="Times New Roman"/>
          <w:sz w:val="28"/>
          <w:szCs w:val="28"/>
          <w:lang w:val="kk-KZ"/>
        </w:rPr>
        <w:t>а</w:t>
      </w:r>
      <w:r>
        <w:rPr>
          <w:rFonts w:ascii="Times New Roman" w:hAnsi="Times New Roman"/>
          <w:sz w:val="28"/>
          <w:szCs w:val="28"/>
          <w:lang w:val="kk-KZ"/>
        </w:rPr>
        <w:t xml:space="preserve">лық жасақтаманың ерекшелігі– </w:t>
      </w:r>
      <w:r w:rsidR="001B4B09" w:rsidRPr="001B4B09">
        <w:rPr>
          <w:rFonts w:ascii="Times New Roman" w:hAnsi="Times New Roman"/>
          <w:sz w:val="28"/>
          <w:szCs w:val="28"/>
          <w:lang w:val="kk-KZ"/>
        </w:rPr>
        <w:t>дәстүрлі металлографияның негізгі мәселелерінің бірін шешу. Бұл проблема аспаптың көру өрісінің шетінде орналасқан шекаралық объектілерді метрикалық бағалау бол</w:t>
      </w:r>
      <w:r>
        <w:rPr>
          <w:rFonts w:ascii="Times New Roman" w:hAnsi="Times New Roman"/>
          <w:sz w:val="28"/>
          <w:szCs w:val="28"/>
          <w:lang w:val="kk-KZ"/>
        </w:rPr>
        <w:t>атын</w:t>
      </w:r>
      <w:r w:rsidR="001B4B09" w:rsidRPr="001B4B09">
        <w:rPr>
          <w:rFonts w:ascii="Times New Roman" w:hAnsi="Times New Roman"/>
          <w:sz w:val="28"/>
          <w:szCs w:val="28"/>
          <w:lang w:val="kk-KZ"/>
        </w:rPr>
        <w:t xml:space="preserve">. Мұндай шекаралық объектілерді талдаудан шығару өлшеу нәтижелерінің өрістен өріске қайталануына қатты әсер етеді. Thixomet PRO көршілес көру өрістерін желімдеу алгоритмі деп аталады. Микроскоптың </w:t>
      </w:r>
      <w:r w:rsidR="00AF3FEB">
        <w:rPr>
          <w:rFonts w:ascii="Times New Roman" w:hAnsi="Times New Roman"/>
          <w:sz w:val="28"/>
          <w:szCs w:val="28"/>
          <w:lang w:val="kk-KZ"/>
        </w:rPr>
        <w:t xml:space="preserve">зат </w:t>
      </w:r>
      <w:r w:rsidR="001B4B09" w:rsidRPr="001B4B09">
        <w:rPr>
          <w:rFonts w:ascii="Times New Roman" w:hAnsi="Times New Roman"/>
          <w:sz w:val="28"/>
          <w:szCs w:val="28"/>
          <w:lang w:val="kk-KZ"/>
        </w:rPr>
        <w:t xml:space="preserve">үстелі басқа іргелес өріске ауысып жатқанда, алдыңғы өріс дәл </w:t>
      </w:r>
      <w:r>
        <w:rPr>
          <w:rFonts w:ascii="Times New Roman" w:hAnsi="Times New Roman"/>
          <w:sz w:val="28"/>
          <w:szCs w:val="28"/>
          <w:lang w:val="kk-KZ"/>
        </w:rPr>
        <w:t>«</w:t>
      </w:r>
      <w:r w:rsidR="001B4B09" w:rsidRPr="001B4B09">
        <w:rPr>
          <w:rFonts w:ascii="Times New Roman" w:hAnsi="Times New Roman"/>
          <w:sz w:val="28"/>
          <w:szCs w:val="28"/>
          <w:lang w:val="kk-KZ"/>
        </w:rPr>
        <w:t>пиксель-пиксель</w:t>
      </w:r>
      <w:r>
        <w:rPr>
          <w:rFonts w:ascii="Times New Roman" w:hAnsi="Times New Roman"/>
          <w:sz w:val="28"/>
          <w:szCs w:val="28"/>
          <w:lang w:val="kk-KZ"/>
        </w:rPr>
        <w:t>»</w:t>
      </w:r>
      <w:r w:rsidR="001B4B09" w:rsidRPr="001B4B09">
        <w:rPr>
          <w:rFonts w:ascii="Times New Roman" w:hAnsi="Times New Roman"/>
          <w:sz w:val="28"/>
          <w:szCs w:val="28"/>
          <w:lang w:val="kk-KZ"/>
        </w:rPr>
        <w:t xml:space="preserve"> алдында түсірілген өріске түйіседі. Осылайша, ондаған және жүздеген көру өрістерінің панорамасы қалыптасады, </w:t>
      </w:r>
      <w:r w:rsidR="004100FC">
        <w:rPr>
          <w:rFonts w:ascii="Times New Roman" w:hAnsi="Times New Roman"/>
          <w:sz w:val="28"/>
          <w:szCs w:val="28"/>
          <w:lang w:val="kk-KZ"/>
        </w:rPr>
        <w:t>осылайша</w:t>
      </w:r>
      <w:r w:rsidR="001B4B09" w:rsidRPr="001B4B09">
        <w:rPr>
          <w:rFonts w:ascii="Times New Roman" w:hAnsi="Times New Roman"/>
          <w:sz w:val="28"/>
          <w:szCs w:val="28"/>
          <w:lang w:val="kk-KZ"/>
        </w:rPr>
        <w:t xml:space="preserve"> нәтижелердің қайталануы бірнеше есе артады [87].</w:t>
      </w:r>
    </w:p>
    <w:p w14:paraId="4680ED55" w14:textId="77777777" w:rsidR="001B4B09" w:rsidRPr="001B4B09" w:rsidRDefault="001B4B09" w:rsidP="001B4B09">
      <w:pPr>
        <w:spacing w:after="0" w:line="240" w:lineRule="auto"/>
        <w:ind w:firstLine="709"/>
        <w:jc w:val="both"/>
        <w:rPr>
          <w:rFonts w:ascii="Times New Roman" w:hAnsi="Times New Roman"/>
          <w:sz w:val="28"/>
          <w:szCs w:val="28"/>
          <w:lang w:val="kk-KZ"/>
        </w:rPr>
      </w:pPr>
      <w:r w:rsidRPr="001B4B09">
        <w:rPr>
          <w:rFonts w:ascii="Times New Roman" w:hAnsi="Times New Roman"/>
          <w:sz w:val="28"/>
          <w:szCs w:val="28"/>
          <w:lang w:val="kk-KZ"/>
        </w:rPr>
        <w:t>Бағдарламалық жасақтама модульдік принцип бойынша жасалған, бұл сапалы металлографияның кез-келген міндетін жүзеге асыруға мүмкіндік береді. Оның көмегімен сызықтық өлшемдерді, аудандарды, макро - және микроқаттылықты, қабаттың тереңдігін, дәндердің өлшемдерін және құрылымдық компоненттердің үлестерін өлшеуге, сондай-ақ қызығушылық тудыратын объектілердің санын есептеуге болады.</w:t>
      </w:r>
    </w:p>
    <w:p w14:paraId="1AE4DC5F" w14:textId="53DB0923" w:rsidR="001B4B09" w:rsidRDefault="001B4B09" w:rsidP="001B4B09">
      <w:pPr>
        <w:spacing w:after="0" w:line="240" w:lineRule="auto"/>
        <w:ind w:firstLine="709"/>
        <w:jc w:val="both"/>
        <w:rPr>
          <w:rFonts w:ascii="Times New Roman" w:hAnsi="Times New Roman"/>
          <w:sz w:val="28"/>
          <w:szCs w:val="28"/>
          <w:lang w:val="kk-KZ"/>
        </w:rPr>
      </w:pPr>
      <w:r w:rsidRPr="001B4B09">
        <w:rPr>
          <w:rFonts w:ascii="Times New Roman" w:hAnsi="Times New Roman"/>
          <w:sz w:val="28"/>
          <w:szCs w:val="28"/>
          <w:lang w:val="kk-KZ"/>
        </w:rPr>
        <w:t>2.</w:t>
      </w:r>
      <w:r w:rsidR="00EB7FA4">
        <w:rPr>
          <w:rFonts w:ascii="Times New Roman" w:hAnsi="Times New Roman"/>
          <w:sz w:val="28"/>
          <w:szCs w:val="28"/>
          <w:lang w:val="kk-KZ"/>
        </w:rPr>
        <w:t>5</w:t>
      </w:r>
      <w:r w:rsidRPr="001B4B09">
        <w:rPr>
          <w:rFonts w:ascii="Times New Roman" w:hAnsi="Times New Roman"/>
          <w:sz w:val="28"/>
          <w:szCs w:val="28"/>
          <w:lang w:val="kk-KZ"/>
        </w:rPr>
        <w:t xml:space="preserve">-суретте </w:t>
      </w:r>
      <w:r w:rsidR="004100FC" w:rsidRPr="001B4B09">
        <w:rPr>
          <w:rFonts w:ascii="Times New Roman" w:hAnsi="Times New Roman"/>
          <w:sz w:val="28"/>
          <w:szCs w:val="28"/>
          <w:lang w:val="kk-KZ"/>
        </w:rPr>
        <w:t>T</w:t>
      </w:r>
      <w:r w:rsidRPr="001B4B09">
        <w:rPr>
          <w:rFonts w:ascii="Times New Roman" w:hAnsi="Times New Roman"/>
          <w:sz w:val="28"/>
          <w:szCs w:val="28"/>
          <w:lang w:val="kk-KZ"/>
        </w:rPr>
        <w:t>hixomet PRO пайдалану мысалы келтірілген.</w:t>
      </w:r>
    </w:p>
    <w:p w14:paraId="60FCE5FB" w14:textId="77777777" w:rsidR="009615BE" w:rsidRDefault="009615BE" w:rsidP="009615BE">
      <w:pPr>
        <w:pStyle w:val="Default"/>
        <w:ind w:firstLine="709"/>
        <w:jc w:val="both"/>
        <w:rPr>
          <w:sz w:val="28"/>
          <w:szCs w:val="28"/>
          <w:lang w:val="kk-KZ"/>
        </w:rPr>
      </w:pPr>
    </w:p>
    <w:p w14:paraId="610FBEE0" w14:textId="77777777" w:rsidR="009615BE" w:rsidRDefault="009615BE" w:rsidP="009615BE">
      <w:pPr>
        <w:pStyle w:val="Default"/>
        <w:ind w:firstLine="142"/>
        <w:jc w:val="center"/>
        <w:rPr>
          <w:sz w:val="28"/>
          <w:szCs w:val="28"/>
        </w:rPr>
      </w:pPr>
      <w:r w:rsidRPr="00DB6118">
        <w:rPr>
          <w:noProof/>
          <w:sz w:val="28"/>
          <w:szCs w:val="28"/>
          <w:lang w:eastAsia="ru-RU"/>
        </w:rPr>
        <w:drawing>
          <wp:inline distT="0" distB="0" distL="0" distR="0" wp14:anchorId="05AD11E6" wp14:editId="661B1EBD">
            <wp:extent cx="4892634" cy="2101473"/>
            <wp:effectExtent l="0" t="0" r="3810" b="0"/>
            <wp:docPr id="1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08896" cy="2108458"/>
                    </a:xfrm>
                    <a:prstGeom prst="rect">
                      <a:avLst/>
                    </a:prstGeom>
                    <a:noFill/>
                    <a:ln>
                      <a:noFill/>
                    </a:ln>
                  </pic:spPr>
                </pic:pic>
              </a:graphicData>
            </a:graphic>
          </wp:inline>
        </w:drawing>
      </w:r>
    </w:p>
    <w:p w14:paraId="341A7868" w14:textId="77777777" w:rsidR="009615BE" w:rsidRPr="00E50B7C" w:rsidRDefault="009615BE" w:rsidP="009615BE">
      <w:pPr>
        <w:pStyle w:val="Default"/>
        <w:ind w:firstLine="142"/>
        <w:jc w:val="center"/>
        <w:rPr>
          <w:sz w:val="28"/>
          <w:szCs w:val="28"/>
        </w:rPr>
      </w:pPr>
    </w:p>
    <w:p w14:paraId="768A103C" w14:textId="4D83DFB4" w:rsidR="009615BE" w:rsidRPr="00872E28" w:rsidRDefault="009615BE" w:rsidP="004100FC">
      <w:pPr>
        <w:pStyle w:val="Default"/>
        <w:ind w:firstLine="709"/>
        <w:jc w:val="center"/>
        <w:rPr>
          <w:sz w:val="28"/>
          <w:szCs w:val="28"/>
          <w:lang w:val="kk-KZ"/>
        </w:rPr>
      </w:pPr>
      <w:r w:rsidRPr="00872E28">
        <w:rPr>
          <w:sz w:val="28"/>
          <w:szCs w:val="28"/>
          <w:lang w:val="kk-KZ"/>
        </w:rPr>
        <w:t>2.</w:t>
      </w:r>
      <w:r w:rsidR="00EB7FA4">
        <w:rPr>
          <w:sz w:val="28"/>
          <w:szCs w:val="28"/>
          <w:lang w:val="kk-KZ"/>
        </w:rPr>
        <w:t>5</w:t>
      </w:r>
      <w:r w:rsidR="004100FC">
        <w:rPr>
          <w:sz w:val="28"/>
          <w:szCs w:val="28"/>
          <w:lang w:val="kk-KZ"/>
        </w:rPr>
        <w:t xml:space="preserve"> сурет</w:t>
      </w:r>
      <w:r w:rsidRPr="00872E28">
        <w:rPr>
          <w:sz w:val="28"/>
          <w:szCs w:val="28"/>
          <w:lang w:val="kk-KZ"/>
        </w:rPr>
        <w:t xml:space="preserve"> </w:t>
      </w:r>
      <w:r w:rsidR="008D5F24">
        <w:rPr>
          <w:sz w:val="28"/>
          <w:szCs w:val="28"/>
          <w:lang w:val="kk-KZ"/>
        </w:rPr>
        <w:t>–</w:t>
      </w:r>
      <w:r>
        <w:rPr>
          <w:sz w:val="28"/>
          <w:szCs w:val="28"/>
          <w:lang w:val="kk-KZ"/>
        </w:rPr>
        <w:t xml:space="preserve"> </w:t>
      </w:r>
      <w:r w:rsidRPr="00872E28">
        <w:rPr>
          <w:sz w:val="28"/>
          <w:szCs w:val="28"/>
          <w:lang w:val="kk-KZ"/>
        </w:rPr>
        <w:t>Thixomet PRO</w:t>
      </w:r>
      <w:r w:rsidR="004100FC" w:rsidRPr="004100FC">
        <w:rPr>
          <w:sz w:val="28"/>
          <w:szCs w:val="28"/>
          <w:lang w:val="kk-KZ"/>
        </w:rPr>
        <w:t xml:space="preserve"> </w:t>
      </w:r>
      <w:r w:rsidR="004100FC">
        <w:rPr>
          <w:sz w:val="28"/>
          <w:szCs w:val="28"/>
          <w:lang w:val="kk-KZ"/>
        </w:rPr>
        <w:t>БЖ м</w:t>
      </w:r>
      <w:r w:rsidR="004100FC" w:rsidRPr="00872E28">
        <w:rPr>
          <w:sz w:val="28"/>
          <w:szCs w:val="28"/>
          <w:lang w:val="kk-KZ"/>
        </w:rPr>
        <w:t>еталлографи</w:t>
      </w:r>
      <w:r w:rsidR="004100FC">
        <w:rPr>
          <w:sz w:val="28"/>
          <w:szCs w:val="28"/>
          <w:lang w:val="kk-KZ"/>
        </w:rPr>
        <w:t>ялық талдағышы</w:t>
      </w:r>
    </w:p>
    <w:p w14:paraId="299DC190" w14:textId="77777777" w:rsidR="009615BE" w:rsidRDefault="009615BE" w:rsidP="009615BE">
      <w:pPr>
        <w:pStyle w:val="Default"/>
        <w:ind w:firstLine="709"/>
        <w:jc w:val="both"/>
        <w:rPr>
          <w:sz w:val="28"/>
          <w:szCs w:val="28"/>
          <w:lang w:val="kk-KZ"/>
        </w:rPr>
      </w:pPr>
    </w:p>
    <w:p w14:paraId="4FCD8162" w14:textId="77777777" w:rsidR="00B2379A" w:rsidRPr="00B2379A" w:rsidRDefault="00B2379A" w:rsidP="00B2379A">
      <w:pPr>
        <w:spacing w:after="0"/>
        <w:ind w:firstLine="426"/>
        <w:rPr>
          <w:rFonts w:ascii="Times New Roman" w:hAnsi="Times New Roman"/>
          <w:b/>
          <w:sz w:val="28"/>
          <w:szCs w:val="28"/>
          <w:lang w:val="kk-KZ"/>
        </w:rPr>
      </w:pPr>
      <w:r w:rsidRPr="00B2379A">
        <w:rPr>
          <w:rFonts w:ascii="Times New Roman" w:hAnsi="Times New Roman"/>
          <w:b/>
          <w:sz w:val="28"/>
          <w:szCs w:val="28"/>
          <w:lang w:val="kk-KZ"/>
        </w:rPr>
        <w:lastRenderedPageBreak/>
        <w:t>2.7. Тәжірибелік үлгілердің микроқұрылымын зерттеу</w:t>
      </w:r>
    </w:p>
    <w:p w14:paraId="342B80E5" w14:textId="77777777" w:rsidR="009615BE" w:rsidRPr="00872E28" w:rsidRDefault="009615BE" w:rsidP="009615BE">
      <w:pPr>
        <w:pStyle w:val="Default"/>
        <w:ind w:firstLine="709"/>
        <w:jc w:val="both"/>
        <w:rPr>
          <w:sz w:val="28"/>
          <w:szCs w:val="28"/>
          <w:lang w:val="kk-KZ"/>
        </w:rPr>
      </w:pPr>
    </w:p>
    <w:p w14:paraId="1A8FF00C" w14:textId="568FABE3" w:rsidR="001B4B09" w:rsidRDefault="001B4B09" w:rsidP="009615BE">
      <w:pPr>
        <w:pStyle w:val="Default"/>
        <w:ind w:firstLine="709"/>
        <w:jc w:val="both"/>
        <w:rPr>
          <w:sz w:val="28"/>
          <w:szCs w:val="28"/>
          <w:lang w:val="kk-KZ"/>
        </w:rPr>
      </w:pPr>
      <w:r w:rsidRPr="001B4B09">
        <w:rPr>
          <w:sz w:val="28"/>
          <w:szCs w:val="28"/>
          <w:lang w:val="kk-KZ"/>
        </w:rPr>
        <w:t>Спектрлік талдау шағылысқан электрондардың дифракциясы әдісімен жүргізілді (Zeiss Crossbeam Auriga жүйесі, Carl Zeiss NTS GmbH, Германия). Ол үшін микро</w:t>
      </w:r>
      <w:r w:rsidR="003059B5">
        <w:rPr>
          <w:sz w:val="28"/>
          <w:szCs w:val="28"/>
          <w:lang w:val="kk-KZ"/>
        </w:rPr>
        <w:t xml:space="preserve"> талдағыш </w:t>
      </w:r>
      <w:r w:rsidRPr="001B4B09">
        <w:rPr>
          <w:sz w:val="28"/>
          <w:szCs w:val="28"/>
          <w:lang w:val="kk-KZ"/>
        </w:rPr>
        <w:t>жүйесі және EBSD бар Auriga екі бағанды растрлық микроскоп қолданылды (2.</w:t>
      </w:r>
      <w:r w:rsidR="002050F0">
        <w:rPr>
          <w:sz w:val="28"/>
          <w:szCs w:val="28"/>
          <w:lang w:val="kk-KZ"/>
        </w:rPr>
        <w:t>6</w:t>
      </w:r>
      <w:r w:rsidR="003422B1">
        <w:rPr>
          <w:sz w:val="28"/>
          <w:szCs w:val="28"/>
          <w:lang w:val="kk-KZ"/>
        </w:rPr>
        <w:t xml:space="preserve"> </w:t>
      </w:r>
      <w:r w:rsidRPr="001B4B09">
        <w:rPr>
          <w:sz w:val="28"/>
          <w:szCs w:val="28"/>
          <w:lang w:val="kk-KZ"/>
        </w:rPr>
        <w:t>сурет).</w:t>
      </w:r>
    </w:p>
    <w:p w14:paraId="0F0C25A7" w14:textId="77777777" w:rsidR="009615BE" w:rsidRPr="00872E28" w:rsidRDefault="009615BE" w:rsidP="009615BE">
      <w:pPr>
        <w:pStyle w:val="Default"/>
        <w:ind w:firstLine="709"/>
        <w:jc w:val="both"/>
        <w:rPr>
          <w:sz w:val="28"/>
          <w:szCs w:val="28"/>
          <w:lang w:val="kk-KZ"/>
        </w:rPr>
      </w:pPr>
    </w:p>
    <w:p w14:paraId="600D1FE7" w14:textId="77777777" w:rsidR="009615BE" w:rsidRPr="00872E28" w:rsidRDefault="009615BE" w:rsidP="009615BE">
      <w:pPr>
        <w:pStyle w:val="Default"/>
        <w:ind w:firstLine="709"/>
        <w:jc w:val="center"/>
        <w:rPr>
          <w:sz w:val="28"/>
          <w:szCs w:val="28"/>
          <w:lang w:val="kk-KZ"/>
        </w:rPr>
      </w:pPr>
      <w:r w:rsidRPr="00DB6118">
        <w:rPr>
          <w:noProof/>
          <w:sz w:val="28"/>
          <w:szCs w:val="28"/>
          <w:lang w:eastAsia="ru-RU"/>
        </w:rPr>
        <w:drawing>
          <wp:inline distT="0" distB="0" distL="0" distR="0" wp14:anchorId="62EB54A2" wp14:editId="31F56C78">
            <wp:extent cx="3146961" cy="2155110"/>
            <wp:effectExtent l="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88298" cy="2183418"/>
                    </a:xfrm>
                    <a:prstGeom prst="rect">
                      <a:avLst/>
                    </a:prstGeom>
                    <a:noFill/>
                    <a:ln>
                      <a:noFill/>
                    </a:ln>
                  </pic:spPr>
                </pic:pic>
              </a:graphicData>
            </a:graphic>
          </wp:inline>
        </w:drawing>
      </w:r>
    </w:p>
    <w:p w14:paraId="728DCF82" w14:textId="77777777" w:rsidR="009615BE" w:rsidRPr="00872E28" w:rsidRDefault="009615BE" w:rsidP="009615BE">
      <w:pPr>
        <w:pStyle w:val="Default"/>
        <w:ind w:firstLine="709"/>
        <w:jc w:val="center"/>
        <w:rPr>
          <w:bCs/>
          <w:sz w:val="28"/>
          <w:szCs w:val="28"/>
        </w:rPr>
      </w:pPr>
    </w:p>
    <w:p w14:paraId="55A8D93F" w14:textId="5EBD17AE" w:rsidR="004100FC" w:rsidRPr="004100FC" w:rsidRDefault="009615BE" w:rsidP="009615BE">
      <w:pPr>
        <w:pStyle w:val="Default"/>
        <w:ind w:firstLine="709"/>
        <w:jc w:val="center"/>
        <w:rPr>
          <w:bCs/>
          <w:sz w:val="28"/>
          <w:szCs w:val="28"/>
          <w:lang w:val="kk-KZ"/>
        </w:rPr>
      </w:pPr>
      <w:r>
        <w:rPr>
          <w:bCs/>
          <w:sz w:val="28"/>
          <w:szCs w:val="28"/>
          <w:lang w:val="kk-KZ"/>
        </w:rPr>
        <w:t>2.</w:t>
      </w:r>
      <w:r w:rsidR="002050F0">
        <w:rPr>
          <w:bCs/>
          <w:sz w:val="28"/>
          <w:szCs w:val="28"/>
          <w:lang w:val="kk-KZ"/>
        </w:rPr>
        <w:t>6</w:t>
      </w:r>
      <w:r w:rsidR="004100FC">
        <w:rPr>
          <w:bCs/>
          <w:sz w:val="28"/>
          <w:szCs w:val="28"/>
          <w:lang w:val="kk-KZ"/>
        </w:rPr>
        <w:t xml:space="preserve"> сурет</w:t>
      </w:r>
      <w:r w:rsidR="008D5F24">
        <w:rPr>
          <w:bCs/>
          <w:sz w:val="28"/>
          <w:szCs w:val="28"/>
          <w:lang w:val="kk-KZ"/>
        </w:rPr>
        <w:t xml:space="preserve"> – </w:t>
      </w:r>
      <w:r w:rsidR="004100FC">
        <w:rPr>
          <w:sz w:val="28"/>
          <w:szCs w:val="28"/>
          <w:lang w:val="kk-KZ"/>
        </w:rPr>
        <w:t>М</w:t>
      </w:r>
      <w:r w:rsidR="004100FC" w:rsidRPr="001B4B09">
        <w:rPr>
          <w:sz w:val="28"/>
          <w:szCs w:val="28"/>
          <w:lang w:val="kk-KZ"/>
        </w:rPr>
        <w:t>икроанализ жүйесі және EBSD бар AURIGA екі бағанды растрлық микроскоп</w:t>
      </w:r>
      <w:r w:rsidR="004100FC" w:rsidRPr="004100FC">
        <w:rPr>
          <w:bCs/>
          <w:sz w:val="28"/>
          <w:szCs w:val="28"/>
          <w:lang w:val="kk-KZ"/>
        </w:rPr>
        <w:t xml:space="preserve"> </w:t>
      </w:r>
    </w:p>
    <w:p w14:paraId="3D96B4DB" w14:textId="77777777" w:rsidR="00403C1D" w:rsidRDefault="00403C1D" w:rsidP="00B2379A">
      <w:pPr>
        <w:spacing w:after="0"/>
        <w:ind w:firstLine="426"/>
        <w:rPr>
          <w:rFonts w:ascii="Times New Roman" w:hAnsi="Times New Roman"/>
          <w:b/>
          <w:sz w:val="28"/>
          <w:szCs w:val="28"/>
          <w:lang w:val="kk-KZ"/>
        </w:rPr>
      </w:pPr>
    </w:p>
    <w:p w14:paraId="6F8EBBEC" w14:textId="0E740BA6" w:rsidR="009615BE" w:rsidRPr="004100FC" w:rsidRDefault="001B4B09" w:rsidP="009615BE">
      <w:pPr>
        <w:pStyle w:val="Default"/>
        <w:ind w:firstLine="709"/>
        <w:jc w:val="both"/>
        <w:rPr>
          <w:sz w:val="28"/>
          <w:szCs w:val="28"/>
          <w:lang w:val="kk-KZ"/>
        </w:rPr>
      </w:pPr>
      <w:r w:rsidRPr="00B2379A">
        <w:rPr>
          <w:sz w:val="28"/>
          <w:szCs w:val="28"/>
          <w:lang w:val="kk-KZ"/>
        </w:rPr>
        <w:t>Қабық</w:t>
      </w:r>
      <w:r w:rsidR="00126557">
        <w:rPr>
          <w:sz w:val="28"/>
          <w:szCs w:val="28"/>
          <w:lang w:val="kk-KZ"/>
        </w:rPr>
        <w:t xml:space="preserve">ша қалыптарын </w:t>
      </w:r>
      <w:r w:rsidRPr="00B2379A">
        <w:rPr>
          <w:sz w:val="28"/>
          <w:szCs w:val="28"/>
          <w:lang w:val="kk-KZ"/>
        </w:rPr>
        <w:t>дайындауда қолданылатын суспензи</w:t>
      </w:r>
      <w:r w:rsidR="004100FC">
        <w:rPr>
          <w:sz w:val="28"/>
          <w:szCs w:val="28"/>
          <w:lang w:val="kk-KZ"/>
        </w:rPr>
        <w:t xml:space="preserve">яны дайындау үшін қазақстандық балшық </w:t>
      </w:r>
      <w:r w:rsidRPr="00B2379A">
        <w:rPr>
          <w:sz w:val="28"/>
          <w:szCs w:val="28"/>
          <w:lang w:val="kk-KZ"/>
        </w:rPr>
        <w:t xml:space="preserve">пайдаланылды. </w:t>
      </w:r>
      <w:r w:rsidR="004100FC">
        <w:rPr>
          <w:sz w:val="28"/>
          <w:szCs w:val="28"/>
          <w:lang w:val="kk-KZ"/>
        </w:rPr>
        <w:t>Балшықты</w:t>
      </w:r>
      <w:r w:rsidRPr="009B30FF">
        <w:rPr>
          <w:sz w:val="28"/>
          <w:szCs w:val="28"/>
          <w:lang w:val="kk-KZ"/>
        </w:rPr>
        <w:t>ң минералды құрамы D2 PHASER жұмыс үстелі дифрактометрінің көмегімен анықталды (2.</w:t>
      </w:r>
      <w:r w:rsidR="00EB7FA4">
        <w:rPr>
          <w:sz w:val="28"/>
          <w:szCs w:val="28"/>
          <w:lang w:val="kk-KZ"/>
        </w:rPr>
        <w:t>8</w:t>
      </w:r>
      <w:r w:rsidR="003422B1">
        <w:rPr>
          <w:sz w:val="28"/>
          <w:szCs w:val="28"/>
          <w:lang w:val="kk-KZ"/>
        </w:rPr>
        <w:t xml:space="preserve"> </w:t>
      </w:r>
      <w:r w:rsidRPr="009B30FF">
        <w:rPr>
          <w:sz w:val="28"/>
          <w:szCs w:val="28"/>
          <w:lang w:val="kk-KZ"/>
        </w:rPr>
        <w:t xml:space="preserve">сурет). </w:t>
      </w:r>
    </w:p>
    <w:p w14:paraId="51CC4E96" w14:textId="77777777" w:rsidR="009615BE" w:rsidRPr="00872E28" w:rsidRDefault="009615BE" w:rsidP="009615BE">
      <w:pPr>
        <w:pStyle w:val="a7"/>
        <w:spacing w:after="0" w:line="240" w:lineRule="auto"/>
        <w:ind w:left="0" w:firstLine="709"/>
        <w:jc w:val="center"/>
        <w:rPr>
          <w:rFonts w:ascii="Times New Roman" w:hAnsi="Times New Roman"/>
          <w:sz w:val="28"/>
          <w:szCs w:val="28"/>
        </w:rPr>
      </w:pPr>
      <w:r w:rsidRPr="00C512AE">
        <w:rPr>
          <w:noProof/>
          <w:lang w:eastAsia="ru-RU"/>
        </w:rPr>
        <w:drawing>
          <wp:inline distT="0" distB="0" distL="0" distR="0" wp14:anchorId="0DFEEE0C" wp14:editId="4A908120">
            <wp:extent cx="2671445" cy="2149434"/>
            <wp:effectExtent l="0" t="0" r="0" b="3810"/>
            <wp:docPr id="14" name="Рисунок 41" descr="Описание: https://pharma-se.ru/upload/iblock/2e3/2e3622f8c8436afada0463a27bb50f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писание: https://pharma-se.ru/upload/iblock/2e3/2e3622f8c8436afada0463a27bb50f02.jpg"/>
                    <pic:cNvPicPr>
                      <a:picLocks noChangeAspect="1" noChangeArrowheads="1"/>
                    </pic:cNvPicPr>
                  </pic:nvPicPr>
                  <pic:blipFill>
                    <a:blip r:embed="rId16">
                      <a:extLst>
                        <a:ext uri="{28A0092B-C50C-407E-A947-70E740481C1C}">
                          <a14:useLocalDpi xmlns:a14="http://schemas.microsoft.com/office/drawing/2010/main" val="0"/>
                        </a:ext>
                      </a:extLst>
                    </a:blip>
                    <a:srcRect l="15887" r="24712" b="2299"/>
                    <a:stretch>
                      <a:fillRect/>
                    </a:stretch>
                  </pic:blipFill>
                  <pic:spPr bwMode="auto">
                    <a:xfrm>
                      <a:off x="0" y="0"/>
                      <a:ext cx="2695784" cy="2169017"/>
                    </a:xfrm>
                    <a:prstGeom prst="rect">
                      <a:avLst/>
                    </a:prstGeom>
                    <a:noFill/>
                    <a:ln>
                      <a:noFill/>
                    </a:ln>
                  </pic:spPr>
                </pic:pic>
              </a:graphicData>
            </a:graphic>
          </wp:inline>
        </w:drawing>
      </w:r>
    </w:p>
    <w:p w14:paraId="25EFA217" w14:textId="77777777" w:rsidR="009615BE" w:rsidRPr="00872E28" w:rsidRDefault="009615BE" w:rsidP="009615BE">
      <w:pPr>
        <w:pStyle w:val="a7"/>
        <w:spacing w:after="0" w:line="240" w:lineRule="auto"/>
        <w:ind w:left="0" w:firstLine="709"/>
        <w:jc w:val="center"/>
        <w:rPr>
          <w:rFonts w:ascii="Times New Roman" w:hAnsi="Times New Roman"/>
          <w:sz w:val="28"/>
          <w:szCs w:val="28"/>
        </w:rPr>
      </w:pPr>
    </w:p>
    <w:p w14:paraId="4F3BCF9B" w14:textId="55944DA6" w:rsidR="008423F7" w:rsidRPr="008D5F24" w:rsidRDefault="009615BE" w:rsidP="008423F7">
      <w:pPr>
        <w:pStyle w:val="a7"/>
        <w:spacing w:after="0" w:line="240" w:lineRule="auto"/>
        <w:ind w:left="0" w:firstLine="709"/>
        <w:jc w:val="center"/>
        <w:rPr>
          <w:rFonts w:ascii="Times New Roman" w:hAnsi="Times New Roman"/>
          <w:sz w:val="28"/>
          <w:szCs w:val="28"/>
          <w:lang w:val="kk-KZ"/>
        </w:rPr>
      </w:pPr>
      <w:r w:rsidRPr="008D5F24">
        <w:rPr>
          <w:rFonts w:ascii="Times New Roman" w:hAnsi="Times New Roman"/>
          <w:sz w:val="28"/>
          <w:szCs w:val="28"/>
          <w:lang w:val="kk-KZ"/>
        </w:rPr>
        <w:t>2.</w:t>
      </w:r>
      <w:r w:rsidR="002050F0" w:rsidRPr="008D5F24">
        <w:rPr>
          <w:rFonts w:ascii="Times New Roman" w:hAnsi="Times New Roman"/>
          <w:sz w:val="28"/>
          <w:szCs w:val="28"/>
          <w:lang w:val="kk-KZ"/>
        </w:rPr>
        <w:t>7</w:t>
      </w:r>
      <w:r w:rsidR="008423F7" w:rsidRPr="008D5F24">
        <w:rPr>
          <w:rFonts w:ascii="Times New Roman" w:hAnsi="Times New Roman"/>
          <w:sz w:val="28"/>
          <w:szCs w:val="28"/>
          <w:lang w:val="kk-KZ"/>
        </w:rPr>
        <w:t xml:space="preserve"> сурет</w:t>
      </w:r>
      <w:r w:rsidR="008D5F24" w:rsidRPr="008D5F24">
        <w:rPr>
          <w:rFonts w:ascii="Times New Roman" w:hAnsi="Times New Roman"/>
          <w:sz w:val="28"/>
          <w:szCs w:val="28"/>
          <w:lang w:val="kk-KZ"/>
        </w:rPr>
        <w:t xml:space="preserve"> – </w:t>
      </w:r>
      <w:r w:rsidRPr="008D5F24">
        <w:rPr>
          <w:rFonts w:ascii="Times New Roman" w:hAnsi="Times New Roman"/>
          <w:sz w:val="28"/>
          <w:szCs w:val="28"/>
        </w:rPr>
        <w:t>D2 PHASER</w:t>
      </w:r>
      <w:r w:rsidR="008423F7" w:rsidRPr="008D5F24">
        <w:rPr>
          <w:rFonts w:ascii="Times New Roman" w:hAnsi="Times New Roman"/>
          <w:sz w:val="28"/>
          <w:szCs w:val="28"/>
          <w:lang w:val="kk-KZ"/>
        </w:rPr>
        <w:t xml:space="preserve"> д</w:t>
      </w:r>
      <w:proofErr w:type="spellStart"/>
      <w:r w:rsidR="008423F7" w:rsidRPr="008D5F24">
        <w:rPr>
          <w:rFonts w:ascii="Times New Roman" w:hAnsi="Times New Roman"/>
          <w:sz w:val="28"/>
          <w:szCs w:val="28"/>
        </w:rPr>
        <w:t>ифрактомет</w:t>
      </w:r>
      <w:proofErr w:type="spellEnd"/>
      <w:r w:rsidR="008423F7" w:rsidRPr="008D5F24">
        <w:rPr>
          <w:rFonts w:ascii="Times New Roman" w:hAnsi="Times New Roman"/>
          <w:sz w:val="28"/>
          <w:szCs w:val="28"/>
          <w:lang w:val="kk-KZ"/>
        </w:rPr>
        <w:t>рі</w:t>
      </w:r>
    </w:p>
    <w:p w14:paraId="752A1EC6" w14:textId="72C2C273" w:rsidR="009615BE" w:rsidRPr="00872E28" w:rsidRDefault="009615BE" w:rsidP="009615BE">
      <w:pPr>
        <w:pStyle w:val="a7"/>
        <w:spacing w:after="0" w:line="240" w:lineRule="auto"/>
        <w:ind w:left="0" w:firstLine="709"/>
        <w:jc w:val="center"/>
        <w:rPr>
          <w:rFonts w:ascii="Times New Roman" w:hAnsi="Times New Roman"/>
          <w:sz w:val="24"/>
          <w:szCs w:val="24"/>
        </w:rPr>
      </w:pPr>
    </w:p>
    <w:p w14:paraId="46B80632" w14:textId="3D8A2974" w:rsidR="001B4B09" w:rsidRPr="001B4B09" w:rsidRDefault="001B4B09" w:rsidP="00177564">
      <w:pPr>
        <w:pStyle w:val="a7"/>
        <w:spacing w:after="0" w:line="240" w:lineRule="auto"/>
        <w:ind w:left="0" w:firstLine="567"/>
        <w:jc w:val="both"/>
        <w:rPr>
          <w:rFonts w:ascii="Times New Roman" w:hAnsi="Times New Roman"/>
          <w:color w:val="000000"/>
          <w:sz w:val="28"/>
          <w:szCs w:val="28"/>
        </w:rPr>
      </w:pPr>
      <w:r w:rsidRPr="001B4B09">
        <w:rPr>
          <w:rFonts w:ascii="Times New Roman" w:hAnsi="Times New Roman"/>
          <w:color w:val="000000"/>
          <w:sz w:val="28"/>
          <w:szCs w:val="28"/>
        </w:rPr>
        <w:t>Р</w:t>
      </w:r>
      <w:r w:rsidR="000A4D5B">
        <w:rPr>
          <w:rFonts w:ascii="Times New Roman" w:hAnsi="Times New Roman"/>
          <w:color w:val="000000"/>
          <w:sz w:val="28"/>
          <w:szCs w:val="28"/>
          <w:lang w:val="kk-KZ"/>
        </w:rPr>
        <w:t xml:space="preserve">ентгендік фазалық талдау </w:t>
      </w:r>
      <w:proofErr w:type="spellStart"/>
      <w:r w:rsidR="008423F7" w:rsidRPr="001B4B09">
        <w:rPr>
          <w:rFonts w:ascii="Times New Roman" w:hAnsi="Times New Roman"/>
          <w:color w:val="000000"/>
          <w:sz w:val="28"/>
          <w:szCs w:val="28"/>
        </w:rPr>
        <w:t>келесі</w:t>
      </w:r>
      <w:proofErr w:type="spellEnd"/>
      <w:r w:rsidR="008423F7" w:rsidRPr="001B4B09">
        <w:rPr>
          <w:rFonts w:ascii="Times New Roman" w:hAnsi="Times New Roman"/>
          <w:color w:val="000000"/>
          <w:sz w:val="28"/>
          <w:szCs w:val="28"/>
        </w:rPr>
        <w:t xml:space="preserve"> </w:t>
      </w:r>
      <w:proofErr w:type="spellStart"/>
      <w:r w:rsidR="008423F7" w:rsidRPr="001B4B09">
        <w:rPr>
          <w:rFonts w:ascii="Times New Roman" w:hAnsi="Times New Roman"/>
          <w:color w:val="000000"/>
          <w:sz w:val="28"/>
          <w:szCs w:val="28"/>
        </w:rPr>
        <w:t>компоненттер</w:t>
      </w:r>
      <w:proofErr w:type="spellEnd"/>
      <w:r w:rsidR="008423F7">
        <w:rPr>
          <w:rFonts w:ascii="Times New Roman" w:hAnsi="Times New Roman"/>
          <w:color w:val="000000"/>
          <w:sz w:val="28"/>
          <w:szCs w:val="28"/>
          <w:lang w:val="kk-KZ"/>
        </w:rPr>
        <w:t xml:space="preserve">і бар </w:t>
      </w:r>
      <w:r w:rsidRPr="001B4B09">
        <w:rPr>
          <w:rFonts w:ascii="Times New Roman" w:hAnsi="Times New Roman"/>
          <w:color w:val="000000"/>
          <w:sz w:val="28"/>
          <w:szCs w:val="28"/>
        </w:rPr>
        <w:t>D2</w:t>
      </w:r>
      <w:r w:rsidR="008423F7">
        <w:rPr>
          <w:rFonts w:ascii="Times New Roman" w:hAnsi="Times New Roman"/>
          <w:color w:val="000000"/>
          <w:sz w:val="28"/>
          <w:szCs w:val="28"/>
          <w:lang w:val="kk-KZ"/>
        </w:rPr>
        <w:t xml:space="preserve"> </w:t>
      </w:r>
      <w:proofErr w:type="spellStart"/>
      <w:r w:rsidRPr="001B4B09">
        <w:rPr>
          <w:rFonts w:ascii="Times New Roman" w:hAnsi="Times New Roman"/>
          <w:color w:val="000000"/>
          <w:sz w:val="28"/>
          <w:szCs w:val="28"/>
        </w:rPr>
        <w:t>Phaser</w:t>
      </w:r>
      <w:proofErr w:type="spellEnd"/>
      <w:r w:rsidRPr="001B4B09">
        <w:rPr>
          <w:rFonts w:ascii="Times New Roman" w:hAnsi="Times New Roman"/>
          <w:color w:val="000000"/>
          <w:sz w:val="28"/>
          <w:szCs w:val="28"/>
        </w:rPr>
        <w:t xml:space="preserve"> </w:t>
      </w:r>
      <w:proofErr w:type="spellStart"/>
      <w:r w:rsidR="008423F7" w:rsidRPr="001B4B09">
        <w:rPr>
          <w:rFonts w:ascii="Times New Roman" w:hAnsi="Times New Roman"/>
          <w:color w:val="000000"/>
          <w:sz w:val="28"/>
          <w:szCs w:val="28"/>
        </w:rPr>
        <w:t>B</w:t>
      </w:r>
      <w:r w:rsidRPr="001B4B09">
        <w:rPr>
          <w:rFonts w:ascii="Times New Roman" w:hAnsi="Times New Roman"/>
          <w:color w:val="000000"/>
          <w:sz w:val="28"/>
          <w:szCs w:val="28"/>
        </w:rPr>
        <w:t>ruker</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рентгендік</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дифрактометрінде</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жүргізілді</w:t>
      </w:r>
      <w:proofErr w:type="spellEnd"/>
      <w:r w:rsidR="00EB7FA4">
        <w:rPr>
          <w:rFonts w:ascii="Times New Roman" w:hAnsi="Times New Roman"/>
          <w:color w:val="000000"/>
          <w:sz w:val="28"/>
          <w:szCs w:val="28"/>
          <w:lang w:val="kk-KZ"/>
        </w:rPr>
        <w:t>:</w:t>
      </w:r>
    </w:p>
    <w:p w14:paraId="1CD28C4D" w14:textId="1A93AA00" w:rsidR="001B4B09" w:rsidRPr="001B4B09" w:rsidRDefault="001B4B09" w:rsidP="00177564">
      <w:pPr>
        <w:pStyle w:val="a7"/>
        <w:spacing w:after="0" w:line="240" w:lineRule="auto"/>
        <w:ind w:left="0" w:firstLine="567"/>
        <w:jc w:val="both"/>
        <w:rPr>
          <w:rFonts w:ascii="Times New Roman" w:hAnsi="Times New Roman"/>
          <w:color w:val="000000"/>
          <w:sz w:val="28"/>
          <w:szCs w:val="28"/>
        </w:rPr>
      </w:pPr>
      <w:r w:rsidRPr="001B4B09">
        <w:rPr>
          <w:rFonts w:ascii="Times New Roman" w:hAnsi="Times New Roman"/>
          <w:color w:val="000000"/>
          <w:sz w:val="28"/>
          <w:szCs w:val="28"/>
        </w:rPr>
        <w:t xml:space="preserve">- Siemens </w:t>
      </w:r>
      <w:r w:rsidR="008423F7" w:rsidRPr="001B4B09">
        <w:rPr>
          <w:rFonts w:ascii="Times New Roman" w:hAnsi="Times New Roman"/>
          <w:color w:val="000000"/>
          <w:sz w:val="28"/>
          <w:szCs w:val="28"/>
        </w:rPr>
        <w:t xml:space="preserve">KFL-CU-2K </w:t>
      </w:r>
      <w:proofErr w:type="spellStart"/>
      <w:r w:rsidR="008423F7" w:rsidRPr="001B4B09">
        <w:rPr>
          <w:rFonts w:ascii="Times New Roman" w:hAnsi="Times New Roman"/>
          <w:color w:val="000000"/>
          <w:sz w:val="28"/>
          <w:szCs w:val="28"/>
        </w:rPr>
        <w:t>C</w:t>
      </w:r>
      <w:r w:rsidRPr="001B4B09">
        <w:rPr>
          <w:rFonts w:ascii="Times New Roman" w:hAnsi="Times New Roman"/>
          <w:color w:val="000000"/>
          <w:sz w:val="28"/>
          <w:szCs w:val="28"/>
        </w:rPr>
        <w:t>u</w:t>
      </w:r>
      <w:proofErr w:type="spellEnd"/>
      <w:r w:rsidRPr="001B4B09">
        <w:rPr>
          <w:rFonts w:ascii="Times New Roman" w:hAnsi="Times New Roman"/>
          <w:color w:val="000000"/>
          <w:sz w:val="28"/>
          <w:szCs w:val="28"/>
        </w:rPr>
        <w:t xml:space="preserve">–2K рентген </w:t>
      </w:r>
      <w:proofErr w:type="spellStart"/>
      <w:r w:rsidRPr="001B4B09">
        <w:rPr>
          <w:rFonts w:ascii="Times New Roman" w:hAnsi="Times New Roman"/>
          <w:color w:val="000000"/>
          <w:sz w:val="28"/>
          <w:szCs w:val="28"/>
        </w:rPr>
        <w:t>түтігі</w:t>
      </w:r>
      <w:proofErr w:type="spellEnd"/>
      <w:r w:rsidRPr="001B4B09">
        <w:rPr>
          <w:rFonts w:ascii="Times New Roman" w:hAnsi="Times New Roman"/>
          <w:color w:val="000000"/>
          <w:sz w:val="28"/>
          <w:szCs w:val="28"/>
        </w:rPr>
        <w:t>, 0,4 x 12 мм (мыс анод);</w:t>
      </w:r>
    </w:p>
    <w:p w14:paraId="545D1B2C" w14:textId="0CD9F74D" w:rsidR="001B4B09" w:rsidRPr="001B4B09" w:rsidRDefault="001B4B09" w:rsidP="00177564">
      <w:pPr>
        <w:pStyle w:val="a7"/>
        <w:spacing w:after="0" w:line="240" w:lineRule="auto"/>
        <w:ind w:left="0" w:firstLine="567"/>
        <w:jc w:val="both"/>
        <w:rPr>
          <w:rFonts w:ascii="Times New Roman" w:hAnsi="Times New Roman"/>
          <w:color w:val="000000"/>
          <w:sz w:val="28"/>
          <w:szCs w:val="28"/>
        </w:rPr>
      </w:pPr>
      <w:r w:rsidRPr="001B4B09">
        <w:rPr>
          <w:rFonts w:ascii="Times New Roman" w:hAnsi="Times New Roman"/>
          <w:color w:val="000000"/>
          <w:sz w:val="28"/>
          <w:szCs w:val="28"/>
        </w:rPr>
        <w:t xml:space="preserve">- </w:t>
      </w:r>
      <w:r w:rsidR="008423F7" w:rsidRPr="001B4B09">
        <w:rPr>
          <w:rFonts w:ascii="Times New Roman" w:hAnsi="Times New Roman"/>
          <w:color w:val="000000"/>
          <w:sz w:val="28"/>
          <w:szCs w:val="28"/>
        </w:rPr>
        <w:t xml:space="preserve">LYNXEYE </w:t>
      </w:r>
      <w:proofErr w:type="spellStart"/>
      <w:r w:rsidRPr="001B4B09">
        <w:rPr>
          <w:rFonts w:ascii="Times New Roman" w:hAnsi="Times New Roman"/>
          <w:color w:val="000000"/>
          <w:sz w:val="28"/>
          <w:szCs w:val="28"/>
        </w:rPr>
        <w:t>позицияға</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сезімтал</w:t>
      </w:r>
      <w:proofErr w:type="spellEnd"/>
      <w:r w:rsidRPr="001B4B09">
        <w:rPr>
          <w:rFonts w:ascii="Times New Roman" w:hAnsi="Times New Roman"/>
          <w:color w:val="000000"/>
          <w:sz w:val="28"/>
          <w:szCs w:val="28"/>
        </w:rPr>
        <w:t xml:space="preserve"> детектор;</w:t>
      </w:r>
    </w:p>
    <w:p w14:paraId="12E83F7A" w14:textId="20F1057D" w:rsidR="001B4B09" w:rsidRPr="001B4B09" w:rsidRDefault="001B4B09" w:rsidP="00177564">
      <w:pPr>
        <w:pStyle w:val="a7"/>
        <w:spacing w:after="0" w:line="240" w:lineRule="auto"/>
        <w:ind w:left="0" w:firstLine="567"/>
        <w:jc w:val="both"/>
        <w:rPr>
          <w:rFonts w:ascii="Times New Roman" w:hAnsi="Times New Roman"/>
          <w:color w:val="000000"/>
          <w:sz w:val="28"/>
          <w:szCs w:val="28"/>
        </w:rPr>
      </w:pPr>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Соллер</w:t>
      </w:r>
      <w:proofErr w:type="spellEnd"/>
      <w:r w:rsidR="008423F7">
        <w:rPr>
          <w:rFonts w:ascii="Times New Roman" w:hAnsi="Times New Roman"/>
          <w:color w:val="000000"/>
          <w:sz w:val="28"/>
          <w:szCs w:val="28"/>
          <w:lang w:val="kk-KZ"/>
        </w:rPr>
        <w:t>а</w:t>
      </w:r>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саңылауы</w:t>
      </w:r>
      <w:proofErr w:type="spellEnd"/>
      <w:r w:rsidRPr="001B4B09">
        <w:rPr>
          <w:rFonts w:ascii="Times New Roman" w:hAnsi="Times New Roman"/>
          <w:color w:val="000000"/>
          <w:sz w:val="28"/>
          <w:szCs w:val="28"/>
        </w:rPr>
        <w:t>;</w:t>
      </w:r>
    </w:p>
    <w:p w14:paraId="72D7F2A6" w14:textId="6A89BAB0" w:rsidR="001B4B09" w:rsidRPr="001B4B09" w:rsidRDefault="001B4B09" w:rsidP="00177564">
      <w:pPr>
        <w:pStyle w:val="a7"/>
        <w:spacing w:after="0" w:line="240" w:lineRule="auto"/>
        <w:ind w:left="0" w:firstLine="567"/>
        <w:jc w:val="both"/>
        <w:rPr>
          <w:rFonts w:ascii="Times New Roman" w:hAnsi="Times New Roman"/>
          <w:color w:val="000000"/>
          <w:sz w:val="28"/>
          <w:szCs w:val="28"/>
        </w:rPr>
      </w:pPr>
      <w:r w:rsidRPr="001B4B09">
        <w:rPr>
          <w:rFonts w:ascii="Times New Roman" w:hAnsi="Times New Roman"/>
          <w:color w:val="000000"/>
          <w:sz w:val="28"/>
          <w:szCs w:val="28"/>
        </w:rPr>
        <w:lastRenderedPageBreak/>
        <w:t xml:space="preserve">- рентген </w:t>
      </w:r>
      <w:r w:rsidR="008423F7">
        <w:rPr>
          <w:rFonts w:ascii="Times New Roman" w:hAnsi="Times New Roman"/>
          <w:color w:val="000000"/>
          <w:sz w:val="28"/>
          <w:szCs w:val="28"/>
          <w:lang w:val="kk-KZ"/>
        </w:rPr>
        <w:t xml:space="preserve">шоғырының </w:t>
      </w:r>
      <w:proofErr w:type="spellStart"/>
      <w:r w:rsidRPr="001B4B09">
        <w:rPr>
          <w:rFonts w:ascii="Times New Roman" w:hAnsi="Times New Roman"/>
          <w:color w:val="000000"/>
          <w:sz w:val="28"/>
          <w:szCs w:val="28"/>
        </w:rPr>
        <w:t>бастапқы</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және</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қайталама</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алшақтық</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жүйелері</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қосымша</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алшақтық</w:t>
      </w:r>
      <w:proofErr w:type="spellEnd"/>
      <w:r w:rsidRPr="001B4B09">
        <w:rPr>
          <w:rFonts w:ascii="Times New Roman" w:hAnsi="Times New Roman"/>
          <w:color w:val="000000"/>
          <w:sz w:val="28"/>
          <w:szCs w:val="28"/>
        </w:rPr>
        <w:t xml:space="preserve"> – 0,6 см);</w:t>
      </w:r>
    </w:p>
    <w:p w14:paraId="6184C782" w14:textId="66273986" w:rsidR="001B4B09" w:rsidRPr="001B4B09" w:rsidRDefault="001B4B09" w:rsidP="00177564">
      <w:pPr>
        <w:pStyle w:val="a7"/>
        <w:spacing w:after="0" w:line="240" w:lineRule="auto"/>
        <w:ind w:left="0" w:firstLine="567"/>
        <w:jc w:val="both"/>
        <w:rPr>
          <w:rFonts w:ascii="Times New Roman" w:hAnsi="Times New Roman"/>
          <w:color w:val="000000"/>
          <w:sz w:val="28"/>
          <w:szCs w:val="28"/>
        </w:rPr>
      </w:pPr>
      <w:r w:rsidRPr="001B4B09">
        <w:rPr>
          <w:rFonts w:ascii="Times New Roman" w:hAnsi="Times New Roman"/>
          <w:color w:val="000000"/>
          <w:sz w:val="28"/>
          <w:szCs w:val="28"/>
        </w:rPr>
        <w:t>- никель</w:t>
      </w:r>
      <w:r w:rsidR="008423F7">
        <w:rPr>
          <w:rFonts w:ascii="Times New Roman" w:hAnsi="Times New Roman"/>
          <w:color w:val="000000"/>
          <w:sz w:val="28"/>
          <w:szCs w:val="28"/>
          <w:lang w:val="kk-KZ"/>
        </w:rPr>
        <w:t>ді</w:t>
      </w:r>
      <w:r w:rsidRPr="001B4B09">
        <w:rPr>
          <w:rFonts w:ascii="Times New Roman" w:hAnsi="Times New Roman"/>
          <w:color w:val="000000"/>
          <w:sz w:val="28"/>
          <w:szCs w:val="28"/>
        </w:rPr>
        <w:t xml:space="preserve"> Kβ </w:t>
      </w:r>
      <w:proofErr w:type="spellStart"/>
      <w:r w:rsidRPr="001B4B09">
        <w:rPr>
          <w:rFonts w:ascii="Times New Roman" w:hAnsi="Times New Roman"/>
          <w:color w:val="000000"/>
          <w:sz w:val="28"/>
          <w:szCs w:val="28"/>
        </w:rPr>
        <w:t>сүзгісі</w:t>
      </w:r>
      <w:proofErr w:type="spellEnd"/>
      <w:r w:rsidRPr="001B4B09">
        <w:rPr>
          <w:rFonts w:ascii="Times New Roman" w:hAnsi="Times New Roman"/>
          <w:color w:val="000000"/>
          <w:sz w:val="28"/>
          <w:szCs w:val="28"/>
        </w:rPr>
        <w:t>;</w:t>
      </w:r>
    </w:p>
    <w:p w14:paraId="3DE6B426" w14:textId="32C04243" w:rsidR="001B4B09" w:rsidRPr="001B4B09" w:rsidRDefault="001B4B09" w:rsidP="00177564">
      <w:pPr>
        <w:pStyle w:val="a7"/>
        <w:spacing w:after="0" w:line="240" w:lineRule="auto"/>
        <w:ind w:left="0" w:firstLine="567"/>
        <w:jc w:val="both"/>
        <w:rPr>
          <w:rFonts w:ascii="Times New Roman" w:hAnsi="Times New Roman"/>
          <w:color w:val="000000"/>
          <w:sz w:val="28"/>
          <w:szCs w:val="28"/>
        </w:rPr>
      </w:pPr>
      <w:r w:rsidRPr="001B4B09">
        <w:rPr>
          <w:rFonts w:ascii="Times New Roman" w:hAnsi="Times New Roman"/>
          <w:color w:val="000000"/>
          <w:sz w:val="28"/>
          <w:szCs w:val="28"/>
        </w:rPr>
        <w:t xml:space="preserve">- </w:t>
      </w:r>
      <w:r w:rsidR="00177564">
        <w:rPr>
          <w:rFonts w:ascii="Times New Roman" w:hAnsi="Times New Roman"/>
          <w:color w:val="000000"/>
          <w:sz w:val="28"/>
          <w:szCs w:val="28"/>
          <w:lang w:val="kk-KZ"/>
        </w:rPr>
        <w:t xml:space="preserve">таратуға </w:t>
      </w:r>
      <w:proofErr w:type="spellStart"/>
      <w:r w:rsidRPr="001B4B09">
        <w:rPr>
          <w:rFonts w:ascii="Times New Roman" w:hAnsi="Times New Roman"/>
          <w:color w:val="000000"/>
          <w:sz w:val="28"/>
          <w:szCs w:val="28"/>
        </w:rPr>
        <w:t>қарсы</w:t>
      </w:r>
      <w:proofErr w:type="spellEnd"/>
      <w:r w:rsidRPr="001B4B09">
        <w:rPr>
          <w:rFonts w:ascii="Times New Roman" w:hAnsi="Times New Roman"/>
          <w:color w:val="000000"/>
          <w:sz w:val="28"/>
          <w:szCs w:val="28"/>
        </w:rPr>
        <w:t xml:space="preserve"> экран (</w:t>
      </w:r>
      <w:proofErr w:type="spellStart"/>
      <w:r w:rsidRPr="001B4B09">
        <w:rPr>
          <w:rFonts w:ascii="Times New Roman" w:hAnsi="Times New Roman"/>
          <w:color w:val="000000"/>
          <w:sz w:val="28"/>
          <w:szCs w:val="28"/>
        </w:rPr>
        <w:t>биіктігі</w:t>
      </w:r>
      <w:proofErr w:type="spellEnd"/>
      <w:r w:rsidRPr="001B4B09">
        <w:rPr>
          <w:rFonts w:ascii="Times New Roman" w:hAnsi="Times New Roman"/>
          <w:color w:val="000000"/>
          <w:sz w:val="28"/>
          <w:szCs w:val="28"/>
        </w:rPr>
        <w:t xml:space="preserve"> 0,5 см).</w:t>
      </w:r>
    </w:p>
    <w:p w14:paraId="5699DB30" w14:textId="77777777" w:rsidR="001B4B09" w:rsidRPr="001B4B09" w:rsidRDefault="001B4B09" w:rsidP="00177564">
      <w:pPr>
        <w:pStyle w:val="a7"/>
        <w:spacing w:after="0" w:line="240" w:lineRule="auto"/>
        <w:ind w:left="0" w:firstLine="567"/>
        <w:jc w:val="both"/>
        <w:rPr>
          <w:rFonts w:ascii="Times New Roman" w:hAnsi="Times New Roman"/>
          <w:color w:val="000000"/>
          <w:sz w:val="28"/>
          <w:szCs w:val="28"/>
        </w:rPr>
      </w:pPr>
      <w:proofErr w:type="spellStart"/>
      <w:r w:rsidRPr="001B4B09">
        <w:rPr>
          <w:rFonts w:ascii="Times New Roman" w:hAnsi="Times New Roman"/>
          <w:color w:val="000000"/>
          <w:sz w:val="28"/>
          <w:szCs w:val="28"/>
        </w:rPr>
        <w:t>Дифрактограмманы</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түсіру</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үшін</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келесі</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шарттар</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таңдалды</w:t>
      </w:r>
      <w:proofErr w:type="spellEnd"/>
      <w:r w:rsidRPr="001B4B09">
        <w:rPr>
          <w:rFonts w:ascii="Times New Roman" w:hAnsi="Times New Roman"/>
          <w:color w:val="000000"/>
          <w:sz w:val="28"/>
          <w:szCs w:val="28"/>
        </w:rPr>
        <w:t>:</w:t>
      </w:r>
    </w:p>
    <w:p w14:paraId="677AA1EB" w14:textId="77777777" w:rsidR="001B4B09" w:rsidRPr="001B4B09" w:rsidRDefault="001B4B09" w:rsidP="00177564">
      <w:pPr>
        <w:pStyle w:val="a7"/>
        <w:spacing w:after="0" w:line="240" w:lineRule="auto"/>
        <w:ind w:left="0" w:firstLine="567"/>
        <w:jc w:val="both"/>
        <w:rPr>
          <w:rFonts w:ascii="Times New Roman" w:hAnsi="Times New Roman"/>
          <w:color w:val="000000"/>
          <w:sz w:val="28"/>
          <w:szCs w:val="28"/>
        </w:rPr>
      </w:pPr>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кернеуі</w:t>
      </w:r>
      <w:proofErr w:type="spellEnd"/>
      <w:r w:rsidRPr="001B4B09">
        <w:rPr>
          <w:rFonts w:ascii="Times New Roman" w:hAnsi="Times New Roman"/>
          <w:color w:val="000000"/>
          <w:sz w:val="28"/>
          <w:szCs w:val="28"/>
        </w:rPr>
        <w:t xml:space="preserve"> 30 КВт;</w:t>
      </w:r>
    </w:p>
    <w:p w14:paraId="66A29A46" w14:textId="77777777" w:rsidR="001B4B09" w:rsidRPr="001B4B09" w:rsidRDefault="001B4B09" w:rsidP="00177564">
      <w:pPr>
        <w:pStyle w:val="a7"/>
        <w:spacing w:after="0" w:line="240" w:lineRule="auto"/>
        <w:ind w:left="0" w:firstLine="567"/>
        <w:jc w:val="both"/>
        <w:rPr>
          <w:rFonts w:ascii="Times New Roman" w:hAnsi="Times New Roman"/>
          <w:color w:val="000000"/>
          <w:sz w:val="28"/>
          <w:szCs w:val="28"/>
        </w:rPr>
      </w:pPr>
      <w:r w:rsidRPr="001B4B09">
        <w:rPr>
          <w:rFonts w:ascii="Times New Roman" w:hAnsi="Times New Roman"/>
          <w:color w:val="000000"/>
          <w:sz w:val="28"/>
          <w:szCs w:val="28"/>
        </w:rPr>
        <w:t>- ток 10 мА;</w:t>
      </w:r>
    </w:p>
    <w:p w14:paraId="07054A79" w14:textId="7E19C69E" w:rsidR="001B4B09" w:rsidRPr="001B4B09" w:rsidRDefault="001B4B09" w:rsidP="00177564">
      <w:pPr>
        <w:pStyle w:val="a7"/>
        <w:spacing w:after="0" w:line="240" w:lineRule="auto"/>
        <w:ind w:left="0" w:firstLine="567"/>
        <w:jc w:val="both"/>
        <w:rPr>
          <w:rFonts w:ascii="Times New Roman" w:hAnsi="Times New Roman"/>
          <w:color w:val="000000"/>
          <w:sz w:val="28"/>
          <w:szCs w:val="28"/>
        </w:rPr>
      </w:pPr>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үлгіні</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бұру</w:t>
      </w:r>
      <w:proofErr w:type="spellEnd"/>
      <w:r w:rsidR="00177564">
        <w:rPr>
          <w:rFonts w:ascii="Times New Roman" w:hAnsi="Times New Roman"/>
          <w:color w:val="000000"/>
          <w:sz w:val="28"/>
          <w:szCs w:val="28"/>
          <w:lang w:val="kk-KZ"/>
        </w:rPr>
        <w:t xml:space="preserve"> </w:t>
      </w:r>
      <w:r w:rsidR="00177564">
        <w:rPr>
          <w:rFonts w:ascii="Times New Roman" w:hAnsi="Times New Roman"/>
          <w:color w:val="000000"/>
          <w:sz w:val="28"/>
          <w:szCs w:val="28"/>
        </w:rPr>
        <w:t>–</w:t>
      </w:r>
      <w:r w:rsidR="00177564">
        <w:rPr>
          <w:rFonts w:ascii="Times New Roman" w:hAnsi="Times New Roman"/>
          <w:color w:val="000000"/>
          <w:sz w:val="28"/>
          <w:szCs w:val="28"/>
          <w:lang w:val="kk-KZ"/>
        </w:rPr>
        <w:t xml:space="preserve"> </w:t>
      </w:r>
      <w:proofErr w:type="spellStart"/>
      <w:r w:rsidRPr="001B4B09">
        <w:rPr>
          <w:rFonts w:ascii="Times New Roman" w:hAnsi="Times New Roman"/>
          <w:color w:val="000000"/>
          <w:sz w:val="28"/>
          <w:szCs w:val="28"/>
        </w:rPr>
        <w:t>минутына</w:t>
      </w:r>
      <w:proofErr w:type="spellEnd"/>
      <w:r w:rsidRPr="001B4B09">
        <w:rPr>
          <w:rFonts w:ascii="Times New Roman" w:hAnsi="Times New Roman"/>
          <w:color w:val="000000"/>
          <w:sz w:val="28"/>
          <w:szCs w:val="28"/>
        </w:rPr>
        <w:t xml:space="preserve"> 15 </w:t>
      </w:r>
      <w:proofErr w:type="spellStart"/>
      <w:r w:rsidRPr="001B4B09">
        <w:rPr>
          <w:rFonts w:ascii="Times New Roman" w:hAnsi="Times New Roman"/>
          <w:color w:val="000000"/>
          <w:sz w:val="28"/>
          <w:szCs w:val="28"/>
        </w:rPr>
        <w:t>айналым</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үлгінің</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құрамы</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туралы</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толық</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мәліметтер</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алуға</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мүмкіндік</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береді</w:t>
      </w:r>
      <w:proofErr w:type="spellEnd"/>
      <w:r w:rsidRPr="001B4B09">
        <w:rPr>
          <w:rFonts w:ascii="Times New Roman" w:hAnsi="Times New Roman"/>
          <w:color w:val="000000"/>
          <w:sz w:val="28"/>
          <w:szCs w:val="28"/>
        </w:rPr>
        <w:t>);</w:t>
      </w:r>
    </w:p>
    <w:p w14:paraId="7106ABAB" w14:textId="77777777" w:rsidR="001B4B09" w:rsidRPr="001B4B09" w:rsidRDefault="001B4B09" w:rsidP="00177564">
      <w:pPr>
        <w:pStyle w:val="a7"/>
        <w:spacing w:after="0" w:line="240" w:lineRule="auto"/>
        <w:ind w:left="0" w:firstLine="567"/>
        <w:jc w:val="both"/>
        <w:rPr>
          <w:rFonts w:ascii="Times New Roman" w:hAnsi="Times New Roman"/>
          <w:color w:val="000000"/>
          <w:sz w:val="28"/>
          <w:szCs w:val="28"/>
        </w:rPr>
      </w:pPr>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түсіру</w:t>
      </w:r>
      <w:proofErr w:type="spellEnd"/>
      <w:r w:rsidRPr="001B4B09">
        <w:rPr>
          <w:rFonts w:ascii="Times New Roman" w:hAnsi="Times New Roman"/>
          <w:color w:val="000000"/>
          <w:sz w:val="28"/>
          <w:szCs w:val="28"/>
        </w:rPr>
        <w:t xml:space="preserve"> диапазоны 40,4° - 80,6°;</w:t>
      </w:r>
    </w:p>
    <w:p w14:paraId="27F4A34D" w14:textId="77777777" w:rsidR="001B4B09" w:rsidRPr="001B4B09" w:rsidRDefault="001B4B09" w:rsidP="00177564">
      <w:pPr>
        <w:pStyle w:val="a7"/>
        <w:spacing w:after="0" w:line="240" w:lineRule="auto"/>
        <w:ind w:left="0" w:firstLine="567"/>
        <w:jc w:val="both"/>
        <w:rPr>
          <w:rFonts w:ascii="Times New Roman" w:hAnsi="Times New Roman"/>
          <w:color w:val="000000"/>
          <w:sz w:val="28"/>
          <w:szCs w:val="28"/>
        </w:rPr>
      </w:pPr>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түсіру</w:t>
      </w:r>
      <w:proofErr w:type="spellEnd"/>
      <w:r w:rsidRPr="001B4B09">
        <w:rPr>
          <w:rFonts w:ascii="Times New Roman" w:hAnsi="Times New Roman"/>
          <w:color w:val="000000"/>
          <w:sz w:val="28"/>
          <w:szCs w:val="28"/>
        </w:rPr>
        <w:t xml:space="preserve"> қадамы-0,02°;</w:t>
      </w:r>
    </w:p>
    <w:p w14:paraId="6F299544" w14:textId="6C3CE464" w:rsidR="001B4B09" w:rsidRPr="001B4B09" w:rsidRDefault="001B4B09" w:rsidP="00177564">
      <w:pPr>
        <w:pStyle w:val="a7"/>
        <w:spacing w:after="0" w:line="240" w:lineRule="auto"/>
        <w:ind w:left="0" w:firstLine="567"/>
        <w:jc w:val="both"/>
        <w:rPr>
          <w:rFonts w:ascii="Times New Roman" w:hAnsi="Times New Roman"/>
          <w:color w:val="000000"/>
          <w:sz w:val="28"/>
          <w:szCs w:val="28"/>
        </w:rPr>
      </w:pPr>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түсіру</w:t>
      </w:r>
      <w:proofErr w:type="spellEnd"/>
      <w:r w:rsidR="00177564">
        <w:rPr>
          <w:rFonts w:ascii="Times New Roman" w:hAnsi="Times New Roman"/>
          <w:color w:val="000000"/>
          <w:sz w:val="28"/>
          <w:szCs w:val="28"/>
          <w:lang w:val="kk-KZ"/>
        </w:rPr>
        <w:t xml:space="preserve">ге кідіру </w:t>
      </w:r>
      <w:r w:rsidRPr="001B4B09">
        <w:rPr>
          <w:rFonts w:ascii="Times New Roman" w:hAnsi="Times New Roman"/>
          <w:color w:val="000000"/>
          <w:sz w:val="28"/>
          <w:szCs w:val="28"/>
        </w:rPr>
        <w:t xml:space="preserve">уақыты-1 секунд. </w:t>
      </w:r>
    </w:p>
    <w:p w14:paraId="295038CE" w14:textId="77777777" w:rsidR="001B4B09" w:rsidRPr="001B4B09" w:rsidRDefault="001B4B09" w:rsidP="00177564">
      <w:pPr>
        <w:pStyle w:val="a7"/>
        <w:spacing w:after="0" w:line="240" w:lineRule="auto"/>
        <w:ind w:left="0" w:firstLine="567"/>
        <w:jc w:val="both"/>
        <w:rPr>
          <w:rFonts w:ascii="Times New Roman" w:hAnsi="Times New Roman"/>
          <w:color w:val="000000"/>
          <w:sz w:val="28"/>
          <w:szCs w:val="28"/>
        </w:rPr>
      </w:pPr>
      <w:proofErr w:type="spellStart"/>
      <w:r w:rsidRPr="001B4B09">
        <w:rPr>
          <w:rFonts w:ascii="Times New Roman" w:hAnsi="Times New Roman"/>
          <w:color w:val="000000"/>
          <w:sz w:val="28"/>
          <w:szCs w:val="28"/>
        </w:rPr>
        <w:t>Таңдалған</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түсіру</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параметрлерін</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ескере</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отырып</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бір</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дифрактограмманы</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алу</w:t>
      </w:r>
      <w:proofErr w:type="spellEnd"/>
      <w:r w:rsidRPr="001B4B09">
        <w:rPr>
          <w:rFonts w:ascii="Times New Roman" w:hAnsi="Times New Roman"/>
          <w:color w:val="000000"/>
          <w:sz w:val="28"/>
          <w:szCs w:val="28"/>
        </w:rPr>
        <w:t xml:space="preserve"> 67 </w:t>
      </w:r>
      <w:proofErr w:type="spellStart"/>
      <w:r w:rsidRPr="001B4B09">
        <w:rPr>
          <w:rFonts w:ascii="Times New Roman" w:hAnsi="Times New Roman"/>
          <w:color w:val="000000"/>
          <w:sz w:val="28"/>
          <w:szCs w:val="28"/>
        </w:rPr>
        <w:t>минутты</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алады</w:t>
      </w:r>
      <w:proofErr w:type="spellEnd"/>
      <w:r w:rsidRPr="001B4B09">
        <w:rPr>
          <w:rFonts w:ascii="Times New Roman" w:hAnsi="Times New Roman"/>
          <w:color w:val="000000"/>
          <w:sz w:val="28"/>
          <w:szCs w:val="28"/>
        </w:rPr>
        <w:t>.</w:t>
      </w:r>
    </w:p>
    <w:p w14:paraId="05A00E48" w14:textId="06ABD895" w:rsidR="001B4B09" w:rsidRPr="001B4B09" w:rsidRDefault="001B4B09" w:rsidP="00177564">
      <w:pPr>
        <w:pStyle w:val="a7"/>
        <w:spacing w:after="0" w:line="240" w:lineRule="auto"/>
        <w:ind w:left="0" w:firstLine="567"/>
        <w:jc w:val="both"/>
        <w:rPr>
          <w:rFonts w:ascii="Times New Roman" w:hAnsi="Times New Roman"/>
          <w:color w:val="000000"/>
          <w:sz w:val="28"/>
          <w:szCs w:val="28"/>
        </w:rPr>
      </w:pPr>
      <w:proofErr w:type="spellStart"/>
      <w:r w:rsidRPr="001B4B09">
        <w:rPr>
          <w:rFonts w:ascii="Times New Roman" w:hAnsi="Times New Roman"/>
          <w:color w:val="000000"/>
          <w:sz w:val="28"/>
          <w:szCs w:val="28"/>
        </w:rPr>
        <w:t>Минералдардың</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құрамын</w:t>
      </w:r>
      <w:proofErr w:type="spellEnd"/>
      <w:r w:rsidRPr="001B4B09">
        <w:rPr>
          <w:rFonts w:ascii="Times New Roman" w:hAnsi="Times New Roman"/>
          <w:color w:val="000000"/>
          <w:sz w:val="28"/>
          <w:szCs w:val="28"/>
        </w:rPr>
        <w:t xml:space="preserve"> </w:t>
      </w:r>
      <w:r w:rsidR="00177564">
        <w:rPr>
          <w:rFonts w:ascii="Times New Roman" w:hAnsi="Times New Roman"/>
          <w:color w:val="000000"/>
          <w:sz w:val="28"/>
          <w:szCs w:val="28"/>
          <w:lang w:val="kk-KZ"/>
        </w:rPr>
        <w:t xml:space="preserve">сәйкестендіру </w:t>
      </w:r>
      <w:proofErr w:type="spellStart"/>
      <w:r w:rsidRPr="001B4B09">
        <w:rPr>
          <w:rFonts w:ascii="Times New Roman" w:hAnsi="Times New Roman"/>
          <w:color w:val="000000"/>
          <w:sz w:val="28"/>
          <w:szCs w:val="28"/>
        </w:rPr>
        <w:t>және</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сандық</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есептеу</w:t>
      </w:r>
      <w:proofErr w:type="spellEnd"/>
      <w:r w:rsidRPr="001B4B09">
        <w:rPr>
          <w:rFonts w:ascii="Times New Roman" w:hAnsi="Times New Roman"/>
          <w:color w:val="000000"/>
          <w:sz w:val="28"/>
          <w:szCs w:val="28"/>
        </w:rPr>
        <w:t xml:space="preserve"> DIFFRAC</w:t>
      </w:r>
      <w:r w:rsidR="00C23240">
        <w:rPr>
          <w:rFonts w:ascii="Times New Roman" w:hAnsi="Times New Roman"/>
          <w:color w:val="000000"/>
          <w:sz w:val="28"/>
          <w:szCs w:val="28"/>
          <w:lang w:val="kk-KZ"/>
        </w:rPr>
        <w:t>.</w:t>
      </w:r>
      <w:r w:rsidR="00C23240">
        <w:rPr>
          <w:rFonts w:ascii="Times New Roman" w:hAnsi="Times New Roman"/>
          <w:color w:val="000000"/>
          <w:sz w:val="28"/>
          <w:szCs w:val="28"/>
        </w:rPr>
        <w:t xml:space="preserve">EVA </w:t>
      </w:r>
      <w:proofErr w:type="spellStart"/>
      <w:r w:rsidR="00C23240">
        <w:rPr>
          <w:rFonts w:ascii="Times New Roman" w:hAnsi="Times New Roman"/>
          <w:color w:val="000000"/>
          <w:sz w:val="28"/>
          <w:szCs w:val="28"/>
        </w:rPr>
        <w:t>және</w:t>
      </w:r>
      <w:proofErr w:type="spellEnd"/>
      <w:r w:rsidR="00C23240">
        <w:rPr>
          <w:rFonts w:ascii="Times New Roman" w:hAnsi="Times New Roman"/>
          <w:color w:val="000000"/>
          <w:sz w:val="28"/>
          <w:szCs w:val="28"/>
        </w:rPr>
        <w:t xml:space="preserve"> DIFFRAC.TOPAS</w:t>
      </w:r>
      <w:r w:rsidR="00C23240">
        <w:rPr>
          <w:rFonts w:ascii="Times New Roman" w:hAnsi="Times New Roman"/>
          <w:color w:val="000000"/>
          <w:sz w:val="28"/>
          <w:szCs w:val="28"/>
          <w:lang w:val="kk-KZ"/>
        </w:rPr>
        <w:t xml:space="preserve"> </w:t>
      </w:r>
      <w:proofErr w:type="spellStart"/>
      <w:r w:rsidRPr="001B4B09">
        <w:rPr>
          <w:rFonts w:ascii="Times New Roman" w:hAnsi="Times New Roman"/>
          <w:color w:val="000000"/>
          <w:sz w:val="28"/>
          <w:szCs w:val="28"/>
        </w:rPr>
        <w:t>бағдарламаларында</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жүргізілді</w:t>
      </w:r>
      <w:proofErr w:type="spellEnd"/>
      <w:r w:rsidRPr="001B4B09">
        <w:rPr>
          <w:rFonts w:ascii="Times New Roman" w:hAnsi="Times New Roman"/>
          <w:color w:val="000000"/>
          <w:sz w:val="28"/>
          <w:szCs w:val="28"/>
        </w:rPr>
        <w:t>.</w:t>
      </w:r>
    </w:p>
    <w:p w14:paraId="7061B07D" w14:textId="72980341" w:rsidR="001B4B09" w:rsidRDefault="001B4B09" w:rsidP="00177564">
      <w:pPr>
        <w:pStyle w:val="a7"/>
        <w:spacing w:after="0" w:line="240" w:lineRule="auto"/>
        <w:ind w:left="0" w:firstLine="567"/>
        <w:jc w:val="both"/>
        <w:rPr>
          <w:rFonts w:ascii="Times New Roman" w:hAnsi="Times New Roman"/>
          <w:color w:val="000000"/>
          <w:sz w:val="28"/>
          <w:szCs w:val="28"/>
        </w:rPr>
      </w:pPr>
      <w:proofErr w:type="spellStart"/>
      <w:r w:rsidRPr="001B4B09">
        <w:rPr>
          <w:rFonts w:ascii="Times New Roman" w:hAnsi="Times New Roman"/>
          <w:color w:val="000000"/>
          <w:sz w:val="28"/>
          <w:szCs w:val="28"/>
        </w:rPr>
        <w:t>Құрамында</w:t>
      </w:r>
      <w:proofErr w:type="spellEnd"/>
      <w:r w:rsidRPr="001B4B09">
        <w:rPr>
          <w:rFonts w:ascii="Times New Roman" w:hAnsi="Times New Roman"/>
          <w:color w:val="000000"/>
          <w:sz w:val="28"/>
          <w:szCs w:val="28"/>
        </w:rPr>
        <w:t xml:space="preserve"> &gt;1% </w:t>
      </w:r>
      <w:proofErr w:type="spellStart"/>
      <w:r w:rsidRPr="001B4B09">
        <w:rPr>
          <w:rFonts w:ascii="Times New Roman" w:hAnsi="Times New Roman"/>
          <w:color w:val="000000"/>
          <w:sz w:val="28"/>
          <w:szCs w:val="28"/>
        </w:rPr>
        <w:t>болатын</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минералдардың</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кристалдық</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фазалары</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жазықтық</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аралық</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қашықтықтар</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жиынтығымен</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және</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дифракциялық</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максимумдардың</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салыстырмалы</w:t>
      </w:r>
      <w:proofErr w:type="spellEnd"/>
      <w:r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қарқындылығымен</w:t>
      </w:r>
      <w:proofErr w:type="spellEnd"/>
      <w:r w:rsidRPr="001B4B09">
        <w:rPr>
          <w:rFonts w:ascii="Times New Roman" w:hAnsi="Times New Roman"/>
          <w:color w:val="000000"/>
          <w:sz w:val="28"/>
          <w:szCs w:val="28"/>
        </w:rPr>
        <w:t xml:space="preserve"> </w:t>
      </w:r>
      <w:r w:rsidR="00C23240" w:rsidRPr="001B4B09">
        <w:rPr>
          <w:rFonts w:ascii="Times New Roman" w:hAnsi="Times New Roman"/>
          <w:color w:val="000000"/>
          <w:sz w:val="28"/>
          <w:szCs w:val="28"/>
        </w:rPr>
        <w:t xml:space="preserve">DIFFRAC.EVA </w:t>
      </w:r>
      <w:proofErr w:type="spellStart"/>
      <w:r w:rsidR="00C23240" w:rsidRPr="001B4B09">
        <w:rPr>
          <w:rFonts w:ascii="Times New Roman" w:hAnsi="Times New Roman"/>
          <w:color w:val="000000"/>
          <w:sz w:val="28"/>
          <w:szCs w:val="28"/>
        </w:rPr>
        <w:t>және</w:t>
      </w:r>
      <w:proofErr w:type="spellEnd"/>
      <w:r w:rsidR="00C23240" w:rsidRPr="001B4B09">
        <w:rPr>
          <w:rFonts w:ascii="Times New Roman" w:hAnsi="Times New Roman"/>
          <w:color w:val="000000"/>
          <w:sz w:val="28"/>
          <w:szCs w:val="28"/>
        </w:rPr>
        <w:t xml:space="preserve"> DIFFRAC.TOPASS </w:t>
      </w:r>
      <w:proofErr w:type="spellStart"/>
      <w:r w:rsidR="00C23240" w:rsidRPr="001B4B09">
        <w:rPr>
          <w:rFonts w:ascii="Times New Roman" w:hAnsi="Times New Roman"/>
          <w:color w:val="000000"/>
          <w:sz w:val="28"/>
          <w:szCs w:val="28"/>
        </w:rPr>
        <w:t>бағдарламалық</w:t>
      </w:r>
      <w:proofErr w:type="spellEnd"/>
      <w:r w:rsidR="00C23240" w:rsidRPr="001B4B09">
        <w:rPr>
          <w:rFonts w:ascii="Times New Roman" w:hAnsi="Times New Roman"/>
          <w:color w:val="000000"/>
          <w:sz w:val="28"/>
          <w:szCs w:val="28"/>
        </w:rPr>
        <w:t xml:space="preserve"> </w:t>
      </w:r>
      <w:proofErr w:type="spellStart"/>
      <w:r w:rsidR="00C23240" w:rsidRPr="001B4B09">
        <w:rPr>
          <w:rFonts w:ascii="Times New Roman" w:hAnsi="Times New Roman"/>
          <w:color w:val="000000"/>
          <w:sz w:val="28"/>
          <w:szCs w:val="28"/>
        </w:rPr>
        <w:t>жасақтамасы</w:t>
      </w:r>
      <w:proofErr w:type="spellEnd"/>
      <w:r w:rsidR="00C23240">
        <w:rPr>
          <w:rFonts w:ascii="Times New Roman" w:hAnsi="Times New Roman"/>
          <w:color w:val="000000"/>
          <w:sz w:val="28"/>
          <w:szCs w:val="28"/>
          <w:lang w:val="kk-KZ"/>
        </w:rPr>
        <w:t>мен</w:t>
      </w:r>
      <w:r w:rsidR="00C23240" w:rsidRPr="001B4B09">
        <w:rPr>
          <w:rFonts w:ascii="Times New Roman" w:hAnsi="Times New Roman"/>
          <w:color w:val="000000"/>
          <w:sz w:val="28"/>
          <w:szCs w:val="28"/>
        </w:rPr>
        <w:t xml:space="preserve"> </w:t>
      </w:r>
      <w:proofErr w:type="spellStart"/>
      <w:r w:rsidR="00C23240" w:rsidRPr="001B4B09">
        <w:rPr>
          <w:rFonts w:ascii="Times New Roman" w:hAnsi="Times New Roman"/>
          <w:color w:val="000000"/>
          <w:sz w:val="28"/>
          <w:szCs w:val="28"/>
        </w:rPr>
        <w:t>дифракциялық</w:t>
      </w:r>
      <w:proofErr w:type="spellEnd"/>
      <w:r w:rsidR="00C23240" w:rsidRPr="001B4B09">
        <w:rPr>
          <w:rFonts w:ascii="Times New Roman" w:hAnsi="Times New Roman"/>
          <w:color w:val="000000"/>
          <w:sz w:val="28"/>
          <w:szCs w:val="28"/>
        </w:rPr>
        <w:t xml:space="preserve"> </w:t>
      </w:r>
      <w:proofErr w:type="spellStart"/>
      <w:r w:rsidR="00C23240" w:rsidRPr="001B4B09">
        <w:rPr>
          <w:rFonts w:ascii="Times New Roman" w:hAnsi="Times New Roman"/>
          <w:color w:val="000000"/>
          <w:sz w:val="28"/>
          <w:szCs w:val="28"/>
        </w:rPr>
        <w:t>мәліметтер</w:t>
      </w:r>
      <w:proofErr w:type="spellEnd"/>
      <w:r w:rsidR="00C23240" w:rsidRPr="001B4B09">
        <w:rPr>
          <w:rFonts w:ascii="Times New Roman" w:hAnsi="Times New Roman"/>
          <w:color w:val="000000"/>
          <w:sz w:val="28"/>
          <w:szCs w:val="28"/>
        </w:rPr>
        <w:t xml:space="preserve"> </w:t>
      </w:r>
      <w:proofErr w:type="spellStart"/>
      <w:r w:rsidR="00C23240" w:rsidRPr="001B4B09">
        <w:rPr>
          <w:rFonts w:ascii="Times New Roman" w:hAnsi="Times New Roman"/>
          <w:color w:val="000000"/>
          <w:sz w:val="28"/>
          <w:szCs w:val="28"/>
        </w:rPr>
        <w:t>базасын</w:t>
      </w:r>
      <w:proofErr w:type="spellEnd"/>
      <w:r w:rsidR="00C23240" w:rsidRPr="001B4B09">
        <w:rPr>
          <w:rFonts w:ascii="Times New Roman" w:hAnsi="Times New Roman"/>
          <w:color w:val="000000"/>
          <w:sz w:val="28"/>
          <w:szCs w:val="28"/>
        </w:rPr>
        <w:t xml:space="preserve"> </w:t>
      </w:r>
      <w:r w:rsidR="00C23240">
        <w:rPr>
          <w:rFonts w:ascii="Times New Roman" w:hAnsi="Times New Roman"/>
          <w:color w:val="000000"/>
          <w:sz w:val="28"/>
          <w:szCs w:val="28"/>
          <w:lang w:val="kk-KZ"/>
        </w:rPr>
        <w:t xml:space="preserve">пайдалана </w:t>
      </w:r>
      <w:proofErr w:type="spellStart"/>
      <w:r w:rsidR="00C23240" w:rsidRPr="001B4B09">
        <w:rPr>
          <w:rFonts w:ascii="Times New Roman" w:hAnsi="Times New Roman"/>
          <w:color w:val="000000"/>
          <w:sz w:val="28"/>
          <w:szCs w:val="28"/>
        </w:rPr>
        <w:t>отырып</w:t>
      </w:r>
      <w:proofErr w:type="spellEnd"/>
      <w:r w:rsidR="00C23240" w:rsidRPr="001B4B09">
        <w:rPr>
          <w:rFonts w:ascii="Times New Roman" w:hAnsi="Times New Roman"/>
          <w:color w:val="000000"/>
          <w:sz w:val="28"/>
          <w:szCs w:val="28"/>
        </w:rPr>
        <w:t xml:space="preserve"> (PDF-2,2016)</w:t>
      </w:r>
      <w:r w:rsidR="00C23240">
        <w:rPr>
          <w:rFonts w:ascii="Times New Roman" w:hAnsi="Times New Roman"/>
          <w:color w:val="000000"/>
          <w:sz w:val="28"/>
          <w:szCs w:val="28"/>
          <w:lang w:val="kk-KZ"/>
        </w:rPr>
        <w:t xml:space="preserve"> </w:t>
      </w:r>
      <w:proofErr w:type="spellStart"/>
      <w:r w:rsidR="00C23240" w:rsidRPr="001B4B09">
        <w:rPr>
          <w:rFonts w:ascii="Times New Roman" w:hAnsi="Times New Roman"/>
          <w:color w:val="000000"/>
          <w:sz w:val="28"/>
          <w:szCs w:val="28"/>
        </w:rPr>
        <w:t>Ритвельдтің</w:t>
      </w:r>
      <w:proofErr w:type="spellEnd"/>
      <w:r w:rsidR="00C23240" w:rsidRPr="001B4B09">
        <w:rPr>
          <w:rFonts w:ascii="Times New Roman" w:hAnsi="Times New Roman"/>
          <w:color w:val="000000"/>
          <w:sz w:val="28"/>
          <w:szCs w:val="28"/>
        </w:rPr>
        <w:t xml:space="preserve"> </w:t>
      </w:r>
      <w:proofErr w:type="spellStart"/>
      <w:r w:rsidR="00C23240" w:rsidRPr="001B4B09">
        <w:rPr>
          <w:rFonts w:ascii="Times New Roman" w:hAnsi="Times New Roman"/>
          <w:color w:val="000000"/>
          <w:sz w:val="28"/>
          <w:szCs w:val="28"/>
        </w:rPr>
        <w:t>есептеу</w:t>
      </w:r>
      <w:proofErr w:type="spellEnd"/>
      <w:r w:rsidR="00C23240" w:rsidRPr="001B4B09">
        <w:rPr>
          <w:rFonts w:ascii="Times New Roman" w:hAnsi="Times New Roman"/>
          <w:color w:val="000000"/>
          <w:sz w:val="28"/>
          <w:szCs w:val="28"/>
        </w:rPr>
        <w:t xml:space="preserve"> </w:t>
      </w:r>
      <w:proofErr w:type="spellStart"/>
      <w:r w:rsidR="00C23240" w:rsidRPr="001B4B09">
        <w:rPr>
          <w:rFonts w:ascii="Times New Roman" w:hAnsi="Times New Roman"/>
          <w:color w:val="000000"/>
          <w:sz w:val="28"/>
          <w:szCs w:val="28"/>
        </w:rPr>
        <w:t>әдісін</w:t>
      </w:r>
      <w:proofErr w:type="spellEnd"/>
      <w:r w:rsidR="00C23240" w:rsidRPr="001B4B09">
        <w:rPr>
          <w:rFonts w:ascii="Times New Roman" w:hAnsi="Times New Roman"/>
          <w:color w:val="000000"/>
          <w:sz w:val="28"/>
          <w:szCs w:val="28"/>
        </w:rPr>
        <w:t xml:space="preserve"> </w:t>
      </w:r>
      <w:proofErr w:type="spellStart"/>
      <w:r w:rsidR="00C23240" w:rsidRPr="001B4B09">
        <w:rPr>
          <w:rFonts w:ascii="Times New Roman" w:hAnsi="Times New Roman"/>
          <w:color w:val="000000"/>
          <w:sz w:val="28"/>
          <w:szCs w:val="28"/>
        </w:rPr>
        <w:t>қолдану</w:t>
      </w:r>
      <w:proofErr w:type="spellEnd"/>
      <w:r w:rsidR="00C23240">
        <w:rPr>
          <w:rFonts w:ascii="Times New Roman" w:hAnsi="Times New Roman"/>
          <w:color w:val="000000"/>
          <w:sz w:val="28"/>
          <w:szCs w:val="28"/>
          <w:lang w:val="kk-KZ"/>
        </w:rPr>
        <w:t>мен</w:t>
      </w:r>
      <w:r w:rsidR="00C23240" w:rsidRPr="001B4B09">
        <w:rPr>
          <w:rFonts w:ascii="Times New Roman" w:hAnsi="Times New Roman"/>
          <w:color w:val="000000"/>
          <w:sz w:val="28"/>
          <w:szCs w:val="28"/>
        </w:rPr>
        <w:t xml:space="preserve"> </w:t>
      </w:r>
      <w:proofErr w:type="spellStart"/>
      <w:r w:rsidRPr="001B4B09">
        <w:rPr>
          <w:rFonts w:ascii="Times New Roman" w:hAnsi="Times New Roman"/>
          <w:color w:val="000000"/>
          <w:sz w:val="28"/>
          <w:szCs w:val="28"/>
        </w:rPr>
        <w:t>анықталды</w:t>
      </w:r>
      <w:proofErr w:type="spellEnd"/>
      <w:r w:rsidRPr="001B4B09">
        <w:rPr>
          <w:rFonts w:ascii="Times New Roman" w:hAnsi="Times New Roman"/>
          <w:color w:val="000000"/>
          <w:sz w:val="28"/>
          <w:szCs w:val="28"/>
        </w:rPr>
        <w:t>.</w:t>
      </w:r>
    </w:p>
    <w:p w14:paraId="2BBFA7E0" w14:textId="70A56389" w:rsidR="000B6CA1" w:rsidRDefault="000B6CA1" w:rsidP="00177564">
      <w:pPr>
        <w:pStyle w:val="a7"/>
        <w:spacing w:after="0" w:line="240" w:lineRule="auto"/>
        <w:ind w:left="0" w:firstLine="567"/>
        <w:jc w:val="both"/>
        <w:rPr>
          <w:rFonts w:ascii="Times New Roman" w:hAnsi="Times New Roman"/>
          <w:color w:val="000000"/>
          <w:sz w:val="28"/>
          <w:szCs w:val="28"/>
        </w:rPr>
      </w:pPr>
    </w:p>
    <w:p w14:paraId="13E86BB8" w14:textId="56792984" w:rsidR="00F10FF9" w:rsidRDefault="00F10FF9" w:rsidP="00177564">
      <w:pPr>
        <w:pStyle w:val="a7"/>
        <w:spacing w:after="0" w:line="240" w:lineRule="auto"/>
        <w:ind w:left="0" w:firstLine="567"/>
        <w:jc w:val="both"/>
        <w:rPr>
          <w:rFonts w:ascii="Times New Roman" w:hAnsi="Times New Roman"/>
          <w:color w:val="000000"/>
          <w:sz w:val="28"/>
          <w:szCs w:val="28"/>
        </w:rPr>
      </w:pPr>
    </w:p>
    <w:p w14:paraId="013A8539" w14:textId="3D158E22" w:rsidR="00F10FF9" w:rsidRDefault="00F10FF9" w:rsidP="00177564">
      <w:pPr>
        <w:pStyle w:val="a7"/>
        <w:spacing w:after="0" w:line="240" w:lineRule="auto"/>
        <w:ind w:left="0" w:firstLine="567"/>
        <w:jc w:val="both"/>
        <w:rPr>
          <w:rFonts w:ascii="Times New Roman" w:hAnsi="Times New Roman"/>
          <w:color w:val="000000"/>
          <w:sz w:val="28"/>
          <w:szCs w:val="28"/>
        </w:rPr>
      </w:pPr>
    </w:p>
    <w:p w14:paraId="7EFA918E" w14:textId="6DAEECC5" w:rsidR="00F10FF9" w:rsidRDefault="00F10FF9" w:rsidP="00177564">
      <w:pPr>
        <w:pStyle w:val="a7"/>
        <w:spacing w:after="0" w:line="240" w:lineRule="auto"/>
        <w:ind w:left="0" w:firstLine="567"/>
        <w:jc w:val="both"/>
        <w:rPr>
          <w:rFonts w:ascii="Times New Roman" w:hAnsi="Times New Roman"/>
          <w:color w:val="000000"/>
          <w:sz w:val="28"/>
          <w:szCs w:val="28"/>
        </w:rPr>
      </w:pPr>
    </w:p>
    <w:p w14:paraId="6ABE28E4" w14:textId="1C339F40" w:rsidR="00F10FF9" w:rsidRDefault="00F10FF9" w:rsidP="00177564">
      <w:pPr>
        <w:pStyle w:val="a7"/>
        <w:spacing w:after="0" w:line="240" w:lineRule="auto"/>
        <w:ind w:left="0" w:firstLine="567"/>
        <w:jc w:val="both"/>
        <w:rPr>
          <w:rFonts w:ascii="Times New Roman" w:hAnsi="Times New Roman"/>
          <w:color w:val="000000"/>
          <w:sz w:val="28"/>
          <w:szCs w:val="28"/>
        </w:rPr>
      </w:pPr>
    </w:p>
    <w:p w14:paraId="03712DB9" w14:textId="27F3D306" w:rsidR="00F10FF9" w:rsidRDefault="00F10FF9" w:rsidP="00177564">
      <w:pPr>
        <w:pStyle w:val="a7"/>
        <w:spacing w:after="0" w:line="240" w:lineRule="auto"/>
        <w:ind w:left="0" w:firstLine="567"/>
        <w:jc w:val="both"/>
        <w:rPr>
          <w:rFonts w:ascii="Times New Roman" w:hAnsi="Times New Roman"/>
          <w:color w:val="000000"/>
          <w:sz w:val="28"/>
          <w:szCs w:val="28"/>
        </w:rPr>
      </w:pPr>
    </w:p>
    <w:p w14:paraId="4FF3453A" w14:textId="42B396D0" w:rsidR="00F10FF9" w:rsidRDefault="00F10FF9" w:rsidP="00177564">
      <w:pPr>
        <w:pStyle w:val="a7"/>
        <w:spacing w:after="0" w:line="240" w:lineRule="auto"/>
        <w:ind w:left="0" w:firstLine="567"/>
        <w:jc w:val="both"/>
        <w:rPr>
          <w:rFonts w:ascii="Times New Roman" w:hAnsi="Times New Roman"/>
          <w:color w:val="000000"/>
          <w:sz w:val="28"/>
          <w:szCs w:val="28"/>
        </w:rPr>
      </w:pPr>
    </w:p>
    <w:p w14:paraId="7EAD941B" w14:textId="6417DB40" w:rsidR="00F10FF9" w:rsidRDefault="00F10FF9" w:rsidP="00177564">
      <w:pPr>
        <w:pStyle w:val="a7"/>
        <w:spacing w:after="0" w:line="240" w:lineRule="auto"/>
        <w:ind w:left="0" w:firstLine="567"/>
        <w:jc w:val="both"/>
        <w:rPr>
          <w:rFonts w:ascii="Times New Roman" w:hAnsi="Times New Roman"/>
          <w:color w:val="000000"/>
          <w:sz w:val="28"/>
          <w:szCs w:val="28"/>
        </w:rPr>
      </w:pPr>
    </w:p>
    <w:p w14:paraId="02430171" w14:textId="5F9B01B3" w:rsidR="00F10FF9" w:rsidRDefault="00F10FF9" w:rsidP="00177564">
      <w:pPr>
        <w:pStyle w:val="a7"/>
        <w:spacing w:after="0" w:line="240" w:lineRule="auto"/>
        <w:ind w:left="0" w:firstLine="567"/>
        <w:jc w:val="both"/>
        <w:rPr>
          <w:rFonts w:ascii="Times New Roman" w:hAnsi="Times New Roman"/>
          <w:color w:val="000000"/>
          <w:sz w:val="28"/>
          <w:szCs w:val="28"/>
        </w:rPr>
      </w:pPr>
    </w:p>
    <w:p w14:paraId="589D0BF7" w14:textId="1BE0EEB4" w:rsidR="00F10FF9" w:rsidRDefault="00F10FF9" w:rsidP="00177564">
      <w:pPr>
        <w:pStyle w:val="a7"/>
        <w:spacing w:after="0" w:line="240" w:lineRule="auto"/>
        <w:ind w:left="0" w:firstLine="567"/>
        <w:jc w:val="both"/>
        <w:rPr>
          <w:rFonts w:ascii="Times New Roman" w:hAnsi="Times New Roman"/>
          <w:color w:val="000000"/>
          <w:sz w:val="28"/>
          <w:szCs w:val="28"/>
        </w:rPr>
      </w:pPr>
    </w:p>
    <w:p w14:paraId="1F323F6B" w14:textId="65B79F0C" w:rsidR="00F10FF9" w:rsidRDefault="00F10FF9" w:rsidP="00177564">
      <w:pPr>
        <w:pStyle w:val="a7"/>
        <w:spacing w:after="0" w:line="240" w:lineRule="auto"/>
        <w:ind w:left="0" w:firstLine="567"/>
        <w:jc w:val="both"/>
        <w:rPr>
          <w:rFonts w:ascii="Times New Roman" w:hAnsi="Times New Roman"/>
          <w:color w:val="000000"/>
          <w:sz w:val="28"/>
          <w:szCs w:val="28"/>
        </w:rPr>
      </w:pPr>
    </w:p>
    <w:p w14:paraId="505D6B85" w14:textId="2AF2B731" w:rsidR="00F10FF9" w:rsidRDefault="00F10FF9" w:rsidP="00177564">
      <w:pPr>
        <w:pStyle w:val="a7"/>
        <w:spacing w:after="0" w:line="240" w:lineRule="auto"/>
        <w:ind w:left="0" w:firstLine="567"/>
        <w:jc w:val="both"/>
        <w:rPr>
          <w:rFonts w:ascii="Times New Roman" w:hAnsi="Times New Roman"/>
          <w:color w:val="000000"/>
          <w:sz w:val="28"/>
          <w:szCs w:val="28"/>
        </w:rPr>
      </w:pPr>
    </w:p>
    <w:p w14:paraId="3C6A9F87" w14:textId="6176D7E1" w:rsidR="00F10FF9" w:rsidRDefault="00F10FF9" w:rsidP="00177564">
      <w:pPr>
        <w:pStyle w:val="a7"/>
        <w:spacing w:after="0" w:line="240" w:lineRule="auto"/>
        <w:ind w:left="0" w:firstLine="567"/>
        <w:jc w:val="both"/>
        <w:rPr>
          <w:rFonts w:ascii="Times New Roman" w:hAnsi="Times New Roman"/>
          <w:color w:val="000000"/>
          <w:sz w:val="28"/>
          <w:szCs w:val="28"/>
        </w:rPr>
      </w:pPr>
    </w:p>
    <w:p w14:paraId="2744CAC6" w14:textId="1523E752" w:rsidR="00F10FF9" w:rsidRDefault="00F10FF9" w:rsidP="00177564">
      <w:pPr>
        <w:pStyle w:val="a7"/>
        <w:spacing w:after="0" w:line="240" w:lineRule="auto"/>
        <w:ind w:left="0" w:firstLine="567"/>
        <w:jc w:val="both"/>
        <w:rPr>
          <w:rFonts w:ascii="Times New Roman" w:hAnsi="Times New Roman"/>
          <w:color w:val="000000"/>
          <w:sz w:val="28"/>
          <w:szCs w:val="28"/>
        </w:rPr>
      </w:pPr>
    </w:p>
    <w:p w14:paraId="1D6E0304" w14:textId="20767C35" w:rsidR="00F10FF9" w:rsidRDefault="00F10FF9" w:rsidP="00177564">
      <w:pPr>
        <w:pStyle w:val="a7"/>
        <w:spacing w:after="0" w:line="240" w:lineRule="auto"/>
        <w:ind w:left="0" w:firstLine="567"/>
        <w:jc w:val="both"/>
        <w:rPr>
          <w:rFonts w:ascii="Times New Roman" w:hAnsi="Times New Roman"/>
          <w:color w:val="000000"/>
          <w:sz w:val="28"/>
          <w:szCs w:val="28"/>
        </w:rPr>
      </w:pPr>
    </w:p>
    <w:p w14:paraId="7C87C93A" w14:textId="003FBD52" w:rsidR="00F10FF9" w:rsidRDefault="00F10FF9" w:rsidP="00177564">
      <w:pPr>
        <w:pStyle w:val="a7"/>
        <w:spacing w:after="0" w:line="240" w:lineRule="auto"/>
        <w:ind w:left="0" w:firstLine="567"/>
        <w:jc w:val="both"/>
        <w:rPr>
          <w:rFonts w:ascii="Times New Roman" w:hAnsi="Times New Roman"/>
          <w:color w:val="000000"/>
          <w:sz w:val="28"/>
          <w:szCs w:val="28"/>
        </w:rPr>
      </w:pPr>
    </w:p>
    <w:p w14:paraId="284EA106" w14:textId="6B84196D" w:rsidR="00F10FF9" w:rsidRDefault="00F10FF9" w:rsidP="00177564">
      <w:pPr>
        <w:pStyle w:val="a7"/>
        <w:spacing w:after="0" w:line="240" w:lineRule="auto"/>
        <w:ind w:left="0" w:firstLine="567"/>
        <w:jc w:val="both"/>
        <w:rPr>
          <w:rFonts w:ascii="Times New Roman" w:hAnsi="Times New Roman"/>
          <w:color w:val="000000"/>
          <w:sz w:val="28"/>
          <w:szCs w:val="28"/>
        </w:rPr>
      </w:pPr>
    </w:p>
    <w:p w14:paraId="45D0664E" w14:textId="66F193FA" w:rsidR="00F10FF9" w:rsidRDefault="00F10FF9" w:rsidP="00177564">
      <w:pPr>
        <w:pStyle w:val="a7"/>
        <w:spacing w:after="0" w:line="240" w:lineRule="auto"/>
        <w:ind w:left="0" w:firstLine="567"/>
        <w:jc w:val="both"/>
        <w:rPr>
          <w:rFonts w:ascii="Times New Roman" w:hAnsi="Times New Roman"/>
          <w:color w:val="000000"/>
          <w:sz w:val="28"/>
          <w:szCs w:val="28"/>
        </w:rPr>
      </w:pPr>
    </w:p>
    <w:p w14:paraId="5CC6CF43" w14:textId="520A1754" w:rsidR="00F10FF9" w:rsidRDefault="00F10FF9" w:rsidP="00177564">
      <w:pPr>
        <w:pStyle w:val="a7"/>
        <w:spacing w:after="0" w:line="240" w:lineRule="auto"/>
        <w:ind w:left="0" w:firstLine="567"/>
        <w:jc w:val="both"/>
        <w:rPr>
          <w:rFonts w:ascii="Times New Roman" w:hAnsi="Times New Roman"/>
          <w:color w:val="000000"/>
          <w:sz w:val="28"/>
          <w:szCs w:val="28"/>
        </w:rPr>
      </w:pPr>
    </w:p>
    <w:p w14:paraId="682DD11F" w14:textId="40BC89C6" w:rsidR="00F10FF9" w:rsidRDefault="00F10FF9" w:rsidP="00177564">
      <w:pPr>
        <w:pStyle w:val="a7"/>
        <w:spacing w:after="0" w:line="240" w:lineRule="auto"/>
        <w:ind w:left="0" w:firstLine="567"/>
        <w:jc w:val="both"/>
        <w:rPr>
          <w:rFonts w:ascii="Times New Roman" w:hAnsi="Times New Roman"/>
          <w:color w:val="000000"/>
          <w:sz w:val="28"/>
          <w:szCs w:val="28"/>
        </w:rPr>
      </w:pPr>
    </w:p>
    <w:p w14:paraId="1BFE3FE8" w14:textId="77777777" w:rsidR="00F10FF9" w:rsidRDefault="00F10FF9" w:rsidP="00177564">
      <w:pPr>
        <w:pStyle w:val="a7"/>
        <w:spacing w:after="0" w:line="240" w:lineRule="auto"/>
        <w:ind w:left="0" w:firstLine="567"/>
        <w:jc w:val="both"/>
        <w:rPr>
          <w:rFonts w:ascii="Times New Roman" w:hAnsi="Times New Roman"/>
          <w:color w:val="000000"/>
          <w:sz w:val="28"/>
          <w:szCs w:val="28"/>
        </w:rPr>
      </w:pPr>
    </w:p>
    <w:p w14:paraId="46142DE1" w14:textId="77777777" w:rsidR="008B5E6D" w:rsidRPr="008B5E6D" w:rsidRDefault="008B5E6D" w:rsidP="008B5E6D">
      <w:pPr>
        <w:spacing w:after="0"/>
        <w:ind w:firstLine="426"/>
        <w:rPr>
          <w:rFonts w:ascii="Times New Roman" w:hAnsi="Times New Roman"/>
          <w:b/>
          <w:sz w:val="28"/>
          <w:szCs w:val="28"/>
          <w:lang w:val="kk-KZ"/>
        </w:rPr>
      </w:pPr>
      <w:r w:rsidRPr="008B5E6D">
        <w:rPr>
          <w:rFonts w:ascii="Times New Roman" w:hAnsi="Times New Roman"/>
          <w:b/>
          <w:sz w:val="28"/>
          <w:szCs w:val="28"/>
          <w:lang w:val="kk-KZ"/>
        </w:rPr>
        <w:lastRenderedPageBreak/>
        <w:t>3 ШОЙЫНДЫ МОДИФИКАЦИЯЛАУДЫҢ ШОЙЫННЫҢ ҚАСИЕТТЕРІ МЕН ГРАФИТ ФАЗАСЫНЫҢ ПАРАМЕТРЛЕРІНЕ ӘСЕРІН ЗЕРТТЕУ</w:t>
      </w:r>
    </w:p>
    <w:p w14:paraId="636139E8" w14:textId="77777777" w:rsidR="008B5E6D" w:rsidRDefault="008B5E6D" w:rsidP="008B5E6D">
      <w:pPr>
        <w:spacing w:after="0"/>
        <w:ind w:firstLine="426"/>
        <w:rPr>
          <w:rFonts w:ascii="Times New Roman" w:hAnsi="Times New Roman"/>
          <w:b/>
          <w:sz w:val="28"/>
          <w:szCs w:val="28"/>
          <w:lang w:val="kk-KZ"/>
        </w:rPr>
      </w:pPr>
    </w:p>
    <w:p w14:paraId="6402B476" w14:textId="1A6ECDED" w:rsidR="009615BE" w:rsidRDefault="000D2A57" w:rsidP="001B4B09">
      <w:pPr>
        <w:pStyle w:val="a7"/>
        <w:spacing w:after="0" w:line="240" w:lineRule="auto"/>
        <w:ind w:left="0" w:firstLine="709"/>
        <w:jc w:val="both"/>
        <w:rPr>
          <w:rFonts w:ascii="Times New Roman" w:hAnsi="Times New Roman"/>
          <w:b/>
          <w:sz w:val="28"/>
          <w:szCs w:val="28"/>
          <w:lang w:val="kk-KZ"/>
        </w:rPr>
      </w:pPr>
      <w:r w:rsidRPr="00B04EC6">
        <w:rPr>
          <w:rFonts w:ascii="Times New Roman" w:hAnsi="Times New Roman"/>
          <w:b/>
          <w:sz w:val="28"/>
          <w:szCs w:val="28"/>
          <w:lang w:val="kk-KZ"/>
        </w:rPr>
        <w:t>3.1. Шойынның қасиеттеріне модификацияның әсерін математикалық бағалау</w:t>
      </w:r>
    </w:p>
    <w:p w14:paraId="71FE6955" w14:textId="77777777" w:rsidR="000D2A57" w:rsidRPr="00C027B5" w:rsidRDefault="000D2A57" w:rsidP="001B4B09">
      <w:pPr>
        <w:pStyle w:val="a7"/>
        <w:spacing w:after="0" w:line="240" w:lineRule="auto"/>
        <w:ind w:left="0" w:firstLine="709"/>
        <w:jc w:val="both"/>
        <w:rPr>
          <w:rFonts w:ascii="Times New Roman" w:hAnsi="Times New Roman"/>
          <w:sz w:val="28"/>
          <w:szCs w:val="28"/>
          <w:lang w:val="kk-KZ"/>
        </w:rPr>
      </w:pPr>
    </w:p>
    <w:p w14:paraId="2E067A8E" w14:textId="689EE77C" w:rsidR="001B4B09" w:rsidRPr="00C027B5" w:rsidRDefault="001B4B09" w:rsidP="001B4B09">
      <w:pPr>
        <w:pStyle w:val="a7"/>
        <w:spacing w:after="0" w:line="240" w:lineRule="auto"/>
        <w:ind w:left="0" w:firstLine="709"/>
        <w:jc w:val="both"/>
        <w:rPr>
          <w:rFonts w:ascii="Times New Roman" w:hAnsi="Times New Roman"/>
          <w:sz w:val="28"/>
          <w:szCs w:val="28"/>
          <w:lang w:val="kk-KZ"/>
        </w:rPr>
      </w:pPr>
      <w:r w:rsidRPr="00C027B5">
        <w:rPr>
          <w:rFonts w:ascii="Times New Roman" w:hAnsi="Times New Roman"/>
          <w:sz w:val="28"/>
          <w:szCs w:val="28"/>
          <w:lang w:val="kk-KZ"/>
        </w:rPr>
        <w:t>A</w:t>
      </w:r>
      <w:r w:rsidR="00C9004E">
        <w:rPr>
          <w:rFonts w:ascii="Times New Roman" w:hAnsi="Times New Roman"/>
          <w:sz w:val="28"/>
          <w:szCs w:val="28"/>
          <w:lang w:val="kk-KZ"/>
        </w:rPr>
        <w:t>ЧС</w:t>
      </w:r>
      <w:r w:rsidRPr="00C027B5">
        <w:rPr>
          <w:rFonts w:ascii="Times New Roman" w:hAnsi="Times New Roman"/>
          <w:sz w:val="28"/>
          <w:szCs w:val="28"/>
          <w:lang w:val="kk-KZ"/>
        </w:rPr>
        <w:t xml:space="preserve">-1 – </w:t>
      </w:r>
      <w:r w:rsidR="00C9004E" w:rsidRPr="00C027B5">
        <w:rPr>
          <w:rFonts w:ascii="Times New Roman" w:hAnsi="Times New Roman"/>
          <w:sz w:val="28"/>
          <w:szCs w:val="28"/>
          <w:lang w:val="kk-KZ"/>
        </w:rPr>
        <w:t>A</w:t>
      </w:r>
      <w:r w:rsidR="00C9004E">
        <w:rPr>
          <w:rFonts w:ascii="Times New Roman" w:hAnsi="Times New Roman"/>
          <w:sz w:val="28"/>
          <w:szCs w:val="28"/>
          <w:lang w:val="kk-KZ"/>
        </w:rPr>
        <w:t>ЧС-</w:t>
      </w:r>
      <w:r w:rsidRPr="00C027B5">
        <w:rPr>
          <w:rFonts w:ascii="Times New Roman" w:hAnsi="Times New Roman"/>
          <w:sz w:val="28"/>
          <w:szCs w:val="28"/>
          <w:lang w:val="kk-KZ"/>
        </w:rPr>
        <w:t>6 маркалы үйкеліске қарсы шойындар (</w:t>
      </w:r>
      <w:r w:rsidR="00C9004E">
        <w:rPr>
          <w:rFonts w:ascii="Times New Roman" w:hAnsi="Times New Roman"/>
          <w:sz w:val="28"/>
          <w:szCs w:val="28"/>
          <w:lang w:val="kk-KZ"/>
        </w:rPr>
        <w:t>МЕМ</w:t>
      </w:r>
      <w:r w:rsidRPr="00C027B5">
        <w:rPr>
          <w:rFonts w:ascii="Times New Roman" w:hAnsi="Times New Roman"/>
          <w:sz w:val="28"/>
          <w:szCs w:val="28"/>
          <w:lang w:val="kk-KZ"/>
        </w:rPr>
        <w:t>СТ 1885-85) үйкеліс жағдайында жұмыс істейтін бөлшектерді жасауға арналған – біліктерге арналған мойы</w:t>
      </w:r>
      <w:r w:rsidR="00C9004E" w:rsidRPr="00C027B5">
        <w:rPr>
          <w:rFonts w:ascii="Times New Roman" w:hAnsi="Times New Roman"/>
          <w:sz w:val="28"/>
          <w:szCs w:val="28"/>
          <w:lang w:val="kk-KZ"/>
        </w:rPr>
        <w:t xml:space="preserve">нтіректер, топсалы қосылыстар, </w:t>
      </w:r>
      <w:r w:rsidRPr="00C027B5">
        <w:rPr>
          <w:rFonts w:ascii="Times New Roman" w:hAnsi="Times New Roman"/>
          <w:sz w:val="28"/>
          <w:szCs w:val="28"/>
          <w:lang w:val="kk-KZ"/>
        </w:rPr>
        <w:t>т</w:t>
      </w:r>
      <w:r w:rsidR="00C9004E">
        <w:rPr>
          <w:rFonts w:ascii="Times New Roman" w:hAnsi="Times New Roman"/>
          <w:sz w:val="28"/>
          <w:szCs w:val="28"/>
          <w:lang w:val="kk-KZ"/>
        </w:rPr>
        <w:t>өлкелер</w:t>
      </w:r>
      <w:r w:rsidRPr="00C027B5">
        <w:rPr>
          <w:rFonts w:ascii="Times New Roman" w:hAnsi="Times New Roman"/>
          <w:sz w:val="28"/>
          <w:szCs w:val="28"/>
          <w:lang w:val="kk-KZ"/>
        </w:rPr>
        <w:t xml:space="preserve">, </w:t>
      </w:r>
      <w:r w:rsidR="00C9004E">
        <w:rPr>
          <w:rFonts w:ascii="Times New Roman" w:hAnsi="Times New Roman"/>
          <w:sz w:val="28"/>
          <w:szCs w:val="28"/>
          <w:lang w:val="kk-KZ"/>
        </w:rPr>
        <w:t>червякті р</w:t>
      </w:r>
      <w:r w:rsidRPr="00C027B5">
        <w:rPr>
          <w:rFonts w:ascii="Times New Roman" w:hAnsi="Times New Roman"/>
          <w:sz w:val="28"/>
          <w:szCs w:val="28"/>
          <w:lang w:val="kk-KZ"/>
        </w:rPr>
        <w:t xml:space="preserve">едукторлары және т.б. </w:t>
      </w:r>
      <w:r w:rsidR="00C9004E">
        <w:rPr>
          <w:rFonts w:ascii="Times New Roman" w:hAnsi="Times New Roman"/>
          <w:sz w:val="28"/>
          <w:szCs w:val="28"/>
          <w:lang w:val="kk-KZ"/>
        </w:rPr>
        <w:t>О</w:t>
      </w:r>
      <w:r w:rsidRPr="00C027B5">
        <w:rPr>
          <w:rFonts w:ascii="Times New Roman" w:hAnsi="Times New Roman"/>
          <w:sz w:val="28"/>
          <w:szCs w:val="28"/>
          <w:lang w:val="kk-KZ"/>
        </w:rPr>
        <w:t xml:space="preserve">сы топтың қорытпаларының жоғары үйкеліске қарсы қасиеттері, ең алдымен, құрылым сипаттамаларымен қамтамасыз етіледі. Феррит пен перлит арасындағы </w:t>
      </w:r>
      <w:r w:rsidR="00C9004E">
        <w:rPr>
          <w:rFonts w:ascii="Times New Roman" w:hAnsi="Times New Roman"/>
          <w:sz w:val="28"/>
          <w:szCs w:val="28"/>
          <w:lang w:val="kk-KZ"/>
        </w:rPr>
        <w:t xml:space="preserve">мөлшерлік </w:t>
      </w:r>
      <w:r w:rsidRPr="00C027B5">
        <w:rPr>
          <w:rFonts w:ascii="Times New Roman" w:hAnsi="Times New Roman"/>
          <w:sz w:val="28"/>
          <w:szCs w:val="28"/>
          <w:lang w:val="kk-KZ"/>
        </w:rPr>
        <w:t>қатынас, осы компоненттердің дисперсиясы және майлау рөлін атқаратын және осылайша үйкеліс коэффициентін төмендететін графит фазасының мөлшері мен сипаттамалары үлкен маңызға ие.</w:t>
      </w:r>
    </w:p>
    <w:p w14:paraId="2B1BE338" w14:textId="499D109B" w:rsidR="001B4B09" w:rsidRPr="00943EF6" w:rsidRDefault="0090579E" w:rsidP="001B4B09">
      <w:pPr>
        <w:shd w:val="clear" w:color="auto" w:fill="FFFFFF"/>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М</w:t>
      </w:r>
      <w:r w:rsidR="001B4B09" w:rsidRPr="00943EF6">
        <w:rPr>
          <w:rFonts w:ascii="Times New Roman" w:hAnsi="Times New Roman"/>
          <w:sz w:val="28"/>
          <w:szCs w:val="28"/>
          <w:lang w:val="kk-KZ" w:eastAsia="ru-RU"/>
        </w:rPr>
        <w:t xml:space="preserve">одификаторларды ұсақ дисперсті құрылымды құру факторы ретінде енгізу, оның ішінде енгізу фазаларының немесе графит фазасының өлшемдерін реттеу теориялық тұрғыдан </w:t>
      </w:r>
      <w:r w:rsidR="00B33DC6">
        <w:rPr>
          <w:rFonts w:ascii="Times New Roman" w:hAnsi="Times New Roman"/>
          <w:sz w:val="28"/>
          <w:szCs w:val="28"/>
          <w:lang w:val="kk-KZ" w:eastAsia="ru-RU"/>
        </w:rPr>
        <w:t xml:space="preserve">толық </w:t>
      </w:r>
      <w:r w:rsidR="001B4B09" w:rsidRPr="00943EF6">
        <w:rPr>
          <w:rFonts w:ascii="Times New Roman" w:hAnsi="Times New Roman"/>
          <w:sz w:val="28"/>
          <w:szCs w:val="28"/>
          <w:lang w:val="kk-KZ" w:eastAsia="ru-RU"/>
        </w:rPr>
        <w:t xml:space="preserve">негізделген. </w:t>
      </w:r>
      <w:r w:rsidR="00340B01">
        <w:rPr>
          <w:rFonts w:ascii="Times New Roman" w:hAnsi="Times New Roman"/>
          <w:sz w:val="28"/>
          <w:szCs w:val="28"/>
          <w:lang w:val="kk-KZ" w:eastAsia="ru-RU"/>
        </w:rPr>
        <w:t xml:space="preserve">Ұсақ </w:t>
      </w:r>
      <w:r w:rsidR="001B4B09" w:rsidRPr="00943EF6">
        <w:rPr>
          <w:rFonts w:ascii="Times New Roman" w:hAnsi="Times New Roman"/>
          <w:sz w:val="28"/>
          <w:szCs w:val="28"/>
          <w:lang w:val="kk-KZ" w:eastAsia="ru-RU"/>
        </w:rPr>
        <w:t xml:space="preserve">модификаторларды қолдану қорытпа құрылымының дисперсиясының жоғарылауына және </w:t>
      </w:r>
      <w:r w:rsidR="00B33DC6">
        <w:rPr>
          <w:rFonts w:ascii="Times New Roman" w:hAnsi="Times New Roman"/>
          <w:sz w:val="28"/>
          <w:szCs w:val="28"/>
          <w:lang w:val="kk-KZ" w:eastAsia="ru-RU"/>
        </w:rPr>
        <w:t xml:space="preserve">эксплуатациялау </w:t>
      </w:r>
      <w:r w:rsidR="001B4B09" w:rsidRPr="00943EF6">
        <w:rPr>
          <w:rFonts w:ascii="Times New Roman" w:hAnsi="Times New Roman"/>
          <w:sz w:val="28"/>
          <w:szCs w:val="28"/>
          <w:lang w:val="kk-KZ" w:eastAsia="ru-RU"/>
        </w:rPr>
        <w:t>қасиеттерінің жоғарылауына әкелетіні эксперименталды түрде дәлелденді [88-90].</w:t>
      </w:r>
    </w:p>
    <w:p w14:paraId="517C8272" w14:textId="512E92FE" w:rsidR="00291D4A" w:rsidRPr="00D24E1B" w:rsidRDefault="00291D4A" w:rsidP="00291D4A">
      <w:pPr>
        <w:spacing w:after="0" w:line="240" w:lineRule="auto"/>
        <w:ind w:firstLine="709"/>
        <w:jc w:val="both"/>
        <w:rPr>
          <w:rFonts w:ascii="Times New Roman" w:hAnsi="Times New Roman"/>
          <w:sz w:val="28"/>
          <w:szCs w:val="28"/>
          <w:lang w:val="kk-KZ"/>
        </w:rPr>
      </w:pPr>
      <w:r w:rsidRPr="00943EF6">
        <w:rPr>
          <w:rFonts w:ascii="Times New Roman" w:hAnsi="Times New Roman"/>
          <w:sz w:val="28"/>
          <w:szCs w:val="28"/>
          <w:lang w:val="kk-KZ"/>
        </w:rPr>
        <w:t>Үйкеліске қарсы шойынның құрамына МС түріндегі металл карбидін енгізу құрылымның өзгеруіне, графит фазасының қалыптасуына және қасиеттерінің өзгеруіне айтарлықтай әсер етеді деп болжау қисынды. Бұрын жүргізілген зерттеуде [91] титан карбидінің графит фазасының түзілуіне әсері зерттелді. Титан карбидін белгілі бір хром-кремний қатынасында енгізу графитизацияның қосымша орталығы ретінде әрекет ете отырып, графит фазасының ұсақталуына ықпал ететіні анықталды. Титан карбиді, сондай-ақ титан және цирконий оксидтері</w:t>
      </w:r>
      <w:r w:rsidR="00B82056">
        <w:rPr>
          <w:rFonts w:ascii="Times New Roman" w:hAnsi="Times New Roman"/>
          <w:sz w:val="28"/>
          <w:szCs w:val="28"/>
          <w:lang w:val="kk-KZ"/>
        </w:rPr>
        <w:t xml:space="preserve"> сияқты қиын балқитын </w:t>
      </w:r>
      <w:r w:rsidRPr="00943EF6">
        <w:rPr>
          <w:rFonts w:ascii="Times New Roman" w:hAnsi="Times New Roman"/>
          <w:sz w:val="28"/>
          <w:szCs w:val="28"/>
          <w:lang w:val="kk-KZ"/>
        </w:rPr>
        <w:t xml:space="preserve">қосылыс болып табылады, балқымада өзінің </w:t>
      </w:r>
      <w:r w:rsidR="00B82056">
        <w:rPr>
          <w:rFonts w:ascii="Times New Roman" w:hAnsi="Times New Roman"/>
          <w:sz w:val="28"/>
          <w:szCs w:val="28"/>
          <w:lang w:val="kk-KZ"/>
        </w:rPr>
        <w:t xml:space="preserve">даралығын </w:t>
      </w:r>
      <w:r w:rsidRPr="00943EF6">
        <w:rPr>
          <w:rFonts w:ascii="Times New Roman" w:hAnsi="Times New Roman"/>
          <w:sz w:val="28"/>
          <w:szCs w:val="28"/>
          <w:lang w:val="kk-KZ"/>
        </w:rPr>
        <w:t xml:space="preserve">сақтайды және графиттеу процесіне және жеткілікті ұсақ графиттің пайда болуына ықпал етеді. Басқаша айтқанда, титан </w:t>
      </w:r>
      <w:r w:rsidRPr="00D24E1B">
        <w:rPr>
          <w:rFonts w:ascii="Times New Roman" w:hAnsi="Times New Roman"/>
          <w:sz w:val="28"/>
          <w:szCs w:val="28"/>
          <w:lang w:val="kk-KZ"/>
        </w:rPr>
        <w:t>карбиді шойын құрылымының дисперсиясын жақсарту үшін наномодификатор ретінде де қарастырылуы мүмкін.</w:t>
      </w:r>
    </w:p>
    <w:p w14:paraId="63E09072" w14:textId="77777777" w:rsidR="00D24E1B" w:rsidRPr="00D24E1B" w:rsidRDefault="00D24E1B" w:rsidP="00D24E1B">
      <w:pPr>
        <w:spacing w:after="0" w:line="240" w:lineRule="auto"/>
        <w:ind w:firstLine="567"/>
        <w:jc w:val="both"/>
        <w:rPr>
          <w:rFonts w:ascii="Times New Roman" w:hAnsi="Times New Roman"/>
          <w:sz w:val="28"/>
          <w:szCs w:val="28"/>
          <w:lang w:val="kk-KZ"/>
        </w:rPr>
      </w:pPr>
      <w:r w:rsidRPr="00D24E1B">
        <w:rPr>
          <w:rFonts w:ascii="Times New Roman" w:hAnsi="Times New Roman"/>
          <w:sz w:val="28"/>
          <w:szCs w:val="28"/>
          <w:lang w:val="kk-KZ"/>
        </w:rPr>
        <w:t>Тәжірибелердің жалпы санын барынша аз шамаға дейін азайту қажеттілігіне сүйене отырып, экспериментті жоспарлауды қолдану туралы шешім қабылданды. Өйткені, бұл мәселені қажетті дәлдікпен шешу үшін қажетті және жеткілікті тәжірибелердің саны мен шарттарын таңдау процедурасы екені белгілі. Міндет, әдетте, процесті оңтайландыру, яғни оны жүзеге асырудың ең жақсы (экспериментатор тұрғысынан оңтайлы) шарттарын анықтау.</w:t>
      </w:r>
    </w:p>
    <w:p w14:paraId="1EE6ADBA" w14:textId="77777777" w:rsidR="00A41CA2" w:rsidRDefault="00D24E1B" w:rsidP="00A41CA2">
      <w:pPr>
        <w:spacing w:after="0" w:line="240" w:lineRule="auto"/>
        <w:ind w:firstLine="567"/>
        <w:jc w:val="both"/>
        <w:rPr>
          <w:rFonts w:ascii="Times New Roman" w:hAnsi="Times New Roman"/>
          <w:sz w:val="28"/>
          <w:szCs w:val="28"/>
          <w:lang w:val="kk-KZ"/>
        </w:rPr>
      </w:pPr>
      <w:r w:rsidRPr="00D24E1B">
        <w:rPr>
          <w:rFonts w:ascii="Times New Roman" w:hAnsi="Times New Roman"/>
          <w:sz w:val="28"/>
          <w:szCs w:val="28"/>
          <w:lang w:val="kk-KZ"/>
        </w:rPr>
        <w:t xml:space="preserve">Экспериментті жоспарлаудағы негізгі міндет – оңтайландыру факторлары мен параметрін дұрыс таңдау. Фактор – бұл жеке тәжірибе барысында белгілі бір берілген мәнді алатын өлшенетін айнымалы шама. </w:t>
      </w:r>
      <w:r w:rsidRPr="00D24E1B">
        <w:rPr>
          <w:rFonts w:ascii="Times New Roman" w:hAnsi="Times New Roman"/>
          <w:sz w:val="28"/>
          <w:szCs w:val="28"/>
          <w:lang w:val="kk-KZ"/>
        </w:rPr>
        <w:lastRenderedPageBreak/>
        <w:t xml:space="preserve">Факторлар қажетті көрсеткішті оңтайландыру мақсатында зерттеу объектісіне әсер ету әдістеріне сәйкес келеді. Бұл көрсеткіш оңтайландыру параметрі болып табылады. Ол жүргізілген зерттеу үшін маңызды, сандық, өлшенетін, бір мәнді және зерттеудің барлық ауқымында болуы керек. </w:t>
      </w:r>
    </w:p>
    <w:p w14:paraId="39124E9D" w14:textId="612D41B8" w:rsidR="00D24E1B" w:rsidRPr="00D24E1B" w:rsidRDefault="00D24E1B" w:rsidP="00A41CA2">
      <w:pPr>
        <w:spacing w:after="0" w:line="240" w:lineRule="auto"/>
        <w:ind w:firstLine="567"/>
        <w:jc w:val="both"/>
        <w:rPr>
          <w:rFonts w:ascii="Times New Roman" w:hAnsi="Times New Roman"/>
          <w:sz w:val="28"/>
          <w:szCs w:val="28"/>
          <w:lang w:val="kk-KZ"/>
        </w:rPr>
      </w:pPr>
      <w:r w:rsidRPr="00D24E1B">
        <w:rPr>
          <w:rFonts w:ascii="Times New Roman" w:hAnsi="Times New Roman"/>
          <w:sz w:val="28"/>
          <w:szCs w:val="28"/>
          <w:lang w:val="kk-KZ"/>
        </w:rPr>
        <w:t>Біздің жұмыс</w:t>
      </w:r>
      <w:r w:rsidR="00AF3FEB">
        <w:rPr>
          <w:rFonts w:ascii="Times New Roman" w:hAnsi="Times New Roman"/>
          <w:sz w:val="28"/>
          <w:szCs w:val="28"/>
          <w:lang w:val="kk-KZ"/>
        </w:rPr>
        <w:t xml:space="preserve">та </w:t>
      </w:r>
      <w:r w:rsidRPr="00D24E1B">
        <w:rPr>
          <w:rFonts w:ascii="Times New Roman" w:hAnsi="Times New Roman"/>
          <w:sz w:val="28"/>
          <w:szCs w:val="28"/>
          <w:lang w:val="kk-KZ"/>
        </w:rPr>
        <w:t>оңтайландыру параметрі (</w:t>
      </w:r>
      <w:r w:rsidRPr="00D24E1B">
        <w:rPr>
          <w:rFonts w:ascii="Times New Roman" w:hAnsi="Times New Roman"/>
          <w:i/>
          <w:color w:val="000000"/>
          <w:sz w:val="28"/>
          <w:szCs w:val="28"/>
          <w:shd w:val="clear" w:color="auto" w:fill="FFFFFF"/>
          <w:lang w:val="kk-KZ"/>
        </w:rPr>
        <w:t>у</w:t>
      </w:r>
      <w:r w:rsidRPr="00D24E1B">
        <w:rPr>
          <w:rFonts w:ascii="Times New Roman" w:hAnsi="Times New Roman"/>
          <w:sz w:val="28"/>
          <w:szCs w:val="28"/>
          <w:lang w:val="kk-KZ"/>
        </w:rPr>
        <w:t>) ретінде Виккерс – HV бойынша микроқаттылық</w:t>
      </w:r>
      <w:r w:rsidR="00E810FD">
        <w:rPr>
          <w:rFonts w:ascii="Times New Roman" w:hAnsi="Times New Roman"/>
          <w:sz w:val="28"/>
          <w:szCs w:val="28"/>
          <w:lang w:val="kk-KZ"/>
        </w:rPr>
        <w:t xml:space="preserve"> және үйкеліс коэффициенті </w:t>
      </w:r>
      <w:r w:rsidRPr="00D24E1B">
        <w:rPr>
          <w:rFonts w:ascii="Times New Roman" w:hAnsi="Times New Roman"/>
          <w:sz w:val="28"/>
          <w:szCs w:val="28"/>
          <w:lang w:val="kk-KZ"/>
        </w:rPr>
        <w:t>таңдалды.</w:t>
      </w:r>
    </w:p>
    <w:p w14:paraId="0E5EB7C7" w14:textId="77777777" w:rsidR="00D24E1B" w:rsidRPr="00D24E1B" w:rsidRDefault="00D24E1B" w:rsidP="00D24E1B">
      <w:pPr>
        <w:spacing w:after="0" w:line="240" w:lineRule="auto"/>
        <w:ind w:firstLine="567"/>
        <w:jc w:val="both"/>
        <w:rPr>
          <w:rFonts w:ascii="Times New Roman" w:hAnsi="Times New Roman"/>
          <w:sz w:val="28"/>
          <w:szCs w:val="28"/>
          <w:lang w:val="kk-KZ"/>
        </w:rPr>
      </w:pPr>
      <w:r w:rsidRPr="00D24E1B">
        <w:rPr>
          <w:rFonts w:ascii="Times New Roman" w:hAnsi="Times New Roman"/>
          <w:sz w:val="28"/>
          <w:szCs w:val="28"/>
          <w:lang w:val="kk-KZ"/>
        </w:rPr>
        <w:t>Зерттелетін процесте оңтайландыру параметріне әсер ететін айнымалылар факторлар болып саналады. Мұндай шамалар әдетте өте көп болғандықтан, оларды эксперимент факторлары ретінде тағайындауға мұқият қарау керек. Ресурстардың шектеулілігі мен уақыт шеңберін ескере отырып, олар екі тәуелсіз факторды таңдауды ұтымды шешім деп санадық, бірақ толық факторлық эксперимент (ТФЭ) жағдайында. Факторларды таңдау кезінде олардың қойылатын талаптарға сәйкестігіне назар аударылды, яғни тәуелсіздік, басқарушылық, үйлесімділік және т. б. диссертацияның негізгі міндеті модификация процестерін зерттеу болғандықтан, бірінші фактор (</w:t>
      </w:r>
      <w:r w:rsidRPr="00D24E1B">
        <w:rPr>
          <w:rFonts w:ascii="Times New Roman" w:hAnsi="Times New Roman"/>
          <w:i/>
          <w:sz w:val="28"/>
          <w:szCs w:val="28"/>
          <w:lang w:val="kk-KZ"/>
        </w:rPr>
        <w:t>x</w:t>
      </w:r>
      <w:r w:rsidRPr="00D24E1B">
        <w:rPr>
          <w:rFonts w:ascii="Times New Roman" w:hAnsi="Times New Roman"/>
          <w:i/>
          <w:sz w:val="28"/>
          <w:szCs w:val="28"/>
          <w:vertAlign w:val="subscript"/>
          <w:lang w:val="kk-KZ"/>
        </w:rPr>
        <w:t>1</w:t>
      </w:r>
      <w:r w:rsidRPr="00D24E1B">
        <w:rPr>
          <w:rFonts w:ascii="Times New Roman" w:hAnsi="Times New Roman"/>
          <w:sz w:val="28"/>
          <w:szCs w:val="28"/>
          <w:lang w:val="kk-KZ"/>
        </w:rPr>
        <w:t>) модификатормен байланысты болуы керек. Модификатордың түрі өлшенбейтін мән болғандықтан, оны фактор ретінде қабылдау мүмкін емес. Алайда, сұрақтың күйін талдаудан модификатордың түрі анықталды-титан карбиді. Сондықтан оның мөлшері фактор ретінде алынды. Екінші фактор (</w:t>
      </w:r>
      <w:r w:rsidRPr="00D24E1B">
        <w:rPr>
          <w:rFonts w:ascii="Times New Roman" w:hAnsi="Times New Roman"/>
          <w:i/>
          <w:sz w:val="28"/>
          <w:szCs w:val="28"/>
          <w:lang w:val="kk-KZ"/>
        </w:rPr>
        <w:t>x</w:t>
      </w:r>
      <w:r w:rsidRPr="00D24E1B">
        <w:rPr>
          <w:rFonts w:ascii="Times New Roman" w:hAnsi="Times New Roman"/>
          <w:i/>
          <w:sz w:val="28"/>
          <w:szCs w:val="28"/>
          <w:vertAlign w:val="subscript"/>
          <w:lang w:val="kk-KZ"/>
        </w:rPr>
        <w:t>2</w:t>
      </w:r>
      <w:r w:rsidRPr="00D24E1B">
        <w:rPr>
          <w:rFonts w:ascii="Times New Roman" w:hAnsi="Times New Roman"/>
          <w:sz w:val="28"/>
          <w:szCs w:val="28"/>
          <w:lang w:val="kk-KZ"/>
        </w:rPr>
        <w:t>) пештен металды құю температурасын тағайындады, өйткені құрамында отқа төзімді заттар бар балқыманың қасиеттері біз қолданатын модификаторға да байланысты.</w:t>
      </w:r>
    </w:p>
    <w:p w14:paraId="62BCFF7E" w14:textId="07C60E27" w:rsidR="00D24E1B" w:rsidRPr="00D24E1B" w:rsidRDefault="00D24E1B" w:rsidP="00D24E1B">
      <w:pPr>
        <w:spacing w:after="0" w:line="240" w:lineRule="auto"/>
        <w:ind w:firstLine="567"/>
        <w:jc w:val="both"/>
        <w:rPr>
          <w:rFonts w:ascii="Times New Roman" w:hAnsi="Times New Roman"/>
          <w:sz w:val="28"/>
          <w:szCs w:val="28"/>
          <w:lang w:val="kk-KZ"/>
        </w:rPr>
      </w:pPr>
      <w:r w:rsidRPr="00D24E1B">
        <w:rPr>
          <w:rFonts w:ascii="Times New Roman" w:hAnsi="Times New Roman"/>
          <w:sz w:val="28"/>
          <w:szCs w:val="28"/>
          <w:lang w:val="kk-KZ"/>
        </w:rPr>
        <w:t>Ғылыми-техникалық әдебиеттер мен ағымдағы ақпаратқа шолу негізінде факторлық кеңістік аймағы, яғни әрбір факторды анықтау аймақтары анықталды. Әрі қарай, факторлардың негізгі сандық мәндеріне (деңгейлеріне) сәйкес келетін эксперименттің бастапқы нүктесі және Δ</w:t>
      </w:r>
      <w:r w:rsidRPr="00D24E1B">
        <w:rPr>
          <w:rFonts w:ascii="Times New Roman" w:hAnsi="Times New Roman"/>
          <w:i/>
          <w:sz w:val="28"/>
          <w:szCs w:val="28"/>
          <w:lang w:val="kk-KZ"/>
        </w:rPr>
        <w:t>х</w:t>
      </w:r>
      <w:r w:rsidRPr="00D24E1B">
        <w:rPr>
          <w:rFonts w:ascii="Times New Roman" w:hAnsi="Times New Roman"/>
          <w:sz w:val="28"/>
          <w:szCs w:val="28"/>
          <w:lang w:val="kk-KZ"/>
        </w:rPr>
        <w:t xml:space="preserve"> өзгеру аралықтары – факторлардың мәндерін өзгерту қадамдары (</w:t>
      </w:r>
      <w:r w:rsidR="005318D1">
        <w:rPr>
          <w:rFonts w:ascii="Times New Roman" w:hAnsi="Times New Roman"/>
          <w:sz w:val="28"/>
          <w:szCs w:val="28"/>
          <w:lang w:val="kk-KZ"/>
        </w:rPr>
        <w:t>3.</w:t>
      </w:r>
      <w:r w:rsidRPr="00D24E1B">
        <w:rPr>
          <w:rFonts w:ascii="Times New Roman" w:hAnsi="Times New Roman"/>
          <w:sz w:val="28"/>
          <w:szCs w:val="28"/>
          <w:lang w:val="kk-KZ"/>
        </w:rPr>
        <w:t>1 кесте).</w:t>
      </w:r>
    </w:p>
    <w:p w14:paraId="07A27971" w14:textId="77777777" w:rsidR="00D24E1B" w:rsidRPr="00D24E1B" w:rsidRDefault="00D24E1B" w:rsidP="00D24E1B">
      <w:pPr>
        <w:spacing w:after="0" w:line="240" w:lineRule="auto"/>
        <w:ind w:firstLine="567"/>
        <w:jc w:val="both"/>
        <w:rPr>
          <w:rFonts w:ascii="Times New Roman" w:hAnsi="Times New Roman"/>
          <w:sz w:val="28"/>
          <w:szCs w:val="28"/>
          <w:lang w:val="kk-KZ"/>
        </w:rPr>
      </w:pPr>
    </w:p>
    <w:p w14:paraId="7F199068" w14:textId="75BD3F81" w:rsidR="00D24E1B" w:rsidRPr="00D24E1B" w:rsidRDefault="005318D1" w:rsidP="00D24E1B">
      <w:pPr>
        <w:spacing w:after="0" w:line="240" w:lineRule="auto"/>
        <w:ind w:firstLine="567"/>
        <w:jc w:val="both"/>
        <w:rPr>
          <w:rFonts w:ascii="Times New Roman" w:hAnsi="Times New Roman"/>
          <w:sz w:val="28"/>
          <w:szCs w:val="28"/>
        </w:rPr>
      </w:pPr>
      <w:r>
        <w:rPr>
          <w:rFonts w:ascii="Times New Roman" w:hAnsi="Times New Roman"/>
          <w:sz w:val="28"/>
          <w:szCs w:val="28"/>
          <w:lang w:val="kk-KZ"/>
        </w:rPr>
        <w:t>3.</w:t>
      </w:r>
      <w:r w:rsidR="00D24E1B" w:rsidRPr="00D24E1B">
        <w:rPr>
          <w:rFonts w:ascii="Times New Roman" w:hAnsi="Times New Roman"/>
          <w:sz w:val="28"/>
          <w:szCs w:val="28"/>
          <w:lang w:val="kk-KZ"/>
        </w:rPr>
        <w:t>1 к</w:t>
      </w:r>
      <w:proofErr w:type="spellStart"/>
      <w:r w:rsidR="00D24E1B" w:rsidRPr="00D24E1B">
        <w:rPr>
          <w:rFonts w:ascii="Times New Roman" w:hAnsi="Times New Roman"/>
          <w:sz w:val="28"/>
          <w:szCs w:val="28"/>
        </w:rPr>
        <w:t>есте</w:t>
      </w:r>
      <w:proofErr w:type="spellEnd"/>
      <w:r w:rsidR="0058427D">
        <w:rPr>
          <w:rFonts w:ascii="Times New Roman" w:hAnsi="Times New Roman"/>
          <w:sz w:val="28"/>
          <w:szCs w:val="28"/>
          <w:lang w:val="kk-KZ"/>
        </w:rPr>
        <w:t xml:space="preserve"> </w:t>
      </w:r>
      <w:r w:rsidR="0058427D">
        <w:rPr>
          <w:rFonts w:ascii="Times New Roman" w:hAnsi="Times New Roman"/>
          <w:sz w:val="28"/>
          <w:szCs w:val="28"/>
        </w:rPr>
        <w:t>–</w:t>
      </w:r>
      <w:r w:rsidR="00D24E1B" w:rsidRPr="00D24E1B">
        <w:rPr>
          <w:rFonts w:ascii="Times New Roman" w:hAnsi="Times New Roman"/>
          <w:sz w:val="28"/>
          <w:szCs w:val="28"/>
        </w:rPr>
        <w:t xml:space="preserve"> </w:t>
      </w:r>
      <w:r w:rsidR="00D24E1B" w:rsidRPr="00D24E1B">
        <w:rPr>
          <w:rFonts w:ascii="Times New Roman" w:hAnsi="Times New Roman"/>
          <w:sz w:val="28"/>
          <w:szCs w:val="28"/>
          <w:lang w:val="kk-KZ"/>
        </w:rPr>
        <w:t>Ф</w:t>
      </w:r>
      <w:proofErr w:type="spellStart"/>
      <w:r w:rsidR="00D24E1B" w:rsidRPr="00D24E1B">
        <w:rPr>
          <w:rFonts w:ascii="Times New Roman" w:hAnsi="Times New Roman"/>
          <w:sz w:val="28"/>
          <w:szCs w:val="28"/>
        </w:rPr>
        <w:t>акторлық</w:t>
      </w:r>
      <w:proofErr w:type="spellEnd"/>
      <w:r w:rsidR="00D24E1B" w:rsidRPr="00D24E1B">
        <w:rPr>
          <w:rFonts w:ascii="Times New Roman" w:hAnsi="Times New Roman"/>
          <w:sz w:val="28"/>
          <w:szCs w:val="28"/>
        </w:rPr>
        <w:t xml:space="preserve"> </w:t>
      </w:r>
      <w:proofErr w:type="spellStart"/>
      <w:r w:rsidR="00D24E1B" w:rsidRPr="00D24E1B">
        <w:rPr>
          <w:rFonts w:ascii="Times New Roman" w:hAnsi="Times New Roman"/>
          <w:sz w:val="28"/>
          <w:szCs w:val="28"/>
        </w:rPr>
        <w:t>кеңістік</w:t>
      </w:r>
      <w:proofErr w:type="spellEnd"/>
    </w:p>
    <w:p w14:paraId="12C5D401" w14:textId="77777777" w:rsidR="00D24E1B" w:rsidRPr="00D24E1B" w:rsidRDefault="00D24E1B" w:rsidP="00D24E1B">
      <w:pPr>
        <w:spacing w:after="0" w:line="240" w:lineRule="auto"/>
        <w:ind w:firstLine="567"/>
        <w:jc w:val="both"/>
        <w:rPr>
          <w:rFonts w:ascii="Times New Roman" w:hAnsi="Times New Roman"/>
          <w:sz w:val="28"/>
          <w:szCs w:val="28"/>
        </w:rPr>
      </w:pPr>
    </w:p>
    <w:tbl>
      <w:tblPr>
        <w:tblStyle w:val="af"/>
        <w:tblW w:w="9604" w:type="dxa"/>
        <w:jc w:val="center"/>
        <w:tblLayout w:type="fixed"/>
        <w:tblLook w:val="04A0" w:firstRow="1" w:lastRow="0" w:firstColumn="1" w:lastColumn="0" w:noHBand="0" w:noVBand="1"/>
      </w:tblPr>
      <w:tblGrid>
        <w:gridCol w:w="1401"/>
        <w:gridCol w:w="1685"/>
        <w:gridCol w:w="1308"/>
        <w:gridCol w:w="1276"/>
        <w:gridCol w:w="1134"/>
        <w:gridCol w:w="1127"/>
        <w:gridCol w:w="1673"/>
      </w:tblGrid>
      <w:tr w:rsidR="00D24E1B" w:rsidRPr="00D24E1B" w14:paraId="7CE15BB0" w14:textId="77777777" w:rsidTr="0074327D">
        <w:trPr>
          <w:jc w:val="center"/>
        </w:trPr>
        <w:tc>
          <w:tcPr>
            <w:tcW w:w="3086" w:type="dxa"/>
            <w:gridSpan w:val="2"/>
          </w:tcPr>
          <w:p w14:paraId="4A62E555" w14:textId="77777777" w:rsidR="00D24E1B" w:rsidRPr="003422B1" w:rsidRDefault="00D24E1B" w:rsidP="009A5D5D">
            <w:pPr>
              <w:spacing w:before="120" w:after="120"/>
              <w:jc w:val="center"/>
              <w:rPr>
                <w:rFonts w:ascii="Times New Roman" w:hAnsi="Times New Roman"/>
                <w:sz w:val="26"/>
                <w:szCs w:val="26"/>
              </w:rPr>
            </w:pPr>
            <w:r w:rsidRPr="003422B1">
              <w:rPr>
                <w:rFonts w:ascii="Times New Roman" w:hAnsi="Times New Roman"/>
                <w:sz w:val="26"/>
                <w:szCs w:val="26"/>
              </w:rPr>
              <w:t xml:space="preserve">Фактор </w:t>
            </w:r>
          </w:p>
        </w:tc>
        <w:tc>
          <w:tcPr>
            <w:tcW w:w="1308" w:type="dxa"/>
            <w:vMerge w:val="restart"/>
          </w:tcPr>
          <w:p w14:paraId="4F04C5D8" w14:textId="77777777" w:rsidR="00D24E1B" w:rsidRPr="003422B1" w:rsidRDefault="00D24E1B" w:rsidP="009A5D5D">
            <w:pPr>
              <w:spacing w:before="120" w:after="120"/>
              <w:jc w:val="center"/>
              <w:rPr>
                <w:rFonts w:ascii="Times New Roman" w:hAnsi="Times New Roman"/>
                <w:sz w:val="26"/>
                <w:szCs w:val="26"/>
              </w:rPr>
            </w:pPr>
            <w:proofErr w:type="spellStart"/>
            <w:r w:rsidRPr="003422B1">
              <w:rPr>
                <w:rFonts w:ascii="Times New Roman" w:hAnsi="Times New Roman"/>
                <w:sz w:val="26"/>
                <w:szCs w:val="26"/>
              </w:rPr>
              <w:t>Анықтау</w:t>
            </w:r>
            <w:proofErr w:type="spellEnd"/>
            <w:r w:rsidRPr="003422B1">
              <w:rPr>
                <w:rFonts w:ascii="Times New Roman" w:hAnsi="Times New Roman"/>
                <w:sz w:val="26"/>
                <w:szCs w:val="26"/>
              </w:rPr>
              <w:t xml:space="preserve"> </w:t>
            </w:r>
            <w:r w:rsidRPr="003422B1">
              <w:rPr>
                <w:rFonts w:ascii="Times New Roman" w:hAnsi="Times New Roman"/>
                <w:sz w:val="26"/>
                <w:szCs w:val="26"/>
                <w:lang w:val="kk-KZ"/>
              </w:rPr>
              <w:t>облысы</w:t>
            </w:r>
          </w:p>
        </w:tc>
        <w:tc>
          <w:tcPr>
            <w:tcW w:w="3537" w:type="dxa"/>
            <w:gridSpan w:val="3"/>
          </w:tcPr>
          <w:p w14:paraId="0526D2C1" w14:textId="77777777" w:rsidR="00D24E1B" w:rsidRPr="003422B1" w:rsidRDefault="00D24E1B" w:rsidP="009A5D5D">
            <w:pPr>
              <w:spacing w:before="120" w:after="120"/>
              <w:jc w:val="center"/>
              <w:rPr>
                <w:rFonts w:ascii="Times New Roman" w:hAnsi="Times New Roman"/>
                <w:sz w:val="26"/>
                <w:szCs w:val="26"/>
              </w:rPr>
            </w:pPr>
            <w:r w:rsidRPr="003422B1">
              <w:rPr>
                <w:rFonts w:ascii="Times New Roman" w:hAnsi="Times New Roman"/>
                <w:sz w:val="26"/>
                <w:szCs w:val="26"/>
              </w:rPr>
              <w:t>Фактор</w:t>
            </w:r>
            <w:r w:rsidRPr="003422B1">
              <w:rPr>
                <w:rFonts w:ascii="Times New Roman" w:hAnsi="Times New Roman"/>
                <w:sz w:val="26"/>
                <w:szCs w:val="26"/>
                <w:lang w:val="kk-KZ"/>
              </w:rPr>
              <w:t>лар деңгейлері</w:t>
            </w:r>
          </w:p>
        </w:tc>
        <w:tc>
          <w:tcPr>
            <w:tcW w:w="1673" w:type="dxa"/>
            <w:vMerge w:val="restart"/>
          </w:tcPr>
          <w:p w14:paraId="3D6FDD14" w14:textId="77777777" w:rsidR="00D24E1B" w:rsidRPr="003422B1" w:rsidRDefault="00D24E1B" w:rsidP="009A5D5D">
            <w:pPr>
              <w:spacing w:before="120" w:after="120"/>
              <w:jc w:val="center"/>
              <w:rPr>
                <w:rFonts w:ascii="Times New Roman" w:hAnsi="Times New Roman"/>
                <w:sz w:val="26"/>
                <w:szCs w:val="26"/>
                <w:lang w:val="kk-KZ"/>
              </w:rPr>
            </w:pPr>
            <w:proofErr w:type="spellStart"/>
            <w:r w:rsidRPr="003422B1">
              <w:rPr>
                <w:rFonts w:ascii="Times New Roman" w:hAnsi="Times New Roman"/>
                <w:sz w:val="26"/>
                <w:szCs w:val="26"/>
              </w:rPr>
              <w:t>Өзгеру</w:t>
            </w:r>
            <w:proofErr w:type="spellEnd"/>
            <w:r w:rsidRPr="003422B1">
              <w:rPr>
                <w:rFonts w:ascii="Times New Roman" w:hAnsi="Times New Roman"/>
                <w:sz w:val="26"/>
                <w:szCs w:val="26"/>
              </w:rPr>
              <w:t xml:space="preserve"> </w:t>
            </w:r>
            <w:proofErr w:type="spellStart"/>
            <w:r w:rsidRPr="003422B1">
              <w:rPr>
                <w:rFonts w:ascii="Times New Roman" w:hAnsi="Times New Roman"/>
                <w:sz w:val="26"/>
                <w:szCs w:val="26"/>
              </w:rPr>
              <w:t>аралығы</w:t>
            </w:r>
            <w:proofErr w:type="spellEnd"/>
          </w:p>
          <w:p w14:paraId="07810D21" w14:textId="77777777" w:rsidR="00D24E1B" w:rsidRPr="003422B1" w:rsidRDefault="00D24E1B" w:rsidP="009A5D5D">
            <w:pPr>
              <w:spacing w:before="120" w:after="120"/>
              <w:jc w:val="center"/>
              <w:rPr>
                <w:rFonts w:ascii="Times New Roman" w:hAnsi="Times New Roman"/>
                <w:sz w:val="26"/>
                <w:szCs w:val="26"/>
                <w:lang w:val="kk-KZ"/>
              </w:rPr>
            </w:pPr>
            <w:r w:rsidRPr="003422B1">
              <w:rPr>
                <w:rFonts w:ascii="Times New Roman" w:hAnsi="Times New Roman"/>
                <w:sz w:val="26"/>
                <w:szCs w:val="26"/>
                <w:lang w:val="kk-KZ"/>
              </w:rPr>
              <w:t>Δ</w:t>
            </w:r>
            <w:r w:rsidRPr="003422B1">
              <w:rPr>
                <w:rFonts w:ascii="Times New Roman" w:hAnsi="Times New Roman"/>
                <w:i/>
                <w:sz w:val="26"/>
                <w:szCs w:val="26"/>
              </w:rPr>
              <w:t>х</w:t>
            </w:r>
          </w:p>
        </w:tc>
      </w:tr>
      <w:tr w:rsidR="00D24E1B" w:rsidRPr="00D24E1B" w14:paraId="617FD410" w14:textId="77777777" w:rsidTr="0074327D">
        <w:trPr>
          <w:jc w:val="center"/>
        </w:trPr>
        <w:tc>
          <w:tcPr>
            <w:tcW w:w="1401" w:type="dxa"/>
          </w:tcPr>
          <w:p w14:paraId="6C8771AF" w14:textId="77777777" w:rsidR="00D24E1B" w:rsidRPr="003422B1" w:rsidRDefault="00D24E1B" w:rsidP="009A5D5D">
            <w:pPr>
              <w:spacing w:before="120" w:after="120"/>
              <w:jc w:val="center"/>
              <w:rPr>
                <w:rFonts w:ascii="Times New Roman" w:hAnsi="Times New Roman"/>
                <w:sz w:val="26"/>
                <w:szCs w:val="26"/>
              </w:rPr>
            </w:pPr>
            <w:r w:rsidRPr="003422B1">
              <w:rPr>
                <w:rFonts w:ascii="Times New Roman" w:hAnsi="Times New Roman"/>
                <w:sz w:val="26"/>
                <w:szCs w:val="26"/>
                <w:lang w:val="kk-KZ"/>
              </w:rPr>
              <w:t xml:space="preserve">Белгіленуі </w:t>
            </w:r>
          </w:p>
        </w:tc>
        <w:tc>
          <w:tcPr>
            <w:tcW w:w="1685" w:type="dxa"/>
          </w:tcPr>
          <w:p w14:paraId="2321456E" w14:textId="77777777" w:rsidR="00D24E1B" w:rsidRPr="003422B1" w:rsidRDefault="00D24E1B" w:rsidP="009A5D5D">
            <w:pPr>
              <w:spacing w:before="120" w:after="120"/>
              <w:jc w:val="center"/>
              <w:rPr>
                <w:rFonts w:ascii="Times New Roman" w:hAnsi="Times New Roman"/>
                <w:sz w:val="26"/>
                <w:szCs w:val="26"/>
              </w:rPr>
            </w:pPr>
            <w:r w:rsidRPr="003422B1">
              <w:rPr>
                <w:rFonts w:ascii="Times New Roman" w:hAnsi="Times New Roman"/>
                <w:sz w:val="26"/>
                <w:szCs w:val="26"/>
                <w:lang w:val="kk-KZ"/>
              </w:rPr>
              <w:t xml:space="preserve">Атауы </w:t>
            </w:r>
          </w:p>
        </w:tc>
        <w:tc>
          <w:tcPr>
            <w:tcW w:w="1308" w:type="dxa"/>
            <w:vMerge/>
          </w:tcPr>
          <w:p w14:paraId="4E71545E" w14:textId="77777777" w:rsidR="00D24E1B" w:rsidRPr="003422B1" w:rsidRDefault="00D24E1B" w:rsidP="009A5D5D">
            <w:pPr>
              <w:spacing w:before="120" w:after="120"/>
              <w:jc w:val="center"/>
              <w:rPr>
                <w:rFonts w:ascii="Times New Roman" w:hAnsi="Times New Roman"/>
                <w:sz w:val="26"/>
                <w:szCs w:val="26"/>
              </w:rPr>
            </w:pPr>
          </w:p>
        </w:tc>
        <w:tc>
          <w:tcPr>
            <w:tcW w:w="1276" w:type="dxa"/>
          </w:tcPr>
          <w:p w14:paraId="6CBE77F5" w14:textId="77777777" w:rsidR="00D24E1B" w:rsidRPr="003422B1" w:rsidRDefault="00D24E1B" w:rsidP="009A5D5D">
            <w:pPr>
              <w:spacing w:before="120" w:after="120"/>
              <w:jc w:val="center"/>
              <w:rPr>
                <w:rFonts w:ascii="Times New Roman" w:hAnsi="Times New Roman"/>
                <w:sz w:val="26"/>
                <w:szCs w:val="26"/>
              </w:rPr>
            </w:pPr>
            <w:r w:rsidRPr="003422B1">
              <w:rPr>
                <w:rFonts w:ascii="Times New Roman" w:hAnsi="Times New Roman"/>
                <w:sz w:val="26"/>
                <w:szCs w:val="26"/>
                <w:lang w:val="kk-KZ"/>
              </w:rPr>
              <w:t>негізгі</w:t>
            </w:r>
          </w:p>
          <w:p w14:paraId="620CDBBA" w14:textId="77777777" w:rsidR="00D24E1B" w:rsidRPr="003422B1" w:rsidRDefault="00D24E1B" w:rsidP="009A5D5D">
            <w:pPr>
              <w:spacing w:before="120" w:after="120"/>
              <w:jc w:val="center"/>
              <w:rPr>
                <w:rFonts w:ascii="Times New Roman" w:hAnsi="Times New Roman"/>
                <w:sz w:val="26"/>
                <w:szCs w:val="26"/>
              </w:rPr>
            </w:pPr>
            <w:r w:rsidRPr="003422B1">
              <w:rPr>
                <w:rFonts w:ascii="Times New Roman" w:hAnsi="Times New Roman"/>
                <w:i/>
                <w:sz w:val="26"/>
                <w:szCs w:val="26"/>
              </w:rPr>
              <w:t>х</w:t>
            </w:r>
            <w:r w:rsidRPr="003422B1">
              <w:rPr>
                <w:rFonts w:ascii="Times New Roman" w:hAnsi="Times New Roman"/>
                <w:sz w:val="26"/>
                <w:szCs w:val="26"/>
                <w:vertAlign w:val="subscript"/>
              </w:rPr>
              <w:t>0</w:t>
            </w:r>
          </w:p>
        </w:tc>
        <w:tc>
          <w:tcPr>
            <w:tcW w:w="1134" w:type="dxa"/>
          </w:tcPr>
          <w:p w14:paraId="225653CD" w14:textId="77777777" w:rsidR="00D24E1B" w:rsidRPr="003422B1" w:rsidRDefault="00D24E1B" w:rsidP="003422B1">
            <w:pPr>
              <w:spacing w:before="120" w:after="120"/>
              <w:ind w:left="-104" w:right="-114"/>
              <w:jc w:val="center"/>
              <w:rPr>
                <w:rFonts w:ascii="Times New Roman" w:hAnsi="Times New Roman"/>
                <w:sz w:val="26"/>
                <w:szCs w:val="26"/>
              </w:rPr>
            </w:pPr>
            <w:r w:rsidRPr="003422B1">
              <w:rPr>
                <w:rFonts w:ascii="Times New Roman" w:hAnsi="Times New Roman"/>
                <w:sz w:val="26"/>
                <w:szCs w:val="26"/>
                <w:lang w:val="kk-KZ"/>
              </w:rPr>
              <w:t>жоғарғы</w:t>
            </w:r>
          </w:p>
          <w:p w14:paraId="64D9A228" w14:textId="77777777" w:rsidR="00D24E1B" w:rsidRPr="003422B1" w:rsidRDefault="00D24E1B" w:rsidP="009A5D5D">
            <w:pPr>
              <w:spacing w:before="120" w:after="120"/>
              <w:jc w:val="center"/>
              <w:rPr>
                <w:rFonts w:ascii="Times New Roman" w:hAnsi="Times New Roman"/>
                <w:sz w:val="26"/>
                <w:szCs w:val="26"/>
                <w:lang w:val="en-US"/>
              </w:rPr>
            </w:pPr>
            <w:r w:rsidRPr="003422B1">
              <w:rPr>
                <w:rFonts w:ascii="Times New Roman" w:hAnsi="Times New Roman"/>
                <w:i/>
                <w:sz w:val="26"/>
                <w:szCs w:val="26"/>
              </w:rPr>
              <w:t>х</w:t>
            </w:r>
            <w:r w:rsidRPr="003422B1">
              <w:rPr>
                <w:rFonts w:ascii="Times New Roman" w:hAnsi="Times New Roman"/>
                <w:sz w:val="26"/>
                <w:szCs w:val="26"/>
                <w:vertAlign w:val="subscript"/>
                <w:lang w:val="en-US"/>
              </w:rPr>
              <w:t>max</w:t>
            </w:r>
          </w:p>
        </w:tc>
        <w:tc>
          <w:tcPr>
            <w:tcW w:w="1127" w:type="dxa"/>
          </w:tcPr>
          <w:p w14:paraId="0C2ECBB3" w14:textId="77777777" w:rsidR="00D24E1B" w:rsidRPr="003422B1" w:rsidRDefault="00D24E1B" w:rsidP="009A5D5D">
            <w:pPr>
              <w:spacing w:before="120" w:after="120"/>
              <w:jc w:val="center"/>
              <w:rPr>
                <w:rFonts w:ascii="Times New Roman" w:hAnsi="Times New Roman"/>
                <w:sz w:val="26"/>
                <w:szCs w:val="26"/>
                <w:lang w:val="en-US"/>
              </w:rPr>
            </w:pPr>
            <w:r w:rsidRPr="003422B1">
              <w:rPr>
                <w:rFonts w:ascii="Times New Roman" w:hAnsi="Times New Roman"/>
                <w:sz w:val="26"/>
                <w:szCs w:val="26"/>
                <w:lang w:val="kk-KZ"/>
              </w:rPr>
              <w:t>төменгі</w:t>
            </w:r>
          </w:p>
          <w:p w14:paraId="7A494C78" w14:textId="77777777" w:rsidR="00D24E1B" w:rsidRPr="003422B1" w:rsidRDefault="00D24E1B" w:rsidP="009A5D5D">
            <w:pPr>
              <w:spacing w:before="120" w:after="120"/>
              <w:jc w:val="center"/>
              <w:rPr>
                <w:rFonts w:ascii="Times New Roman" w:hAnsi="Times New Roman"/>
                <w:sz w:val="26"/>
                <w:szCs w:val="26"/>
                <w:lang w:val="en-US"/>
              </w:rPr>
            </w:pPr>
            <w:proofErr w:type="spellStart"/>
            <w:r w:rsidRPr="003422B1">
              <w:rPr>
                <w:rFonts w:ascii="Times New Roman" w:hAnsi="Times New Roman"/>
                <w:i/>
                <w:sz w:val="26"/>
                <w:szCs w:val="26"/>
                <w:lang w:val="en-US"/>
              </w:rPr>
              <w:t>x</w:t>
            </w:r>
            <w:r w:rsidRPr="003422B1">
              <w:rPr>
                <w:rFonts w:ascii="Times New Roman" w:hAnsi="Times New Roman"/>
                <w:sz w:val="26"/>
                <w:szCs w:val="26"/>
                <w:vertAlign w:val="subscript"/>
                <w:lang w:val="en-US"/>
              </w:rPr>
              <w:t>min</w:t>
            </w:r>
            <w:proofErr w:type="spellEnd"/>
          </w:p>
        </w:tc>
        <w:tc>
          <w:tcPr>
            <w:tcW w:w="1673" w:type="dxa"/>
            <w:vMerge/>
          </w:tcPr>
          <w:p w14:paraId="69078B81" w14:textId="77777777" w:rsidR="00D24E1B" w:rsidRPr="003422B1" w:rsidRDefault="00D24E1B" w:rsidP="009A5D5D">
            <w:pPr>
              <w:spacing w:before="120" w:after="120"/>
              <w:jc w:val="center"/>
              <w:rPr>
                <w:rFonts w:ascii="Times New Roman" w:hAnsi="Times New Roman"/>
                <w:sz w:val="26"/>
                <w:szCs w:val="26"/>
              </w:rPr>
            </w:pPr>
          </w:p>
        </w:tc>
      </w:tr>
      <w:tr w:rsidR="00D24E1B" w:rsidRPr="00D24E1B" w14:paraId="2BACBE06" w14:textId="77777777" w:rsidTr="0074327D">
        <w:trPr>
          <w:jc w:val="center"/>
        </w:trPr>
        <w:tc>
          <w:tcPr>
            <w:tcW w:w="1401" w:type="dxa"/>
          </w:tcPr>
          <w:p w14:paraId="7FF761D8" w14:textId="77777777" w:rsidR="00D24E1B" w:rsidRPr="003422B1" w:rsidRDefault="00D24E1B" w:rsidP="009A5D5D">
            <w:pPr>
              <w:spacing w:before="120" w:after="120"/>
              <w:jc w:val="center"/>
              <w:rPr>
                <w:rFonts w:ascii="Times New Roman" w:hAnsi="Times New Roman"/>
                <w:sz w:val="26"/>
                <w:szCs w:val="26"/>
              </w:rPr>
            </w:pPr>
            <w:r w:rsidRPr="003422B1">
              <w:rPr>
                <w:rFonts w:ascii="Times New Roman" w:hAnsi="Times New Roman"/>
                <w:i/>
                <w:sz w:val="26"/>
                <w:szCs w:val="26"/>
              </w:rPr>
              <w:t>х</w:t>
            </w:r>
            <w:r w:rsidRPr="003422B1">
              <w:rPr>
                <w:rFonts w:ascii="Times New Roman" w:hAnsi="Times New Roman"/>
                <w:sz w:val="26"/>
                <w:szCs w:val="26"/>
                <w:vertAlign w:val="subscript"/>
              </w:rPr>
              <w:t>1</w:t>
            </w:r>
          </w:p>
        </w:tc>
        <w:tc>
          <w:tcPr>
            <w:tcW w:w="1685" w:type="dxa"/>
          </w:tcPr>
          <w:p w14:paraId="50719B39" w14:textId="77777777" w:rsidR="00D24E1B" w:rsidRPr="003422B1" w:rsidRDefault="00D24E1B" w:rsidP="009A5D5D">
            <w:pPr>
              <w:spacing w:before="120" w:after="120"/>
              <w:jc w:val="center"/>
              <w:rPr>
                <w:rFonts w:ascii="Times New Roman" w:hAnsi="Times New Roman"/>
                <w:sz w:val="26"/>
                <w:szCs w:val="26"/>
              </w:rPr>
            </w:pPr>
            <w:r w:rsidRPr="003422B1">
              <w:rPr>
                <w:rFonts w:ascii="Times New Roman" w:hAnsi="Times New Roman"/>
                <w:sz w:val="26"/>
                <w:szCs w:val="26"/>
                <w:lang w:val="kk-KZ"/>
              </w:rPr>
              <w:t>TiC мөлшері</w:t>
            </w:r>
            <w:r w:rsidRPr="003422B1">
              <w:rPr>
                <w:rFonts w:ascii="Times New Roman" w:hAnsi="Times New Roman"/>
                <w:sz w:val="26"/>
                <w:szCs w:val="26"/>
              </w:rPr>
              <w:t>, %</w:t>
            </w:r>
          </w:p>
        </w:tc>
        <w:tc>
          <w:tcPr>
            <w:tcW w:w="1308" w:type="dxa"/>
          </w:tcPr>
          <w:p w14:paraId="315CA802" w14:textId="77777777" w:rsidR="00D24E1B" w:rsidRPr="003422B1" w:rsidRDefault="00D24E1B" w:rsidP="009A5D5D">
            <w:pPr>
              <w:spacing w:before="120" w:after="120"/>
              <w:jc w:val="center"/>
              <w:rPr>
                <w:rFonts w:ascii="Times New Roman" w:hAnsi="Times New Roman"/>
                <w:sz w:val="26"/>
                <w:szCs w:val="26"/>
                <w:lang w:val="kk-KZ"/>
              </w:rPr>
            </w:pPr>
            <w:r w:rsidRPr="003422B1">
              <w:rPr>
                <w:rFonts w:ascii="Times New Roman" w:hAnsi="Times New Roman"/>
                <w:sz w:val="26"/>
                <w:szCs w:val="26"/>
                <w:lang w:val="kk-KZ"/>
              </w:rPr>
              <w:t>0-0,6</w:t>
            </w:r>
          </w:p>
        </w:tc>
        <w:tc>
          <w:tcPr>
            <w:tcW w:w="1276" w:type="dxa"/>
          </w:tcPr>
          <w:p w14:paraId="4AA62772" w14:textId="77777777" w:rsidR="00D24E1B" w:rsidRPr="003422B1" w:rsidRDefault="00D24E1B" w:rsidP="009A5D5D">
            <w:pPr>
              <w:spacing w:before="120" w:after="120"/>
              <w:jc w:val="center"/>
              <w:rPr>
                <w:rFonts w:ascii="Times New Roman" w:hAnsi="Times New Roman"/>
                <w:sz w:val="26"/>
                <w:szCs w:val="26"/>
              </w:rPr>
            </w:pPr>
            <w:r w:rsidRPr="003422B1">
              <w:rPr>
                <w:rFonts w:ascii="Times New Roman" w:hAnsi="Times New Roman"/>
                <w:sz w:val="26"/>
                <w:szCs w:val="26"/>
              </w:rPr>
              <w:t>0,2</w:t>
            </w:r>
          </w:p>
        </w:tc>
        <w:tc>
          <w:tcPr>
            <w:tcW w:w="1134" w:type="dxa"/>
          </w:tcPr>
          <w:p w14:paraId="63442EA2" w14:textId="77777777" w:rsidR="00D24E1B" w:rsidRPr="003422B1" w:rsidRDefault="00D24E1B" w:rsidP="009A5D5D">
            <w:pPr>
              <w:spacing w:before="120" w:after="120"/>
              <w:jc w:val="center"/>
              <w:rPr>
                <w:rFonts w:ascii="Times New Roman" w:hAnsi="Times New Roman"/>
                <w:sz w:val="26"/>
                <w:szCs w:val="26"/>
              </w:rPr>
            </w:pPr>
            <w:r w:rsidRPr="003422B1">
              <w:rPr>
                <w:rFonts w:ascii="Times New Roman" w:hAnsi="Times New Roman"/>
                <w:sz w:val="26"/>
                <w:szCs w:val="26"/>
              </w:rPr>
              <w:t>0,3</w:t>
            </w:r>
          </w:p>
        </w:tc>
        <w:tc>
          <w:tcPr>
            <w:tcW w:w="1127" w:type="dxa"/>
          </w:tcPr>
          <w:p w14:paraId="49BDDE1C" w14:textId="77777777" w:rsidR="00D24E1B" w:rsidRPr="003422B1" w:rsidRDefault="00D24E1B" w:rsidP="009A5D5D">
            <w:pPr>
              <w:spacing w:before="120" w:after="120"/>
              <w:jc w:val="center"/>
              <w:rPr>
                <w:rFonts w:ascii="Times New Roman" w:hAnsi="Times New Roman"/>
                <w:sz w:val="26"/>
                <w:szCs w:val="26"/>
              </w:rPr>
            </w:pPr>
            <w:r w:rsidRPr="003422B1">
              <w:rPr>
                <w:rFonts w:ascii="Times New Roman" w:hAnsi="Times New Roman"/>
                <w:sz w:val="26"/>
                <w:szCs w:val="26"/>
              </w:rPr>
              <w:t>0,1</w:t>
            </w:r>
          </w:p>
        </w:tc>
        <w:tc>
          <w:tcPr>
            <w:tcW w:w="1673" w:type="dxa"/>
          </w:tcPr>
          <w:p w14:paraId="13FEA92C" w14:textId="77777777" w:rsidR="00D24E1B" w:rsidRPr="003422B1" w:rsidRDefault="00D24E1B" w:rsidP="009A5D5D">
            <w:pPr>
              <w:spacing w:before="120" w:after="120"/>
              <w:jc w:val="center"/>
              <w:rPr>
                <w:rFonts w:ascii="Times New Roman" w:hAnsi="Times New Roman"/>
                <w:sz w:val="26"/>
                <w:szCs w:val="26"/>
              </w:rPr>
            </w:pPr>
            <w:r w:rsidRPr="003422B1">
              <w:rPr>
                <w:rFonts w:ascii="Times New Roman" w:hAnsi="Times New Roman"/>
                <w:sz w:val="26"/>
                <w:szCs w:val="26"/>
              </w:rPr>
              <w:t>0,1</w:t>
            </w:r>
          </w:p>
        </w:tc>
      </w:tr>
      <w:tr w:rsidR="00D24E1B" w:rsidRPr="00D24E1B" w14:paraId="773DC81D" w14:textId="77777777" w:rsidTr="0074327D">
        <w:trPr>
          <w:jc w:val="center"/>
        </w:trPr>
        <w:tc>
          <w:tcPr>
            <w:tcW w:w="1401" w:type="dxa"/>
          </w:tcPr>
          <w:p w14:paraId="1D02B922" w14:textId="77777777" w:rsidR="00D24E1B" w:rsidRPr="003422B1" w:rsidRDefault="00D24E1B" w:rsidP="009A5D5D">
            <w:pPr>
              <w:spacing w:before="120" w:after="120"/>
              <w:jc w:val="center"/>
              <w:rPr>
                <w:rFonts w:ascii="Times New Roman" w:hAnsi="Times New Roman"/>
                <w:sz w:val="26"/>
                <w:szCs w:val="26"/>
              </w:rPr>
            </w:pPr>
            <w:r w:rsidRPr="003422B1">
              <w:rPr>
                <w:rFonts w:ascii="Times New Roman" w:hAnsi="Times New Roman"/>
                <w:i/>
                <w:sz w:val="26"/>
                <w:szCs w:val="26"/>
              </w:rPr>
              <w:t>х</w:t>
            </w:r>
            <w:r w:rsidRPr="003422B1">
              <w:rPr>
                <w:rFonts w:ascii="Times New Roman" w:hAnsi="Times New Roman"/>
                <w:sz w:val="26"/>
                <w:szCs w:val="26"/>
                <w:vertAlign w:val="subscript"/>
              </w:rPr>
              <w:t>2</w:t>
            </w:r>
          </w:p>
        </w:tc>
        <w:tc>
          <w:tcPr>
            <w:tcW w:w="1685" w:type="dxa"/>
          </w:tcPr>
          <w:p w14:paraId="0C8515BC" w14:textId="77777777" w:rsidR="00D24E1B" w:rsidRPr="003422B1" w:rsidRDefault="00D24E1B" w:rsidP="009A5D5D">
            <w:pPr>
              <w:spacing w:before="120" w:after="120"/>
              <w:jc w:val="center"/>
              <w:rPr>
                <w:rFonts w:ascii="Times New Roman" w:hAnsi="Times New Roman"/>
                <w:sz w:val="26"/>
                <w:szCs w:val="26"/>
              </w:rPr>
            </w:pPr>
            <w:r w:rsidRPr="003422B1">
              <w:rPr>
                <w:rFonts w:ascii="Times New Roman" w:hAnsi="Times New Roman"/>
                <w:sz w:val="26"/>
                <w:szCs w:val="26"/>
                <w:lang w:val="kk-KZ"/>
              </w:rPr>
              <w:t>Құю темпе-ратурасы, °С</w:t>
            </w:r>
          </w:p>
        </w:tc>
        <w:tc>
          <w:tcPr>
            <w:tcW w:w="1308" w:type="dxa"/>
          </w:tcPr>
          <w:p w14:paraId="689F929A" w14:textId="77777777" w:rsidR="00D24E1B" w:rsidRPr="003422B1" w:rsidRDefault="00D24E1B" w:rsidP="009A5D5D">
            <w:pPr>
              <w:spacing w:before="120" w:after="120"/>
              <w:jc w:val="center"/>
              <w:rPr>
                <w:rFonts w:ascii="Times New Roman" w:hAnsi="Times New Roman"/>
                <w:sz w:val="26"/>
                <w:szCs w:val="26"/>
              </w:rPr>
            </w:pPr>
            <w:r w:rsidRPr="003422B1">
              <w:rPr>
                <w:rFonts w:ascii="Times New Roman" w:hAnsi="Times New Roman"/>
                <w:sz w:val="26"/>
                <w:szCs w:val="26"/>
              </w:rPr>
              <w:t>1350-1600</w:t>
            </w:r>
          </w:p>
        </w:tc>
        <w:tc>
          <w:tcPr>
            <w:tcW w:w="1276" w:type="dxa"/>
          </w:tcPr>
          <w:p w14:paraId="4CC81ED2" w14:textId="77777777" w:rsidR="00D24E1B" w:rsidRPr="003422B1" w:rsidRDefault="00D24E1B" w:rsidP="009A5D5D">
            <w:pPr>
              <w:spacing w:before="120" w:after="120"/>
              <w:jc w:val="center"/>
              <w:rPr>
                <w:rFonts w:ascii="Times New Roman" w:hAnsi="Times New Roman"/>
                <w:sz w:val="26"/>
                <w:szCs w:val="26"/>
              </w:rPr>
            </w:pPr>
            <w:r w:rsidRPr="003422B1">
              <w:rPr>
                <w:rFonts w:ascii="Times New Roman" w:hAnsi="Times New Roman"/>
                <w:sz w:val="26"/>
                <w:szCs w:val="26"/>
              </w:rPr>
              <w:t>1450</w:t>
            </w:r>
          </w:p>
        </w:tc>
        <w:tc>
          <w:tcPr>
            <w:tcW w:w="1134" w:type="dxa"/>
          </w:tcPr>
          <w:p w14:paraId="34534850" w14:textId="77777777" w:rsidR="00D24E1B" w:rsidRPr="003422B1" w:rsidRDefault="00D24E1B" w:rsidP="009A5D5D">
            <w:pPr>
              <w:spacing w:before="120" w:after="120"/>
              <w:jc w:val="center"/>
              <w:rPr>
                <w:rFonts w:ascii="Times New Roman" w:hAnsi="Times New Roman"/>
                <w:sz w:val="26"/>
                <w:szCs w:val="26"/>
              </w:rPr>
            </w:pPr>
            <w:r w:rsidRPr="003422B1">
              <w:rPr>
                <w:rFonts w:ascii="Times New Roman" w:hAnsi="Times New Roman"/>
                <w:sz w:val="26"/>
                <w:szCs w:val="26"/>
              </w:rPr>
              <w:t>1500</w:t>
            </w:r>
          </w:p>
        </w:tc>
        <w:tc>
          <w:tcPr>
            <w:tcW w:w="1127" w:type="dxa"/>
          </w:tcPr>
          <w:p w14:paraId="7A09FFB9" w14:textId="77777777" w:rsidR="00D24E1B" w:rsidRPr="003422B1" w:rsidRDefault="00D24E1B" w:rsidP="009A5D5D">
            <w:pPr>
              <w:spacing w:before="120" w:after="120"/>
              <w:jc w:val="center"/>
              <w:rPr>
                <w:rFonts w:ascii="Times New Roman" w:hAnsi="Times New Roman"/>
                <w:sz w:val="26"/>
                <w:szCs w:val="26"/>
              </w:rPr>
            </w:pPr>
            <w:r w:rsidRPr="003422B1">
              <w:rPr>
                <w:rFonts w:ascii="Times New Roman" w:hAnsi="Times New Roman"/>
                <w:sz w:val="26"/>
                <w:szCs w:val="26"/>
              </w:rPr>
              <w:t>1400</w:t>
            </w:r>
          </w:p>
        </w:tc>
        <w:tc>
          <w:tcPr>
            <w:tcW w:w="1673" w:type="dxa"/>
          </w:tcPr>
          <w:p w14:paraId="6CA4542A" w14:textId="77777777" w:rsidR="00D24E1B" w:rsidRPr="003422B1" w:rsidRDefault="00D24E1B" w:rsidP="009A5D5D">
            <w:pPr>
              <w:spacing w:before="120" w:after="120"/>
              <w:jc w:val="center"/>
              <w:rPr>
                <w:rFonts w:ascii="Times New Roman" w:hAnsi="Times New Roman"/>
                <w:sz w:val="26"/>
                <w:szCs w:val="26"/>
              </w:rPr>
            </w:pPr>
            <w:r w:rsidRPr="003422B1">
              <w:rPr>
                <w:rFonts w:ascii="Times New Roman" w:hAnsi="Times New Roman"/>
                <w:sz w:val="26"/>
                <w:szCs w:val="26"/>
              </w:rPr>
              <w:t>50</w:t>
            </w:r>
          </w:p>
        </w:tc>
      </w:tr>
    </w:tbl>
    <w:p w14:paraId="1833004A" w14:textId="77777777" w:rsidR="00D24E1B" w:rsidRPr="00D24E1B" w:rsidRDefault="00D24E1B" w:rsidP="00D24E1B">
      <w:pPr>
        <w:spacing w:after="0" w:line="240" w:lineRule="auto"/>
        <w:ind w:firstLine="567"/>
        <w:jc w:val="both"/>
        <w:rPr>
          <w:rFonts w:ascii="Times New Roman" w:hAnsi="Times New Roman"/>
          <w:sz w:val="28"/>
          <w:szCs w:val="28"/>
          <w:lang w:val="kk-KZ"/>
        </w:rPr>
      </w:pPr>
    </w:p>
    <w:p w14:paraId="779EE52E" w14:textId="0FFB4578" w:rsidR="00D24E1B" w:rsidRPr="00D24E1B" w:rsidRDefault="00E810FD" w:rsidP="00D24E1B">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Бұл </w:t>
      </w:r>
      <w:r w:rsidR="00D24E1B" w:rsidRPr="00D24E1B">
        <w:rPr>
          <w:rFonts w:ascii="Times New Roman" w:hAnsi="Times New Roman"/>
          <w:sz w:val="28"/>
          <w:szCs w:val="28"/>
          <w:lang w:val="kk-KZ"/>
        </w:rPr>
        <w:t xml:space="preserve">кестеде факторлар </w:t>
      </w:r>
      <w:r w:rsidR="005318D1">
        <w:rPr>
          <w:rFonts w:ascii="Times New Roman" w:hAnsi="Times New Roman"/>
          <w:sz w:val="28"/>
          <w:szCs w:val="28"/>
          <w:lang w:val="kk-KZ"/>
        </w:rPr>
        <w:t xml:space="preserve">натурал </w:t>
      </w:r>
      <w:r w:rsidR="00D24E1B" w:rsidRPr="00D24E1B">
        <w:rPr>
          <w:rFonts w:ascii="Times New Roman" w:hAnsi="Times New Roman"/>
          <w:sz w:val="28"/>
          <w:szCs w:val="28"/>
          <w:lang w:val="kk-KZ"/>
        </w:rPr>
        <w:t>мәндерде емес, кодталған түрде беріледі. Кодтау формула бойынша жасалады:</w:t>
      </w:r>
    </w:p>
    <w:p w14:paraId="25CB0ECC" w14:textId="77777777" w:rsidR="00D24E1B" w:rsidRPr="00D24E1B" w:rsidRDefault="00D24E1B" w:rsidP="00D24E1B">
      <w:pPr>
        <w:spacing w:after="0" w:line="240" w:lineRule="auto"/>
        <w:ind w:firstLine="567"/>
        <w:jc w:val="both"/>
        <w:rPr>
          <w:rFonts w:ascii="Times New Roman" w:hAnsi="Times New Roman"/>
          <w:sz w:val="28"/>
          <w:szCs w:val="28"/>
          <w:lang w:val="kk-KZ"/>
        </w:rPr>
      </w:pPr>
    </w:p>
    <w:p w14:paraId="7A036FF6" w14:textId="77777777" w:rsidR="00D24E1B" w:rsidRPr="00D24E1B" w:rsidRDefault="00D24E1B" w:rsidP="00854227">
      <w:pPr>
        <w:spacing w:after="0" w:line="240" w:lineRule="auto"/>
        <w:ind w:firstLine="567"/>
        <w:jc w:val="center"/>
        <w:rPr>
          <w:rFonts w:ascii="Times New Roman" w:hAnsi="Times New Roman"/>
          <w:sz w:val="28"/>
          <w:szCs w:val="28"/>
          <w:lang w:val="kk-KZ"/>
        </w:rPr>
      </w:pPr>
      <w:r w:rsidRPr="00D24E1B">
        <w:rPr>
          <w:rFonts w:ascii="Times New Roman" w:hAnsi="Times New Roman"/>
          <w:position w:val="-24"/>
          <w:sz w:val="28"/>
          <w:szCs w:val="28"/>
        </w:rPr>
        <w:object w:dxaOrig="1219" w:dyaOrig="639" w14:anchorId="336504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75pt;height:35.25pt" o:ole="">
            <v:imagedata r:id="rId17" o:title=""/>
          </v:shape>
          <o:OLEObject Type="Embed" ProgID="Equation.3" ShapeID="_x0000_i1025" DrawAspect="Content" ObjectID="_1826434272" r:id="rId18"/>
        </w:object>
      </w:r>
      <w:r w:rsidRPr="00D24E1B">
        <w:rPr>
          <w:rFonts w:ascii="Times New Roman" w:hAnsi="Times New Roman"/>
          <w:sz w:val="28"/>
          <w:szCs w:val="28"/>
          <w:lang w:val="kk-KZ"/>
        </w:rPr>
        <w:t>,</w:t>
      </w:r>
    </w:p>
    <w:p w14:paraId="70EB37FC" w14:textId="77777777" w:rsidR="00D24E1B" w:rsidRPr="00D24E1B" w:rsidRDefault="00D24E1B" w:rsidP="00D24E1B">
      <w:pPr>
        <w:spacing w:after="0" w:line="240" w:lineRule="auto"/>
        <w:ind w:firstLine="567"/>
        <w:jc w:val="both"/>
        <w:rPr>
          <w:rFonts w:ascii="Times New Roman" w:hAnsi="Times New Roman"/>
          <w:sz w:val="28"/>
          <w:szCs w:val="28"/>
          <w:lang w:val="kk-KZ"/>
        </w:rPr>
      </w:pPr>
    </w:p>
    <w:p w14:paraId="0ACFB610" w14:textId="77777777" w:rsidR="00D24E1B" w:rsidRPr="00D24E1B" w:rsidRDefault="00D24E1B" w:rsidP="00D24E1B">
      <w:pPr>
        <w:spacing w:after="0" w:line="240" w:lineRule="auto"/>
        <w:jc w:val="both"/>
        <w:rPr>
          <w:rFonts w:ascii="Times New Roman" w:hAnsi="Times New Roman"/>
          <w:sz w:val="28"/>
          <w:szCs w:val="28"/>
          <w:lang w:val="kk-KZ"/>
        </w:rPr>
      </w:pPr>
      <w:r w:rsidRPr="00D24E1B">
        <w:rPr>
          <w:rFonts w:ascii="Times New Roman" w:hAnsi="Times New Roman"/>
          <w:sz w:val="28"/>
          <w:szCs w:val="28"/>
          <w:lang w:val="kk-KZ"/>
        </w:rPr>
        <w:t xml:space="preserve">мұндағы </w:t>
      </w:r>
      <w:r w:rsidRPr="00D24E1B">
        <w:rPr>
          <w:rFonts w:ascii="Times New Roman" w:hAnsi="Times New Roman"/>
          <w:i/>
          <w:sz w:val="28"/>
          <w:szCs w:val="28"/>
          <w:lang w:val="kk-KZ"/>
        </w:rPr>
        <w:t>Х</w:t>
      </w:r>
      <w:r w:rsidRPr="00D24E1B">
        <w:rPr>
          <w:rFonts w:ascii="Times New Roman" w:hAnsi="Times New Roman"/>
          <w:sz w:val="28"/>
          <w:szCs w:val="28"/>
          <w:lang w:val="kk-KZ"/>
        </w:rPr>
        <w:t xml:space="preserve"> – фактордың натурал ағымдағы мәні,</w:t>
      </w:r>
    </w:p>
    <w:p w14:paraId="5D882C7F"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rPr>
        <w:t>Х</w:t>
      </w:r>
      <w:r w:rsidRPr="00D24E1B">
        <w:rPr>
          <w:rFonts w:ascii="Times New Roman" w:hAnsi="Times New Roman"/>
          <w:sz w:val="28"/>
          <w:szCs w:val="28"/>
          <w:vertAlign w:val="subscript"/>
        </w:rPr>
        <w:t>0</w:t>
      </w:r>
      <w:r w:rsidRPr="00D24E1B">
        <w:rPr>
          <w:rFonts w:ascii="Times New Roman" w:hAnsi="Times New Roman"/>
          <w:sz w:val="28"/>
          <w:szCs w:val="28"/>
        </w:rPr>
        <w:t xml:space="preserve"> – </w:t>
      </w:r>
      <w:r w:rsidRPr="00D24E1B">
        <w:rPr>
          <w:rFonts w:ascii="Times New Roman" w:hAnsi="Times New Roman"/>
          <w:sz w:val="28"/>
          <w:szCs w:val="28"/>
          <w:lang w:val="kk-KZ"/>
        </w:rPr>
        <w:t xml:space="preserve">натурал өрнектегі </w:t>
      </w:r>
      <w:proofErr w:type="spellStart"/>
      <w:r w:rsidRPr="00D24E1B">
        <w:rPr>
          <w:rFonts w:ascii="Times New Roman" w:hAnsi="Times New Roman"/>
          <w:sz w:val="28"/>
          <w:szCs w:val="28"/>
        </w:rPr>
        <w:t>фактордың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негізгі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деңгейі</w:t>
      </w:r>
      <w:proofErr w:type="spellEnd"/>
      <w:r w:rsidRPr="00D24E1B">
        <w:rPr>
          <w:rFonts w:ascii="Times New Roman" w:hAnsi="Times New Roman"/>
          <w:color w:val="000000"/>
          <w:sz w:val="28"/>
          <w:szCs w:val="28"/>
          <w:lang w:eastAsia="ru-RU"/>
        </w:rPr>
        <w:t>,</w:t>
      </w:r>
    </w:p>
    <w:p w14:paraId="4C1FF62D"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sz w:val="28"/>
          <w:szCs w:val="28"/>
        </w:rPr>
        <w:t>Δ</w:t>
      </w:r>
      <w:r w:rsidRPr="00D24E1B">
        <w:rPr>
          <w:rFonts w:ascii="Times New Roman" w:hAnsi="Times New Roman"/>
          <w:i/>
          <w:sz w:val="28"/>
          <w:szCs w:val="28"/>
        </w:rPr>
        <w:t>Х</w:t>
      </w:r>
      <w:r w:rsidRPr="00D24E1B">
        <w:rPr>
          <w:rFonts w:ascii="Times New Roman" w:hAnsi="Times New Roman"/>
          <w:sz w:val="28"/>
          <w:szCs w:val="28"/>
        </w:rPr>
        <w:t xml:space="preserve"> – </w:t>
      </w:r>
      <w:r w:rsidRPr="00D24E1B">
        <w:rPr>
          <w:rFonts w:ascii="Times New Roman" w:hAnsi="Times New Roman"/>
          <w:sz w:val="28"/>
          <w:szCs w:val="28"/>
          <w:lang w:val="kk-KZ"/>
        </w:rPr>
        <w:t>натурал</w:t>
      </w:r>
      <w:r w:rsidRPr="00D24E1B">
        <w:rPr>
          <w:rFonts w:ascii="Times New Roman" w:hAnsi="Times New Roman"/>
          <w:sz w:val="28"/>
          <w:szCs w:val="28"/>
        </w:rPr>
        <w:t xml:space="preserve"> </w:t>
      </w:r>
      <w:proofErr w:type="spellStart"/>
      <w:r w:rsidRPr="00D24E1B">
        <w:rPr>
          <w:rFonts w:ascii="Times New Roman" w:hAnsi="Times New Roman"/>
          <w:sz w:val="28"/>
          <w:szCs w:val="28"/>
        </w:rPr>
        <w:t>өрнектегі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фактордың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өзгеру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аралығы</w:t>
      </w:r>
      <w:proofErr w:type="spellEnd"/>
      <w:r w:rsidRPr="00D24E1B">
        <w:rPr>
          <w:rFonts w:ascii="Times New Roman" w:hAnsi="Times New Roman"/>
          <w:color w:val="000000"/>
          <w:sz w:val="28"/>
          <w:szCs w:val="28"/>
          <w:lang w:eastAsia="ru-RU"/>
        </w:rPr>
        <w:t>.</w:t>
      </w:r>
    </w:p>
    <w:p w14:paraId="013407B9" w14:textId="77777777" w:rsidR="00D24E1B" w:rsidRPr="00D24E1B" w:rsidRDefault="00D24E1B" w:rsidP="00D24E1B">
      <w:pPr>
        <w:spacing w:after="0" w:line="240" w:lineRule="auto"/>
        <w:ind w:firstLine="567"/>
        <w:jc w:val="both"/>
        <w:rPr>
          <w:rFonts w:ascii="Times New Roman" w:hAnsi="Times New Roman"/>
          <w:sz w:val="28"/>
          <w:szCs w:val="28"/>
        </w:rPr>
      </w:pPr>
      <w:proofErr w:type="spellStart"/>
      <w:r w:rsidRPr="00D24E1B">
        <w:rPr>
          <w:rFonts w:ascii="Times New Roman" w:hAnsi="Times New Roman"/>
          <w:sz w:val="28"/>
          <w:szCs w:val="28"/>
        </w:rPr>
        <w:t>Екі</w:t>
      </w:r>
      <w:proofErr w:type="spellEnd"/>
      <w:r w:rsidRPr="00D24E1B">
        <w:rPr>
          <w:rFonts w:ascii="Times New Roman" w:hAnsi="Times New Roman"/>
          <w:sz w:val="28"/>
          <w:szCs w:val="28"/>
        </w:rPr>
        <w:t xml:space="preserve"> фактор </w:t>
      </w:r>
      <w:proofErr w:type="spellStart"/>
      <w:r w:rsidRPr="00D24E1B">
        <w:rPr>
          <w:rFonts w:ascii="Times New Roman" w:hAnsi="Times New Roman"/>
          <w:sz w:val="28"/>
          <w:szCs w:val="28"/>
        </w:rPr>
        <w:t>болған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кезде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қажетті</w:t>
      </w:r>
      <w:proofErr w:type="spellEnd"/>
      <w:r w:rsidRPr="00D24E1B">
        <w:rPr>
          <w:rFonts w:ascii="Times New Roman" w:hAnsi="Times New Roman"/>
          <w:sz w:val="28"/>
          <w:szCs w:val="28"/>
        </w:rPr>
        <w:t xml:space="preserve"> </w:t>
      </w:r>
      <w:r w:rsidRPr="00D24E1B">
        <w:rPr>
          <w:rFonts w:ascii="Times New Roman" w:hAnsi="Times New Roman"/>
          <w:i/>
          <w:sz w:val="28"/>
          <w:szCs w:val="28"/>
        </w:rPr>
        <w:t>N</w:t>
      </w:r>
      <w:r w:rsidRPr="00D24E1B">
        <w:rPr>
          <w:rFonts w:ascii="Times New Roman" w:hAnsi="Times New Roman"/>
          <w:sz w:val="28"/>
          <w:szCs w:val="28"/>
        </w:rPr>
        <w:t xml:space="preserve"> </w:t>
      </w:r>
      <w:proofErr w:type="spellStart"/>
      <w:r w:rsidRPr="00D24E1B">
        <w:rPr>
          <w:rFonts w:ascii="Times New Roman" w:hAnsi="Times New Roman"/>
          <w:sz w:val="28"/>
          <w:szCs w:val="28"/>
        </w:rPr>
        <w:t>эксперименттерінің</w:t>
      </w:r>
      <w:proofErr w:type="spellEnd"/>
      <w:r w:rsidRPr="00D24E1B">
        <w:rPr>
          <w:rFonts w:ascii="Times New Roman" w:hAnsi="Times New Roman"/>
          <w:sz w:val="28"/>
          <w:szCs w:val="28"/>
        </w:rPr>
        <w:t xml:space="preserve"> саны </w:t>
      </w:r>
    </w:p>
    <w:p w14:paraId="441902D9" w14:textId="77777777" w:rsidR="00D24E1B" w:rsidRPr="00D24E1B" w:rsidRDefault="00D24E1B" w:rsidP="00D24E1B">
      <w:pPr>
        <w:spacing w:after="0" w:line="240" w:lineRule="auto"/>
        <w:ind w:firstLine="567"/>
        <w:jc w:val="both"/>
        <w:rPr>
          <w:rFonts w:ascii="Times New Roman" w:hAnsi="Times New Roman"/>
          <w:sz w:val="28"/>
          <w:szCs w:val="28"/>
        </w:rPr>
      </w:pPr>
    </w:p>
    <w:p w14:paraId="0E8F12FB" w14:textId="77777777" w:rsidR="00D24E1B" w:rsidRPr="00D24E1B" w:rsidRDefault="00D24E1B" w:rsidP="00D24E1B">
      <w:pPr>
        <w:spacing w:after="0" w:line="240" w:lineRule="auto"/>
        <w:ind w:firstLine="567"/>
        <w:jc w:val="center"/>
        <w:rPr>
          <w:rFonts w:ascii="Times New Roman" w:hAnsi="Times New Roman"/>
          <w:sz w:val="28"/>
          <w:szCs w:val="28"/>
        </w:rPr>
      </w:pPr>
      <w:r w:rsidRPr="00D24E1B">
        <w:rPr>
          <w:rFonts w:ascii="Times New Roman" w:hAnsi="Times New Roman"/>
          <w:i/>
          <w:sz w:val="28"/>
          <w:szCs w:val="28"/>
          <w:lang w:val="en-US"/>
        </w:rPr>
        <w:t>N</w:t>
      </w:r>
      <w:r w:rsidRPr="00D24E1B">
        <w:rPr>
          <w:rFonts w:ascii="Times New Roman" w:hAnsi="Times New Roman"/>
          <w:sz w:val="28"/>
          <w:szCs w:val="28"/>
        </w:rPr>
        <w:t xml:space="preserve"> = 2</w:t>
      </w:r>
      <w:r w:rsidRPr="00D24E1B">
        <w:rPr>
          <w:rFonts w:ascii="Times New Roman" w:hAnsi="Times New Roman"/>
          <w:sz w:val="28"/>
          <w:szCs w:val="28"/>
          <w:vertAlign w:val="superscript"/>
        </w:rPr>
        <w:t>2</w:t>
      </w:r>
      <w:r w:rsidRPr="00D24E1B">
        <w:rPr>
          <w:rFonts w:ascii="Times New Roman" w:hAnsi="Times New Roman"/>
          <w:sz w:val="28"/>
          <w:szCs w:val="28"/>
        </w:rPr>
        <w:t xml:space="preserve"> = 4.</w:t>
      </w:r>
    </w:p>
    <w:p w14:paraId="21D7E574" w14:textId="77777777" w:rsidR="00D24E1B" w:rsidRPr="00D24E1B" w:rsidRDefault="00D24E1B" w:rsidP="00D24E1B">
      <w:pPr>
        <w:spacing w:after="0" w:line="240" w:lineRule="auto"/>
        <w:ind w:firstLine="567"/>
        <w:jc w:val="both"/>
        <w:rPr>
          <w:rFonts w:ascii="Times New Roman" w:hAnsi="Times New Roman"/>
          <w:sz w:val="28"/>
          <w:szCs w:val="28"/>
        </w:rPr>
      </w:pPr>
    </w:p>
    <w:p w14:paraId="728A4471" w14:textId="77777777" w:rsidR="00D24E1B" w:rsidRPr="00D24E1B" w:rsidRDefault="00D24E1B" w:rsidP="00D24E1B">
      <w:pPr>
        <w:spacing w:after="0" w:line="240" w:lineRule="auto"/>
        <w:ind w:firstLine="567"/>
        <w:jc w:val="both"/>
        <w:rPr>
          <w:rFonts w:ascii="Times New Roman" w:hAnsi="Times New Roman"/>
          <w:sz w:val="28"/>
          <w:szCs w:val="28"/>
        </w:rPr>
      </w:pPr>
      <w:proofErr w:type="spellStart"/>
      <w:r w:rsidRPr="00D24E1B">
        <w:rPr>
          <w:rFonts w:ascii="Times New Roman" w:hAnsi="Times New Roman"/>
          <w:sz w:val="28"/>
          <w:szCs w:val="28"/>
        </w:rPr>
        <w:t>Статистикалық</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өңдеу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үшін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қажетті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көлемде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деректер</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үлгісін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жинау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үшін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әрбір</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экспериментті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бірнеше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рет</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қайталау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қажет</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яғни</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әрбір</w:t>
      </w:r>
      <w:proofErr w:type="spellEnd"/>
      <w:r w:rsidRPr="00D24E1B">
        <w:rPr>
          <w:rFonts w:ascii="Times New Roman" w:hAnsi="Times New Roman"/>
          <w:sz w:val="28"/>
          <w:szCs w:val="28"/>
        </w:rPr>
        <w:t xml:space="preserve"> эксперимент </w:t>
      </w:r>
      <w:proofErr w:type="spellStart"/>
      <w:r w:rsidRPr="00D24E1B">
        <w:rPr>
          <w:rFonts w:ascii="Times New Roman" w:hAnsi="Times New Roman"/>
          <w:sz w:val="28"/>
          <w:szCs w:val="28"/>
        </w:rPr>
        <w:t>бірнеше</w:t>
      </w:r>
      <w:proofErr w:type="spellEnd"/>
      <w:r w:rsidRPr="00D24E1B">
        <w:rPr>
          <w:rFonts w:ascii="Times New Roman" w:hAnsi="Times New Roman"/>
          <w:sz w:val="28"/>
          <w:szCs w:val="28"/>
        </w:rPr>
        <w:t xml:space="preserve"> параллель </w:t>
      </w:r>
      <w:proofErr w:type="spellStart"/>
      <w:r w:rsidRPr="00D24E1B">
        <w:rPr>
          <w:rFonts w:ascii="Times New Roman" w:hAnsi="Times New Roman"/>
          <w:sz w:val="28"/>
          <w:szCs w:val="28"/>
        </w:rPr>
        <w:t>тәжірибелерден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тұрады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Эксперименттердің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қажетті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минималды</w:t>
      </w:r>
      <w:proofErr w:type="spellEnd"/>
      <w:r w:rsidRPr="00D24E1B">
        <w:rPr>
          <w:rFonts w:ascii="Times New Roman" w:hAnsi="Times New Roman"/>
          <w:sz w:val="28"/>
          <w:szCs w:val="28"/>
        </w:rPr>
        <w:t xml:space="preserve"> саны </w:t>
      </w:r>
      <w:proofErr w:type="spellStart"/>
      <w:r w:rsidRPr="00D24E1B">
        <w:rPr>
          <w:rFonts w:ascii="Times New Roman" w:hAnsi="Times New Roman"/>
          <w:sz w:val="28"/>
          <w:szCs w:val="28"/>
        </w:rPr>
        <w:t>факторлардың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белгілі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бір</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мәндерімен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қамтамасыз</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етіледі</w:t>
      </w:r>
      <w:proofErr w:type="spellEnd"/>
    </w:p>
    <w:p w14:paraId="1264A934" w14:textId="77777777" w:rsidR="008826F8" w:rsidRDefault="008826F8" w:rsidP="00D24E1B">
      <w:pPr>
        <w:spacing w:after="0" w:line="240" w:lineRule="auto"/>
        <w:ind w:firstLine="567"/>
        <w:jc w:val="both"/>
        <w:rPr>
          <w:rFonts w:ascii="Times New Roman" w:hAnsi="Times New Roman"/>
          <w:sz w:val="28"/>
          <w:szCs w:val="28"/>
          <w:lang w:val="kk-KZ"/>
        </w:rPr>
      </w:pPr>
      <w:r w:rsidRPr="008826F8">
        <w:rPr>
          <w:rFonts w:ascii="Times New Roman" w:hAnsi="Times New Roman"/>
          <w:sz w:val="28"/>
          <w:szCs w:val="28"/>
          <w:lang w:val="kk-KZ"/>
        </w:rPr>
        <w:t xml:space="preserve">Оңтайландырудың әр параметрі үшін регрессия теңдеуі деп аталатын процестің математикалық моделін құру мақсатында нәтижелерді жеке статистикалық өңдеу жүргізілді </w:t>
      </w:r>
    </w:p>
    <w:p w14:paraId="3D7090D2" w14:textId="0225048B" w:rsidR="00D24E1B" w:rsidRPr="006879FD" w:rsidRDefault="000F776B" w:rsidP="00D24E1B">
      <w:pPr>
        <w:spacing w:after="0" w:line="240" w:lineRule="auto"/>
        <w:ind w:firstLine="567"/>
        <w:jc w:val="both"/>
        <w:rPr>
          <w:rFonts w:ascii="Times New Roman" w:hAnsi="Times New Roman"/>
          <w:sz w:val="28"/>
          <w:szCs w:val="28"/>
          <w:highlight w:val="yellow"/>
          <w:lang w:val="kk-KZ"/>
        </w:rPr>
      </w:pPr>
      <w:r>
        <w:rPr>
          <w:rFonts w:ascii="Times New Roman" w:hAnsi="Times New Roman"/>
          <w:sz w:val="28"/>
          <w:szCs w:val="28"/>
          <w:lang w:val="kk-KZ"/>
        </w:rPr>
        <w:t>3.2</w:t>
      </w:r>
      <w:r w:rsidR="00D24E1B" w:rsidRPr="00D24E1B">
        <w:rPr>
          <w:rFonts w:ascii="Times New Roman" w:hAnsi="Times New Roman"/>
          <w:sz w:val="28"/>
          <w:szCs w:val="28"/>
          <w:lang w:val="kk-KZ"/>
        </w:rPr>
        <w:t xml:space="preserve"> к</w:t>
      </w:r>
      <w:r w:rsidR="00D24E1B" w:rsidRPr="008826F8">
        <w:rPr>
          <w:rFonts w:ascii="Times New Roman" w:hAnsi="Times New Roman"/>
          <w:sz w:val="28"/>
          <w:szCs w:val="28"/>
          <w:lang w:val="kk-KZ"/>
        </w:rPr>
        <w:t xml:space="preserve">естеде екі факторы бар </w:t>
      </w:r>
      <w:r w:rsidR="00D24E1B" w:rsidRPr="00D24E1B">
        <w:rPr>
          <w:rFonts w:ascii="Times New Roman" w:hAnsi="Times New Roman"/>
          <w:sz w:val="28"/>
          <w:szCs w:val="28"/>
          <w:lang w:val="kk-KZ"/>
        </w:rPr>
        <w:t>ТФЭ2</w:t>
      </w:r>
      <w:r w:rsidR="00D24E1B" w:rsidRPr="00D24E1B">
        <w:rPr>
          <w:rFonts w:ascii="Times New Roman" w:hAnsi="Times New Roman"/>
          <w:sz w:val="28"/>
          <w:szCs w:val="28"/>
          <w:vertAlign w:val="superscript"/>
          <w:lang w:val="kk-KZ"/>
        </w:rPr>
        <w:t>2</w:t>
      </w:r>
      <w:r w:rsidR="00D24E1B" w:rsidRPr="008826F8">
        <w:rPr>
          <w:rFonts w:ascii="Times New Roman" w:hAnsi="Times New Roman"/>
          <w:sz w:val="28"/>
          <w:szCs w:val="28"/>
          <w:lang w:val="kk-KZ"/>
        </w:rPr>
        <w:t xml:space="preserve"> түрін</w:t>
      </w:r>
      <w:r w:rsidR="00D24E1B" w:rsidRPr="00D24E1B">
        <w:rPr>
          <w:rFonts w:ascii="Times New Roman" w:hAnsi="Times New Roman"/>
          <w:sz w:val="28"/>
          <w:szCs w:val="28"/>
          <w:lang w:val="kk-KZ"/>
        </w:rPr>
        <w:t xml:space="preserve">дегі </w:t>
      </w:r>
      <w:r w:rsidR="00D24E1B" w:rsidRPr="008826F8">
        <w:rPr>
          <w:rFonts w:ascii="Times New Roman" w:hAnsi="Times New Roman"/>
          <w:sz w:val="28"/>
          <w:szCs w:val="28"/>
          <w:lang w:val="kk-KZ"/>
        </w:rPr>
        <w:t>толық факторлық экспериментін жоспарлау матрицасы және оның шарттарына сәйкес жүргізілген параллель тәжірибелердің нәтижелері ұсын</w:t>
      </w:r>
      <w:r w:rsidR="00D24E1B" w:rsidRPr="00D24E1B">
        <w:rPr>
          <w:rFonts w:ascii="Times New Roman" w:hAnsi="Times New Roman"/>
          <w:sz w:val="28"/>
          <w:szCs w:val="28"/>
          <w:lang w:val="kk-KZ"/>
        </w:rPr>
        <w:t>ылған.</w:t>
      </w:r>
      <w:r w:rsidR="008826F8">
        <w:rPr>
          <w:rFonts w:ascii="Times New Roman" w:hAnsi="Times New Roman"/>
          <w:sz w:val="28"/>
          <w:szCs w:val="28"/>
          <w:lang w:val="kk-KZ"/>
        </w:rPr>
        <w:t xml:space="preserve"> </w:t>
      </w:r>
      <w:r w:rsidR="008826F8" w:rsidRPr="008826F8">
        <w:rPr>
          <w:rFonts w:ascii="Times New Roman" w:hAnsi="Times New Roman"/>
          <w:sz w:val="28"/>
          <w:szCs w:val="28"/>
          <w:lang w:val="kk-KZ"/>
        </w:rPr>
        <w:t>Бұл жағдайда оңтайландыру параметрі микроқаттылық болып табылады</w:t>
      </w:r>
      <w:r w:rsidR="008826F8">
        <w:rPr>
          <w:rFonts w:ascii="Times New Roman" w:hAnsi="Times New Roman"/>
          <w:sz w:val="28"/>
          <w:szCs w:val="28"/>
          <w:lang w:val="kk-KZ"/>
        </w:rPr>
        <w:t>.</w:t>
      </w:r>
      <w:r w:rsidR="00D24E1B" w:rsidRPr="008826F8">
        <w:rPr>
          <w:rFonts w:ascii="Times New Roman" w:hAnsi="Times New Roman"/>
          <w:sz w:val="28"/>
          <w:szCs w:val="28"/>
          <w:lang w:val="kk-KZ"/>
        </w:rPr>
        <w:t xml:space="preserve"> Әрбір жеке эксперименттің орташа </w:t>
      </w:r>
      <w:r w:rsidR="00D24E1B" w:rsidRPr="008826F8">
        <w:rPr>
          <w:rFonts w:ascii="Times New Roman" w:hAnsi="Times New Roman"/>
          <w:i/>
          <w:sz w:val="28"/>
          <w:szCs w:val="28"/>
          <w:lang w:val="kk-KZ"/>
        </w:rPr>
        <w:t>у</w:t>
      </w:r>
      <w:r w:rsidR="00D24E1B" w:rsidRPr="008826F8">
        <w:rPr>
          <w:rFonts w:ascii="Times New Roman" w:hAnsi="Times New Roman"/>
          <w:i/>
          <w:sz w:val="28"/>
          <w:szCs w:val="28"/>
          <w:vertAlign w:val="subscript"/>
          <w:lang w:val="kk-KZ"/>
        </w:rPr>
        <w:t>ор</w:t>
      </w:r>
      <w:r w:rsidR="00D24E1B" w:rsidRPr="008826F8">
        <w:rPr>
          <w:rFonts w:ascii="Times New Roman" w:hAnsi="Times New Roman"/>
          <w:sz w:val="28"/>
          <w:szCs w:val="28"/>
          <w:lang w:val="kk-KZ"/>
        </w:rPr>
        <w:t xml:space="preserve"> мәндері, яғни тиісті тәжірибелер сериясы да есептеледі. </w:t>
      </w:r>
      <w:r w:rsidR="00D24E1B" w:rsidRPr="006879FD">
        <w:rPr>
          <w:rFonts w:ascii="Times New Roman" w:hAnsi="Times New Roman"/>
          <w:sz w:val="28"/>
          <w:szCs w:val="28"/>
          <w:lang w:val="kk-KZ"/>
        </w:rPr>
        <w:t>Жоспарлау матрицасын жүзеге асыру кезінде сыртқы факторлардың әсерін азайту үшін уақыт бойынша тәжірибелерді рандомизациялау жүргізілді.</w:t>
      </w:r>
    </w:p>
    <w:p w14:paraId="2270A62D" w14:textId="15E142B9" w:rsidR="00D24E1B" w:rsidRPr="006879FD" w:rsidRDefault="00D24E1B" w:rsidP="00D24E1B">
      <w:pPr>
        <w:spacing w:after="0" w:line="240" w:lineRule="auto"/>
        <w:ind w:firstLine="567"/>
        <w:jc w:val="both"/>
        <w:rPr>
          <w:rFonts w:ascii="Times New Roman" w:hAnsi="Times New Roman"/>
          <w:sz w:val="28"/>
          <w:szCs w:val="28"/>
          <w:lang w:val="kk-KZ"/>
        </w:rPr>
      </w:pPr>
    </w:p>
    <w:p w14:paraId="56A3D6AD" w14:textId="1B128231" w:rsidR="00D24E1B" w:rsidRPr="00D24E1B" w:rsidRDefault="005318D1" w:rsidP="00D24E1B">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3.</w:t>
      </w:r>
      <w:r w:rsidR="00D24E1B" w:rsidRPr="00D24E1B">
        <w:rPr>
          <w:rFonts w:ascii="Times New Roman" w:hAnsi="Times New Roman"/>
          <w:sz w:val="28"/>
          <w:szCs w:val="28"/>
        </w:rPr>
        <w:t>2</w:t>
      </w:r>
      <w:r w:rsidR="00D24E1B" w:rsidRPr="00D24E1B">
        <w:rPr>
          <w:rFonts w:ascii="Times New Roman" w:hAnsi="Times New Roman"/>
          <w:sz w:val="28"/>
          <w:szCs w:val="28"/>
          <w:lang w:val="kk-KZ"/>
        </w:rPr>
        <w:t xml:space="preserve"> кесте</w:t>
      </w:r>
      <w:r w:rsidR="0058427D">
        <w:rPr>
          <w:rFonts w:ascii="Times New Roman" w:hAnsi="Times New Roman"/>
          <w:sz w:val="28"/>
          <w:szCs w:val="28"/>
          <w:lang w:val="kk-KZ"/>
        </w:rPr>
        <w:t xml:space="preserve"> – </w:t>
      </w:r>
      <w:r w:rsidR="008826F8">
        <w:rPr>
          <w:rFonts w:ascii="Times New Roman" w:hAnsi="Times New Roman"/>
          <w:sz w:val="28"/>
          <w:szCs w:val="28"/>
          <w:lang w:val="kk-KZ"/>
        </w:rPr>
        <w:t>Т</w:t>
      </w:r>
      <w:r w:rsidR="00D24E1B" w:rsidRPr="00D24E1B">
        <w:rPr>
          <w:rFonts w:ascii="Times New Roman" w:hAnsi="Times New Roman"/>
          <w:sz w:val="28"/>
          <w:szCs w:val="28"/>
        </w:rPr>
        <w:t>ФЭ2</w:t>
      </w:r>
      <w:r w:rsidR="00D24E1B" w:rsidRPr="00D24E1B">
        <w:rPr>
          <w:rFonts w:ascii="Times New Roman" w:hAnsi="Times New Roman"/>
          <w:sz w:val="28"/>
          <w:szCs w:val="28"/>
          <w:vertAlign w:val="superscript"/>
        </w:rPr>
        <w:t>2</w:t>
      </w:r>
      <w:r w:rsidR="00D24E1B" w:rsidRPr="00D24E1B">
        <w:rPr>
          <w:rFonts w:ascii="Times New Roman" w:hAnsi="Times New Roman"/>
          <w:sz w:val="28"/>
          <w:szCs w:val="28"/>
          <w:vertAlign w:val="superscript"/>
          <w:lang w:val="kk-KZ"/>
        </w:rPr>
        <w:t xml:space="preserve"> </w:t>
      </w:r>
      <w:r w:rsidR="00D24E1B" w:rsidRPr="00D24E1B">
        <w:rPr>
          <w:rFonts w:ascii="Times New Roman" w:hAnsi="Times New Roman"/>
          <w:sz w:val="28"/>
          <w:szCs w:val="28"/>
          <w:lang w:val="kk-KZ"/>
        </w:rPr>
        <w:t>жо</w:t>
      </w:r>
      <w:r w:rsidR="0090579E">
        <w:rPr>
          <w:rFonts w:ascii="Times New Roman" w:hAnsi="Times New Roman"/>
          <w:sz w:val="28"/>
          <w:szCs w:val="28"/>
          <w:lang w:val="kk-KZ"/>
        </w:rPr>
        <w:t>с</w:t>
      </w:r>
      <w:r w:rsidR="00D24E1B" w:rsidRPr="00D24E1B">
        <w:rPr>
          <w:rFonts w:ascii="Times New Roman" w:hAnsi="Times New Roman"/>
          <w:sz w:val="28"/>
          <w:szCs w:val="28"/>
          <w:lang w:val="kk-KZ"/>
        </w:rPr>
        <w:t>п</w:t>
      </w:r>
      <w:r w:rsidR="00854227">
        <w:rPr>
          <w:rFonts w:ascii="Times New Roman" w:hAnsi="Times New Roman"/>
          <w:sz w:val="28"/>
          <w:szCs w:val="28"/>
          <w:lang w:val="kk-KZ"/>
        </w:rPr>
        <w:t>а</w:t>
      </w:r>
      <w:r w:rsidR="00D24E1B" w:rsidRPr="00D24E1B">
        <w:rPr>
          <w:rFonts w:ascii="Times New Roman" w:hAnsi="Times New Roman"/>
          <w:sz w:val="28"/>
          <w:szCs w:val="28"/>
          <w:lang w:val="kk-KZ"/>
        </w:rPr>
        <w:t xml:space="preserve">рлау матрицасы </w:t>
      </w:r>
    </w:p>
    <w:p w14:paraId="666F8BE1" w14:textId="77777777" w:rsidR="00D24E1B" w:rsidRPr="00D24E1B" w:rsidRDefault="00D24E1B" w:rsidP="00D24E1B">
      <w:pPr>
        <w:spacing w:after="0" w:line="240" w:lineRule="auto"/>
        <w:ind w:firstLine="567"/>
        <w:jc w:val="both"/>
        <w:rPr>
          <w:rFonts w:ascii="Times New Roman" w:hAnsi="Times New Roman"/>
          <w:sz w:val="28"/>
          <w:szCs w:val="28"/>
        </w:rPr>
      </w:pPr>
    </w:p>
    <w:tbl>
      <w:tblPr>
        <w:tblStyle w:val="af"/>
        <w:tblW w:w="0" w:type="auto"/>
        <w:jc w:val="center"/>
        <w:tblLook w:val="04A0" w:firstRow="1" w:lastRow="0" w:firstColumn="1" w:lastColumn="0" w:noHBand="0" w:noVBand="1"/>
      </w:tblPr>
      <w:tblGrid>
        <w:gridCol w:w="2231"/>
        <w:gridCol w:w="746"/>
        <w:gridCol w:w="746"/>
        <w:gridCol w:w="851"/>
        <w:gridCol w:w="850"/>
        <w:gridCol w:w="953"/>
        <w:gridCol w:w="992"/>
        <w:gridCol w:w="950"/>
        <w:gridCol w:w="950"/>
      </w:tblGrid>
      <w:tr w:rsidR="00D24E1B" w:rsidRPr="00D24E1B" w14:paraId="1E0422F6" w14:textId="77777777" w:rsidTr="009A5D5D">
        <w:trPr>
          <w:jc w:val="center"/>
        </w:trPr>
        <w:tc>
          <w:tcPr>
            <w:tcW w:w="2231" w:type="dxa"/>
            <w:vMerge w:val="restart"/>
          </w:tcPr>
          <w:p w14:paraId="60561931" w14:textId="7175C6BA"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Эксперимент</w:t>
            </w:r>
            <w:r w:rsidRPr="003422B1">
              <w:rPr>
                <w:rFonts w:ascii="Times New Roman" w:hAnsi="Times New Roman"/>
                <w:sz w:val="26"/>
                <w:szCs w:val="26"/>
                <w:lang w:val="kk-KZ"/>
              </w:rPr>
              <w:t xml:space="preserve"> </w:t>
            </w:r>
            <w:r w:rsidRPr="003422B1">
              <w:rPr>
                <w:rFonts w:ascii="Times New Roman" w:hAnsi="Times New Roman"/>
                <w:sz w:val="26"/>
                <w:szCs w:val="26"/>
              </w:rPr>
              <w:t>№</w:t>
            </w:r>
          </w:p>
        </w:tc>
        <w:tc>
          <w:tcPr>
            <w:tcW w:w="3193" w:type="dxa"/>
            <w:gridSpan w:val="4"/>
          </w:tcPr>
          <w:p w14:paraId="62116090" w14:textId="4E55B1D3"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Фактор</w:t>
            </w:r>
            <w:r w:rsidRPr="003422B1">
              <w:rPr>
                <w:rFonts w:ascii="Times New Roman" w:hAnsi="Times New Roman"/>
                <w:sz w:val="26"/>
                <w:szCs w:val="26"/>
                <w:lang w:val="kk-KZ"/>
              </w:rPr>
              <w:t>лар</w:t>
            </w:r>
          </w:p>
        </w:tc>
        <w:tc>
          <w:tcPr>
            <w:tcW w:w="2895" w:type="dxa"/>
            <w:gridSpan w:val="3"/>
          </w:tcPr>
          <w:p w14:paraId="4FB26681" w14:textId="77777777" w:rsidR="00D24E1B" w:rsidRPr="003422B1" w:rsidRDefault="00D24E1B" w:rsidP="000F776B">
            <w:pPr>
              <w:spacing w:before="120" w:after="120"/>
              <w:jc w:val="center"/>
              <w:rPr>
                <w:rFonts w:ascii="Times New Roman" w:hAnsi="Times New Roman"/>
                <w:sz w:val="26"/>
                <w:szCs w:val="26"/>
              </w:rPr>
            </w:pPr>
            <w:proofErr w:type="spellStart"/>
            <w:r w:rsidRPr="003422B1">
              <w:rPr>
                <w:rFonts w:ascii="Times New Roman" w:hAnsi="Times New Roman"/>
                <w:sz w:val="26"/>
                <w:szCs w:val="26"/>
              </w:rPr>
              <w:t>Оңтайландыру</w:t>
            </w:r>
            <w:proofErr w:type="spellEnd"/>
            <w:r w:rsidRPr="003422B1">
              <w:rPr>
                <w:rFonts w:ascii="Times New Roman" w:hAnsi="Times New Roman"/>
                <w:sz w:val="26"/>
                <w:szCs w:val="26"/>
              </w:rPr>
              <w:t xml:space="preserve"> </w:t>
            </w:r>
            <w:proofErr w:type="spellStart"/>
            <w:r w:rsidRPr="003422B1">
              <w:rPr>
                <w:rFonts w:ascii="Times New Roman" w:hAnsi="Times New Roman"/>
                <w:sz w:val="26"/>
                <w:szCs w:val="26"/>
              </w:rPr>
              <w:t>параметрі</w:t>
            </w:r>
            <w:proofErr w:type="spellEnd"/>
          </w:p>
        </w:tc>
        <w:tc>
          <w:tcPr>
            <w:tcW w:w="950" w:type="dxa"/>
          </w:tcPr>
          <w:p w14:paraId="0A1335D0" w14:textId="77777777" w:rsidR="00D24E1B" w:rsidRPr="003422B1" w:rsidRDefault="00D24E1B" w:rsidP="009A5D5D">
            <w:pPr>
              <w:spacing w:before="120" w:after="120"/>
              <w:jc w:val="both"/>
              <w:rPr>
                <w:rFonts w:ascii="Times New Roman" w:hAnsi="Times New Roman"/>
                <w:sz w:val="26"/>
                <w:szCs w:val="26"/>
              </w:rPr>
            </w:pPr>
          </w:p>
        </w:tc>
      </w:tr>
      <w:tr w:rsidR="00D24E1B" w:rsidRPr="00D24E1B" w14:paraId="3B807C2E" w14:textId="77777777" w:rsidTr="009A5D5D">
        <w:trPr>
          <w:jc w:val="center"/>
        </w:trPr>
        <w:tc>
          <w:tcPr>
            <w:tcW w:w="2231" w:type="dxa"/>
            <w:vMerge/>
          </w:tcPr>
          <w:p w14:paraId="1FBE0C43" w14:textId="77777777" w:rsidR="00D24E1B" w:rsidRPr="003422B1" w:rsidRDefault="00D24E1B" w:rsidP="000F776B">
            <w:pPr>
              <w:spacing w:before="120" w:after="120"/>
              <w:jc w:val="center"/>
              <w:rPr>
                <w:rFonts w:ascii="Times New Roman" w:hAnsi="Times New Roman"/>
                <w:sz w:val="26"/>
                <w:szCs w:val="26"/>
                <w:lang w:val="en-US"/>
              </w:rPr>
            </w:pPr>
          </w:p>
        </w:tc>
        <w:tc>
          <w:tcPr>
            <w:tcW w:w="746" w:type="dxa"/>
          </w:tcPr>
          <w:p w14:paraId="58E93876"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i/>
                <w:sz w:val="26"/>
                <w:szCs w:val="26"/>
              </w:rPr>
              <w:t>х</w:t>
            </w:r>
            <w:r w:rsidRPr="003422B1">
              <w:rPr>
                <w:rFonts w:ascii="Times New Roman" w:hAnsi="Times New Roman"/>
                <w:sz w:val="26"/>
                <w:szCs w:val="26"/>
                <w:vertAlign w:val="subscript"/>
              </w:rPr>
              <w:t>0</w:t>
            </w:r>
          </w:p>
        </w:tc>
        <w:tc>
          <w:tcPr>
            <w:tcW w:w="746" w:type="dxa"/>
          </w:tcPr>
          <w:p w14:paraId="0627E3B5" w14:textId="77777777" w:rsidR="00D24E1B" w:rsidRPr="003422B1" w:rsidRDefault="00D24E1B" w:rsidP="000F776B">
            <w:pPr>
              <w:spacing w:before="120" w:after="120"/>
              <w:jc w:val="center"/>
              <w:rPr>
                <w:rFonts w:ascii="Times New Roman" w:hAnsi="Times New Roman"/>
                <w:sz w:val="26"/>
                <w:szCs w:val="26"/>
              </w:rPr>
            </w:pPr>
          </w:p>
        </w:tc>
        <w:tc>
          <w:tcPr>
            <w:tcW w:w="851" w:type="dxa"/>
          </w:tcPr>
          <w:p w14:paraId="43574C41"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i/>
                <w:sz w:val="26"/>
                <w:szCs w:val="26"/>
              </w:rPr>
              <w:t>х</w:t>
            </w:r>
            <w:r w:rsidRPr="003422B1">
              <w:rPr>
                <w:rFonts w:ascii="Times New Roman" w:hAnsi="Times New Roman"/>
                <w:sz w:val="26"/>
                <w:szCs w:val="26"/>
                <w:vertAlign w:val="subscript"/>
              </w:rPr>
              <w:t>2</w:t>
            </w:r>
          </w:p>
        </w:tc>
        <w:tc>
          <w:tcPr>
            <w:tcW w:w="850" w:type="dxa"/>
          </w:tcPr>
          <w:p w14:paraId="0715279E"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i/>
                <w:sz w:val="26"/>
                <w:szCs w:val="26"/>
              </w:rPr>
              <w:t>х</w:t>
            </w:r>
            <w:r w:rsidRPr="003422B1">
              <w:rPr>
                <w:rFonts w:ascii="Times New Roman" w:hAnsi="Times New Roman"/>
                <w:sz w:val="26"/>
                <w:szCs w:val="26"/>
                <w:vertAlign w:val="subscript"/>
              </w:rPr>
              <w:t>1</w:t>
            </w:r>
            <w:r w:rsidRPr="003422B1">
              <w:rPr>
                <w:rFonts w:ascii="Times New Roman" w:hAnsi="Times New Roman"/>
                <w:i/>
                <w:sz w:val="26"/>
                <w:szCs w:val="26"/>
                <w:lang w:val="en-US"/>
              </w:rPr>
              <w:t xml:space="preserve"> x</w:t>
            </w:r>
            <w:r w:rsidRPr="003422B1">
              <w:rPr>
                <w:rFonts w:ascii="Times New Roman" w:hAnsi="Times New Roman"/>
                <w:sz w:val="26"/>
                <w:szCs w:val="26"/>
                <w:vertAlign w:val="subscript"/>
              </w:rPr>
              <w:t>2</w:t>
            </w:r>
          </w:p>
        </w:tc>
        <w:tc>
          <w:tcPr>
            <w:tcW w:w="953" w:type="dxa"/>
          </w:tcPr>
          <w:p w14:paraId="519D8F3F"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i/>
                <w:sz w:val="26"/>
                <w:szCs w:val="26"/>
                <w:lang w:val="en-US"/>
              </w:rPr>
              <w:t>y</w:t>
            </w:r>
            <w:r w:rsidRPr="003422B1">
              <w:rPr>
                <w:rFonts w:ascii="Times New Roman" w:hAnsi="Times New Roman"/>
                <w:sz w:val="26"/>
                <w:szCs w:val="26"/>
                <w:vertAlign w:val="subscript"/>
              </w:rPr>
              <w:t>1</w:t>
            </w:r>
          </w:p>
        </w:tc>
        <w:tc>
          <w:tcPr>
            <w:tcW w:w="992" w:type="dxa"/>
          </w:tcPr>
          <w:p w14:paraId="248D3C3B"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i/>
                <w:sz w:val="26"/>
                <w:szCs w:val="26"/>
                <w:lang w:val="en-US"/>
              </w:rPr>
              <w:t>y</w:t>
            </w:r>
            <w:r w:rsidRPr="003422B1">
              <w:rPr>
                <w:rFonts w:ascii="Times New Roman" w:hAnsi="Times New Roman"/>
                <w:sz w:val="26"/>
                <w:szCs w:val="26"/>
                <w:vertAlign w:val="subscript"/>
              </w:rPr>
              <w:t>2</w:t>
            </w:r>
          </w:p>
        </w:tc>
        <w:tc>
          <w:tcPr>
            <w:tcW w:w="950" w:type="dxa"/>
          </w:tcPr>
          <w:p w14:paraId="594C5CD4"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i/>
                <w:sz w:val="26"/>
                <w:szCs w:val="26"/>
                <w:lang w:val="en-US"/>
              </w:rPr>
              <w:t>y</w:t>
            </w:r>
            <w:r w:rsidRPr="003422B1">
              <w:rPr>
                <w:rFonts w:ascii="Times New Roman" w:hAnsi="Times New Roman"/>
                <w:sz w:val="26"/>
                <w:szCs w:val="26"/>
                <w:vertAlign w:val="subscript"/>
              </w:rPr>
              <w:t>3</w:t>
            </w:r>
          </w:p>
        </w:tc>
        <w:tc>
          <w:tcPr>
            <w:tcW w:w="950" w:type="dxa"/>
          </w:tcPr>
          <w:p w14:paraId="61921019" w14:textId="77777777" w:rsidR="00D24E1B" w:rsidRPr="003422B1" w:rsidRDefault="00D24E1B" w:rsidP="000F776B">
            <w:pPr>
              <w:spacing w:before="120" w:after="120"/>
              <w:jc w:val="center"/>
              <w:rPr>
                <w:rFonts w:ascii="Times New Roman" w:hAnsi="Times New Roman"/>
                <w:i/>
                <w:sz w:val="26"/>
                <w:szCs w:val="26"/>
                <w:vertAlign w:val="subscript"/>
              </w:rPr>
            </w:pPr>
            <w:proofErr w:type="spellStart"/>
            <w:r w:rsidRPr="003422B1">
              <w:rPr>
                <w:rFonts w:ascii="Times New Roman" w:hAnsi="Times New Roman"/>
                <w:i/>
                <w:sz w:val="26"/>
                <w:szCs w:val="26"/>
              </w:rPr>
              <w:t>у</w:t>
            </w:r>
            <w:r w:rsidRPr="003422B1">
              <w:rPr>
                <w:rFonts w:ascii="Times New Roman" w:hAnsi="Times New Roman"/>
                <w:i/>
                <w:sz w:val="26"/>
                <w:szCs w:val="26"/>
                <w:vertAlign w:val="subscript"/>
              </w:rPr>
              <w:t>ор</w:t>
            </w:r>
            <w:proofErr w:type="spellEnd"/>
          </w:p>
        </w:tc>
      </w:tr>
      <w:tr w:rsidR="00D24E1B" w:rsidRPr="00D24E1B" w14:paraId="7DAA523C" w14:textId="77777777" w:rsidTr="009A5D5D">
        <w:trPr>
          <w:jc w:val="center"/>
        </w:trPr>
        <w:tc>
          <w:tcPr>
            <w:tcW w:w="2231" w:type="dxa"/>
          </w:tcPr>
          <w:p w14:paraId="4B28B62B"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1</w:t>
            </w:r>
          </w:p>
        </w:tc>
        <w:tc>
          <w:tcPr>
            <w:tcW w:w="746" w:type="dxa"/>
          </w:tcPr>
          <w:p w14:paraId="73E17811"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w:t>
            </w:r>
          </w:p>
        </w:tc>
        <w:tc>
          <w:tcPr>
            <w:tcW w:w="746" w:type="dxa"/>
          </w:tcPr>
          <w:p w14:paraId="2BC82C52" w14:textId="77777777" w:rsidR="00D24E1B" w:rsidRPr="003422B1" w:rsidRDefault="00D24E1B" w:rsidP="000F776B">
            <w:pPr>
              <w:spacing w:before="120" w:after="120"/>
              <w:jc w:val="center"/>
              <w:rPr>
                <w:rFonts w:ascii="Times New Roman" w:hAnsi="Times New Roman"/>
                <w:sz w:val="26"/>
                <w:szCs w:val="26"/>
              </w:rPr>
            </w:pPr>
          </w:p>
        </w:tc>
        <w:tc>
          <w:tcPr>
            <w:tcW w:w="851" w:type="dxa"/>
          </w:tcPr>
          <w:p w14:paraId="39592147"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w:t>
            </w:r>
          </w:p>
        </w:tc>
        <w:tc>
          <w:tcPr>
            <w:tcW w:w="850" w:type="dxa"/>
          </w:tcPr>
          <w:p w14:paraId="2B5E7251"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w:t>
            </w:r>
          </w:p>
        </w:tc>
        <w:tc>
          <w:tcPr>
            <w:tcW w:w="953" w:type="dxa"/>
          </w:tcPr>
          <w:p w14:paraId="615458E0"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317</w:t>
            </w:r>
          </w:p>
        </w:tc>
        <w:tc>
          <w:tcPr>
            <w:tcW w:w="992" w:type="dxa"/>
          </w:tcPr>
          <w:p w14:paraId="7BE28634"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318</w:t>
            </w:r>
          </w:p>
        </w:tc>
        <w:tc>
          <w:tcPr>
            <w:tcW w:w="950" w:type="dxa"/>
          </w:tcPr>
          <w:p w14:paraId="3C436A42"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321</w:t>
            </w:r>
          </w:p>
        </w:tc>
        <w:tc>
          <w:tcPr>
            <w:tcW w:w="950" w:type="dxa"/>
          </w:tcPr>
          <w:p w14:paraId="01503914"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318,67</w:t>
            </w:r>
          </w:p>
        </w:tc>
      </w:tr>
      <w:tr w:rsidR="00D24E1B" w:rsidRPr="00D24E1B" w14:paraId="63CBDBDE" w14:textId="77777777" w:rsidTr="009A5D5D">
        <w:trPr>
          <w:jc w:val="center"/>
        </w:trPr>
        <w:tc>
          <w:tcPr>
            <w:tcW w:w="2231" w:type="dxa"/>
          </w:tcPr>
          <w:p w14:paraId="0A21BAD1"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2</w:t>
            </w:r>
          </w:p>
        </w:tc>
        <w:tc>
          <w:tcPr>
            <w:tcW w:w="746" w:type="dxa"/>
          </w:tcPr>
          <w:p w14:paraId="4B089C0C"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w:t>
            </w:r>
          </w:p>
        </w:tc>
        <w:tc>
          <w:tcPr>
            <w:tcW w:w="746" w:type="dxa"/>
          </w:tcPr>
          <w:p w14:paraId="24575413"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w:t>
            </w:r>
          </w:p>
        </w:tc>
        <w:tc>
          <w:tcPr>
            <w:tcW w:w="851" w:type="dxa"/>
          </w:tcPr>
          <w:p w14:paraId="45411CF7"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w:t>
            </w:r>
          </w:p>
        </w:tc>
        <w:tc>
          <w:tcPr>
            <w:tcW w:w="850" w:type="dxa"/>
          </w:tcPr>
          <w:p w14:paraId="6E01152E"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w:t>
            </w:r>
          </w:p>
        </w:tc>
        <w:tc>
          <w:tcPr>
            <w:tcW w:w="953" w:type="dxa"/>
          </w:tcPr>
          <w:p w14:paraId="3A9683AB"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301</w:t>
            </w:r>
          </w:p>
        </w:tc>
        <w:tc>
          <w:tcPr>
            <w:tcW w:w="992" w:type="dxa"/>
          </w:tcPr>
          <w:p w14:paraId="3B45F7A3"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297</w:t>
            </w:r>
          </w:p>
        </w:tc>
        <w:tc>
          <w:tcPr>
            <w:tcW w:w="950" w:type="dxa"/>
          </w:tcPr>
          <w:p w14:paraId="0639EAC1"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299</w:t>
            </w:r>
          </w:p>
        </w:tc>
        <w:tc>
          <w:tcPr>
            <w:tcW w:w="950" w:type="dxa"/>
          </w:tcPr>
          <w:p w14:paraId="76EFACFA"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299</w:t>
            </w:r>
          </w:p>
        </w:tc>
      </w:tr>
      <w:tr w:rsidR="00D24E1B" w:rsidRPr="00D24E1B" w14:paraId="6F45D459" w14:textId="77777777" w:rsidTr="009A5D5D">
        <w:trPr>
          <w:jc w:val="center"/>
        </w:trPr>
        <w:tc>
          <w:tcPr>
            <w:tcW w:w="2231" w:type="dxa"/>
          </w:tcPr>
          <w:p w14:paraId="1EBEC6F7"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3</w:t>
            </w:r>
          </w:p>
        </w:tc>
        <w:tc>
          <w:tcPr>
            <w:tcW w:w="746" w:type="dxa"/>
          </w:tcPr>
          <w:p w14:paraId="17E3BA1D"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w:t>
            </w:r>
          </w:p>
        </w:tc>
        <w:tc>
          <w:tcPr>
            <w:tcW w:w="746" w:type="dxa"/>
          </w:tcPr>
          <w:p w14:paraId="1667AFD9"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w:t>
            </w:r>
          </w:p>
        </w:tc>
        <w:tc>
          <w:tcPr>
            <w:tcW w:w="851" w:type="dxa"/>
          </w:tcPr>
          <w:p w14:paraId="22D1CBFC"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w:t>
            </w:r>
          </w:p>
        </w:tc>
        <w:tc>
          <w:tcPr>
            <w:tcW w:w="850" w:type="dxa"/>
          </w:tcPr>
          <w:p w14:paraId="658B4635"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w:t>
            </w:r>
          </w:p>
        </w:tc>
        <w:tc>
          <w:tcPr>
            <w:tcW w:w="953" w:type="dxa"/>
          </w:tcPr>
          <w:p w14:paraId="2B1139EB"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308</w:t>
            </w:r>
          </w:p>
        </w:tc>
        <w:tc>
          <w:tcPr>
            <w:tcW w:w="992" w:type="dxa"/>
          </w:tcPr>
          <w:p w14:paraId="4EE7BDF8"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312</w:t>
            </w:r>
          </w:p>
        </w:tc>
        <w:tc>
          <w:tcPr>
            <w:tcW w:w="950" w:type="dxa"/>
          </w:tcPr>
          <w:p w14:paraId="2B6FA584"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311</w:t>
            </w:r>
          </w:p>
        </w:tc>
        <w:tc>
          <w:tcPr>
            <w:tcW w:w="950" w:type="dxa"/>
          </w:tcPr>
          <w:p w14:paraId="752D8B4C"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310,33</w:t>
            </w:r>
          </w:p>
        </w:tc>
      </w:tr>
      <w:tr w:rsidR="00D24E1B" w:rsidRPr="00D24E1B" w14:paraId="7AA386E4" w14:textId="77777777" w:rsidTr="009A5D5D">
        <w:trPr>
          <w:jc w:val="center"/>
        </w:trPr>
        <w:tc>
          <w:tcPr>
            <w:tcW w:w="2231" w:type="dxa"/>
          </w:tcPr>
          <w:p w14:paraId="64F05058"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4</w:t>
            </w:r>
          </w:p>
        </w:tc>
        <w:tc>
          <w:tcPr>
            <w:tcW w:w="746" w:type="dxa"/>
          </w:tcPr>
          <w:p w14:paraId="72471D1A"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w:t>
            </w:r>
          </w:p>
        </w:tc>
        <w:tc>
          <w:tcPr>
            <w:tcW w:w="746" w:type="dxa"/>
          </w:tcPr>
          <w:p w14:paraId="2D34662F"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w:t>
            </w:r>
          </w:p>
        </w:tc>
        <w:tc>
          <w:tcPr>
            <w:tcW w:w="851" w:type="dxa"/>
          </w:tcPr>
          <w:p w14:paraId="4E40D6BD"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w:t>
            </w:r>
          </w:p>
        </w:tc>
        <w:tc>
          <w:tcPr>
            <w:tcW w:w="850" w:type="dxa"/>
          </w:tcPr>
          <w:p w14:paraId="287AFD4F"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w:t>
            </w:r>
          </w:p>
        </w:tc>
        <w:tc>
          <w:tcPr>
            <w:tcW w:w="953" w:type="dxa"/>
          </w:tcPr>
          <w:p w14:paraId="115481B7"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293</w:t>
            </w:r>
          </w:p>
        </w:tc>
        <w:tc>
          <w:tcPr>
            <w:tcW w:w="992" w:type="dxa"/>
          </w:tcPr>
          <w:p w14:paraId="7200FDED"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289</w:t>
            </w:r>
          </w:p>
        </w:tc>
        <w:tc>
          <w:tcPr>
            <w:tcW w:w="950" w:type="dxa"/>
          </w:tcPr>
          <w:p w14:paraId="2B1A72FF"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290</w:t>
            </w:r>
          </w:p>
        </w:tc>
        <w:tc>
          <w:tcPr>
            <w:tcW w:w="950" w:type="dxa"/>
          </w:tcPr>
          <w:p w14:paraId="30BA6AE4" w14:textId="77777777" w:rsidR="00D24E1B" w:rsidRPr="003422B1" w:rsidRDefault="00D24E1B" w:rsidP="000F776B">
            <w:pPr>
              <w:spacing w:before="120" w:after="120"/>
              <w:jc w:val="center"/>
              <w:rPr>
                <w:rFonts w:ascii="Times New Roman" w:hAnsi="Times New Roman"/>
                <w:sz w:val="26"/>
                <w:szCs w:val="26"/>
              </w:rPr>
            </w:pPr>
            <w:r w:rsidRPr="003422B1">
              <w:rPr>
                <w:rFonts w:ascii="Times New Roman" w:hAnsi="Times New Roman"/>
                <w:sz w:val="26"/>
                <w:szCs w:val="26"/>
              </w:rPr>
              <w:t>290,6</w:t>
            </w:r>
          </w:p>
        </w:tc>
      </w:tr>
    </w:tbl>
    <w:p w14:paraId="6E7ABF67" w14:textId="77777777" w:rsidR="00D24E1B" w:rsidRPr="00D24E1B" w:rsidRDefault="00D24E1B" w:rsidP="00D24E1B">
      <w:pPr>
        <w:spacing w:after="0" w:line="240" w:lineRule="auto"/>
        <w:ind w:firstLine="567"/>
        <w:jc w:val="both"/>
        <w:rPr>
          <w:rFonts w:ascii="Times New Roman" w:hAnsi="Times New Roman"/>
          <w:sz w:val="28"/>
          <w:szCs w:val="28"/>
        </w:rPr>
      </w:pPr>
    </w:p>
    <w:p w14:paraId="760DC5E1" w14:textId="323AC548" w:rsidR="00D24E1B" w:rsidRPr="00D24E1B" w:rsidRDefault="00D24E1B" w:rsidP="00D24E1B">
      <w:pPr>
        <w:spacing w:after="0" w:line="240" w:lineRule="auto"/>
        <w:ind w:firstLine="567"/>
        <w:jc w:val="both"/>
        <w:rPr>
          <w:rFonts w:ascii="Times New Roman" w:hAnsi="Times New Roman"/>
          <w:sz w:val="28"/>
          <w:szCs w:val="28"/>
        </w:rPr>
      </w:pPr>
      <w:proofErr w:type="spellStart"/>
      <w:r w:rsidRPr="00D24E1B">
        <w:rPr>
          <w:rFonts w:ascii="Times New Roman" w:hAnsi="Times New Roman"/>
          <w:sz w:val="28"/>
          <w:szCs w:val="28"/>
        </w:rPr>
        <w:t>Эксперименттік</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деректерді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алдын</w:t>
      </w:r>
      <w:proofErr w:type="spellEnd"/>
      <w:r w:rsidRPr="00D24E1B">
        <w:rPr>
          <w:rFonts w:ascii="Times New Roman" w:hAnsi="Times New Roman"/>
          <w:sz w:val="28"/>
          <w:szCs w:val="28"/>
        </w:rPr>
        <w:t xml:space="preserve">-ала </w:t>
      </w:r>
      <w:proofErr w:type="spellStart"/>
      <w:r w:rsidRPr="00D24E1B">
        <w:rPr>
          <w:rFonts w:ascii="Times New Roman" w:hAnsi="Times New Roman"/>
          <w:sz w:val="28"/>
          <w:szCs w:val="28"/>
        </w:rPr>
        <w:t>статистикалық</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өңдеу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нәтижелері</w:t>
      </w:r>
      <w:proofErr w:type="spellEnd"/>
      <w:r w:rsidRPr="00D24E1B">
        <w:rPr>
          <w:rFonts w:ascii="Times New Roman" w:hAnsi="Times New Roman"/>
          <w:sz w:val="28"/>
          <w:szCs w:val="28"/>
        </w:rPr>
        <w:t xml:space="preserve"> </w:t>
      </w:r>
      <w:r w:rsidRPr="00D24E1B">
        <w:rPr>
          <w:rFonts w:ascii="Times New Roman" w:hAnsi="Times New Roman"/>
          <w:sz w:val="28"/>
          <w:szCs w:val="28"/>
          <w:lang w:val="kk-KZ"/>
        </w:rPr>
        <w:t>3</w:t>
      </w:r>
      <w:r w:rsidR="000F776B">
        <w:rPr>
          <w:rFonts w:ascii="Times New Roman" w:hAnsi="Times New Roman"/>
          <w:sz w:val="28"/>
          <w:szCs w:val="28"/>
          <w:lang w:val="kk-KZ"/>
        </w:rPr>
        <w:t>.3</w:t>
      </w:r>
      <w:r w:rsidRPr="00D24E1B">
        <w:rPr>
          <w:rFonts w:ascii="Times New Roman" w:hAnsi="Times New Roman"/>
          <w:sz w:val="28"/>
          <w:szCs w:val="28"/>
          <w:lang w:val="kk-KZ"/>
        </w:rPr>
        <w:t xml:space="preserve"> </w:t>
      </w:r>
      <w:proofErr w:type="spellStart"/>
      <w:r w:rsidRPr="00D24E1B">
        <w:rPr>
          <w:rFonts w:ascii="Times New Roman" w:hAnsi="Times New Roman"/>
          <w:sz w:val="28"/>
          <w:szCs w:val="28"/>
        </w:rPr>
        <w:t>кестеде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көрсетілген</w:t>
      </w:r>
      <w:proofErr w:type="spellEnd"/>
      <w:r w:rsidRPr="00D24E1B">
        <w:rPr>
          <w:rFonts w:ascii="Times New Roman" w:hAnsi="Times New Roman"/>
          <w:sz w:val="28"/>
          <w:szCs w:val="28"/>
        </w:rPr>
        <w:t>.</w:t>
      </w:r>
    </w:p>
    <w:p w14:paraId="096D457F" w14:textId="12A38034" w:rsidR="00D24E1B" w:rsidRDefault="00D24E1B" w:rsidP="00D24E1B">
      <w:pPr>
        <w:spacing w:after="0" w:line="240" w:lineRule="auto"/>
        <w:ind w:firstLine="567"/>
        <w:jc w:val="both"/>
        <w:rPr>
          <w:rFonts w:ascii="Times New Roman" w:hAnsi="Times New Roman"/>
          <w:sz w:val="28"/>
          <w:szCs w:val="28"/>
        </w:rPr>
      </w:pPr>
    </w:p>
    <w:p w14:paraId="257A173F" w14:textId="7C86C78E" w:rsidR="00A41CA2" w:rsidRDefault="00A41CA2" w:rsidP="00D24E1B">
      <w:pPr>
        <w:spacing w:after="0" w:line="240" w:lineRule="auto"/>
        <w:ind w:firstLine="567"/>
        <w:jc w:val="both"/>
        <w:rPr>
          <w:rFonts w:ascii="Times New Roman" w:hAnsi="Times New Roman"/>
          <w:sz w:val="28"/>
          <w:szCs w:val="28"/>
        </w:rPr>
      </w:pPr>
    </w:p>
    <w:p w14:paraId="59A28A78" w14:textId="77777777" w:rsidR="004337FC" w:rsidRDefault="004337FC" w:rsidP="00D24E1B">
      <w:pPr>
        <w:spacing w:after="0" w:line="240" w:lineRule="auto"/>
        <w:ind w:firstLine="567"/>
        <w:jc w:val="both"/>
        <w:rPr>
          <w:rFonts w:ascii="Times New Roman" w:hAnsi="Times New Roman"/>
          <w:sz w:val="28"/>
          <w:szCs w:val="28"/>
        </w:rPr>
      </w:pPr>
    </w:p>
    <w:p w14:paraId="74DBFE60" w14:textId="36BAA6C1" w:rsidR="00A41CA2" w:rsidRDefault="00A41CA2" w:rsidP="00D24E1B">
      <w:pPr>
        <w:spacing w:after="0" w:line="240" w:lineRule="auto"/>
        <w:ind w:firstLine="567"/>
        <w:jc w:val="both"/>
        <w:rPr>
          <w:rFonts w:ascii="Times New Roman" w:hAnsi="Times New Roman"/>
          <w:sz w:val="28"/>
          <w:szCs w:val="28"/>
        </w:rPr>
      </w:pPr>
    </w:p>
    <w:p w14:paraId="400FDD3F" w14:textId="51F99D8B" w:rsidR="00D24E1B" w:rsidRPr="00D24E1B" w:rsidRDefault="000F776B" w:rsidP="00D24E1B">
      <w:pPr>
        <w:spacing w:after="0" w:line="240" w:lineRule="auto"/>
        <w:ind w:firstLine="567"/>
        <w:jc w:val="both"/>
        <w:rPr>
          <w:rFonts w:ascii="Times New Roman" w:hAnsi="Times New Roman"/>
          <w:sz w:val="28"/>
          <w:szCs w:val="28"/>
        </w:rPr>
      </w:pPr>
      <w:r w:rsidRPr="00430B8C">
        <w:rPr>
          <w:rFonts w:ascii="Times New Roman" w:hAnsi="Times New Roman"/>
          <w:sz w:val="28"/>
          <w:szCs w:val="28"/>
          <w:lang w:val="kk-KZ"/>
        </w:rPr>
        <w:t>3.</w:t>
      </w:r>
      <w:r w:rsidR="00D24E1B" w:rsidRPr="00430B8C">
        <w:rPr>
          <w:rFonts w:ascii="Times New Roman" w:hAnsi="Times New Roman"/>
          <w:sz w:val="28"/>
          <w:szCs w:val="28"/>
          <w:lang w:val="kk-KZ"/>
        </w:rPr>
        <w:t>3 к</w:t>
      </w:r>
      <w:proofErr w:type="spellStart"/>
      <w:r w:rsidR="00D24E1B" w:rsidRPr="00430B8C">
        <w:rPr>
          <w:rFonts w:ascii="Times New Roman" w:hAnsi="Times New Roman"/>
          <w:sz w:val="28"/>
          <w:szCs w:val="28"/>
        </w:rPr>
        <w:t>есте</w:t>
      </w:r>
      <w:proofErr w:type="spellEnd"/>
      <w:r w:rsidR="0058427D">
        <w:rPr>
          <w:rFonts w:ascii="Times New Roman" w:hAnsi="Times New Roman"/>
          <w:sz w:val="28"/>
          <w:szCs w:val="28"/>
          <w:lang w:val="kk-KZ"/>
        </w:rPr>
        <w:t xml:space="preserve"> –</w:t>
      </w:r>
      <w:r w:rsidR="00D24E1B" w:rsidRPr="00430B8C">
        <w:rPr>
          <w:rFonts w:ascii="Times New Roman" w:hAnsi="Times New Roman"/>
          <w:sz w:val="28"/>
          <w:szCs w:val="28"/>
        </w:rPr>
        <w:t xml:space="preserve"> Эксперимент </w:t>
      </w:r>
      <w:proofErr w:type="spellStart"/>
      <w:r w:rsidR="00D24E1B" w:rsidRPr="00430B8C">
        <w:rPr>
          <w:rFonts w:ascii="Times New Roman" w:hAnsi="Times New Roman"/>
          <w:sz w:val="28"/>
          <w:szCs w:val="28"/>
        </w:rPr>
        <w:t>нәтижелерін</w:t>
      </w:r>
      <w:proofErr w:type="spellEnd"/>
      <w:r w:rsidR="00D24E1B" w:rsidRPr="00430B8C">
        <w:rPr>
          <w:rFonts w:ascii="Times New Roman" w:hAnsi="Times New Roman"/>
          <w:sz w:val="28"/>
          <w:szCs w:val="28"/>
        </w:rPr>
        <w:t xml:space="preserve"> </w:t>
      </w:r>
      <w:proofErr w:type="spellStart"/>
      <w:r w:rsidR="00D24E1B" w:rsidRPr="00430B8C">
        <w:rPr>
          <w:rFonts w:ascii="Times New Roman" w:hAnsi="Times New Roman"/>
          <w:sz w:val="28"/>
          <w:szCs w:val="28"/>
        </w:rPr>
        <w:t>математикалық</w:t>
      </w:r>
      <w:proofErr w:type="spellEnd"/>
      <w:r w:rsidR="00D24E1B" w:rsidRPr="00430B8C">
        <w:rPr>
          <w:rFonts w:ascii="Times New Roman" w:hAnsi="Times New Roman"/>
          <w:sz w:val="28"/>
          <w:szCs w:val="28"/>
        </w:rPr>
        <w:t xml:space="preserve"> </w:t>
      </w:r>
      <w:proofErr w:type="spellStart"/>
      <w:r w:rsidR="00D24E1B" w:rsidRPr="00430B8C">
        <w:rPr>
          <w:rFonts w:ascii="Times New Roman" w:hAnsi="Times New Roman"/>
          <w:sz w:val="28"/>
          <w:szCs w:val="28"/>
        </w:rPr>
        <w:t>өңдеу</w:t>
      </w:r>
      <w:proofErr w:type="spellEnd"/>
      <w:r w:rsidR="00D24E1B" w:rsidRPr="00D24E1B">
        <w:rPr>
          <w:rFonts w:ascii="Times New Roman" w:hAnsi="Times New Roman"/>
          <w:sz w:val="28"/>
          <w:szCs w:val="28"/>
        </w:rPr>
        <w:t xml:space="preserve"> </w:t>
      </w:r>
    </w:p>
    <w:p w14:paraId="3BA797FF" w14:textId="77777777" w:rsidR="00D24E1B" w:rsidRPr="00D24E1B" w:rsidRDefault="00D24E1B" w:rsidP="00D24E1B">
      <w:pPr>
        <w:spacing w:after="0" w:line="240" w:lineRule="auto"/>
        <w:ind w:firstLine="567"/>
        <w:jc w:val="both"/>
        <w:rPr>
          <w:rFonts w:ascii="Times New Roman" w:hAnsi="Times New Roman"/>
          <w:sz w:val="28"/>
          <w:szCs w:val="28"/>
        </w:rPr>
      </w:pPr>
    </w:p>
    <w:tbl>
      <w:tblPr>
        <w:tblStyle w:val="af"/>
        <w:tblW w:w="9464" w:type="dxa"/>
        <w:tblLayout w:type="fixed"/>
        <w:tblLook w:val="04A0" w:firstRow="1" w:lastRow="0" w:firstColumn="1" w:lastColumn="0" w:noHBand="0" w:noVBand="1"/>
      </w:tblPr>
      <w:tblGrid>
        <w:gridCol w:w="1101"/>
        <w:gridCol w:w="567"/>
        <w:gridCol w:w="567"/>
        <w:gridCol w:w="567"/>
        <w:gridCol w:w="567"/>
        <w:gridCol w:w="708"/>
        <w:gridCol w:w="709"/>
        <w:gridCol w:w="709"/>
        <w:gridCol w:w="850"/>
        <w:gridCol w:w="851"/>
        <w:gridCol w:w="850"/>
        <w:gridCol w:w="709"/>
        <w:gridCol w:w="709"/>
      </w:tblGrid>
      <w:tr w:rsidR="00D24E1B" w:rsidRPr="00D24E1B" w14:paraId="5C62BDCC" w14:textId="77777777" w:rsidTr="00D24E1B">
        <w:tc>
          <w:tcPr>
            <w:tcW w:w="1101" w:type="dxa"/>
            <w:vMerge w:val="restart"/>
          </w:tcPr>
          <w:p w14:paraId="277EF0DF" w14:textId="5701B1EB"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Экспе</w:t>
            </w:r>
            <w:r w:rsidRPr="003422B1">
              <w:rPr>
                <w:rFonts w:ascii="Times New Roman" w:hAnsi="Times New Roman"/>
                <w:sz w:val="26"/>
                <w:szCs w:val="26"/>
                <w:lang w:val="kk-KZ"/>
              </w:rPr>
              <w:t>-</w:t>
            </w:r>
            <w:proofErr w:type="spellStart"/>
            <w:r w:rsidRPr="003422B1">
              <w:rPr>
                <w:rFonts w:ascii="Times New Roman" w:hAnsi="Times New Roman"/>
                <w:sz w:val="26"/>
                <w:szCs w:val="26"/>
              </w:rPr>
              <w:t>римент</w:t>
            </w:r>
            <w:proofErr w:type="spellEnd"/>
            <w:r w:rsidRPr="003422B1">
              <w:rPr>
                <w:rFonts w:ascii="Times New Roman" w:hAnsi="Times New Roman"/>
                <w:sz w:val="26"/>
                <w:szCs w:val="26"/>
                <w:lang w:val="kk-KZ"/>
              </w:rPr>
              <w:t xml:space="preserve"> </w:t>
            </w:r>
            <w:r w:rsidRPr="003422B1">
              <w:rPr>
                <w:rFonts w:ascii="Times New Roman" w:hAnsi="Times New Roman"/>
                <w:sz w:val="26"/>
                <w:szCs w:val="26"/>
              </w:rPr>
              <w:t>№</w:t>
            </w:r>
          </w:p>
        </w:tc>
        <w:tc>
          <w:tcPr>
            <w:tcW w:w="2268" w:type="dxa"/>
            <w:gridSpan w:val="4"/>
          </w:tcPr>
          <w:p w14:paraId="4BEB6FAE" w14:textId="77777777" w:rsidR="00D24E1B" w:rsidRPr="003422B1" w:rsidRDefault="00D24E1B" w:rsidP="00D24E1B">
            <w:pPr>
              <w:spacing w:before="120" w:after="120"/>
              <w:ind w:right="-114"/>
              <w:jc w:val="center"/>
              <w:rPr>
                <w:rFonts w:ascii="Times New Roman" w:hAnsi="Times New Roman"/>
                <w:sz w:val="26"/>
                <w:szCs w:val="26"/>
                <w:lang w:val="en-US"/>
              </w:rPr>
            </w:pPr>
            <w:r w:rsidRPr="003422B1">
              <w:rPr>
                <w:rFonts w:ascii="Times New Roman" w:hAnsi="Times New Roman"/>
                <w:sz w:val="26"/>
                <w:szCs w:val="26"/>
              </w:rPr>
              <w:t>Фактор</w:t>
            </w:r>
            <w:r w:rsidRPr="003422B1">
              <w:rPr>
                <w:rFonts w:ascii="Times New Roman" w:hAnsi="Times New Roman"/>
                <w:sz w:val="26"/>
                <w:szCs w:val="26"/>
                <w:lang w:val="kk-KZ"/>
              </w:rPr>
              <w:t>лар</w:t>
            </w:r>
          </w:p>
        </w:tc>
        <w:tc>
          <w:tcPr>
            <w:tcW w:w="2126" w:type="dxa"/>
            <w:gridSpan w:val="3"/>
          </w:tcPr>
          <w:p w14:paraId="222849CB" w14:textId="77777777" w:rsidR="00D24E1B" w:rsidRPr="003422B1" w:rsidRDefault="00D24E1B" w:rsidP="00D24E1B">
            <w:pPr>
              <w:spacing w:before="120" w:after="120"/>
              <w:ind w:right="-114"/>
              <w:jc w:val="center"/>
              <w:rPr>
                <w:rFonts w:ascii="Times New Roman" w:hAnsi="Times New Roman"/>
                <w:sz w:val="26"/>
                <w:szCs w:val="26"/>
                <w:lang w:val="en-US"/>
              </w:rPr>
            </w:pPr>
            <w:proofErr w:type="spellStart"/>
            <w:r w:rsidRPr="003422B1">
              <w:rPr>
                <w:rFonts w:ascii="Times New Roman" w:hAnsi="Times New Roman"/>
                <w:sz w:val="26"/>
                <w:szCs w:val="26"/>
              </w:rPr>
              <w:t>Оңтайландыру</w:t>
            </w:r>
            <w:proofErr w:type="spellEnd"/>
            <w:r w:rsidRPr="003422B1">
              <w:rPr>
                <w:rFonts w:ascii="Times New Roman" w:hAnsi="Times New Roman"/>
                <w:sz w:val="26"/>
                <w:szCs w:val="26"/>
              </w:rPr>
              <w:t xml:space="preserve"> </w:t>
            </w:r>
            <w:proofErr w:type="spellStart"/>
            <w:r w:rsidRPr="003422B1">
              <w:rPr>
                <w:rFonts w:ascii="Times New Roman" w:hAnsi="Times New Roman"/>
                <w:sz w:val="26"/>
                <w:szCs w:val="26"/>
              </w:rPr>
              <w:t>параметрі</w:t>
            </w:r>
            <w:proofErr w:type="spellEnd"/>
          </w:p>
        </w:tc>
        <w:tc>
          <w:tcPr>
            <w:tcW w:w="850" w:type="dxa"/>
            <w:vMerge w:val="restart"/>
          </w:tcPr>
          <w:p w14:paraId="7EA3B394" w14:textId="77777777" w:rsidR="00D24E1B" w:rsidRPr="003422B1" w:rsidRDefault="00D24E1B" w:rsidP="00D24E1B">
            <w:pPr>
              <w:spacing w:before="120" w:after="120"/>
              <w:ind w:right="-114"/>
              <w:jc w:val="center"/>
              <w:rPr>
                <w:rFonts w:ascii="Times New Roman" w:hAnsi="Times New Roman"/>
                <w:i/>
                <w:sz w:val="26"/>
                <w:szCs w:val="26"/>
                <w:lang w:val="en-US"/>
              </w:rPr>
            </w:pPr>
            <w:r w:rsidRPr="003422B1">
              <w:rPr>
                <w:rFonts w:ascii="Times New Roman" w:hAnsi="Times New Roman"/>
                <w:i/>
                <w:sz w:val="26"/>
                <w:szCs w:val="26"/>
                <w:lang w:val="en-US"/>
              </w:rPr>
              <w:t>y</w:t>
            </w:r>
            <w:r w:rsidRPr="003422B1">
              <w:rPr>
                <w:rFonts w:ascii="Times New Roman" w:hAnsi="Times New Roman"/>
                <w:i/>
                <w:sz w:val="26"/>
                <w:szCs w:val="26"/>
                <w:vertAlign w:val="subscript"/>
              </w:rPr>
              <w:t>ор</w:t>
            </w:r>
          </w:p>
        </w:tc>
        <w:tc>
          <w:tcPr>
            <w:tcW w:w="851" w:type="dxa"/>
            <w:vMerge w:val="restart"/>
            <w:textDirection w:val="btLr"/>
          </w:tcPr>
          <w:p w14:paraId="692D35DD"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i/>
                <w:sz w:val="26"/>
                <w:szCs w:val="26"/>
                <w:lang w:val="en-US"/>
              </w:rPr>
              <w:t>y</w:t>
            </w:r>
            <w:r w:rsidRPr="003422B1">
              <w:rPr>
                <w:rFonts w:ascii="Times New Roman" w:hAnsi="Times New Roman"/>
                <w:sz w:val="26"/>
                <w:szCs w:val="26"/>
                <w:vertAlign w:val="subscript"/>
              </w:rPr>
              <w:t xml:space="preserve">1 </w:t>
            </w:r>
            <w:r w:rsidRPr="003422B1">
              <w:rPr>
                <w:rFonts w:ascii="Times New Roman" w:hAnsi="Times New Roman"/>
                <w:sz w:val="26"/>
                <w:szCs w:val="26"/>
              </w:rPr>
              <w:t>–</w:t>
            </w:r>
            <w:r w:rsidRPr="003422B1">
              <w:rPr>
                <w:rFonts w:ascii="Times New Roman" w:hAnsi="Times New Roman"/>
                <w:sz w:val="26"/>
                <w:szCs w:val="26"/>
                <w:lang w:val="en-US"/>
              </w:rPr>
              <w:t xml:space="preserve"> </w:t>
            </w:r>
            <w:r w:rsidRPr="003422B1">
              <w:rPr>
                <w:rFonts w:ascii="Times New Roman" w:hAnsi="Times New Roman"/>
                <w:i/>
                <w:sz w:val="26"/>
                <w:szCs w:val="26"/>
                <w:lang w:val="en-US"/>
              </w:rPr>
              <w:t>y</w:t>
            </w:r>
            <w:r w:rsidRPr="003422B1">
              <w:rPr>
                <w:rFonts w:ascii="Times New Roman" w:hAnsi="Times New Roman"/>
                <w:i/>
                <w:sz w:val="26"/>
                <w:szCs w:val="26"/>
                <w:vertAlign w:val="subscript"/>
              </w:rPr>
              <w:t>ор</w:t>
            </w:r>
          </w:p>
        </w:tc>
        <w:tc>
          <w:tcPr>
            <w:tcW w:w="850" w:type="dxa"/>
            <w:vMerge w:val="restart"/>
            <w:textDirection w:val="btLr"/>
          </w:tcPr>
          <w:p w14:paraId="06785E4B"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i/>
                <w:sz w:val="26"/>
                <w:szCs w:val="26"/>
                <w:lang w:val="en-US"/>
              </w:rPr>
              <w:t>y</w:t>
            </w:r>
            <w:r w:rsidRPr="003422B1">
              <w:rPr>
                <w:rFonts w:ascii="Times New Roman" w:hAnsi="Times New Roman"/>
                <w:sz w:val="26"/>
                <w:szCs w:val="26"/>
                <w:vertAlign w:val="subscript"/>
              </w:rPr>
              <w:t xml:space="preserve">2 </w:t>
            </w:r>
            <w:r w:rsidRPr="003422B1">
              <w:rPr>
                <w:rFonts w:ascii="Times New Roman" w:hAnsi="Times New Roman"/>
                <w:sz w:val="26"/>
                <w:szCs w:val="26"/>
              </w:rPr>
              <w:t>–</w:t>
            </w:r>
            <w:r w:rsidRPr="003422B1">
              <w:rPr>
                <w:rFonts w:ascii="Times New Roman" w:hAnsi="Times New Roman"/>
                <w:sz w:val="26"/>
                <w:szCs w:val="26"/>
                <w:lang w:val="en-US"/>
              </w:rPr>
              <w:t xml:space="preserve"> </w:t>
            </w:r>
            <w:r w:rsidRPr="003422B1">
              <w:rPr>
                <w:rFonts w:ascii="Times New Roman" w:hAnsi="Times New Roman"/>
                <w:i/>
                <w:sz w:val="26"/>
                <w:szCs w:val="26"/>
                <w:lang w:val="en-US"/>
              </w:rPr>
              <w:t>y</w:t>
            </w:r>
            <w:r w:rsidRPr="003422B1">
              <w:rPr>
                <w:rFonts w:ascii="Times New Roman" w:hAnsi="Times New Roman"/>
                <w:i/>
                <w:sz w:val="26"/>
                <w:szCs w:val="26"/>
                <w:vertAlign w:val="subscript"/>
              </w:rPr>
              <w:t>ор</w:t>
            </w:r>
          </w:p>
        </w:tc>
        <w:tc>
          <w:tcPr>
            <w:tcW w:w="709" w:type="dxa"/>
            <w:vMerge w:val="restart"/>
            <w:textDirection w:val="btLr"/>
          </w:tcPr>
          <w:p w14:paraId="52C61226"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i/>
                <w:sz w:val="26"/>
                <w:szCs w:val="26"/>
                <w:lang w:val="en-US"/>
              </w:rPr>
              <w:t>y</w:t>
            </w:r>
            <w:r w:rsidRPr="003422B1">
              <w:rPr>
                <w:rFonts w:ascii="Times New Roman" w:hAnsi="Times New Roman"/>
                <w:sz w:val="26"/>
                <w:szCs w:val="26"/>
                <w:vertAlign w:val="subscript"/>
              </w:rPr>
              <w:t xml:space="preserve">3 </w:t>
            </w:r>
            <w:r w:rsidRPr="003422B1">
              <w:rPr>
                <w:rFonts w:ascii="Times New Roman" w:hAnsi="Times New Roman"/>
                <w:sz w:val="26"/>
                <w:szCs w:val="26"/>
              </w:rPr>
              <w:t>–</w:t>
            </w:r>
            <w:r w:rsidRPr="003422B1">
              <w:rPr>
                <w:rFonts w:ascii="Times New Roman" w:hAnsi="Times New Roman"/>
                <w:sz w:val="26"/>
                <w:szCs w:val="26"/>
                <w:lang w:val="en-US"/>
              </w:rPr>
              <w:t xml:space="preserve"> </w:t>
            </w:r>
            <w:r w:rsidRPr="003422B1">
              <w:rPr>
                <w:rFonts w:ascii="Times New Roman" w:hAnsi="Times New Roman"/>
                <w:i/>
                <w:sz w:val="26"/>
                <w:szCs w:val="26"/>
                <w:lang w:val="en-US"/>
              </w:rPr>
              <w:t>y</w:t>
            </w:r>
            <w:r w:rsidRPr="003422B1">
              <w:rPr>
                <w:rFonts w:ascii="Times New Roman" w:hAnsi="Times New Roman"/>
                <w:i/>
                <w:sz w:val="26"/>
                <w:szCs w:val="26"/>
                <w:vertAlign w:val="subscript"/>
              </w:rPr>
              <w:t>ор</w:t>
            </w:r>
          </w:p>
        </w:tc>
        <w:tc>
          <w:tcPr>
            <w:tcW w:w="709" w:type="dxa"/>
            <w:vMerge w:val="restart"/>
          </w:tcPr>
          <w:p w14:paraId="13B330C5"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i/>
                <w:sz w:val="26"/>
                <w:szCs w:val="26"/>
                <w:lang w:val="en-US"/>
              </w:rPr>
              <w:t>S</w:t>
            </w:r>
            <w:r w:rsidRPr="003422B1">
              <w:rPr>
                <w:rFonts w:ascii="Times New Roman" w:hAnsi="Times New Roman"/>
                <w:sz w:val="26"/>
                <w:szCs w:val="26"/>
                <w:vertAlign w:val="superscript"/>
              </w:rPr>
              <w:t>2</w:t>
            </w:r>
          </w:p>
        </w:tc>
      </w:tr>
      <w:tr w:rsidR="00D24E1B" w:rsidRPr="00D24E1B" w14:paraId="148FD7F2" w14:textId="77777777" w:rsidTr="00D24E1B">
        <w:tc>
          <w:tcPr>
            <w:tcW w:w="1101" w:type="dxa"/>
            <w:vMerge/>
          </w:tcPr>
          <w:p w14:paraId="531818D8" w14:textId="77777777" w:rsidR="00D24E1B" w:rsidRPr="003422B1" w:rsidRDefault="00D24E1B" w:rsidP="00D24E1B">
            <w:pPr>
              <w:spacing w:before="120" w:after="120"/>
              <w:ind w:right="-114"/>
              <w:jc w:val="center"/>
              <w:rPr>
                <w:rFonts w:ascii="Times New Roman" w:hAnsi="Times New Roman"/>
                <w:sz w:val="26"/>
                <w:szCs w:val="26"/>
                <w:lang w:val="en-US"/>
              </w:rPr>
            </w:pPr>
          </w:p>
        </w:tc>
        <w:tc>
          <w:tcPr>
            <w:tcW w:w="567" w:type="dxa"/>
          </w:tcPr>
          <w:p w14:paraId="5E7DF939" w14:textId="77777777" w:rsidR="00D24E1B" w:rsidRPr="003422B1" w:rsidRDefault="00D24E1B" w:rsidP="00D24E1B">
            <w:pPr>
              <w:spacing w:before="120" w:after="120"/>
              <w:ind w:right="-114"/>
              <w:jc w:val="center"/>
              <w:rPr>
                <w:rFonts w:ascii="Times New Roman" w:hAnsi="Times New Roman"/>
                <w:i/>
                <w:sz w:val="26"/>
                <w:szCs w:val="26"/>
              </w:rPr>
            </w:pPr>
            <w:r w:rsidRPr="003422B1">
              <w:rPr>
                <w:rFonts w:ascii="Times New Roman" w:hAnsi="Times New Roman"/>
                <w:i/>
                <w:sz w:val="26"/>
                <w:szCs w:val="26"/>
              </w:rPr>
              <w:t>х</w:t>
            </w:r>
            <w:r w:rsidRPr="003422B1">
              <w:rPr>
                <w:rFonts w:ascii="Times New Roman" w:hAnsi="Times New Roman"/>
                <w:sz w:val="26"/>
                <w:szCs w:val="26"/>
                <w:vertAlign w:val="subscript"/>
              </w:rPr>
              <w:t>0</w:t>
            </w:r>
          </w:p>
        </w:tc>
        <w:tc>
          <w:tcPr>
            <w:tcW w:w="567" w:type="dxa"/>
          </w:tcPr>
          <w:p w14:paraId="21CEE8FC"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i/>
                <w:sz w:val="26"/>
                <w:szCs w:val="26"/>
              </w:rPr>
              <w:t>х</w:t>
            </w:r>
            <w:r w:rsidRPr="003422B1">
              <w:rPr>
                <w:rFonts w:ascii="Times New Roman" w:hAnsi="Times New Roman"/>
                <w:sz w:val="26"/>
                <w:szCs w:val="26"/>
                <w:vertAlign w:val="subscript"/>
              </w:rPr>
              <w:t>1</w:t>
            </w:r>
          </w:p>
        </w:tc>
        <w:tc>
          <w:tcPr>
            <w:tcW w:w="567" w:type="dxa"/>
          </w:tcPr>
          <w:p w14:paraId="19CCC6E5"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i/>
                <w:sz w:val="26"/>
                <w:szCs w:val="26"/>
              </w:rPr>
              <w:t>х</w:t>
            </w:r>
            <w:r w:rsidRPr="003422B1">
              <w:rPr>
                <w:rFonts w:ascii="Times New Roman" w:hAnsi="Times New Roman"/>
                <w:sz w:val="26"/>
                <w:szCs w:val="26"/>
                <w:vertAlign w:val="subscript"/>
              </w:rPr>
              <w:t>2</w:t>
            </w:r>
          </w:p>
        </w:tc>
        <w:tc>
          <w:tcPr>
            <w:tcW w:w="567" w:type="dxa"/>
          </w:tcPr>
          <w:p w14:paraId="5FF6ED45"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i/>
                <w:sz w:val="26"/>
                <w:szCs w:val="26"/>
              </w:rPr>
              <w:t>х</w:t>
            </w:r>
            <w:r w:rsidRPr="003422B1">
              <w:rPr>
                <w:rFonts w:ascii="Times New Roman" w:hAnsi="Times New Roman"/>
                <w:sz w:val="26"/>
                <w:szCs w:val="26"/>
                <w:vertAlign w:val="subscript"/>
              </w:rPr>
              <w:t>1</w:t>
            </w:r>
            <w:r w:rsidRPr="003422B1">
              <w:rPr>
                <w:rFonts w:ascii="Times New Roman" w:hAnsi="Times New Roman"/>
                <w:i/>
                <w:sz w:val="26"/>
                <w:szCs w:val="26"/>
                <w:lang w:val="en-US"/>
              </w:rPr>
              <w:t>x</w:t>
            </w:r>
            <w:r w:rsidRPr="003422B1">
              <w:rPr>
                <w:rFonts w:ascii="Times New Roman" w:hAnsi="Times New Roman"/>
                <w:sz w:val="26"/>
                <w:szCs w:val="26"/>
                <w:vertAlign w:val="subscript"/>
              </w:rPr>
              <w:t>2</w:t>
            </w:r>
          </w:p>
        </w:tc>
        <w:tc>
          <w:tcPr>
            <w:tcW w:w="708" w:type="dxa"/>
          </w:tcPr>
          <w:p w14:paraId="1EF9651B"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i/>
                <w:sz w:val="26"/>
                <w:szCs w:val="26"/>
                <w:lang w:val="en-US"/>
              </w:rPr>
              <w:t>y</w:t>
            </w:r>
            <w:r w:rsidRPr="003422B1">
              <w:rPr>
                <w:rFonts w:ascii="Times New Roman" w:hAnsi="Times New Roman"/>
                <w:sz w:val="26"/>
                <w:szCs w:val="26"/>
                <w:vertAlign w:val="subscript"/>
              </w:rPr>
              <w:t>1</w:t>
            </w:r>
          </w:p>
        </w:tc>
        <w:tc>
          <w:tcPr>
            <w:tcW w:w="709" w:type="dxa"/>
          </w:tcPr>
          <w:p w14:paraId="60A88C02"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i/>
                <w:sz w:val="26"/>
                <w:szCs w:val="26"/>
                <w:lang w:val="en-US"/>
              </w:rPr>
              <w:t>y</w:t>
            </w:r>
            <w:r w:rsidRPr="003422B1">
              <w:rPr>
                <w:rFonts w:ascii="Times New Roman" w:hAnsi="Times New Roman"/>
                <w:sz w:val="26"/>
                <w:szCs w:val="26"/>
                <w:vertAlign w:val="subscript"/>
              </w:rPr>
              <w:t>2</w:t>
            </w:r>
          </w:p>
        </w:tc>
        <w:tc>
          <w:tcPr>
            <w:tcW w:w="709" w:type="dxa"/>
          </w:tcPr>
          <w:p w14:paraId="3D100257"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i/>
                <w:sz w:val="26"/>
                <w:szCs w:val="26"/>
                <w:lang w:val="en-US"/>
              </w:rPr>
              <w:t>y</w:t>
            </w:r>
            <w:r w:rsidRPr="003422B1">
              <w:rPr>
                <w:rFonts w:ascii="Times New Roman" w:hAnsi="Times New Roman"/>
                <w:sz w:val="26"/>
                <w:szCs w:val="26"/>
                <w:vertAlign w:val="subscript"/>
              </w:rPr>
              <w:t>3</w:t>
            </w:r>
          </w:p>
        </w:tc>
        <w:tc>
          <w:tcPr>
            <w:tcW w:w="850" w:type="dxa"/>
            <w:vMerge/>
          </w:tcPr>
          <w:p w14:paraId="2A36A6BD" w14:textId="77777777" w:rsidR="00D24E1B" w:rsidRPr="003422B1" w:rsidRDefault="00D24E1B" w:rsidP="00D24E1B">
            <w:pPr>
              <w:spacing w:before="120" w:after="120"/>
              <w:ind w:right="-114"/>
              <w:jc w:val="center"/>
              <w:rPr>
                <w:rFonts w:ascii="Times New Roman" w:hAnsi="Times New Roman"/>
                <w:sz w:val="26"/>
                <w:szCs w:val="26"/>
              </w:rPr>
            </w:pPr>
          </w:p>
        </w:tc>
        <w:tc>
          <w:tcPr>
            <w:tcW w:w="851" w:type="dxa"/>
            <w:vMerge/>
          </w:tcPr>
          <w:p w14:paraId="0DA7600E" w14:textId="77777777" w:rsidR="00D24E1B" w:rsidRPr="003422B1" w:rsidRDefault="00D24E1B" w:rsidP="00D24E1B">
            <w:pPr>
              <w:spacing w:before="120" w:after="120"/>
              <w:ind w:right="-114"/>
              <w:jc w:val="center"/>
              <w:rPr>
                <w:rFonts w:ascii="Times New Roman" w:hAnsi="Times New Roman"/>
                <w:sz w:val="26"/>
                <w:szCs w:val="26"/>
              </w:rPr>
            </w:pPr>
          </w:p>
        </w:tc>
        <w:tc>
          <w:tcPr>
            <w:tcW w:w="850" w:type="dxa"/>
            <w:vMerge/>
          </w:tcPr>
          <w:p w14:paraId="691C9FD2" w14:textId="77777777" w:rsidR="00D24E1B" w:rsidRPr="003422B1" w:rsidRDefault="00D24E1B" w:rsidP="00D24E1B">
            <w:pPr>
              <w:spacing w:before="120" w:after="120"/>
              <w:ind w:right="-114"/>
              <w:jc w:val="center"/>
              <w:rPr>
                <w:rFonts w:ascii="Times New Roman" w:hAnsi="Times New Roman"/>
                <w:sz w:val="26"/>
                <w:szCs w:val="26"/>
              </w:rPr>
            </w:pPr>
          </w:p>
        </w:tc>
        <w:tc>
          <w:tcPr>
            <w:tcW w:w="709" w:type="dxa"/>
            <w:vMerge/>
          </w:tcPr>
          <w:p w14:paraId="0A2C37F9" w14:textId="77777777" w:rsidR="00D24E1B" w:rsidRPr="003422B1" w:rsidRDefault="00D24E1B" w:rsidP="00D24E1B">
            <w:pPr>
              <w:spacing w:before="120" w:after="120"/>
              <w:ind w:right="-114"/>
              <w:jc w:val="center"/>
              <w:rPr>
                <w:rFonts w:ascii="Times New Roman" w:hAnsi="Times New Roman"/>
                <w:sz w:val="26"/>
                <w:szCs w:val="26"/>
              </w:rPr>
            </w:pPr>
          </w:p>
        </w:tc>
        <w:tc>
          <w:tcPr>
            <w:tcW w:w="709" w:type="dxa"/>
            <w:vMerge/>
          </w:tcPr>
          <w:p w14:paraId="5D6C0886" w14:textId="77777777" w:rsidR="00D24E1B" w:rsidRPr="003422B1" w:rsidRDefault="00D24E1B" w:rsidP="00D24E1B">
            <w:pPr>
              <w:spacing w:before="120" w:after="120"/>
              <w:ind w:right="-114"/>
              <w:jc w:val="center"/>
              <w:rPr>
                <w:rFonts w:ascii="Times New Roman" w:hAnsi="Times New Roman"/>
                <w:sz w:val="26"/>
                <w:szCs w:val="26"/>
              </w:rPr>
            </w:pPr>
          </w:p>
        </w:tc>
      </w:tr>
      <w:tr w:rsidR="00D24E1B" w:rsidRPr="00D24E1B" w14:paraId="5A79C419" w14:textId="77777777" w:rsidTr="00D24E1B">
        <w:tc>
          <w:tcPr>
            <w:tcW w:w="1101" w:type="dxa"/>
          </w:tcPr>
          <w:p w14:paraId="6D5C1B87"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1</w:t>
            </w:r>
          </w:p>
        </w:tc>
        <w:tc>
          <w:tcPr>
            <w:tcW w:w="567" w:type="dxa"/>
          </w:tcPr>
          <w:p w14:paraId="0199083A"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w:t>
            </w:r>
          </w:p>
        </w:tc>
        <w:tc>
          <w:tcPr>
            <w:tcW w:w="567" w:type="dxa"/>
          </w:tcPr>
          <w:p w14:paraId="66DD480C"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w:t>
            </w:r>
          </w:p>
        </w:tc>
        <w:tc>
          <w:tcPr>
            <w:tcW w:w="567" w:type="dxa"/>
          </w:tcPr>
          <w:p w14:paraId="5221F04B"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w:t>
            </w:r>
          </w:p>
        </w:tc>
        <w:tc>
          <w:tcPr>
            <w:tcW w:w="567" w:type="dxa"/>
          </w:tcPr>
          <w:p w14:paraId="7B0C3CD1"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w:t>
            </w:r>
          </w:p>
        </w:tc>
        <w:tc>
          <w:tcPr>
            <w:tcW w:w="708" w:type="dxa"/>
          </w:tcPr>
          <w:p w14:paraId="1F861A62"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317</w:t>
            </w:r>
          </w:p>
        </w:tc>
        <w:tc>
          <w:tcPr>
            <w:tcW w:w="709" w:type="dxa"/>
          </w:tcPr>
          <w:p w14:paraId="76AEF033"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319</w:t>
            </w:r>
          </w:p>
        </w:tc>
        <w:tc>
          <w:tcPr>
            <w:tcW w:w="709" w:type="dxa"/>
          </w:tcPr>
          <w:p w14:paraId="3041C31F"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321</w:t>
            </w:r>
          </w:p>
        </w:tc>
        <w:tc>
          <w:tcPr>
            <w:tcW w:w="850" w:type="dxa"/>
          </w:tcPr>
          <w:p w14:paraId="65E759FF"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319</w:t>
            </w:r>
          </w:p>
        </w:tc>
        <w:tc>
          <w:tcPr>
            <w:tcW w:w="851" w:type="dxa"/>
          </w:tcPr>
          <w:p w14:paraId="77746E64"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-2</w:t>
            </w:r>
          </w:p>
        </w:tc>
        <w:tc>
          <w:tcPr>
            <w:tcW w:w="850" w:type="dxa"/>
          </w:tcPr>
          <w:p w14:paraId="48BBDB9A"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0</w:t>
            </w:r>
          </w:p>
        </w:tc>
        <w:tc>
          <w:tcPr>
            <w:tcW w:w="709" w:type="dxa"/>
          </w:tcPr>
          <w:p w14:paraId="69E484B9"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2</w:t>
            </w:r>
          </w:p>
        </w:tc>
        <w:tc>
          <w:tcPr>
            <w:tcW w:w="709" w:type="dxa"/>
          </w:tcPr>
          <w:p w14:paraId="7EC4AEFB"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8,0</w:t>
            </w:r>
          </w:p>
        </w:tc>
      </w:tr>
      <w:tr w:rsidR="00D24E1B" w:rsidRPr="00D24E1B" w14:paraId="0B251EB9" w14:textId="77777777" w:rsidTr="00D24E1B">
        <w:tc>
          <w:tcPr>
            <w:tcW w:w="1101" w:type="dxa"/>
          </w:tcPr>
          <w:p w14:paraId="0C64E919"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2</w:t>
            </w:r>
          </w:p>
        </w:tc>
        <w:tc>
          <w:tcPr>
            <w:tcW w:w="567" w:type="dxa"/>
          </w:tcPr>
          <w:p w14:paraId="164F1AC8"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w:t>
            </w:r>
          </w:p>
        </w:tc>
        <w:tc>
          <w:tcPr>
            <w:tcW w:w="567" w:type="dxa"/>
          </w:tcPr>
          <w:p w14:paraId="73C3350F"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w:t>
            </w:r>
          </w:p>
        </w:tc>
        <w:tc>
          <w:tcPr>
            <w:tcW w:w="567" w:type="dxa"/>
          </w:tcPr>
          <w:p w14:paraId="22D76874"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w:t>
            </w:r>
          </w:p>
        </w:tc>
        <w:tc>
          <w:tcPr>
            <w:tcW w:w="567" w:type="dxa"/>
          </w:tcPr>
          <w:p w14:paraId="3CCEE21D"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w:t>
            </w:r>
          </w:p>
        </w:tc>
        <w:tc>
          <w:tcPr>
            <w:tcW w:w="708" w:type="dxa"/>
          </w:tcPr>
          <w:p w14:paraId="67C5404F"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301</w:t>
            </w:r>
          </w:p>
        </w:tc>
        <w:tc>
          <w:tcPr>
            <w:tcW w:w="709" w:type="dxa"/>
          </w:tcPr>
          <w:p w14:paraId="1541055F"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297</w:t>
            </w:r>
          </w:p>
        </w:tc>
        <w:tc>
          <w:tcPr>
            <w:tcW w:w="709" w:type="dxa"/>
          </w:tcPr>
          <w:p w14:paraId="7A77CBD9"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298</w:t>
            </w:r>
          </w:p>
        </w:tc>
        <w:tc>
          <w:tcPr>
            <w:tcW w:w="850" w:type="dxa"/>
          </w:tcPr>
          <w:p w14:paraId="60D448D4"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298,67</w:t>
            </w:r>
          </w:p>
        </w:tc>
        <w:tc>
          <w:tcPr>
            <w:tcW w:w="851" w:type="dxa"/>
          </w:tcPr>
          <w:p w14:paraId="4AFAD6BD"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2,33</w:t>
            </w:r>
          </w:p>
        </w:tc>
        <w:tc>
          <w:tcPr>
            <w:tcW w:w="850" w:type="dxa"/>
          </w:tcPr>
          <w:p w14:paraId="140CF5D1"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-1,67</w:t>
            </w:r>
          </w:p>
        </w:tc>
        <w:tc>
          <w:tcPr>
            <w:tcW w:w="709" w:type="dxa"/>
          </w:tcPr>
          <w:p w14:paraId="503F0EA5"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0,67</w:t>
            </w:r>
          </w:p>
        </w:tc>
        <w:tc>
          <w:tcPr>
            <w:tcW w:w="709" w:type="dxa"/>
          </w:tcPr>
          <w:p w14:paraId="1E21A0DE"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8,67</w:t>
            </w:r>
          </w:p>
        </w:tc>
      </w:tr>
      <w:tr w:rsidR="00D24E1B" w:rsidRPr="00D24E1B" w14:paraId="1B9B7EC9" w14:textId="77777777" w:rsidTr="00D24E1B">
        <w:tc>
          <w:tcPr>
            <w:tcW w:w="1101" w:type="dxa"/>
          </w:tcPr>
          <w:p w14:paraId="2A1849EB"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3</w:t>
            </w:r>
          </w:p>
        </w:tc>
        <w:tc>
          <w:tcPr>
            <w:tcW w:w="567" w:type="dxa"/>
          </w:tcPr>
          <w:p w14:paraId="00D88462"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w:t>
            </w:r>
          </w:p>
        </w:tc>
        <w:tc>
          <w:tcPr>
            <w:tcW w:w="567" w:type="dxa"/>
          </w:tcPr>
          <w:p w14:paraId="0D5B4612"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w:t>
            </w:r>
          </w:p>
        </w:tc>
        <w:tc>
          <w:tcPr>
            <w:tcW w:w="567" w:type="dxa"/>
          </w:tcPr>
          <w:p w14:paraId="019BE94D"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w:t>
            </w:r>
          </w:p>
        </w:tc>
        <w:tc>
          <w:tcPr>
            <w:tcW w:w="567" w:type="dxa"/>
          </w:tcPr>
          <w:p w14:paraId="5551D5E6"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w:t>
            </w:r>
          </w:p>
        </w:tc>
        <w:tc>
          <w:tcPr>
            <w:tcW w:w="708" w:type="dxa"/>
          </w:tcPr>
          <w:p w14:paraId="3F87AD1D"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309</w:t>
            </w:r>
          </w:p>
        </w:tc>
        <w:tc>
          <w:tcPr>
            <w:tcW w:w="709" w:type="dxa"/>
          </w:tcPr>
          <w:p w14:paraId="530902FB"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311</w:t>
            </w:r>
          </w:p>
        </w:tc>
        <w:tc>
          <w:tcPr>
            <w:tcW w:w="709" w:type="dxa"/>
          </w:tcPr>
          <w:p w14:paraId="1BC44209"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311</w:t>
            </w:r>
          </w:p>
        </w:tc>
        <w:tc>
          <w:tcPr>
            <w:tcW w:w="850" w:type="dxa"/>
          </w:tcPr>
          <w:p w14:paraId="5326077E"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310,33</w:t>
            </w:r>
          </w:p>
        </w:tc>
        <w:tc>
          <w:tcPr>
            <w:tcW w:w="851" w:type="dxa"/>
          </w:tcPr>
          <w:p w14:paraId="74FA5DC3"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-2,33</w:t>
            </w:r>
          </w:p>
        </w:tc>
        <w:tc>
          <w:tcPr>
            <w:tcW w:w="850" w:type="dxa"/>
          </w:tcPr>
          <w:p w14:paraId="43EBFEBF"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0,67</w:t>
            </w:r>
          </w:p>
        </w:tc>
        <w:tc>
          <w:tcPr>
            <w:tcW w:w="709" w:type="dxa"/>
          </w:tcPr>
          <w:p w14:paraId="4F98B76F"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0,67</w:t>
            </w:r>
          </w:p>
        </w:tc>
        <w:tc>
          <w:tcPr>
            <w:tcW w:w="709" w:type="dxa"/>
          </w:tcPr>
          <w:p w14:paraId="30C1F331"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6,33</w:t>
            </w:r>
          </w:p>
        </w:tc>
      </w:tr>
      <w:tr w:rsidR="00D24E1B" w:rsidRPr="00D24E1B" w14:paraId="4DF62954" w14:textId="77777777" w:rsidTr="00D24E1B">
        <w:tc>
          <w:tcPr>
            <w:tcW w:w="1101" w:type="dxa"/>
          </w:tcPr>
          <w:p w14:paraId="375BB2A5"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4</w:t>
            </w:r>
          </w:p>
        </w:tc>
        <w:tc>
          <w:tcPr>
            <w:tcW w:w="567" w:type="dxa"/>
          </w:tcPr>
          <w:p w14:paraId="53E144AC"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w:t>
            </w:r>
          </w:p>
        </w:tc>
        <w:tc>
          <w:tcPr>
            <w:tcW w:w="567" w:type="dxa"/>
          </w:tcPr>
          <w:p w14:paraId="0414676F"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w:t>
            </w:r>
          </w:p>
        </w:tc>
        <w:tc>
          <w:tcPr>
            <w:tcW w:w="567" w:type="dxa"/>
          </w:tcPr>
          <w:p w14:paraId="1DD0C4D9"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w:t>
            </w:r>
          </w:p>
        </w:tc>
        <w:tc>
          <w:tcPr>
            <w:tcW w:w="567" w:type="dxa"/>
          </w:tcPr>
          <w:p w14:paraId="6D1C8329"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w:t>
            </w:r>
          </w:p>
        </w:tc>
        <w:tc>
          <w:tcPr>
            <w:tcW w:w="708" w:type="dxa"/>
          </w:tcPr>
          <w:p w14:paraId="79E09CEC"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292</w:t>
            </w:r>
          </w:p>
        </w:tc>
        <w:tc>
          <w:tcPr>
            <w:tcW w:w="709" w:type="dxa"/>
          </w:tcPr>
          <w:p w14:paraId="38F112A1"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289</w:t>
            </w:r>
          </w:p>
        </w:tc>
        <w:tc>
          <w:tcPr>
            <w:tcW w:w="709" w:type="dxa"/>
          </w:tcPr>
          <w:p w14:paraId="13647EEF"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291</w:t>
            </w:r>
          </w:p>
        </w:tc>
        <w:tc>
          <w:tcPr>
            <w:tcW w:w="850" w:type="dxa"/>
          </w:tcPr>
          <w:p w14:paraId="11666581"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290,67</w:t>
            </w:r>
          </w:p>
        </w:tc>
        <w:tc>
          <w:tcPr>
            <w:tcW w:w="851" w:type="dxa"/>
          </w:tcPr>
          <w:p w14:paraId="2050AEB4"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1,33</w:t>
            </w:r>
          </w:p>
        </w:tc>
        <w:tc>
          <w:tcPr>
            <w:tcW w:w="850" w:type="dxa"/>
          </w:tcPr>
          <w:p w14:paraId="524AE2A4"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-1,67</w:t>
            </w:r>
          </w:p>
        </w:tc>
        <w:tc>
          <w:tcPr>
            <w:tcW w:w="709" w:type="dxa"/>
          </w:tcPr>
          <w:p w14:paraId="1DE590B6"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0,33</w:t>
            </w:r>
          </w:p>
        </w:tc>
        <w:tc>
          <w:tcPr>
            <w:tcW w:w="709" w:type="dxa"/>
          </w:tcPr>
          <w:p w14:paraId="0AED5583"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4,67</w:t>
            </w:r>
          </w:p>
        </w:tc>
      </w:tr>
      <w:tr w:rsidR="00D24E1B" w:rsidRPr="00D24E1B" w14:paraId="476452E2" w14:textId="77777777" w:rsidTr="00D24E1B">
        <w:tc>
          <w:tcPr>
            <w:tcW w:w="1101" w:type="dxa"/>
          </w:tcPr>
          <w:p w14:paraId="779C51D4" w14:textId="77777777" w:rsidR="00D24E1B" w:rsidRPr="003422B1" w:rsidRDefault="00D24E1B" w:rsidP="00D24E1B">
            <w:pPr>
              <w:spacing w:before="120" w:after="120"/>
              <w:ind w:right="-114"/>
              <w:jc w:val="center"/>
              <w:rPr>
                <w:rFonts w:ascii="Times New Roman" w:hAnsi="Times New Roman"/>
                <w:sz w:val="26"/>
                <w:szCs w:val="26"/>
                <w:lang w:val="kk-KZ"/>
              </w:rPr>
            </w:pPr>
            <w:r w:rsidRPr="003422B1">
              <w:rPr>
                <w:rFonts w:ascii="Times New Roman" w:hAnsi="Times New Roman"/>
                <w:sz w:val="26"/>
                <w:szCs w:val="26"/>
              </w:rPr>
              <w:t>Сома</w:t>
            </w:r>
            <w:r w:rsidRPr="003422B1">
              <w:rPr>
                <w:rFonts w:ascii="Times New Roman" w:hAnsi="Times New Roman"/>
                <w:sz w:val="26"/>
                <w:szCs w:val="26"/>
                <w:lang w:val="kk-KZ"/>
              </w:rPr>
              <w:t>сы</w:t>
            </w:r>
          </w:p>
        </w:tc>
        <w:tc>
          <w:tcPr>
            <w:tcW w:w="567" w:type="dxa"/>
          </w:tcPr>
          <w:p w14:paraId="42FC3BCF" w14:textId="77777777" w:rsidR="00D24E1B" w:rsidRPr="003422B1" w:rsidRDefault="00D24E1B" w:rsidP="00D24E1B">
            <w:pPr>
              <w:spacing w:before="120" w:after="120"/>
              <w:ind w:right="-114"/>
              <w:jc w:val="center"/>
              <w:rPr>
                <w:rFonts w:ascii="Times New Roman" w:hAnsi="Times New Roman"/>
                <w:sz w:val="26"/>
                <w:szCs w:val="26"/>
              </w:rPr>
            </w:pPr>
          </w:p>
        </w:tc>
        <w:tc>
          <w:tcPr>
            <w:tcW w:w="567" w:type="dxa"/>
          </w:tcPr>
          <w:p w14:paraId="618F4F89" w14:textId="77777777" w:rsidR="00D24E1B" w:rsidRPr="003422B1" w:rsidRDefault="00D24E1B" w:rsidP="00D24E1B">
            <w:pPr>
              <w:spacing w:before="120" w:after="120"/>
              <w:ind w:right="-114"/>
              <w:jc w:val="center"/>
              <w:rPr>
                <w:rFonts w:ascii="Times New Roman" w:hAnsi="Times New Roman"/>
                <w:sz w:val="26"/>
                <w:szCs w:val="26"/>
              </w:rPr>
            </w:pPr>
          </w:p>
        </w:tc>
        <w:tc>
          <w:tcPr>
            <w:tcW w:w="567" w:type="dxa"/>
          </w:tcPr>
          <w:p w14:paraId="51EB24B8" w14:textId="77777777" w:rsidR="00D24E1B" w:rsidRPr="003422B1" w:rsidRDefault="00D24E1B" w:rsidP="00D24E1B">
            <w:pPr>
              <w:spacing w:before="120" w:after="120"/>
              <w:ind w:right="-114"/>
              <w:jc w:val="center"/>
              <w:rPr>
                <w:rFonts w:ascii="Times New Roman" w:hAnsi="Times New Roman"/>
                <w:sz w:val="26"/>
                <w:szCs w:val="26"/>
              </w:rPr>
            </w:pPr>
          </w:p>
        </w:tc>
        <w:tc>
          <w:tcPr>
            <w:tcW w:w="567" w:type="dxa"/>
          </w:tcPr>
          <w:p w14:paraId="44EC7A8A" w14:textId="77777777" w:rsidR="00D24E1B" w:rsidRPr="003422B1" w:rsidRDefault="00D24E1B" w:rsidP="00D24E1B">
            <w:pPr>
              <w:spacing w:before="120" w:after="120"/>
              <w:ind w:right="-114"/>
              <w:jc w:val="center"/>
              <w:rPr>
                <w:rFonts w:ascii="Times New Roman" w:hAnsi="Times New Roman"/>
                <w:sz w:val="26"/>
                <w:szCs w:val="26"/>
              </w:rPr>
            </w:pPr>
          </w:p>
        </w:tc>
        <w:tc>
          <w:tcPr>
            <w:tcW w:w="708" w:type="dxa"/>
          </w:tcPr>
          <w:p w14:paraId="3F25D5DA" w14:textId="77777777" w:rsidR="00D24E1B" w:rsidRPr="003422B1" w:rsidRDefault="00D24E1B" w:rsidP="00D24E1B">
            <w:pPr>
              <w:spacing w:before="120" w:after="120"/>
              <w:ind w:right="-114"/>
              <w:jc w:val="center"/>
              <w:rPr>
                <w:rFonts w:ascii="Times New Roman" w:hAnsi="Times New Roman"/>
                <w:sz w:val="26"/>
                <w:szCs w:val="26"/>
              </w:rPr>
            </w:pPr>
          </w:p>
        </w:tc>
        <w:tc>
          <w:tcPr>
            <w:tcW w:w="709" w:type="dxa"/>
          </w:tcPr>
          <w:p w14:paraId="2989DE3E" w14:textId="77777777" w:rsidR="00D24E1B" w:rsidRPr="003422B1" w:rsidRDefault="00D24E1B" w:rsidP="00D24E1B">
            <w:pPr>
              <w:spacing w:before="120" w:after="120"/>
              <w:ind w:right="-114"/>
              <w:jc w:val="center"/>
              <w:rPr>
                <w:rFonts w:ascii="Times New Roman" w:hAnsi="Times New Roman"/>
                <w:sz w:val="26"/>
                <w:szCs w:val="26"/>
              </w:rPr>
            </w:pPr>
          </w:p>
        </w:tc>
        <w:tc>
          <w:tcPr>
            <w:tcW w:w="709" w:type="dxa"/>
          </w:tcPr>
          <w:p w14:paraId="291FC665" w14:textId="77777777" w:rsidR="00D24E1B" w:rsidRPr="003422B1" w:rsidRDefault="00D24E1B" w:rsidP="00D24E1B">
            <w:pPr>
              <w:spacing w:before="120" w:after="120"/>
              <w:ind w:right="-114"/>
              <w:jc w:val="center"/>
              <w:rPr>
                <w:rFonts w:ascii="Times New Roman" w:hAnsi="Times New Roman"/>
                <w:sz w:val="26"/>
                <w:szCs w:val="26"/>
              </w:rPr>
            </w:pPr>
          </w:p>
        </w:tc>
        <w:tc>
          <w:tcPr>
            <w:tcW w:w="850" w:type="dxa"/>
          </w:tcPr>
          <w:p w14:paraId="430ACA50" w14:textId="77777777" w:rsidR="00D24E1B" w:rsidRPr="003422B1" w:rsidRDefault="00D24E1B" w:rsidP="00D24E1B">
            <w:pPr>
              <w:spacing w:before="120" w:after="120"/>
              <w:ind w:right="-114"/>
              <w:jc w:val="center"/>
              <w:rPr>
                <w:rFonts w:ascii="Times New Roman" w:hAnsi="Times New Roman"/>
                <w:sz w:val="26"/>
                <w:szCs w:val="26"/>
              </w:rPr>
            </w:pPr>
          </w:p>
        </w:tc>
        <w:tc>
          <w:tcPr>
            <w:tcW w:w="851" w:type="dxa"/>
          </w:tcPr>
          <w:p w14:paraId="10002CB1" w14:textId="77777777" w:rsidR="00D24E1B" w:rsidRPr="003422B1" w:rsidRDefault="00D24E1B" w:rsidP="00D24E1B">
            <w:pPr>
              <w:spacing w:before="120" w:after="120"/>
              <w:ind w:right="-114"/>
              <w:jc w:val="center"/>
              <w:rPr>
                <w:rFonts w:ascii="Times New Roman" w:hAnsi="Times New Roman"/>
                <w:sz w:val="26"/>
                <w:szCs w:val="26"/>
              </w:rPr>
            </w:pPr>
          </w:p>
        </w:tc>
        <w:tc>
          <w:tcPr>
            <w:tcW w:w="850" w:type="dxa"/>
          </w:tcPr>
          <w:p w14:paraId="71BF3CAB" w14:textId="77777777" w:rsidR="00D24E1B" w:rsidRPr="003422B1" w:rsidRDefault="00D24E1B" w:rsidP="00D24E1B">
            <w:pPr>
              <w:spacing w:before="120" w:after="120"/>
              <w:ind w:right="-114"/>
              <w:jc w:val="center"/>
              <w:rPr>
                <w:rFonts w:ascii="Times New Roman" w:hAnsi="Times New Roman"/>
                <w:sz w:val="26"/>
                <w:szCs w:val="26"/>
              </w:rPr>
            </w:pPr>
          </w:p>
        </w:tc>
        <w:tc>
          <w:tcPr>
            <w:tcW w:w="709" w:type="dxa"/>
          </w:tcPr>
          <w:p w14:paraId="50875911" w14:textId="77777777" w:rsidR="00D24E1B" w:rsidRPr="003422B1" w:rsidRDefault="00D24E1B" w:rsidP="00D24E1B">
            <w:pPr>
              <w:spacing w:before="120" w:after="120"/>
              <w:ind w:right="-114"/>
              <w:jc w:val="center"/>
              <w:rPr>
                <w:rFonts w:ascii="Times New Roman" w:hAnsi="Times New Roman"/>
                <w:sz w:val="26"/>
                <w:szCs w:val="26"/>
              </w:rPr>
            </w:pPr>
          </w:p>
        </w:tc>
        <w:tc>
          <w:tcPr>
            <w:tcW w:w="709" w:type="dxa"/>
          </w:tcPr>
          <w:p w14:paraId="7370BF35" w14:textId="77777777" w:rsidR="00D24E1B" w:rsidRPr="003422B1" w:rsidRDefault="00D24E1B" w:rsidP="00D24E1B">
            <w:pPr>
              <w:spacing w:before="120" w:after="120"/>
              <w:ind w:right="-114"/>
              <w:jc w:val="center"/>
              <w:rPr>
                <w:rFonts w:ascii="Times New Roman" w:hAnsi="Times New Roman"/>
                <w:sz w:val="26"/>
                <w:szCs w:val="26"/>
              </w:rPr>
            </w:pPr>
            <w:r w:rsidRPr="003422B1">
              <w:rPr>
                <w:rFonts w:ascii="Times New Roman" w:hAnsi="Times New Roman"/>
                <w:sz w:val="26"/>
                <w:szCs w:val="26"/>
              </w:rPr>
              <w:t>27,67</w:t>
            </w:r>
          </w:p>
        </w:tc>
      </w:tr>
    </w:tbl>
    <w:p w14:paraId="6ECC810A" w14:textId="77777777" w:rsidR="00D24E1B" w:rsidRPr="00D24E1B" w:rsidRDefault="00D24E1B" w:rsidP="00D24E1B">
      <w:pPr>
        <w:spacing w:after="0" w:line="240" w:lineRule="auto"/>
        <w:ind w:firstLine="567"/>
        <w:jc w:val="both"/>
        <w:rPr>
          <w:rFonts w:ascii="Times New Roman" w:hAnsi="Times New Roman"/>
          <w:sz w:val="28"/>
          <w:szCs w:val="28"/>
        </w:rPr>
      </w:pPr>
    </w:p>
    <w:p w14:paraId="367F4DC7" w14:textId="578B126B" w:rsidR="00D24E1B" w:rsidRPr="00D24E1B" w:rsidRDefault="00D24E1B" w:rsidP="00D24E1B">
      <w:pPr>
        <w:spacing w:after="0" w:line="240" w:lineRule="auto"/>
        <w:ind w:firstLine="567"/>
        <w:jc w:val="both"/>
        <w:rPr>
          <w:rFonts w:ascii="Times New Roman" w:hAnsi="Times New Roman"/>
          <w:sz w:val="28"/>
          <w:szCs w:val="28"/>
        </w:rPr>
      </w:pPr>
      <w:proofErr w:type="spellStart"/>
      <w:r w:rsidRPr="00D24E1B">
        <w:rPr>
          <w:rFonts w:ascii="Times New Roman" w:hAnsi="Times New Roman"/>
          <w:sz w:val="28"/>
          <w:szCs w:val="28"/>
        </w:rPr>
        <w:t>Нәтижелерді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әрі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қарай</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статистикалық</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өңдеу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үшін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әр</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тәжірибенің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дисперсиясын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және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тұтастай</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алғанда</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бүкіл</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экспериментті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есептеу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қажет</w:t>
      </w:r>
      <w:proofErr w:type="spellEnd"/>
      <w:r w:rsidRPr="00D24E1B">
        <w:rPr>
          <w:rFonts w:ascii="Times New Roman" w:hAnsi="Times New Roman"/>
          <w:sz w:val="28"/>
          <w:szCs w:val="28"/>
        </w:rPr>
        <w:t xml:space="preserve">. </w:t>
      </w:r>
      <w:r w:rsidRPr="00D24E1B">
        <w:rPr>
          <w:rFonts w:ascii="Times New Roman" w:hAnsi="Times New Roman"/>
          <w:sz w:val="28"/>
          <w:szCs w:val="28"/>
          <w:lang w:val="kk-KZ"/>
        </w:rPr>
        <w:t>3</w:t>
      </w:r>
      <w:r w:rsidR="00A41CA2">
        <w:rPr>
          <w:rFonts w:ascii="Times New Roman" w:hAnsi="Times New Roman"/>
          <w:sz w:val="28"/>
          <w:szCs w:val="28"/>
          <w:lang w:val="kk-KZ"/>
        </w:rPr>
        <w:t>.3</w:t>
      </w:r>
      <w:r w:rsidRPr="00D24E1B">
        <w:rPr>
          <w:rFonts w:ascii="Times New Roman" w:hAnsi="Times New Roman"/>
          <w:sz w:val="28"/>
          <w:szCs w:val="28"/>
          <w:lang w:val="kk-KZ"/>
        </w:rPr>
        <w:t xml:space="preserve"> к</w:t>
      </w:r>
      <w:proofErr w:type="spellStart"/>
      <w:r w:rsidRPr="00D24E1B">
        <w:rPr>
          <w:rFonts w:ascii="Times New Roman" w:hAnsi="Times New Roman"/>
          <w:sz w:val="28"/>
          <w:szCs w:val="28"/>
        </w:rPr>
        <w:t>естеде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әр</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экспериментті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оңтайландыру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параметрінің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дисперсиялары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есептел</w:t>
      </w:r>
      <w:proofErr w:type="spellEnd"/>
      <w:r w:rsidRPr="00D24E1B">
        <w:rPr>
          <w:rFonts w:ascii="Times New Roman" w:hAnsi="Times New Roman"/>
          <w:sz w:val="28"/>
          <w:szCs w:val="28"/>
          <w:lang w:val="kk-KZ"/>
        </w:rPr>
        <w:t>ген</w:t>
      </w:r>
      <w:r w:rsidRPr="00D24E1B">
        <w:rPr>
          <w:rFonts w:ascii="Times New Roman" w:hAnsi="Times New Roman"/>
          <w:sz w:val="28"/>
          <w:szCs w:val="28"/>
        </w:rPr>
        <w:t>.</w:t>
      </w:r>
    </w:p>
    <w:p w14:paraId="4CD7898F"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sz w:val="28"/>
          <w:szCs w:val="28"/>
        </w:rPr>
        <w:t xml:space="preserve">Жеке </w:t>
      </w:r>
      <w:proofErr w:type="spellStart"/>
      <w:r w:rsidRPr="00D24E1B">
        <w:rPr>
          <w:rFonts w:ascii="Times New Roman" w:hAnsi="Times New Roman"/>
          <w:sz w:val="28"/>
          <w:szCs w:val="28"/>
        </w:rPr>
        <w:t>экспериментті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оңтайландыру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параметрінің</w:t>
      </w:r>
      <w:proofErr w:type="spellEnd"/>
      <w:r w:rsidRPr="00D24E1B">
        <w:rPr>
          <w:rFonts w:ascii="Times New Roman" w:hAnsi="Times New Roman"/>
          <w:sz w:val="28"/>
          <w:szCs w:val="28"/>
        </w:rPr>
        <w:t xml:space="preserve"> </w:t>
      </w:r>
      <w:r w:rsidRPr="00D24E1B">
        <w:rPr>
          <w:rFonts w:ascii="Times New Roman" w:hAnsi="Times New Roman"/>
          <w:i/>
          <w:sz w:val="28"/>
          <w:szCs w:val="28"/>
        </w:rPr>
        <w:t>S</w:t>
      </w:r>
      <w:r w:rsidRPr="00D24E1B">
        <w:rPr>
          <w:rFonts w:ascii="Times New Roman" w:hAnsi="Times New Roman"/>
          <w:i/>
          <w:sz w:val="28"/>
          <w:szCs w:val="28"/>
          <w:vertAlign w:val="superscript"/>
        </w:rPr>
        <w:t>2</w:t>
      </w:r>
      <w:r w:rsidRPr="00D24E1B">
        <w:rPr>
          <w:rFonts w:ascii="Times New Roman" w:hAnsi="Times New Roman"/>
          <w:sz w:val="28"/>
          <w:szCs w:val="28"/>
        </w:rPr>
        <w:t xml:space="preserve"> </w:t>
      </w:r>
      <w:proofErr w:type="spellStart"/>
      <w:r w:rsidRPr="00D24E1B">
        <w:rPr>
          <w:rFonts w:ascii="Times New Roman" w:hAnsi="Times New Roman"/>
          <w:sz w:val="28"/>
          <w:szCs w:val="28"/>
        </w:rPr>
        <w:t>дисперсиясы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әрбір</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тәжірибедегі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мән</w:t>
      </w:r>
      <w:proofErr w:type="spellEnd"/>
      <w:r w:rsidRPr="00D24E1B">
        <w:rPr>
          <w:rFonts w:ascii="Times New Roman" w:hAnsi="Times New Roman"/>
          <w:sz w:val="28"/>
          <w:szCs w:val="28"/>
        </w:rPr>
        <w:t xml:space="preserve"> </w:t>
      </w:r>
      <w:proofErr w:type="spellStart"/>
      <w:r w:rsidRPr="00D24E1B">
        <w:rPr>
          <w:rFonts w:ascii="Times New Roman" w:hAnsi="Times New Roman"/>
          <w:i/>
          <w:iCs/>
          <w:sz w:val="28"/>
          <w:szCs w:val="28"/>
          <w:lang w:val="en-US"/>
        </w:rPr>
        <w:t>y</w:t>
      </w:r>
      <w:r w:rsidRPr="00D24E1B">
        <w:rPr>
          <w:rFonts w:ascii="Times New Roman" w:hAnsi="Times New Roman"/>
          <w:i/>
          <w:iCs/>
          <w:sz w:val="28"/>
          <w:szCs w:val="28"/>
          <w:vertAlign w:val="subscript"/>
          <w:lang w:val="en-US"/>
        </w:rPr>
        <w:t>i</w:t>
      </w:r>
      <w:proofErr w:type="spellEnd"/>
      <w:r w:rsidRPr="00D24E1B">
        <w:rPr>
          <w:rFonts w:ascii="Times New Roman" w:hAnsi="Times New Roman"/>
          <w:sz w:val="28"/>
          <w:szCs w:val="28"/>
        </w:rPr>
        <w:t xml:space="preserve"> </w:t>
      </w:r>
      <w:r w:rsidRPr="00D24E1B">
        <w:rPr>
          <w:rFonts w:ascii="Times New Roman" w:hAnsi="Times New Roman"/>
          <w:sz w:val="28"/>
          <w:szCs w:val="28"/>
          <w:lang w:val="kk-KZ"/>
        </w:rPr>
        <w:t xml:space="preserve">және </w:t>
      </w:r>
      <w:r w:rsidRPr="00D24E1B">
        <w:rPr>
          <w:rFonts w:ascii="Times New Roman" w:hAnsi="Times New Roman"/>
          <w:i/>
          <w:sz w:val="28"/>
          <w:szCs w:val="28"/>
        </w:rPr>
        <w:t>n</w:t>
      </w:r>
      <w:r w:rsidRPr="00D24E1B">
        <w:rPr>
          <w:rFonts w:ascii="Times New Roman" w:hAnsi="Times New Roman"/>
          <w:sz w:val="28"/>
          <w:szCs w:val="28"/>
        </w:rPr>
        <w:t xml:space="preserve"> </w:t>
      </w:r>
      <w:proofErr w:type="spellStart"/>
      <w:r w:rsidRPr="00D24E1B">
        <w:rPr>
          <w:rFonts w:ascii="Times New Roman" w:hAnsi="Times New Roman"/>
          <w:sz w:val="28"/>
          <w:szCs w:val="28"/>
        </w:rPr>
        <w:t>қайталанған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бақылаулардағы</w:t>
      </w:r>
      <w:proofErr w:type="spellEnd"/>
      <w:r w:rsidRPr="00D24E1B">
        <w:rPr>
          <w:rFonts w:ascii="Times New Roman" w:hAnsi="Times New Roman"/>
          <w:sz w:val="28"/>
          <w:szCs w:val="28"/>
        </w:rPr>
        <w:t xml:space="preserve"> </w:t>
      </w:r>
      <w:r w:rsidRPr="00D24E1B">
        <w:rPr>
          <w:rFonts w:ascii="Times New Roman" w:hAnsi="Times New Roman"/>
          <w:i/>
          <w:iCs/>
          <w:sz w:val="28"/>
          <w:szCs w:val="28"/>
          <w:lang w:val="en-US"/>
        </w:rPr>
        <w:t>y</w:t>
      </w:r>
      <w:r w:rsidRPr="00D24E1B">
        <w:rPr>
          <w:rFonts w:ascii="Times New Roman" w:hAnsi="Times New Roman"/>
          <w:i/>
          <w:iCs/>
          <w:sz w:val="28"/>
          <w:szCs w:val="28"/>
          <w:vertAlign w:val="subscript"/>
        </w:rPr>
        <w:t>ор</w:t>
      </w:r>
      <w:r w:rsidRPr="00D24E1B">
        <w:rPr>
          <w:rFonts w:ascii="Times New Roman" w:hAnsi="Times New Roman"/>
          <w:sz w:val="28"/>
          <w:szCs w:val="28"/>
        </w:rPr>
        <w:t xml:space="preserve"> </w:t>
      </w:r>
      <w:proofErr w:type="spellStart"/>
      <w:r w:rsidRPr="00D24E1B">
        <w:rPr>
          <w:rFonts w:ascii="Times New Roman" w:hAnsi="Times New Roman"/>
          <w:sz w:val="28"/>
          <w:szCs w:val="28"/>
        </w:rPr>
        <w:t>орташа</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мәні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арасындағы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айырмашылықтың</w:t>
      </w:r>
      <w:proofErr w:type="spellEnd"/>
      <w:r w:rsidRPr="00D24E1B">
        <w:rPr>
          <w:rFonts w:ascii="Times New Roman" w:hAnsi="Times New Roman"/>
          <w:sz w:val="28"/>
          <w:szCs w:val="28"/>
        </w:rPr>
        <w:t xml:space="preserve"> квадраты </w:t>
      </w:r>
      <w:proofErr w:type="spellStart"/>
      <w:r w:rsidRPr="00D24E1B">
        <w:rPr>
          <w:rFonts w:ascii="Times New Roman" w:hAnsi="Times New Roman"/>
          <w:sz w:val="28"/>
          <w:szCs w:val="28"/>
        </w:rPr>
        <w:t>ретінде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анықталады</w:t>
      </w:r>
      <w:proofErr w:type="spellEnd"/>
      <w:r w:rsidRPr="00D24E1B">
        <w:rPr>
          <w:rFonts w:ascii="Times New Roman" w:hAnsi="Times New Roman"/>
          <w:sz w:val="28"/>
          <w:szCs w:val="28"/>
        </w:rPr>
        <w:t>:</w:t>
      </w:r>
    </w:p>
    <w:p w14:paraId="03C50A9F" w14:textId="77777777" w:rsidR="00D24E1B" w:rsidRPr="00D24E1B" w:rsidRDefault="00D24E1B" w:rsidP="00D24E1B">
      <w:pPr>
        <w:spacing w:after="0" w:line="240" w:lineRule="auto"/>
        <w:ind w:firstLine="567"/>
        <w:jc w:val="both"/>
        <w:rPr>
          <w:rFonts w:ascii="Times New Roman" w:hAnsi="Times New Roman"/>
          <w:sz w:val="28"/>
          <w:szCs w:val="28"/>
        </w:rPr>
      </w:pPr>
    </w:p>
    <w:p w14:paraId="393516CE" w14:textId="77777777" w:rsidR="00D24E1B" w:rsidRPr="00D24E1B" w:rsidRDefault="00D24E1B" w:rsidP="00D24E1B">
      <w:pPr>
        <w:spacing w:after="0" w:line="240" w:lineRule="auto"/>
        <w:ind w:firstLine="567"/>
        <w:jc w:val="center"/>
        <w:rPr>
          <w:rFonts w:ascii="Times New Roman" w:hAnsi="Times New Roman"/>
          <w:sz w:val="28"/>
          <w:szCs w:val="28"/>
        </w:rPr>
      </w:pPr>
      <w:r w:rsidRPr="00D24E1B">
        <w:rPr>
          <w:rFonts w:ascii="Times New Roman" w:hAnsi="Times New Roman"/>
          <w:position w:val="-24"/>
          <w:sz w:val="28"/>
          <w:szCs w:val="28"/>
        </w:rPr>
        <w:object w:dxaOrig="2020" w:dyaOrig="999" w14:anchorId="456864AD">
          <v:shape id="_x0000_i1026" type="#_x0000_t75" style="width:99.75pt;height:51.75pt" o:ole="">
            <v:imagedata r:id="rId19" o:title=""/>
          </v:shape>
          <o:OLEObject Type="Embed" ProgID="Equation.3" ShapeID="_x0000_i1026" DrawAspect="Content" ObjectID="_1826434273" r:id="rId20"/>
        </w:object>
      </w:r>
      <w:r w:rsidRPr="00D24E1B">
        <w:rPr>
          <w:rFonts w:ascii="Times New Roman" w:hAnsi="Times New Roman"/>
          <w:sz w:val="28"/>
          <w:szCs w:val="28"/>
        </w:rPr>
        <w:t>,</w:t>
      </w:r>
    </w:p>
    <w:p w14:paraId="44B8BAA5" w14:textId="77777777" w:rsidR="00D24E1B" w:rsidRPr="00D24E1B" w:rsidRDefault="00D24E1B" w:rsidP="00D24E1B">
      <w:pPr>
        <w:spacing w:after="0" w:line="240" w:lineRule="auto"/>
        <w:jc w:val="both"/>
        <w:rPr>
          <w:rFonts w:ascii="Times New Roman" w:hAnsi="Times New Roman"/>
          <w:sz w:val="28"/>
          <w:szCs w:val="28"/>
        </w:rPr>
      </w:pPr>
      <w:r w:rsidRPr="00D24E1B">
        <w:rPr>
          <w:rFonts w:ascii="Times New Roman" w:hAnsi="Times New Roman"/>
          <w:sz w:val="28"/>
          <w:szCs w:val="28"/>
          <w:lang w:val="kk-KZ"/>
        </w:rPr>
        <w:t>мұндағы</w:t>
      </w:r>
      <w:r w:rsidRPr="00D24E1B">
        <w:rPr>
          <w:rFonts w:ascii="Times New Roman" w:hAnsi="Times New Roman"/>
          <w:sz w:val="28"/>
          <w:szCs w:val="28"/>
        </w:rPr>
        <w:t xml:space="preserve"> </w:t>
      </w:r>
      <w:r w:rsidRPr="00D24E1B">
        <w:rPr>
          <w:rFonts w:ascii="Times New Roman" w:hAnsi="Times New Roman"/>
          <w:i/>
          <w:iCs/>
          <w:sz w:val="28"/>
          <w:szCs w:val="28"/>
          <w:lang w:val="en-US"/>
        </w:rPr>
        <w:t>q</w:t>
      </w:r>
      <w:r w:rsidRPr="00D24E1B">
        <w:rPr>
          <w:rFonts w:ascii="Times New Roman" w:hAnsi="Times New Roman"/>
          <w:iCs/>
          <w:sz w:val="28"/>
          <w:szCs w:val="28"/>
        </w:rPr>
        <w:t xml:space="preserve"> = 1, 2, 3 – </w:t>
      </w:r>
      <w:proofErr w:type="spellStart"/>
      <w:r w:rsidRPr="00D24E1B">
        <w:rPr>
          <w:rFonts w:ascii="Times New Roman" w:hAnsi="Times New Roman"/>
          <w:iCs/>
          <w:sz w:val="28"/>
          <w:szCs w:val="28"/>
        </w:rPr>
        <w:t>эксперименттегі</w:t>
      </w:r>
      <w:proofErr w:type="spellEnd"/>
      <w:r w:rsidRPr="00D24E1B">
        <w:rPr>
          <w:rFonts w:ascii="Times New Roman" w:hAnsi="Times New Roman"/>
          <w:iCs/>
          <w:sz w:val="28"/>
          <w:szCs w:val="28"/>
        </w:rPr>
        <w:t xml:space="preserve"> </w:t>
      </w:r>
      <w:proofErr w:type="spellStart"/>
      <w:r w:rsidRPr="00D24E1B">
        <w:rPr>
          <w:rFonts w:ascii="Times New Roman" w:hAnsi="Times New Roman"/>
          <w:iCs/>
          <w:sz w:val="28"/>
          <w:szCs w:val="28"/>
        </w:rPr>
        <w:t>тәжірибе</w:t>
      </w:r>
      <w:proofErr w:type="spellEnd"/>
      <w:r w:rsidRPr="00D24E1B">
        <w:rPr>
          <w:rFonts w:ascii="Times New Roman" w:hAnsi="Times New Roman"/>
          <w:iCs/>
          <w:sz w:val="28"/>
          <w:szCs w:val="28"/>
        </w:rPr>
        <w:t xml:space="preserve"> </w:t>
      </w:r>
      <w:proofErr w:type="spellStart"/>
      <w:r w:rsidRPr="00D24E1B">
        <w:rPr>
          <w:rFonts w:ascii="Times New Roman" w:hAnsi="Times New Roman"/>
          <w:iCs/>
          <w:sz w:val="28"/>
          <w:szCs w:val="28"/>
        </w:rPr>
        <w:t>нөмірі</w:t>
      </w:r>
      <w:proofErr w:type="spellEnd"/>
      <w:r w:rsidRPr="00D24E1B">
        <w:rPr>
          <w:rFonts w:ascii="Times New Roman" w:hAnsi="Times New Roman"/>
          <w:iCs/>
          <w:sz w:val="28"/>
          <w:szCs w:val="28"/>
        </w:rPr>
        <w:t>;</w:t>
      </w:r>
    </w:p>
    <w:p w14:paraId="7DDD35A9"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iCs/>
          <w:sz w:val="28"/>
          <w:szCs w:val="28"/>
          <w:lang w:val="kk-KZ"/>
        </w:rPr>
        <w:t xml:space="preserve">      </w:t>
      </w:r>
      <w:r w:rsidRPr="00D24E1B">
        <w:rPr>
          <w:rFonts w:ascii="Times New Roman" w:hAnsi="Times New Roman"/>
          <w:i/>
          <w:iCs/>
          <w:sz w:val="28"/>
          <w:szCs w:val="28"/>
          <w:lang w:val="en-US"/>
        </w:rPr>
        <w:t>n</w:t>
      </w:r>
      <w:r w:rsidRPr="00D24E1B">
        <w:rPr>
          <w:rFonts w:ascii="Times New Roman" w:hAnsi="Times New Roman"/>
          <w:i/>
          <w:iCs/>
          <w:sz w:val="28"/>
          <w:szCs w:val="28"/>
        </w:rPr>
        <w:t xml:space="preserve"> </w:t>
      </w:r>
      <w:r w:rsidRPr="00D24E1B">
        <w:rPr>
          <w:rFonts w:ascii="Times New Roman" w:hAnsi="Times New Roman"/>
          <w:iCs/>
          <w:sz w:val="28"/>
          <w:szCs w:val="28"/>
        </w:rPr>
        <w:t xml:space="preserve">= 3 – </w:t>
      </w:r>
      <w:proofErr w:type="spellStart"/>
      <w:r w:rsidRPr="00D24E1B">
        <w:rPr>
          <w:rFonts w:ascii="Times New Roman" w:hAnsi="Times New Roman"/>
          <w:iCs/>
          <w:sz w:val="28"/>
          <w:szCs w:val="28"/>
        </w:rPr>
        <w:t>жеке</w:t>
      </w:r>
      <w:proofErr w:type="spellEnd"/>
      <w:r w:rsidRPr="00D24E1B">
        <w:rPr>
          <w:rFonts w:ascii="Times New Roman" w:hAnsi="Times New Roman"/>
          <w:iCs/>
          <w:sz w:val="28"/>
          <w:szCs w:val="28"/>
        </w:rPr>
        <w:t xml:space="preserve"> </w:t>
      </w:r>
      <w:proofErr w:type="spellStart"/>
      <w:r w:rsidRPr="00D24E1B">
        <w:rPr>
          <w:rFonts w:ascii="Times New Roman" w:hAnsi="Times New Roman"/>
          <w:iCs/>
          <w:sz w:val="28"/>
          <w:szCs w:val="28"/>
        </w:rPr>
        <w:t>эксперименттегі</w:t>
      </w:r>
      <w:proofErr w:type="spellEnd"/>
      <w:r w:rsidRPr="00D24E1B">
        <w:rPr>
          <w:rFonts w:ascii="Times New Roman" w:hAnsi="Times New Roman"/>
          <w:iCs/>
          <w:sz w:val="28"/>
          <w:szCs w:val="28"/>
        </w:rPr>
        <w:t xml:space="preserve"> </w:t>
      </w:r>
      <w:proofErr w:type="spellStart"/>
      <w:r w:rsidRPr="00D24E1B">
        <w:rPr>
          <w:rFonts w:ascii="Times New Roman" w:hAnsi="Times New Roman"/>
          <w:iCs/>
          <w:sz w:val="28"/>
          <w:szCs w:val="28"/>
        </w:rPr>
        <w:t>тәжірибелер</w:t>
      </w:r>
      <w:proofErr w:type="spellEnd"/>
      <w:r w:rsidRPr="00D24E1B">
        <w:rPr>
          <w:rFonts w:ascii="Times New Roman" w:hAnsi="Times New Roman"/>
          <w:iCs/>
          <w:sz w:val="28"/>
          <w:szCs w:val="28"/>
        </w:rPr>
        <w:t xml:space="preserve"> саны.</w:t>
      </w:r>
    </w:p>
    <w:p w14:paraId="2A609FEA" w14:textId="77777777" w:rsidR="00D24E1B" w:rsidRPr="00D24E1B" w:rsidRDefault="00D24E1B" w:rsidP="00D24E1B">
      <w:pPr>
        <w:spacing w:after="0" w:line="240" w:lineRule="auto"/>
        <w:ind w:firstLine="567"/>
        <w:jc w:val="both"/>
        <w:rPr>
          <w:rFonts w:ascii="Times New Roman" w:hAnsi="Times New Roman"/>
          <w:sz w:val="28"/>
          <w:szCs w:val="28"/>
        </w:rPr>
      </w:pPr>
      <w:proofErr w:type="spellStart"/>
      <w:r w:rsidRPr="00D24E1B">
        <w:rPr>
          <w:rFonts w:ascii="Times New Roman" w:hAnsi="Times New Roman"/>
          <w:sz w:val="28"/>
          <w:szCs w:val="28"/>
        </w:rPr>
        <w:t>Бүкіл</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эксперименттің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дисперсиясы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барлық</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тәжірибелердің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дисперсияларының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орташалануы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нәтижесінде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алынады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және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эксперименттің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қайталану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дисперсиясы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деп</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аталады</w:t>
      </w:r>
      <w:proofErr w:type="spellEnd"/>
      <w:r w:rsidRPr="00D24E1B">
        <w:rPr>
          <w:rFonts w:ascii="Times New Roman" w:hAnsi="Times New Roman"/>
          <w:sz w:val="28"/>
          <w:szCs w:val="28"/>
        </w:rPr>
        <w:t>.</w:t>
      </w:r>
    </w:p>
    <w:p w14:paraId="57E38FE0"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sz w:val="28"/>
          <w:szCs w:val="28"/>
        </w:rPr>
        <w:t xml:space="preserve">Дисперсия </w:t>
      </w:r>
      <w:proofErr w:type="spellStart"/>
      <w:r w:rsidRPr="00D24E1B">
        <w:rPr>
          <w:rFonts w:ascii="Times New Roman" w:hAnsi="Times New Roman"/>
          <w:sz w:val="28"/>
          <w:szCs w:val="28"/>
        </w:rPr>
        <w:t>алынған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нәтижелердің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бір-бірінен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ауытқуын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көрсететіндіктен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алдымен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дисперсиялардың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біркелкілігін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тексеру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қажет</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Яғни</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эксперименттегі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барлық</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тәжірибелер</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бірдей</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дәлдікпен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жүргізілгеніне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көз</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жеткізу</w:t>
      </w:r>
      <w:proofErr w:type="spellEnd"/>
      <w:r w:rsidRPr="00D24E1B">
        <w:rPr>
          <w:rFonts w:ascii="Times New Roman" w:hAnsi="Times New Roman"/>
          <w:sz w:val="28"/>
          <w:szCs w:val="28"/>
        </w:rPr>
        <w:t xml:space="preserve"> керек. </w:t>
      </w:r>
      <w:proofErr w:type="spellStart"/>
      <w:r w:rsidRPr="00D24E1B">
        <w:rPr>
          <w:rFonts w:ascii="Times New Roman" w:hAnsi="Times New Roman"/>
          <w:sz w:val="28"/>
          <w:szCs w:val="28"/>
        </w:rPr>
        <w:t>Тексеруді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әртүрлі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статистикалық</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критерийлер</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арқылы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жасауға</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болады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Олардың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ең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қарапайымы</w:t>
      </w:r>
      <w:proofErr w:type="spellEnd"/>
      <w:r w:rsidRPr="00D24E1B">
        <w:rPr>
          <w:rFonts w:ascii="Times New Roman" w:hAnsi="Times New Roman"/>
          <w:sz w:val="28"/>
          <w:szCs w:val="28"/>
          <w:lang w:val="kk-KZ"/>
        </w:rPr>
        <w:t xml:space="preserve"> </w:t>
      </w:r>
      <w:r w:rsidRPr="00D24E1B">
        <w:rPr>
          <w:rFonts w:ascii="Times New Roman" w:hAnsi="Times New Roman"/>
          <w:sz w:val="28"/>
          <w:szCs w:val="28"/>
        </w:rPr>
        <w:t>–</w:t>
      </w:r>
      <w:r w:rsidRPr="00D24E1B">
        <w:rPr>
          <w:rFonts w:ascii="Times New Roman" w:hAnsi="Times New Roman"/>
          <w:sz w:val="28"/>
          <w:szCs w:val="28"/>
          <w:lang w:val="kk-KZ"/>
        </w:rPr>
        <w:t xml:space="preserve"> </w:t>
      </w:r>
      <w:proofErr w:type="spellStart"/>
      <w:r w:rsidRPr="00D24E1B">
        <w:rPr>
          <w:rFonts w:ascii="Times New Roman" w:hAnsi="Times New Roman"/>
          <w:sz w:val="28"/>
          <w:szCs w:val="28"/>
        </w:rPr>
        <w:t>екі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дисперсияны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салыстыруға</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арналған</w:t>
      </w:r>
      <w:proofErr w:type="spellEnd"/>
      <w:r w:rsidRPr="00D24E1B">
        <w:rPr>
          <w:rFonts w:ascii="Times New Roman" w:hAnsi="Times New Roman"/>
          <w:sz w:val="28"/>
          <w:szCs w:val="28"/>
        </w:rPr>
        <w:t xml:space="preserve"> Фишер </w:t>
      </w:r>
      <w:proofErr w:type="spellStart"/>
      <w:r w:rsidRPr="00D24E1B">
        <w:rPr>
          <w:rFonts w:ascii="Times New Roman" w:hAnsi="Times New Roman"/>
          <w:sz w:val="28"/>
          <w:szCs w:val="28"/>
        </w:rPr>
        <w:t>критерийі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Фишердің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есеп</w:t>
      </w:r>
      <w:proofErr w:type="spellEnd"/>
      <w:r w:rsidRPr="00D24E1B">
        <w:rPr>
          <w:rFonts w:ascii="Times New Roman" w:hAnsi="Times New Roman"/>
          <w:sz w:val="28"/>
          <w:szCs w:val="28"/>
          <w:lang w:val="kk-KZ"/>
        </w:rPr>
        <w:t xml:space="preserve">теу </w:t>
      </w:r>
      <w:proofErr w:type="spellStart"/>
      <w:r w:rsidRPr="00D24E1B">
        <w:rPr>
          <w:rFonts w:ascii="Times New Roman" w:hAnsi="Times New Roman"/>
          <w:sz w:val="28"/>
          <w:szCs w:val="28"/>
        </w:rPr>
        <w:t>критерийі</w:t>
      </w:r>
      <w:proofErr w:type="spellEnd"/>
      <w:r w:rsidRPr="00D24E1B">
        <w:rPr>
          <w:rFonts w:ascii="Times New Roman" w:hAnsi="Times New Roman"/>
          <w:sz w:val="28"/>
          <w:szCs w:val="28"/>
        </w:rPr>
        <w:t xml:space="preserve"> (</w:t>
      </w:r>
      <w:r w:rsidRPr="00D24E1B">
        <w:rPr>
          <w:rFonts w:ascii="Times New Roman" w:hAnsi="Times New Roman"/>
          <w:i/>
          <w:iCs/>
          <w:sz w:val="28"/>
          <w:szCs w:val="28"/>
          <w:lang w:val="en-US"/>
        </w:rPr>
        <w:t>F</w:t>
      </w:r>
      <w:proofErr w:type="spellStart"/>
      <w:r w:rsidRPr="00D24E1B">
        <w:rPr>
          <w:rFonts w:ascii="Times New Roman" w:hAnsi="Times New Roman"/>
          <w:i/>
          <w:iCs/>
          <w:sz w:val="28"/>
          <w:szCs w:val="28"/>
          <w:vertAlign w:val="subscript"/>
        </w:rPr>
        <w:t>ес</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үлкен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дисперсияның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кішіге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қатынасын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білдіреді</w:t>
      </w:r>
      <w:proofErr w:type="spellEnd"/>
      <w:r w:rsidRPr="00D24E1B">
        <w:rPr>
          <w:rFonts w:ascii="Times New Roman" w:hAnsi="Times New Roman"/>
          <w:sz w:val="28"/>
          <w:szCs w:val="28"/>
        </w:rPr>
        <w:t>:</w:t>
      </w:r>
    </w:p>
    <w:p w14:paraId="5013633C" w14:textId="77777777" w:rsidR="00D24E1B" w:rsidRPr="00D24E1B" w:rsidRDefault="00D24E1B" w:rsidP="00D24E1B">
      <w:pPr>
        <w:spacing w:after="0" w:line="240" w:lineRule="auto"/>
        <w:ind w:firstLine="567"/>
        <w:jc w:val="both"/>
        <w:rPr>
          <w:rFonts w:ascii="Times New Roman" w:hAnsi="Times New Roman"/>
          <w:sz w:val="28"/>
          <w:szCs w:val="28"/>
        </w:rPr>
      </w:pPr>
    </w:p>
    <w:p w14:paraId="12D2CCFE" w14:textId="77777777" w:rsidR="00D24E1B" w:rsidRPr="00D24E1B" w:rsidRDefault="00D24E1B" w:rsidP="00D24E1B">
      <w:pPr>
        <w:spacing w:after="0" w:line="240" w:lineRule="auto"/>
        <w:ind w:firstLine="567"/>
        <w:jc w:val="center"/>
        <w:rPr>
          <w:rFonts w:ascii="Times New Roman" w:hAnsi="Times New Roman"/>
          <w:sz w:val="28"/>
          <w:szCs w:val="28"/>
        </w:rPr>
      </w:pPr>
      <w:r w:rsidRPr="00D24E1B">
        <w:rPr>
          <w:rFonts w:ascii="Times New Roman" w:hAnsi="Times New Roman"/>
          <w:position w:val="-30"/>
          <w:sz w:val="28"/>
          <w:szCs w:val="28"/>
        </w:rPr>
        <w:object w:dxaOrig="1100" w:dyaOrig="720" w14:anchorId="50EB23D4">
          <v:shape id="_x0000_i1027" type="#_x0000_t75" style="width:53.25pt;height:38.25pt" o:ole="">
            <v:imagedata r:id="rId21" o:title=""/>
          </v:shape>
          <o:OLEObject Type="Embed" ProgID="Equation.3" ShapeID="_x0000_i1027" DrawAspect="Content" ObjectID="_1826434274" r:id="rId22"/>
        </w:object>
      </w:r>
      <w:r w:rsidRPr="00D24E1B">
        <w:rPr>
          <w:rFonts w:ascii="Times New Roman" w:hAnsi="Times New Roman"/>
          <w:sz w:val="28"/>
          <w:szCs w:val="28"/>
        </w:rPr>
        <w:t>.</w:t>
      </w:r>
    </w:p>
    <w:p w14:paraId="3C0ED7BB" w14:textId="77777777" w:rsidR="00D24E1B" w:rsidRPr="00D24E1B" w:rsidRDefault="00D24E1B" w:rsidP="00D24E1B">
      <w:pPr>
        <w:spacing w:after="0" w:line="240" w:lineRule="auto"/>
        <w:ind w:firstLine="567"/>
        <w:jc w:val="both"/>
        <w:rPr>
          <w:rFonts w:ascii="Times New Roman" w:hAnsi="Times New Roman"/>
          <w:sz w:val="28"/>
          <w:szCs w:val="28"/>
        </w:rPr>
      </w:pPr>
    </w:p>
    <w:p w14:paraId="20770843" w14:textId="77777777" w:rsidR="00D24E1B" w:rsidRPr="00D24E1B" w:rsidRDefault="00D24E1B" w:rsidP="00D24E1B">
      <w:pPr>
        <w:spacing w:after="0" w:line="240" w:lineRule="auto"/>
        <w:ind w:firstLine="567"/>
        <w:jc w:val="both"/>
        <w:rPr>
          <w:rFonts w:ascii="Times New Roman" w:hAnsi="Times New Roman"/>
          <w:sz w:val="28"/>
          <w:szCs w:val="28"/>
        </w:rPr>
      </w:pPr>
      <w:proofErr w:type="spellStart"/>
      <w:r w:rsidRPr="00D24E1B">
        <w:rPr>
          <w:rFonts w:ascii="Times New Roman" w:hAnsi="Times New Roman"/>
          <w:sz w:val="28"/>
          <w:szCs w:val="28"/>
        </w:rPr>
        <w:t>Алынған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шама</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еркіндік</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дәрежелерінің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сәйкес</w:t>
      </w:r>
      <w:proofErr w:type="spellEnd"/>
      <w:r w:rsidRPr="00D24E1B">
        <w:rPr>
          <w:rFonts w:ascii="Times New Roman" w:hAnsi="Times New Roman"/>
          <w:sz w:val="28"/>
          <w:szCs w:val="28"/>
        </w:rPr>
        <w:t xml:space="preserve"> саны мен </w:t>
      </w:r>
      <w:proofErr w:type="spellStart"/>
      <w:r w:rsidRPr="00D24E1B">
        <w:rPr>
          <w:rFonts w:ascii="Times New Roman" w:hAnsi="Times New Roman"/>
          <w:sz w:val="28"/>
          <w:szCs w:val="28"/>
        </w:rPr>
        <w:t>таңдалған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маңыздылық</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деңгейі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үшін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таңдалған</w:t>
      </w:r>
      <w:proofErr w:type="spellEnd"/>
      <w:r w:rsidRPr="00D24E1B">
        <w:rPr>
          <w:rFonts w:ascii="Times New Roman" w:hAnsi="Times New Roman"/>
          <w:sz w:val="28"/>
          <w:szCs w:val="28"/>
        </w:rPr>
        <w:t xml:space="preserve"> Фишер </w:t>
      </w:r>
      <w:proofErr w:type="spellStart"/>
      <w:r w:rsidRPr="00D24E1B">
        <w:rPr>
          <w:rFonts w:ascii="Times New Roman" w:hAnsi="Times New Roman"/>
          <w:sz w:val="28"/>
          <w:szCs w:val="28"/>
        </w:rPr>
        <w:t>критерийінен</w:t>
      </w:r>
      <w:proofErr w:type="spellEnd"/>
      <w:r w:rsidRPr="00D24E1B">
        <w:rPr>
          <w:rFonts w:ascii="Times New Roman" w:hAnsi="Times New Roman"/>
          <w:sz w:val="28"/>
          <w:szCs w:val="28"/>
        </w:rPr>
        <w:t xml:space="preserve"> </w:t>
      </w:r>
      <w:r w:rsidRPr="00D24E1B">
        <w:rPr>
          <w:rFonts w:ascii="Times New Roman" w:hAnsi="Times New Roman"/>
          <w:i/>
          <w:iCs/>
          <w:sz w:val="28"/>
          <w:szCs w:val="28"/>
          <w:lang w:val="en-US"/>
        </w:rPr>
        <w:t>F</w:t>
      </w:r>
      <w:proofErr w:type="spellStart"/>
      <w:r w:rsidRPr="00D24E1B">
        <w:rPr>
          <w:rFonts w:ascii="Times New Roman" w:hAnsi="Times New Roman"/>
          <w:i/>
          <w:iCs/>
          <w:sz w:val="28"/>
          <w:szCs w:val="28"/>
          <w:vertAlign w:val="subscript"/>
        </w:rPr>
        <w:t>кес</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кестелік</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шамасымен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салыстырылады</w:t>
      </w:r>
      <w:proofErr w:type="spellEnd"/>
      <w:r w:rsidRPr="00D24E1B">
        <w:rPr>
          <w:rFonts w:ascii="Times New Roman" w:hAnsi="Times New Roman"/>
          <w:sz w:val="28"/>
          <w:szCs w:val="28"/>
        </w:rPr>
        <w:t>.</w:t>
      </w:r>
    </w:p>
    <w:p w14:paraId="1184B853" w14:textId="77777777" w:rsidR="00D24E1B" w:rsidRPr="00D24E1B" w:rsidRDefault="00D24E1B" w:rsidP="00D24E1B">
      <w:pPr>
        <w:spacing w:after="0" w:line="240" w:lineRule="auto"/>
        <w:ind w:firstLine="567"/>
        <w:jc w:val="both"/>
        <w:rPr>
          <w:rFonts w:ascii="Times New Roman" w:hAnsi="Times New Roman"/>
          <w:sz w:val="28"/>
          <w:szCs w:val="28"/>
        </w:rPr>
      </w:pPr>
      <w:proofErr w:type="spellStart"/>
      <w:r w:rsidRPr="00D24E1B">
        <w:rPr>
          <w:rFonts w:ascii="Times New Roman" w:hAnsi="Times New Roman"/>
          <w:sz w:val="28"/>
          <w:szCs w:val="28"/>
        </w:rPr>
        <w:t>Егер</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критерийдің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есептік</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мәні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кестелік</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мәннен</w:t>
      </w:r>
      <w:proofErr w:type="spellEnd"/>
      <w:r w:rsidRPr="00D24E1B">
        <w:rPr>
          <w:rFonts w:ascii="Times New Roman" w:hAnsi="Times New Roman"/>
          <w:sz w:val="28"/>
          <w:szCs w:val="28"/>
        </w:rPr>
        <w:t xml:space="preserve"> аз </w:t>
      </w:r>
      <w:proofErr w:type="spellStart"/>
      <w:r w:rsidRPr="00D24E1B">
        <w:rPr>
          <w:rFonts w:ascii="Times New Roman" w:hAnsi="Times New Roman"/>
          <w:sz w:val="28"/>
          <w:szCs w:val="28"/>
        </w:rPr>
        <w:t>болса</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онда</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дисперсияларды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біртекті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деп</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санауға</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болады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Әйтпесе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дисперсиялар</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гетерогенді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яғни</w:t>
      </w:r>
      <w:proofErr w:type="spellEnd"/>
      <w:r w:rsidRPr="00D24E1B">
        <w:rPr>
          <w:rFonts w:ascii="Times New Roman" w:hAnsi="Times New Roman"/>
          <w:sz w:val="28"/>
          <w:szCs w:val="28"/>
          <w:lang w:val="kk-KZ"/>
        </w:rPr>
        <w:t xml:space="preserve"> </w:t>
      </w:r>
      <w:proofErr w:type="spellStart"/>
      <w:r w:rsidRPr="00D24E1B">
        <w:rPr>
          <w:rFonts w:ascii="Times New Roman" w:hAnsi="Times New Roman"/>
          <w:sz w:val="28"/>
          <w:szCs w:val="28"/>
        </w:rPr>
        <w:t>бір-бірінен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айтарлықтай</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ерекшеленеді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Содан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кейін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алынған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эксперименттік</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деректерді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одан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әрі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жұмыс</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істеу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үшін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пайдалану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мүмкін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емес</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Барлық</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тәжірибелер</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дисперсиялардың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біркелкілігіне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қол</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жеткізу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үшін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жабдықтың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параметрлерін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немесе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өлшеу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әдістерін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өзгерту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арқылы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қайталануы</w:t>
      </w:r>
      <w:proofErr w:type="spellEnd"/>
      <w:r w:rsidRPr="00D24E1B">
        <w:rPr>
          <w:rFonts w:ascii="Times New Roman" w:hAnsi="Times New Roman"/>
          <w:sz w:val="28"/>
          <w:szCs w:val="28"/>
        </w:rPr>
        <w:t xml:space="preserve"> керек.</w:t>
      </w:r>
    </w:p>
    <w:p w14:paraId="2BA014A8" w14:textId="77777777" w:rsidR="00D24E1B" w:rsidRPr="00D24E1B" w:rsidRDefault="00D24E1B" w:rsidP="00D24E1B">
      <w:pPr>
        <w:spacing w:after="0" w:line="240" w:lineRule="auto"/>
        <w:ind w:firstLine="567"/>
        <w:jc w:val="both"/>
        <w:rPr>
          <w:rFonts w:ascii="Times New Roman" w:hAnsi="Times New Roman"/>
          <w:sz w:val="28"/>
          <w:szCs w:val="28"/>
        </w:rPr>
      </w:pPr>
      <w:proofErr w:type="spellStart"/>
      <w:r w:rsidRPr="00D24E1B">
        <w:rPr>
          <w:rFonts w:ascii="Times New Roman" w:hAnsi="Times New Roman"/>
          <w:sz w:val="28"/>
          <w:szCs w:val="28"/>
        </w:rPr>
        <w:t>Біздің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жағдайда</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еркіндік</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дәрежелерінің</w:t>
      </w:r>
      <w:proofErr w:type="spellEnd"/>
      <w:r w:rsidRPr="00D24E1B">
        <w:rPr>
          <w:rFonts w:ascii="Times New Roman" w:hAnsi="Times New Roman"/>
          <w:sz w:val="28"/>
          <w:szCs w:val="28"/>
        </w:rPr>
        <w:t xml:space="preserve"> саны </w:t>
      </w:r>
      <w:r w:rsidRPr="00D24E1B">
        <w:rPr>
          <w:rFonts w:ascii="Times New Roman" w:hAnsi="Times New Roman"/>
          <w:i/>
          <w:sz w:val="28"/>
          <w:szCs w:val="28"/>
          <w:lang w:val="en-US"/>
        </w:rPr>
        <w:t>f</w:t>
      </w:r>
      <w:r w:rsidRPr="00D24E1B">
        <w:rPr>
          <w:rFonts w:ascii="Times New Roman" w:hAnsi="Times New Roman"/>
          <w:sz w:val="28"/>
          <w:szCs w:val="28"/>
          <w:vertAlign w:val="subscript"/>
        </w:rPr>
        <w:t>1</w:t>
      </w:r>
      <w:r w:rsidRPr="00D24E1B">
        <w:rPr>
          <w:rFonts w:ascii="Times New Roman" w:hAnsi="Times New Roman"/>
          <w:sz w:val="28"/>
          <w:szCs w:val="28"/>
        </w:rPr>
        <w:t xml:space="preserve"> = </w:t>
      </w:r>
      <w:r w:rsidRPr="00D24E1B">
        <w:rPr>
          <w:rFonts w:ascii="Times New Roman" w:hAnsi="Times New Roman"/>
          <w:i/>
          <w:sz w:val="28"/>
          <w:szCs w:val="28"/>
          <w:lang w:val="en-US"/>
        </w:rPr>
        <w:t>f</w:t>
      </w:r>
      <w:r w:rsidRPr="00D24E1B">
        <w:rPr>
          <w:rFonts w:ascii="Times New Roman" w:hAnsi="Times New Roman"/>
          <w:sz w:val="28"/>
          <w:szCs w:val="28"/>
          <w:vertAlign w:val="subscript"/>
        </w:rPr>
        <w:t>2</w:t>
      </w:r>
      <w:r w:rsidRPr="00D24E1B">
        <w:rPr>
          <w:rFonts w:ascii="Times New Roman" w:hAnsi="Times New Roman"/>
          <w:sz w:val="28"/>
          <w:szCs w:val="28"/>
        </w:rPr>
        <w:t xml:space="preserve"> = 3 – 1 = 2 </w:t>
      </w:r>
      <w:proofErr w:type="spellStart"/>
      <w:r w:rsidRPr="00D24E1B">
        <w:rPr>
          <w:rFonts w:ascii="Times New Roman" w:hAnsi="Times New Roman"/>
          <w:sz w:val="28"/>
          <w:szCs w:val="28"/>
        </w:rPr>
        <w:t>және</w:t>
      </w:r>
      <w:proofErr w:type="spellEnd"/>
      <w:r w:rsidRPr="00D24E1B">
        <w:rPr>
          <w:rFonts w:ascii="Times New Roman" w:hAnsi="Times New Roman"/>
          <w:sz w:val="28"/>
          <w:szCs w:val="28"/>
        </w:rPr>
        <w:t xml:space="preserve"> </w:t>
      </w:r>
      <w:r w:rsidRPr="00D24E1B">
        <w:rPr>
          <w:rFonts w:ascii="Times New Roman" w:hAnsi="Times New Roman"/>
          <w:i/>
          <w:iCs/>
          <w:sz w:val="28"/>
          <w:szCs w:val="28"/>
          <w:lang w:val="en-US"/>
        </w:rPr>
        <w:t>F</w:t>
      </w:r>
      <w:proofErr w:type="spellStart"/>
      <w:r w:rsidRPr="00D24E1B">
        <w:rPr>
          <w:rFonts w:ascii="Times New Roman" w:hAnsi="Times New Roman"/>
          <w:i/>
          <w:iCs/>
          <w:sz w:val="28"/>
          <w:szCs w:val="28"/>
          <w:vertAlign w:val="subscript"/>
        </w:rPr>
        <w:t>кес</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критерийінің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кестелік</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мәні</w:t>
      </w:r>
      <w:proofErr w:type="spellEnd"/>
      <w:r w:rsidRPr="00D24E1B">
        <w:rPr>
          <w:rFonts w:ascii="Times New Roman" w:hAnsi="Times New Roman"/>
          <w:sz w:val="28"/>
          <w:szCs w:val="28"/>
        </w:rPr>
        <w:t xml:space="preserve"> 19,0-ге </w:t>
      </w:r>
      <w:proofErr w:type="spellStart"/>
      <w:r w:rsidRPr="00D24E1B">
        <w:rPr>
          <w:rFonts w:ascii="Times New Roman" w:hAnsi="Times New Roman"/>
          <w:sz w:val="28"/>
          <w:szCs w:val="28"/>
        </w:rPr>
        <w:t>тең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Оның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есептік</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мәні</w:t>
      </w:r>
      <w:proofErr w:type="spellEnd"/>
      <w:r w:rsidRPr="00D24E1B">
        <w:rPr>
          <w:rFonts w:ascii="Times New Roman" w:hAnsi="Times New Roman"/>
          <w:sz w:val="28"/>
          <w:szCs w:val="28"/>
        </w:rPr>
        <w:t>:</w:t>
      </w:r>
    </w:p>
    <w:p w14:paraId="374535F7" w14:textId="77777777" w:rsidR="00D24E1B" w:rsidRPr="00D24E1B" w:rsidRDefault="00D24E1B" w:rsidP="00D24E1B">
      <w:pPr>
        <w:spacing w:after="0" w:line="240" w:lineRule="auto"/>
        <w:ind w:firstLine="567"/>
        <w:jc w:val="both"/>
        <w:rPr>
          <w:rFonts w:ascii="Times New Roman" w:hAnsi="Times New Roman"/>
          <w:sz w:val="28"/>
          <w:szCs w:val="28"/>
        </w:rPr>
      </w:pPr>
    </w:p>
    <w:p w14:paraId="753422C3" w14:textId="77777777" w:rsidR="00D24E1B" w:rsidRPr="00D24E1B" w:rsidRDefault="00D24E1B" w:rsidP="00D24E1B">
      <w:pPr>
        <w:spacing w:after="0" w:line="240" w:lineRule="auto"/>
        <w:ind w:firstLine="567"/>
        <w:jc w:val="both"/>
        <w:rPr>
          <w:rFonts w:ascii="Times New Roman" w:hAnsi="Times New Roman"/>
          <w:sz w:val="28"/>
          <w:szCs w:val="28"/>
        </w:rPr>
      </w:pPr>
    </w:p>
    <w:p w14:paraId="6C269177" w14:textId="77777777" w:rsidR="00D24E1B" w:rsidRPr="00D24E1B" w:rsidRDefault="00D24E1B" w:rsidP="00D24E1B">
      <w:pPr>
        <w:spacing w:after="0" w:line="240" w:lineRule="auto"/>
        <w:ind w:firstLine="567"/>
        <w:jc w:val="center"/>
        <w:rPr>
          <w:rFonts w:ascii="Times New Roman" w:hAnsi="Times New Roman"/>
          <w:sz w:val="28"/>
          <w:szCs w:val="28"/>
        </w:rPr>
      </w:pPr>
      <w:r w:rsidRPr="00D24E1B">
        <w:rPr>
          <w:rFonts w:ascii="Times New Roman" w:hAnsi="Times New Roman"/>
          <w:i/>
          <w:iCs/>
          <w:sz w:val="28"/>
          <w:szCs w:val="28"/>
          <w:lang w:val="en-US"/>
        </w:rPr>
        <w:t>F</w:t>
      </w:r>
      <w:proofErr w:type="spellStart"/>
      <w:r w:rsidRPr="00D24E1B">
        <w:rPr>
          <w:rFonts w:ascii="Times New Roman" w:hAnsi="Times New Roman"/>
          <w:i/>
          <w:iCs/>
          <w:sz w:val="28"/>
          <w:szCs w:val="28"/>
          <w:vertAlign w:val="subscript"/>
        </w:rPr>
        <w:t>ес</w:t>
      </w:r>
      <w:proofErr w:type="spellEnd"/>
      <w:r w:rsidRPr="00D24E1B">
        <w:rPr>
          <w:rFonts w:ascii="Times New Roman" w:hAnsi="Times New Roman"/>
          <w:sz w:val="28"/>
          <w:szCs w:val="28"/>
        </w:rPr>
        <w:t xml:space="preserve"> = 8,67 / 4,67 = 1,86.</w:t>
      </w:r>
    </w:p>
    <w:p w14:paraId="1EA78189" w14:textId="77777777" w:rsidR="00D24E1B" w:rsidRPr="00D24E1B" w:rsidRDefault="00D24E1B" w:rsidP="00D24E1B">
      <w:pPr>
        <w:spacing w:after="0" w:line="240" w:lineRule="auto"/>
        <w:ind w:firstLine="567"/>
        <w:jc w:val="both"/>
        <w:rPr>
          <w:rFonts w:ascii="Times New Roman" w:hAnsi="Times New Roman"/>
          <w:sz w:val="28"/>
          <w:szCs w:val="28"/>
        </w:rPr>
      </w:pPr>
    </w:p>
    <w:p w14:paraId="1B212FA0"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lang w:val="en-US"/>
        </w:rPr>
        <w:t>F</w:t>
      </w:r>
      <w:proofErr w:type="spellStart"/>
      <w:r w:rsidRPr="00340B01">
        <w:rPr>
          <w:rFonts w:ascii="Times New Roman" w:hAnsi="Times New Roman"/>
          <w:i/>
          <w:sz w:val="28"/>
          <w:szCs w:val="28"/>
          <w:vertAlign w:val="subscript"/>
        </w:rPr>
        <w:t>ес</w:t>
      </w:r>
      <w:proofErr w:type="spellEnd"/>
      <w:r w:rsidRPr="00D24E1B">
        <w:rPr>
          <w:rFonts w:ascii="Times New Roman" w:hAnsi="Times New Roman"/>
          <w:sz w:val="28"/>
          <w:szCs w:val="28"/>
        </w:rPr>
        <w:t xml:space="preserve"> &lt; </w:t>
      </w:r>
      <w:r w:rsidRPr="00D24E1B">
        <w:rPr>
          <w:rFonts w:ascii="Times New Roman" w:hAnsi="Times New Roman"/>
          <w:i/>
          <w:sz w:val="28"/>
          <w:szCs w:val="28"/>
          <w:lang w:val="en-US"/>
        </w:rPr>
        <w:t>F</w:t>
      </w:r>
      <w:proofErr w:type="spellStart"/>
      <w:r w:rsidRPr="00340B01">
        <w:rPr>
          <w:rFonts w:ascii="Times New Roman" w:hAnsi="Times New Roman"/>
          <w:i/>
          <w:sz w:val="28"/>
          <w:szCs w:val="28"/>
          <w:vertAlign w:val="subscript"/>
        </w:rPr>
        <w:t>кес</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сондықтан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дисперсиялар</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біртекті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деректерді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одан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әрі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өңдеуге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болады</w:t>
      </w:r>
      <w:proofErr w:type="spellEnd"/>
      <w:r w:rsidRPr="00D24E1B">
        <w:rPr>
          <w:rFonts w:ascii="Times New Roman" w:hAnsi="Times New Roman"/>
          <w:sz w:val="28"/>
          <w:szCs w:val="28"/>
        </w:rPr>
        <w:t>.</w:t>
      </w:r>
    </w:p>
    <w:p w14:paraId="632CD235"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lang w:val="en-US"/>
        </w:rPr>
        <w:t>S</w:t>
      </w:r>
      <w:r w:rsidRPr="00D24E1B">
        <w:rPr>
          <w:rFonts w:ascii="Times New Roman" w:hAnsi="Times New Roman"/>
          <w:i/>
          <w:sz w:val="28"/>
          <w:szCs w:val="28"/>
          <w:vertAlign w:val="subscript"/>
          <w:lang w:val="en-US"/>
        </w:rPr>
        <w:t>y</w:t>
      </w:r>
      <w:r w:rsidRPr="00D24E1B">
        <w:rPr>
          <w:rFonts w:ascii="Times New Roman" w:hAnsi="Times New Roman"/>
          <w:sz w:val="28"/>
          <w:szCs w:val="28"/>
          <w:vertAlign w:val="superscript"/>
        </w:rPr>
        <w:t>2</w:t>
      </w:r>
      <w:r w:rsidRPr="00D24E1B">
        <w:rPr>
          <w:rFonts w:ascii="Times New Roman" w:hAnsi="Times New Roman"/>
          <w:sz w:val="28"/>
          <w:szCs w:val="28"/>
        </w:rPr>
        <w:t xml:space="preserve"> </w:t>
      </w:r>
      <w:proofErr w:type="spellStart"/>
      <w:r w:rsidRPr="00D24E1B">
        <w:rPr>
          <w:rFonts w:ascii="Times New Roman" w:hAnsi="Times New Roman"/>
          <w:sz w:val="28"/>
          <w:szCs w:val="28"/>
        </w:rPr>
        <w:t>қайталану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дисперсиясын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анықта</w:t>
      </w:r>
      <w:proofErr w:type="spellEnd"/>
      <w:r w:rsidRPr="00D24E1B">
        <w:rPr>
          <w:rFonts w:ascii="Times New Roman" w:hAnsi="Times New Roman"/>
          <w:sz w:val="28"/>
          <w:szCs w:val="28"/>
          <w:lang w:val="kk-KZ"/>
        </w:rPr>
        <w:t>ймыз</w:t>
      </w:r>
      <w:r w:rsidRPr="00D24E1B">
        <w:rPr>
          <w:rFonts w:ascii="Times New Roman" w:hAnsi="Times New Roman"/>
          <w:sz w:val="28"/>
          <w:szCs w:val="28"/>
        </w:rPr>
        <w:t xml:space="preserve">. Параллель </w:t>
      </w:r>
      <w:proofErr w:type="spellStart"/>
      <w:r w:rsidRPr="00D24E1B">
        <w:rPr>
          <w:rFonts w:ascii="Times New Roman" w:hAnsi="Times New Roman"/>
          <w:sz w:val="28"/>
          <w:szCs w:val="28"/>
        </w:rPr>
        <w:t>эксперименттердің</w:t>
      </w:r>
      <w:proofErr w:type="spellEnd"/>
      <w:r w:rsidRPr="00D24E1B">
        <w:rPr>
          <w:rFonts w:ascii="Times New Roman" w:hAnsi="Times New Roman"/>
          <w:sz w:val="28"/>
          <w:szCs w:val="28"/>
        </w:rPr>
        <w:t xml:space="preserve"> саны </w:t>
      </w:r>
      <w:proofErr w:type="spellStart"/>
      <w:r w:rsidRPr="00D24E1B">
        <w:rPr>
          <w:rFonts w:ascii="Times New Roman" w:hAnsi="Times New Roman"/>
          <w:sz w:val="28"/>
          <w:szCs w:val="28"/>
        </w:rPr>
        <w:t>барлық</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эксперименттерде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бірдей</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болғандықтан</w:t>
      </w:r>
      <w:proofErr w:type="spellEnd"/>
      <w:r w:rsidRPr="00D24E1B">
        <w:rPr>
          <w:rFonts w:ascii="Times New Roman" w:hAnsi="Times New Roman"/>
          <w:sz w:val="28"/>
          <w:szCs w:val="28"/>
        </w:rPr>
        <w:t xml:space="preserve">, оны </w:t>
      </w:r>
      <w:r w:rsidRPr="00D24E1B">
        <w:rPr>
          <w:rFonts w:ascii="Times New Roman" w:hAnsi="Times New Roman"/>
          <w:sz w:val="28"/>
          <w:szCs w:val="28"/>
          <w:lang w:val="kk-KZ"/>
        </w:rPr>
        <w:t xml:space="preserve">мына </w:t>
      </w:r>
      <w:r w:rsidRPr="00D24E1B">
        <w:rPr>
          <w:rFonts w:ascii="Times New Roman" w:hAnsi="Times New Roman"/>
          <w:sz w:val="28"/>
          <w:szCs w:val="28"/>
        </w:rPr>
        <w:t xml:space="preserve">формула </w:t>
      </w:r>
      <w:proofErr w:type="spellStart"/>
      <w:r w:rsidRPr="00D24E1B">
        <w:rPr>
          <w:rFonts w:ascii="Times New Roman" w:hAnsi="Times New Roman"/>
          <w:sz w:val="28"/>
          <w:szCs w:val="28"/>
        </w:rPr>
        <w:t>бойынша</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есептеуге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болады</w:t>
      </w:r>
      <w:proofErr w:type="spellEnd"/>
      <w:r w:rsidRPr="00D24E1B">
        <w:rPr>
          <w:rFonts w:ascii="Times New Roman" w:hAnsi="Times New Roman"/>
          <w:sz w:val="28"/>
          <w:szCs w:val="28"/>
        </w:rPr>
        <w:t>:</w:t>
      </w:r>
    </w:p>
    <w:p w14:paraId="4989273A" w14:textId="77777777" w:rsidR="00D24E1B" w:rsidRPr="00D24E1B" w:rsidRDefault="00D24E1B" w:rsidP="00D24E1B">
      <w:pPr>
        <w:spacing w:after="0" w:line="240" w:lineRule="auto"/>
        <w:ind w:firstLine="567"/>
        <w:jc w:val="both"/>
        <w:rPr>
          <w:rFonts w:ascii="Times New Roman" w:hAnsi="Times New Roman"/>
          <w:sz w:val="28"/>
          <w:szCs w:val="28"/>
        </w:rPr>
      </w:pPr>
    </w:p>
    <w:p w14:paraId="2DB2AC18" w14:textId="77777777" w:rsidR="00D24E1B" w:rsidRPr="00D24E1B" w:rsidRDefault="00D24E1B" w:rsidP="00D24E1B">
      <w:pPr>
        <w:spacing w:after="0" w:line="240" w:lineRule="auto"/>
        <w:ind w:firstLine="567"/>
        <w:jc w:val="center"/>
        <w:rPr>
          <w:rFonts w:ascii="Times New Roman" w:hAnsi="Times New Roman"/>
          <w:sz w:val="28"/>
          <w:szCs w:val="28"/>
        </w:rPr>
      </w:pPr>
      <w:r w:rsidRPr="00D24E1B">
        <w:rPr>
          <w:rFonts w:ascii="Times New Roman" w:hAnsi="Times New Roman"/>
          <w:position w:val="-30"/>
          <w:sz w:val="28"/>
          <w:szCs w:val="28"/>
        </w:rPr>
        <w:object w:dxaOrig="3159" w:dyaOrig="1100" w14:anchorId="67CA53D4">
          <v:shape id="_x0000_i1028" type="#_x0000_t75" style="width:156.75pt;height:53.25pt" o:ole="">
            <v:imagedata r:id="rId23" o:title=""/>
          </v:shape>
          <o:OLEObject Type="Embed" ProgID="Equation.3" ShapeID="_x0000_i1028" DrawAspect="Content" ObjectID="_1826434275" r:id="rId24"/>
        </w:object>
      </w:r>
      <w:r w:rsidRPr="00D24E1B">
        <w:rPr>
          <w:rFonts w:ascii="Times New Roman" w:hAnsi="Times New Roman"/>
          <w:sz w:val="28"/>
          <w:szCs w:val="28"/>
        </w:rPr>
        <w:t>,</w:t>
      </w:r>
    </w:p>
    <w:p w14:paraId="3A80EE42" w14:textId="77777777" w:rsidR="00D24E1B" w:rsidRPr="00D24E1B" w:rsidRDefault="00D24E1B" w:rsidP="00D24E1B">
      <w:pPr>
        <w:spacing w:after="0" w:line="240" w:lineRule="auto"/>
        <w:ind w:firstLine="567"/>
        <w:jc w:val="both"/>
        <w:rPr>
          <w:rFonts w:ascii="Times New Roman" w:hAnsi="Times New Roman"/>
          <w:sz w:val="28"/>
          <w:szCs w:val="28"/>
        </w:rPr>
      </w:pPr>
    </w:p>
    <w:p w14:paraId="7F413623" w14:textId="77777777" w:rsidR="00D24E1B" w:rsidRPr="00D24E1B" w:rsidRDefault="00D24E1B" w:rsidP="00D24E1B">
      <w:pPr>
        <w:spacing w:after="0" w:line="240" w:lineRule="auto"/>
        <w:jc w:val="both"/>
        <w:rPr>
          <w:rFonts w:ascii="Times New Roman" w:hAnsi="Times New Roman"/>
          <w:sz w:val="28"/>
          <w:szCs w:val="28"/>
        </w:rPr>
      </w:pPr>
      <w:r w:rsidRPr="00D24E1B">
        <w:rPr>
          <w:rFonts w:ascii="Times New Roman" w:hAnsi="Times New Roman"/>
          <w:sz w:val="28"/>
          <w:szCs w:val="28"/>
          <w:lang w:val="kk-KZ"/>
        </w:rPr>
        <w:t>мұндағы</w:t>
      </w:r>
      <w:r w:rsidRPr="00D24E1B">
        <w:rPr>
          <w:rFonts w:ascii="Times New Roman" w:hAnsi="Times New Roman"/>
          <w:sz w:val="28"/>
          <w:szCs w:val="28"/>
        </w:rPr>
        <w:t xml:space="preserve"> </w:t>
      </w:r>
      <w:proofErr w:type="spellStart"/>
      <w:r w:rsidRPr="00D24E1B">
        <w:rPr>
          <w:rFonts w:ascii="Times New Roman" w:hAnsi="Times New Roman"/>
          <w:i/>
          <w:sz w:val="28"/>
          <w:szCs w:val="28"/>
          <w:lang w:val="en-US"/>
        </w:rPr>
        <w:t>i</w:t>
      </w:r>
      <w:proofErr w:type="spellEnd"/>
      <w:r w:rsidRPr="00D24E1B">
        <w:rPr>
          <w:rFonts w:ascii="Times New Roman" w:hAnsi="Times New Roman"/>
          <w:i/>
          <w:sz w:val="28"/>
          <w:szCs w:val="28"/>
        </w:rPr>
        <w:t xml:space="preserve"> </w:t>
      </w:r>
      <w:r w:rsidRPr="00D24E1B">
        <w:rPr>
          <w:rFonts w:ascii="Times New Roman" w:hAnsi="Times New Roman"/>
          <w:sz w:val="28"/>
          <w:szCs w:val="28"/>
        </w:rPr>
        <w:t>– эксперимент</w:t>
      </w:r>
      <w:r w:rsidRPr="00D24E1B">
        <w:rPr>
          <w:rFonts w:ascii="Times New Roman" w:hAnsi="Times New Roman"/>
          <w:sz w:val="28"/>
          <w:szCs w:val="28"/>
          <w:lang w:val="kk-KZ"/>
        </w:rPr>
        <w:t xml:space="preserve"> нөмірі</w:t>
      </w:r>
      <w:r w:rsidRPr="00D24E1B">
        <w:rPr>
          <w:rFonts w:ascii="Times New Roman" w:hAnsi="Times New Roman"/>
          <w:sz w:val="28"/>
          <w:szCs w:val="28"/>
        </w:rPr>
        <w:t>,</w:t>
      </w:r>
    </w:p>
    <w:p w14:paraId="03C6C698"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lang w:val="en-US"/>
        </w:rPr>
        <w:t>q</w:t>
      </w:r>
      <w:r w:rsidRPr="00D24E1B">
        <w:rPr>
          <w:rFonts w:ascii="Times New Roman" w:hAnsi="Times New Roman"/>
          <w:sz w:val="28"/>
          <w:szCs w:val="28"/>
        </w:rPr>
        <w:t xml:space="preserve"> – </w:t>
      </w:r>
      <w:proofErr w:type="spellStart"/>
      <w:r w:rsidRPr="00D24E1B">
        <w:rPr>
          <w:rFonts w:ascii="Times New Roman" w:hAnsi="Times New Roman"/>
          <w:i/>
          <w:sz w:val="28"/>
          <w:szCs w:val="28"/>
          <w:lang w:val="en-US"/>
        </w:rPr>
        <w:t>i</w:t>
      </w:r>
      <w:proofErr w:type="spellEnd"/>
      <w:r w:rsidRPr="00D24E1B">
        <w:rPr>
          <w:rFonts w:ascii="Times New Roman" w:hAnsi="Times New Roman"/>
          <w:sz w:val="28"/>
          <w:szCs w:val="28"/>
        </w:rPr>
        <w:t>-</w:t>
      </w:r>
      <w:proofErr w:type="spellStart"/>
      <w:r w:rsidRPr="00D24E1B">
        <w:rPr>
          <w:rFonts w:ascii="Times New Roman" w:hAnsi="Times New Roman"/>
          <w:sz w:val="28"/>
          <w:szCs w:val="28"/>
        </w:rPr>
        <w:t>ші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эксперименттегі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тәжірибе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нөмірі</w:t>
      </w:r>
      <w:proofErr w:type="spellEnd"/>
      <w:r w:rsidRPr="00D24E1B">
        <w:rPr>
          <w:rFonts w:ascii="Times New Roman" w:hAnsi="Times New Roman"/>
          <w:sz w:val="28"/>
          <w:szCs w:val="28"/>
        </w:rPr>
        <w:t>,</w:t>
      </w:r>
    </w:p>
    <w:p w14:paraId="7BBD5BA7" w14:textId="77777777" w:rsidR="00D24E1B" w:rsidRPr="00D24E1B" w:rsidRDefault="00D24E1B" w:rsidP="00D24E1B">
      <w:pPr>
        <w:spacing w:after="0" w:line="240" w:lineRule="auto"/>
        <w:ind w:firstLine="567"/>
        <w:jc w:val="both"/>
        <w:rPr>
          <w:rFonts w:ascii="Times New Roman" w:hAnsi="Times New Roman"/>
          <w:sz w:val="28"/>
          <w:szCs w:val="28"/>
        </w:rPr>
      </w:pPr>
      <w:proofErr w:type="spellStart"/>
      <w:r w:rsidRPr="00D24E1B">
        <w:rPr>
          <w:rFonts w:ascii="Times New Roman" w:hAnsi="Times New Roman"/>
          <w:i/>
          <w:sz w:val="28"/>
          <w:szCs w:val="28"/>
        </w:rPr>
        <w:t>у</w:t>
      </w:r>
      <w:r w:rsidRPr="00D24E1B">
        <w:rPr>
          <w:rFonts w:ascii="Times New Roman" w:hAnsi="Times New Roman"/>
          <w:i/>
          <w:sz w:val="28"/>
          <w:szCs w:val="28"/>
          <w:vertAlign w:val="subscript"/>
        </w:rPr>
        <w:t>ор</w:t>
      </w:r>
      <w:r w:rsidRPr="00D24E1B">
        <w:rPr>
          <w:rFonts w:ascii="Times New Roman" w:hAnsi="Times New Roman"/>
          <w:i/>
          <w:sz w:val="28"/>
          <w:szCs w:val="28"/>
          <w:vertAlign w:val="subscript"/>
          <w:lang w:val="en-US"/>
        </w:rPr>
        <w:t>i</w:t>
      </w:r>
      <w:proofErr w:type="spellEnd"/>
      <w:r w:rsidRPr="00D24E1B">
        <w:rPr>
          <w:rFonts w:ascii="Times New Roman" w:hAnsi="Times New Roman"/>
          <w:i/>
          <w:sz w:val="28"/>
          <w:szCs w:val="28"/>
        </w:rPr>
        <w:t xml:space="preserve">  </w:t>
      </w:r>
      <w:r w:rsidRPr="00D24E1B">
        <w:rPr>
          <w:rFonts w:ascii="Times New Roman" w:hAnsi="Times New Roman"/>
          <w:sz w:val="28"/>
          <w:szCs w:val="28"/>
        </w:rPr>
        <w:t xml:space="preserve">– </w:t>
      </w:r>
      <w:proofErr w:type="spellStart"/>
      <w:r w:rsidRPr="00D24E1B">
        <w:rPr>
          <w:rFonts w:ascii="Times New Roman" w:hAnsi="Times New Roman"/>
          <w:i/>
          <w:sz w:val="28"/>
          <w:szCs w:val="28"/>
          <w:lang w:val="en-US"/>
        </w:rPr>
        <w:t>i</w:t>
      </w:r>
      <w:proofErr w:type="spellEnd"/>
      <w:r w:rsidRPr="00D24E1B">
        <w:rPr>
          <w:rFonts w:ascii="Times New Roman" w:hAnsi="Times New Roman"/>
          <w:sz w:val="28"/>
          <w:szCs w:val="28"/>
        </w:rPr>
        <w:t>-</w:t>
      </w:r>
      <w:proofErr w:type="spellStart"/>
      <w:r w:rsidRPr="00D24E1B">
        <w:rPr>
          <w:rFonts w:ascii="Times New Roman" w:hAnsi="Times New Roman"/>
          <w:sz w:val="28"/>
          <w:szCs w:val="28"/>
        </w:rPr>
        <w:t>ші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экспериментіндегі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оңтайландыру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параметрінің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орташа</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мәні</w:t>
      </w:r>
      <w:proofErr w:type="spellEnd"/>
      <w:r w:rsidRPr="00D24E1B">
        <w:rPr>
          <w:rFonts w:ascii="Times New Roman" w:hAnsi="Times New Roman"/>
          <w:sz w:val="28"/>
          <w:szCs w:val="28"/>
        </w:rPr>
        <w:t>,</w:t>
      </w:r>
    </w:p>
    <w:p w14:paraId="2A721CD7" w14:textId="77777777" w:rsidR="00D24E1B" w:rsidRPr="00D24E1B" w:rsidRDefault="00D24E1B" w:rsidP="00D24E1B">
      <w:pPr>
        <w:spacing w:after="0" w:line="240" w:lineRule="auto"/>
        <w:ind w:firstLine="567"/>
        <w:jc w:val="both"/>
        <w:rPr>
          <w:rFonts w:ascii="Times New Roman" w:hAnsi="Times New Roman"/>
          <w:sz w:val="28"/>
          <w:szCs w:val="28"/>
        </w:rPr>
      </w:pPr>
      <w:proofErr w:type="spellStart"/>
      <w:r w:rsidRPr="00D24E1B">
        <w:rPr>
          <w:rFonts w:ascii="Times New Roman" w:hAnsi="Times New Roman"/>
          <w:i/>
          <w:sz w:val="28"/>
          <w:szCs w:val="28"/>
          <w:lang w:val="en-US"/>
        </w:rPr>
        <w:t>s</w:t>
      </w:r>
      <w:r w:rsidRPr="00D24E1B">
        <w:rPr>
          <w:rFonts w:ascii="Times New Roman" w:hAnsi="Times New Roman"/>
          <w:i/>
          <w:sz w:val="28"/>
          <w:szCs w:val="28"/>
          <w:vertAlign w:val="subscript"/>
          <w:lang w:val="en-US"/>
        </w:rPr>
        <w:t>y</w:t>
      </w:r>
      <w:proofErr w:type="spellEnd"/>
      <w:r w:rsidRPr="00D24E1B">
        <w:rPr>
          <w:rFonts w:ascii="Times New Roman" w:hAnsi="Times New Roman"/>
          <w:sz w:val="28"/>
          <w:szCs w:val="28"/>
          <w:vertAlign w:val="superscript"/>
        </w:rPr>
        <w:t>2</w:t>
      </w:r>
      <w:r w:rsidRPr="00D24E1B">
        <w:rPr>
          <w:rFonts w:ascii="Times New Roman" w:hAnsi="Times New Roman"/>
          <w:i/>
          <w:sz w:val="28"/>
          <w:szCs w:val="28"/>
          <w:vertAlign w:val="subscript"/>
        </w:rPr>
        <w:t xml:space="preserve"> </w:t>
      </w:r>
      <w:r w:rsidRPr="00D24E1B">
        <w:rPr>
          <w:rFonts w:ascii="Times New Roman" w:hAnsi="Times New Roman"/>
          <w:i/>
          <w:sz w:val="28"/>
          <w:szCs w:val="28"/>
        </w:rPr>
        <w:t xml:space="preserve"> </w:t>
      </w:r>
      <w:r w:rsidRPr="00D24E1B">
        <w:rPr>
          <w:rFonts w:ascii="Times New Roman" w:hAnsi="Times New Roman"/>
          <w:sz w:val="28"/>
          <w:szCs w:val="28"/>
        </w:rPr>
        <w:t xml:space="preserve">– </w:t>
      </w:r>
      <w:proofErr w:type="spellStart"/>
      <w:r w:rsidRPr="00D24E1B">
        <w:rPr>
          <w:rFonts w:ascii="Times New Roman" w:hAnsi="Times New Roman"/>
          <w:i/>
          <w:sz w:val="28"/>
          <w:szCs w:val="28"/>
          <w:lang w:val="en-US"/>
        </w:rPr>
        <w:t>i</w:t>
      </w:r>
      <w:proofErr w:type="spellEnd"/>
      <w:r w:rsidRPr="00D24E1B">
        <w:rPr>
          <w:rFonts w:ascii="Times New Roman" w:hAnsi="Times New Roman"/>
          <w:sz w:val="28"/>
          <w:szCs w:val="28"/>
        </w:rPr>
        <w:t>-</w:t>
      </w:r>
      <w:proofErr w:type="spellStart"/>
      <w:r w:rsidRPr="00D24E1B">
        <w:rPr>
          <w:rFonts w:ascii="Times New Roman" w:hAnsi="Times New Roman"/>
          <w:sz w:val="28"/>
          <w:szCs w:val="28"/>
        </w:rPr>
        <w:t>ші</w:t>
      </w:r>
      <w:proofErr w:type="spellEnd"/>
      <w:r w:rsidRPr="00D24E1B">
        <w:rPr>
          <w:rFonts w:ascii="Times New Roman" w:hAnsi="Times New Roman"/>
          <w:sz w:val="28"/>
          <w:szCs w:val="28"/>
        </w:rPr>
        <w:t xml:space="preserve"> эксперимент</w:t>
      </w:r>
      <w:r w:rsidRPr="00D24E1B">
        <w:rPr>
          <w:rFonts w:ascii="Times New Roman" w:hAnsi="Times New Roman"/>
          <w:sz w:val="28"/>
          <w:szCs w:val="28"/>
          <w:lang w:val="kk-KZ"/>
        </w:rPr>
        <w:t xml:space="preserve"> </w:t>
      </w:r>
      <w:r w:rsidRPr="00D24E1B">
        <w:rPr>
          <w:rFonts w:ascii="Times New Roman" w:hAnsi="Times New Roman"/>
          <w:sz w:val="28"/>
          <w:szCs w:val="28"/>
        </w:rPr>
        <w:t>дисперсия</w:t>
      </w:r>
      <w:r w:rsidRPr="00D24E1B">
        <w:rPr>
          <w:rFonts w:ascii="Times New Roman" w:hAnsi="Times New Roman"/>
          <w:sz w:val="28"/>
          <w:szCs w:val="28"/>
          <w:lang w:val="kk-KZ"/>
        </w:rPr>
        <w:t>сы</w:t>
      </w:r>
      <w:r w:rsidRPr="00D24E1B">
        <w:rPr>
          <w:rFonts w:ascii="Times New Roman" w:hAnsi="Times New Roman"/>
          <w:sz w:val="28"/>
          <w:szCs w:val="28"/>
        </w:rPr>
        <w:t>,</w:t>
      </w:r>
    </w:p>
    <w:p w14:paraId="76C931A7"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lang w:val="en-US"/>
        </w:rPr>
        <w:t>n</w:t>
      </w:r>
      <w:r w:rsidRPr="00D24E1B">
        <w:rPr>
          <w:rFonts w:ascii="Times New Roman" w:hAnsi="Times New Roman"/>
          <w:sz w:val="28"/>
          <w:szCs w:val="28"/>
        </w:rPr>
        <w:t xml:space="preserve"> – </w:t>
      </w:r>
      <w:proofErr w:type="spellStart"/>
      <w:r w:rsidRPr="00D24E1B">
        <w:rPr>
          <w:rFonts w:ascii="Times New Roman" w:hAnsi="Times New Roman"/>
          <w:sz w:val="28"/>
          <w:szCs w:val="28"/>
        </w:rPr>
        <w:t>эксперименттегі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тәжірибелер</w:t>
      </w:r>
      <w:proofErr w:type="spellEnd"/>
      <w:r w:rsidRPr="00D24E1B">
        <w:rPr>
          <w:rFonts w:ascii="Times New Roman" w:hAnsi="Times New Roman"/>
          <w:sz w:val="28"/>
          <w:szCs w:val="28"/>
        </w:rPr>
        <w:t xml:space="preserve"> саны,</w:t>
      </w:r>
    </w:p>
    <w:p w14:paraId="1F82D3CC"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lang w:val="en-US"/>
        </w:rPr>
        <w:t>N</w:t>
      </w:r>
      <w:r w:rsidRPr="00D24E1B">
        <w:rPr>
          <w:rFonts w:ascii="Times New Roman" w:hAnsi="Times New Roman"/>
          <w:sz w:val="28"/>
          <w:szCs w:val="28"/>
        </w:rPr>
        <w:t xml:space="preserve"> – </w:t>
      </w:r>
      <w:proofErr w:type="spellStart"/>
      <w:r w:rsidRPr="00D24E1B">
        <w:rPr>
          <w:rFonts w:ascii="Times New Roman" w:hAnsi="Times New Roman"/>
          <w:sz w:val="28"/>
          <w:szCs w:val="28"/>
        </w:rPr>
        <w:t>эксперименттер</w:t>
      </w:r>
      <w:proofErr w:type="spellEnd"/>
      <w:r w:rsidRPr="00D24E1B">
        <w:rPr>
          <w:rFonts w:ascii="Times New Roman" w:hAnsi="Times New Roman"/>
          <w:sz w:val="28"/>
          <w:szCs w:val="28"/>
        </w:rPr>
        <w:t xml:space="preserve"> саны.</w:t>
      </w:r>
    </w:p>
    <w:p w14:paraId="790403F6" w14:textId="77777777" w:rsidR="00D24E1B" w:rsidRPr="00D24E1B" w:rsidRDefault="00D24E1B" w:rsidP="00D24E1B">
      <w:pPr>
        <w:spacing w:after="0" w:line="240" w:lineRule="auto"/>
        <w:ind w:firstLine="567"/>
        <w:jc w:val="both"/>
        <w:rPr>
          <w:rFonts w:ascii="Times New Roman" w:hAnsi="Times New Roman"/>
          <w:sz w:val="28"/>
          <w:szCs w:val="28"/>
        </w:rPr>
      </w:pPr>
      <w:proofErr w:type="spellStart"/>
      <w:r w:rsidRPr="00D24E1B">
        <w:rPr>
          <w:rFonts w:ascii="Times New Roman" w:hAnsi="Times New Roman"/>
          <w:sz w:val="28"/>
          <w:szCs w:val="28"/>
        </w:rPr>
        <w:t>Эксперимен</w:t>
      </w:r>
      <w:proofErr w:type="spellEnd"/>
      <w:r w:rsidRPr="00D24E1B">
        <w:rPr>
          <w:rFonts w:ascii="Times New Roman" w:hAnsi="Times New Roman"/>
          <w:sz w:val="28"/>
          <w:szCs w:val="28"/>
          <w:lang w:val="kk-KZ"/>
        </w:rPr>
        <w:t>т д</w:t>
      </w:r>
      <w:proofErr w:type="spellStart"/>
      <w:r w:rsidRPr="00D24E1B">
        <w:rPr>
          <w:rFonts w:ascii="Times New Roman" w:hAnsi="Times New Roman"/>
          <w:sz w:val="28"/>
          <w:szCs w:val="28"/>
        </w:rPr>
        <w:t>исперсия</w:t>
      </w:r>
      <w:proofErr w:type="spellEnd"/>
      <w:r w:rsidRPr="00D24E1B">
        <w:rPr>
          <w:rFonts w:ascii="Times New Roman" w:hAnsi="Times New Roman"/>
          <w:sz w:val="28"/>
          <w:szCs w:val="28"/>
          <w:lang w:val="kk-KZ"/>
        </w:rPr>
        <w:t>сы</w:t>
      </w:r>
      <w:r w:rsidRPr="00D24E1B">
        <w:rPr>
          <w:rFonts w:ascii="Times New Roman" w:hAnsi="Times New Roman"/>
          <w:sz w:val="28"/>
          <w:szCs w:val="28"/>
        </w:rPr>
        <w:t>:</w:t>
      </w:r>
    </w:p>
    <w:p w14:paraId="2A18DFD1" w14:textId="77777777" w:rsidR="00D24E1B" w:rsidRPr="00D24E1B" w:rsidRDefault="00D24E1B" w:rsidP="00D24E1B">
      <w:pPr>
        <w:spacing w:after="0" w:line="240" w:lineRule="auto"/>
        <w:ind w:firstLine="567"/>
        <w:jc w:val="both"/>
        <w:rPr>
          <w:rFonts w:ascii="Times New Roman" w:hAnsi="Times New Roman"/>
          <w:sz w:val="28"/>
          <w:szCs w:val="28"/>
        </w:rPr>
      </w:pPr>
    </w:p>
    <w:p w14:paraId="174F1AB0" w14:textId="77777777" w:rsidR="00D24E1B" w:rsidRPr="00D24E1B" w:rsidRDefault="00D24E1B" w:rsidP="000F776B">
      <w:pPr>
        <w:spacing w:after="0" w:line="240" w:lineRule="auto"/>
        <w:ind w:firstLine="567"/>
        <w:jc w:val="center"/>
        <w:rPr>
          <w:rFonts w:ascii="Times New Roman" w:hAnsi="Times New Roman"/>
          <w:sz w:val="28"/>
          <w:szCs w:val="28"/>
        </w:rPr>
      </w:pPr>
      <w:r w:rsidRPr="00D24E1B">
        <w:rPr>
          <w:rFonts w:ascii="Times New Roman" w:hAnsi="Times New Roman"/>
          <w:i/>
          <w:sz w:val="28"/>
          <w:szCs w:val="28"/>
          <w:lang w:val="en-US"/>
        </w:rPr>
        <w:t>S</w:t>
      </w:r>
      <w:r w:rsidRPr="00D24E1B">
        <w:rPr>
          <w:rFonts w:ascii="Times New Roman" w:hAnsi="Times New Roman"/>
          <w:i/>
          <w:sz w:val="28"/>
          <w:szCs w:val="28"/>
          <w:vertAlign w:val="subscript"/>
          <w:lang w:val="en-US"/>
        </w:rPr>
        <w:t>y</w:t>
      </w:r>
      <w:r w:rsidRPr="00D24E1B">
        <w:rPr>
          <w:rFonts w:ascii="Times New Roman" w:hAnsi="Times New Roman"/>
          <w:sz w:val="28"/>
          <w:szCs w:val="28"/>
          <w:vertAlign w:val="superscript"/>
        </w:rPr>
        <w:t>2</w:t>
      </w:r>
      <w:r w:rsidRPr="00D24E1B">
        <w:rPr>
          <w:rFonts w:ascii="Times New Roman" w:hAnsi="Times New Roman"/>
          <w:sz w:val="28"/>
          <w:szCs w:val="28"/>
        </w:rPr>
        <w:t xml:space="preserve"> = (8,0 + 8,67 + 6,33 + 4,67)/ 4 = 6,92.</w:t>
      </w:r>
    </w:p>
    <w:p w14:paraId="50BF8989" w14:textId="77777777" w:rsidR="00D24E1B" w:rsidRPr="00D24E1B" w:rsidRDefault="00D24E1B" w:rsidP="00D24E1B">
      <w:pPr>
        <w:spacing w:after="0" w:line="240" w:lineRule="auto"/>
        <w:ind w:firstLine="567"/>
        <w:jc w:val="both"/>
        <w:rPr>
          <w:rFonts w:ascii="Times New Roman" w:hAnsi="Times New Roman"/>
          <w:sz w:val="28"/>
          <w:szCs w:val="28"/>
        </w:rPr>
      </w:pPr>
    </w:p>
    <w:p w14:paraId="5F0C1E11" w14:textId="5FC5EE30" w:rsidR="00D24E1B" w:rsidRPr="00D24E1B" w:rsidRDefault="00D24E1B" w:rsidP="00D24E1B">
      <w:pPr>
        <w:spacing w:after="0" w:line="240" w:lineRule="auto"/>
        <w:ind w:firstLine="567"/>
        <w:jc w:val="both"/>
        <w:rPr>
          <w:rFonts w:ascii="Times New Roman" w:hAnsi="Times New Roman"/>
          <w:sz w:val="28"/>
          <w:szCs w:val="28"/>
        </w:rPr>
      </w:pPr>
      <w:proofErr w:type="spellStart"/>
      <w:r w:rsidRPr="00D24E1B">
        <w:rPr>
          <w:rFonts w:ascii="Times New Roman" w:hAnsi="Times New Roman"/>
          <w:sz w:val="28"/>
          <w:szCs w:val="28"/>
        </w:rPr>
        <w:t>Біздің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жоспарлау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матрицаға</w:t>
      </w:r>
      <w:proofErr w:type="spellEnd"/>
      <w:r w:rsidRPr="00D24E1B">
        <w:rPr>
          <w:rFonts w:ascii="Times New Roman" w:hAnsi="Times New Roman"/>
          <w:sz w:val="28"/>
          <w:szCs w:val="28"/>
        </w:rPr>
        <w:t xml:space="preserve"> </w:t>
      </w:r>
      <w:r w:rsidRPr="00D24E1B">
        <w:rPr>
          <w:rFonts w:ascii="Times New Roman" w:hAnsi="Times New Roman"/>
          <w:sz w:val="28"/>
          <w:szCs w:val="28"/>
          <w:lang w:val="kk-KZ"/>
        </w:rPr>
        <w:t>(</w:t>
      </w:r>
      <w:r w:rsidR="000F776B">
        <w:rPr>
          <w:rFonts w:ascii="Times New Roman" w:hAnsi="Times New Roman"/>
          <w:sz w:val="28"/>
          <w:szCs w:val="28"/>
          <w:lang w:val="kk-KZ"/>
        </w:rPr>
        <w:t>3.</w:t>
      </w:r>
      <w:r w:rsidRPr="00D24E1B">
        <w:rPr>
          <w:rFonts w:ascii="Times New Roman" w:hAnsi="Times New Roman"/>
          <w:sz w:val="28"/>
          <w:szCs w:val="28"/>
          <w:lang w:val="kk-KZ"/>
        </w:rPr>
        <w:t xml:space="preserve">2 кесте) </w:t>
      </w:r>
      <w:proofErr w:type="spellStart"/>
      <w:r w:rsidRPr="00D24E1B">
        <w:rPr>
          <w:rFonts w:ascii="Times New Roman" w:hAnsi="Times New Roman"/>
          <w:sz w:val="28"/>
          <w:szCs w:val="28"/>
        </w:rPr>
        <w:t>сәйкес</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келетін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факторлардың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кодталған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мәндеріндегі</w:t>
      </w:r>
      <w:proofErr w:type="spellEnd"/>
      <w:r w:rsidRPr="00D24E1B">
        <w:rPr>
          <w:rFonts w:ascii="Times New Roman" w:hAnsi="Times New Roman"/>
          <w:sz w:val="28"/>
          <w:szCs w:val="28"/>
        </w:rPr>
        <w:t xml:space="preserve"> регрессия </w:t>
      </w:r>
      <w:proofErr w:type="spellStart"/>
      <w:r w:rsidRPr="00D24E1B">
        <w:rPr>
          <w:rFonts w:ascii="Times New Roman" w:hAnsi="Times New Roman"/>
          <w:sz w:val="28"/>
          <w:szCs w:val="28"/>
        </w:rPr>
        <w:t>теңдеуі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келесідей</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болады</w:t>
      </w:r>
      <w:proofErr w:type="spellEnd"/>
      <w:r w:rsidRPr="00D24E1B">
        <w:rPr>
          <w:rFonts w:ascii="Times New Roman" w:hAnsi="Times New Roman"/>
          <w:sz w:val="28"/>
          <w:szCs w:val="28"/>
        </w:rPr>
        <w:t>:</w:t>
      </w:r>
    </w:p>
    <w:p w14:paraId="6EEA4F16" w14:textId="77777777" w:rsidR="00D24E1B" w:rsidRPr="00D24E1B" w:rsidRDefault="00D24E1B" w:rsidP="00D24E1B">
      <w:pPr>
        <w:spacing w:after="0" w:line="240" w:lineRule="auto"/>
        <w:ind w:firstLine="567"/>
        <w:jc w:val="both"/>
        <w:rPr>
          <w:rFonts w:ascii="Times New Roman" w:hAnsi="Times New Roman"/>
          <w:sz w:val="28"/>
          <w:szCs w:val="28"/>
        </w:rPr>
      </w:pPr>
    </w:p>
    <w:p w14:paraId="2DE8E1D3" w14:textId="77777777" w:rsidR="00D24E1B" w:rsidRPr="00D24E1B" w:rsidRDefault="00D24E1B" w:rsidP="000F776B">
      <w:pPr>
        <w:spacing w:after="0" w:line="240" w:lineRule="auto"/>
        <w:ind w:firstLine="567"/>
        <w:jc w:val="center"/>
        <w:rPr>
          <w:rFonts w:ascii="Times New Roman" w:hAnsi="Times New Roman"/>
          <w:sz w:val="28"/>
          <w:szCs w:val="28"/>
        </w:rPr>
      </w:pPr>
      <w:r w:rsidRPr="00D24E1B">
        <w:rPr>
          <w:rFonts w:ascii="Times New Roman" w:hAnsi="Times New Roman"/>
          <w:sz w:val="28"/>
          <w:szCs w:val="28"/>
          <w:lang w:val="en-US"/>
        </w:rPr>
        <w:t>y</w:t>
      </w:r>
      <w:r w:rsidRPr="00D24E1B">
        <w:rPr>
          <w:rFonts w:ascii="Times New Roman" w:hAnsi="Times New Roman"/>
          <w:sz w:val="28"/>
          <w:szCs w:val="28"/>
        </w:rPr>
        <w:t xml:space="preserve"> = </w:t>
      </w:r>
      <w:r w:rsidRPr="00D24E1B">
        <w:rPr>
          <w:rFonts w:ascii="Times New Roman" w:hAnsi="Times New Roman"/>
          <w:i/>
          <w:sz w:val="28"/>
          <w:szCs w:val="28"/>
          <w:lang w:val="en-US"/>
        </w:rPr>
        <w:t>b</w:t>
      </w:r>
      <w:r w:rsidRPr="00D24E1B">
        <w:rPr>
          <w:rFonts w:ascii="Times New Roman" w:hAnsi="Times New Roman"/>
          <w:sz w:val="28"/>
          <w:szCs w:val="28"/>
          <w:vertAlign w:val="subscript"/>
        </w:rPr>
        <w:t>0</w:t>
      </w:r>
      <w:r w:rsidRPr="00D24E1B">
        <w:rPr>
          <w:rFonts w:ascii="Times New Roman" w:hAnsi="Times New Roman"/>
          <w:sz w:val="28"/>
          <w:szCs w:val="28"/>
        </w:rPr>
        <w:t xml:space="preserve"> + </w:t>
      </w:r>
      <w:r w:rsidRPr="00D24E1B">
        <w:rPr>
          <w:rFonts w:ascii="Times New Roman" w:hAnsi="Times New Roman"/>
          <w:i/>
          <w:sz w:val="28"/>
          <w:szCs w:val="28"/>
          <w:lang w:val="en-US"/>
        </w:rPr>
        <w:t>b</w:t>
      </w:r>
      <w:r w:rsidRPr="00D24E1B">
        <w:rPr>
          <w:rFonts w:ascii="Times New Roman" w:hAnsi="Times New Roman"/>
          <w:sz w:val="28"/>
          <w:szCs w:val="28"/>
          <w:vertAlign w:val="subscript"/>
        </w:rPr>
        <w:t>1</w:t>
      </w:r>
      <w:r w:rsidRPr="00D24E1B">
        <w:rPr>
          <w:rFonts w:ascii="Times New Roman" w:hAnsi="Times New Roman"/>
          <w:i/>
          <w:sz w:val="28"/>
          <w:szCs w:val="28"/>
          <w:lang w:val="en-US"/>
        </w:rPr>
        <w:t>x</w:t>
      </w:r>
      <w:r w:rsidRPr="00D24E1B">
        <w:rPr>
          <w:rFonts w:ascii="Times New Roman" w:hAnsi="Times New Roman"/>
          <w:sz w:val="28"/>
          <w:szCs w:val="28"/>
          <w:vertAlign w:val="subscript"/>
        </w:rPr>
        <w:t>1</w:t>
      </w:r>
      <w:r w:rsidRPr="00D24E1B">
        <w:rPr>
          <w:rFonts w:ascii="Times New Roman" w:hAnsi="Times New Roman"/>
          <w:sz w:val="28"/>
          <w:szCs w:val="28"/>
        </w:rPr>
        <w:t xml:space="preserve"> + </w:t>
      </w:r>
      <w:r w:rsidRPr="00D24E1B">
        <w:rPr>
          <w:rFonts w:ascii="Times New Roman" w:hAnsi="Times New Roman"/>
          <w:i/>
          <w:sz w:val="28"/>
          <w:szCs w:val="28"/>
          <w:lang w:val="en-US"/>
        </w:rPr>
        <w:t>b</w:t>
      </w:r>
      <w:r w:rsidRPr="00D24E1B">
        <w:rPr>
          <w:rFonts w:ascii="Times New Roman" w:hAnsi="Times New Roman"/>
          <w:sz w:val="28"/>
          <w:szCs w:val="28"/>
          <w:vertAlign w:val="subscript"/>
        </w:rPr>
        <w:t>2</w:t>
      </w:r>
      <w:r w:rsidRPr="00D24E1B">
        <w:rPr>
          <w:rFonts w:ascii="Times New Roman" w:hAnsi="Times New Roman"/>
          <w:i/>
          <w:sz w:val="28"/>
          <w:szCs w:val="28"/>
          <w:lang w:val="en-US"/>
        </w:rPr>
        <w:t>x</w:t>
      </w:r>
      <w:r w:rsidRPr="00D24E1B">
        <w:rPr>
          <w:rFonts w:ascii="Times New Roman" w:hAnsi="Times New Roman"/>
          <w:sz w:val="28"/>
          <w:szCs w:val="28"/>
          <w:vertAlign w:val="subscript"/>
        </w:rPr>
        <w:t>2</w:t>
      </w:r>
      <w:r w:rsidRPr="00D24E1B">
        <w:rPr>
          <w:rFonts w:ascii="Times New Roman" w:hAnsi="Times New Roman"/>
          <w:sz w:val="28"/>
          <w:szCs w:val="28"/>
        </w:rPr>
        <w:t xml:space="preserve"> + </w:t>
      </w:r>
      <w:r w:rsidRPr="00D24E1B">
        <w:rPr>
          <w:rFonts w:ascii="Times New Roman" w:hAnsi="Times New Roman"/>
          <w:i/>
          <w:sz w:val="28"/>
          <w:szCs w:val="28"/>
          <w:lang w:val="en-US"/>
        </w:rPr>
        <w:t>b</w:t>
      </w:r>
      <w:r w:rsidRPr="00D24E1B">
        <w:rPr>
          <w:rFonts w:ascii="Times New Roman" w:hAnsi="Times New Roman"/>
          <w:sz w:val="28"/>
          <w:szCs w:val="28"/>
          <w:vertAlign w:val="subscript"/>
        </w:rPr>
        <w:t>3</w:t>
      </w:r>
      <w:r w:rsidRPr="00D24E1B">
        <w:rPr>
          <w:rFonts w:ascii="Times New Roman" w:hAnsi="Times New Roman"/>
          <w:i/>
          <w:sz w:val="28"/>
          <w:szCs w:val="28"/>
          <w:lang w:val="en-US"/>
        </w:rPr>
        <w:t>x</w:t>
      </w:r>
      <w:r w:rsidRPr="00D24E1B">
        <w:rPr>
          <w:rFonts w:ascii="Times New Roman" w:hAnsi="Times New Roman"/>
          <w:sz w:val="28"/>
          <w:szCs w:val="28"/>
          <w:vertAlign w:val="subscript"/>
        </w:rPr>
        <w:t>1</w:t>
      </w:r>
      <w:r w:rsidRPr="00D24E1B">
        <w:rPr>
          <w:rFonts w:ascii="Times New Roman" w:hAnsi="Times New Roman"/>
          <w:i/>
          <w:sz w:val="28"/>
          <w:szCs w:val="28"/>
        </w:rPr>
        <w:t xml:space="preserve"> </w:t>
      </w:r>
      <w:r w:rsidRPr="00D24E1B">
        <w:rPr>
          <w:rFonts w:ascii="Times New Roman" w:hAnsi="Times New Roman"/>
          <w:i/>
          <w:sz w:val="28"/>
          <w:szCs w:val="28"/>
          <w:lang w:val="en-US"/>
        </w:rPr>
        <w:t>x</w:t>
      </w:r>
      <w:r w:rsidRPr="00D24E1B">
        <w:rPr>
          <w:rFonts w:ascii="Times New Roman" w:hAnsi="Times New Roman"/>
          <w:sz w:val="28"/>
          <w:szCs w:val="28"/>
          <w:vertAlign w:val="subscript"/>
        </w:rPr>
        <w:t>2</w:t>
      </w:r>
      <w:r w:rsidRPr="00D24E1B">
        <w:rPr>
          <w:rFonts w:ascii="Times New Roman" w:hAnsi="Times New Roman"/>
          <w:sz w:val="28"/>
          <w:szCs w:val="28"/>
        </w:rPr>
        <w:t>,</w:t>
      </w:r>
    </w:p>
    <w:p w14:paraId="5A2C259B" w14:textId="77777777" w:rsidR="00D24E1B" w:rsidRPr="00D24E1B" w:rsidRDefault="00D24E1B" w:rsidP="00D24E1B">
      <w:pPr>
        <w:spacing w:after="0" w:line="240" w:lineRule="auto"/>
        <w:ind w:firstLine="567"/>
        <w:jc w:val="both"/>
        <w:rPr>
          <w:rFonts w:ascii="Times New Roman" w:hAnsi="Times New Roman"/>
          <w:sz w:val="28"/>
          <w:szCs w:val="28"/>
        </w:rPr>
      </w:pPr>
    </w:p>
    <w:p w14:paraId="6AAB8FDC" w14:textId="77777777" w:rsidR="00D24E1B" w:rsidRPr="00D24E1B" w:rsidRDefault="00D24E1B" w:rsidP="00D24E1B">
      <w:pPr>
        <w:spacing w:after="0" w:line="240" w:lineRule="auto"/>
        <w:jc w:val="both"/>
        <w:rPr>
          <w:rFonts w:ascii="Times New Roman" w:hAnsi="Times New Roman"/>
          <w:color w:val="000000"/>
          <w:sz w:val="28"/>
          <w:szCs w:val="28"/>
          <w:lang w:eastAsia="ru-RU"/>
        </w:rPr>
      </w:pPr>
      <w:r w:rsidRPr="00D24E1B">
        <w:rPr>
          <w:rFonts w:ascii="Times New Roman" w:hAnsi="Times New Roman"/>
          <w:sz w:val="28"/>
          <w:szCs w:val="28"/>
          <w:lang w:val="kk-KZ"/>
        </w:rPr>
        <w:t>мұндағы</w:t>
      </w:r>
      <w:r w:rsidRPr="00D24E1B">
        <w:rPr>
          <w:rFonts w:ascii="Times New Roman" w:hAnsi="Times New Roman"/>
          <w:sz w:val="28"/>
          <w:szCs w:val="28"/>
        </w:rPr>
        <w:t xml:space="preserve"> </w:t>
      </w:r>
      <w:r w:rsidRPr="00D24E1B">
        <w:rPr>
          <w:rFonts w:ascii="Times New Roman" w:hAnsi="Times New Roman"/>
          <w:i/>
          <w:sz w:val="28"/>
          <w:szCs w:val="28"/>
          <w:lang w:val="en-US"/>
        </w:rPr>
        <w:t>b</w:t>
      </w:r>
      <w:r w:rsidRPr="00D24E1B">
        <w:rPr>
          <w:rFonts w:ascii="Times New Roman" w:hAnsi="Times New Roman"/>
          <w:sz w:val="28"/>
          <w:szCs w:val="28"/>
          <w:vertAlign w:val="subscript"/>
        </w:rPr>
        <w:t>0</w:t>
      </w:r>
      <w:r w:rsidRPr="00D24E1B">
        <w:rPr>
          <w:rFonts w:ascii="Times New Roman" w:hAnsi="Times New Roman"/>
          <w:sz w:val="28"/>
          <w:szCs w:val="28"/>
        </w:rPr>
        <w:t xml:space="preserve">, </w:t>
      </w:r>
      <w:r w:rsidRPr="00D24E1B">
        <w:rPr>
          <w:rFonts w:ascii="Times New Roman" w:hAnsi="Times New Roman"/>
          <w:i/>
          <w:sz w:val="28"/>
          <w:szCs w:val="28"/>
          <w:lang w:val="en-US"/>
        </w:rPr>
        <w:t>b</w:t>
      </w:r>
      <w:r w:rsidRPr="00D24E1B">
        <w:rPr>
          <w:rFonts w:ascii="Times New Roman" w:hAnsi="Times New Roman"/>
          <w:sz w:val="28"/>
          <w:szCs w:val="28"/>
        </w:rPr>
        <w:t xml:space="preserve">, </w:t>
      </w:r>
      <w:r w:rsidRPr="00D24E1B">
        <w:rPr>
          <w:rFonts w:ascii="Times New Roman" w:hAnsi="Times New Roman"/>
          <w:i/>
          <w:sz w:val="28"/>
          <w:szCs w:val="28"/>
          <w:lang w:val="en-US"/>
        </w:rPr>
        <w:t>b</w:t>
      </w:r>
      <w:r w:rsidRPr="00D24E1B">
        <w:rPr>
          <w:rFonts w:ascii="Times New Roman" w:hAnsi="Times New Roman"/>
          <w:sz w:val="28"/>
          <w:szCs w:val="28"/>
          <w:vertAlign w:val="subscript"/>
        </w:rPr>
        <w:t>2</w:t>
      </w:r>
      <w:r w:rsidRPr="00D24E1B">
        <w:rPr>
          <w:rFonts w:ascii="Times New Roman" w:hAnsi="Times New Roman"/>
          <w:sz w:val="28"/>
          <w:szCs w:val="28"/>
        </w:rPr>
        <w:t xml:space="preserve">, </w:t>
      </w:r>
      <w:r w:rsidRPr="00D24E1B">
        <w:rPr>
          <w:rFonts w:ascii="Times New Roman" w:hAnsi="Times New Roman"/>
          <w:i/>
          <w:sz w:val="28"/>
          <w:szCs w:val="28"/>
          <w:lang w:val="en-US"/>
        </w:rPr>
        <w:t>b</w:t>
      </w:r>
      <w:r w:rsidRPr="00D24E1B">
        <w:rPr>
          <w:rFonts w:ascii="Times New Roman" w:hAnsi="Times New Roman"/>
          <w:sz w:val="28"/>
          <w:szCs w:val="28"/>
          <w:vertAlign w:val="subscript"/>
        </w:rPr>
        <w:t xml:space="preserve">3 </w:t>
      </w:r>
      <w:r w:rsidRPr="00D24E1B">
        <w:rPr>
          <w:rFonts w:ascii="Times New Roman" w:hAnsi="Times New Roman"/>
          <w:sz w:val="28"/>
          <w:szCs w:val="28"/>
        </w:rPr>
        <w:t xml:space="preserve">– </w:t>
      </w:r>
      <w:proofErr w:type="spellStart"/>
      <w:r w:rsidRPr="00D24E1B">
        <w:rPr>
          <w:rFonts w:ascii="Times New Roman" w:hAnsi="Times New Roman"/>
          <w:sz w:val="28"/>
          <w:szCs w:val="28"/>
        </w:rPr>
        <w:t>есептелген</w:t>
      </w:r>
      <w:proofErr w:type="spellEnd"/>
      <w:r w:rsidRPr="00D24E1B">
        <w:rPr>
          <w:rFonts w:ascii="Times New Roman" w:hAnsi="Times New Roman"/>
          <w:sz w:val="28"/>
          <w:szCs w:val="28"/>
        </w:rPr>
        <w:t xml:space="preserve"> регрессия </w:t>
      </w:r>
      <w:proofErr w:type="spellStart"/>
      <w:r w:rsidRPr="00D24E1B">
        <w:rPr>
          <w:rFonts w:ascii="Times New Roman" w:hAnsi="Times New Roman"/>
          <w:sz w:val="28"/>
          <w:szCs w:val="28"/>
        </w:rPr>
        <w:t>коэффициенттері</w:t>
      </w:r>
      <w:proofErr w:type="spellEnd"/>
      <w:r w:rsidRPr="00D24E1B">
        <w:rPr>
          <w:rFonts w:ascii="Times New Roman" w:hAnsi="Times New Roman"/>
          <w:color w:val="000000"/>
          <w:sz w:val="28"/>
          <w:szCs w:val="28"/>
          <w:lang w:eastAsia="ru-RU"/>
        </w:rPr>
        <w:t>.</w:t>
      </w:r>
    </w:p>
    <w:p w14:paraId="52BAE1FB" w14:textId="77777777" w:rsidR="00D24E1B" w:rsidRPr="00D24E1B" w:rsidRDefault="00D24E1B" w:rsidP="00D24E1B">
      <w:pPr>
        <w:spacing w:after="0" w:line="240" w:lineRule="auto"/>
        <w:ind w:firstLine="567"/>
        <w:jc w:val="both"/>
        <w:rPr>
          <w:rFonts w:ascii="Times New Roman" w:hAnsi="Times New Roman"/>
          <w:color w:val="000000"/>
          <w:sz w:val="28"/>
          <w:szCs w:val="28"/>
          <w:lang w:eastAsia="ru-RU"/>
        </w:rPr>
      </w:pPr>
      <w:proofErr w:type="spellStart"/>
      <w:r w:rsidRPr="00D24E1B">
        <w:rPr>
          <w:rFonts w:ascii="Times New Roman" w:hAnsi="Times New Roman"/>
          <w:color w:val="000000"/>
          <w:sz w:val="28"/>
          <w:szCs w:val="28"/>
          <w:lang w:eastAsia="ru-RU"/>
        </w:rPr>
        <w:lastRenderedPageBreak/>
        <w:t>Жалпы</w:t>
      </w:r>
      <w:proofErr w:type="spellEnd"/>
      <w:r w:rsidRPr="00D24E1B">
        <w:rPr>
          <w:rFonts w:ascii="Times New Roman" w:hAnsi="Times New Roman"/>
          <w:color w:val="000000"/>
          <w:sz w:val="28"/>
          <w:szCs w:val="28"/>
          <w:lang w:eastAsia="ru-RU"/>
        </w:rPr>
        <w:t xml:space="preserve"> </w:t>
      </w:r>
      <w:proofErr w:type="spellStart"/>
      <w:r w:rsidRPr="00D24E1B">
        <w:rPr>
          <w:rFonts w:ascii="Times New Roman" w:hAnsi="Times New Roman"/>
          <w:color w:val="000000"/>
          <w:sz w:val="28"/>
          <w:szCs w:val="28"/>
          <w:lang w:eastAsia="ru-RU"/>
        </w:rPr>
        <w:t>жағдайда</w:t>
      </w:r>
      <w:proofErr w:type="spellEnd"/>
      <w:r w:rsidRPr="00D24E1B">
        <w:rPr>
          <w:rFonts w:ascii="Times New Roman" w:hAnsi="Times New Roman"/>
          <w:color w:val="000000"/>
          <w:sz w:val="28"/>
          <w:szCs w:val="28"/>
          <w:lang w:eastAsia="ru-RU"/>
        </w:rPr>
        <w:t xml:space="preserve">, </w:t>
      </w:r>
      <w:r w:rsidRPr="00D24E1B">
        <w:rPr>
          <w:rFonts w:ascii="Times New Roman" w:hAnsi="Times New Roman"/>
          <w:i/>
          <w:sz w:val="28"/>
          <w:szCs w:val="28"/>
          <w:lang w:val="en-US"/>
        </w:rPr>
        <w:t>b</w:t>
      </w:r>
      <w:r w:rsidRPr="00D24E1B">
        <w:rPr>
          <w:rFonts w:ascii="Times New Roman" w:hAnsi="Times New Roman"/>
          <w:color w:val="000000"/>
          <w:sz w:val="28"/>
          <w:szCs w:val="28"/>
          <w:lang w:eastAsia="ru-RU"/>
        </w:rPr>
        <w:t xml:space="preserve"> регрессия </w:t>
      </w:r>
      <w:proofErr w:type="spellStart"/>
      <w:r w:rsidRPr="00D24E1B">
        <w:rPr>
          <w:rFonts w:ascii="Times New Roman" w:hAnsi="Times New Roman"/>
          <w:color w:val="000000"/>
          <w:sz w:val="28"/>
          <w:szCs w:val="28"/>
          <w:lang w:eastAsia="ru-RU"/>
        </w:rPr>
        <w:t>коэффициенті</w:t>
      </w:r>
      <w:proofErr w:type="spellEnd"/>
      <w:r w:rsidRPr="00D24E1B">
        <w:rPr>
          <w:rFonts w:ascii="Times New Roman" w:hAnsi="Times New Roman"/>
          <w:color w:val="000000"/>
          <w:sz w:val="28"/>
          <w:szCs w:val="28"/>
          <w:lang w:eastAsia="ru-RU"/>
        </w:rPr>
        <w:t xml:space="preserve"> x факторы </w:t>
      </w:r>
      <w:proofErr w:type="spellStart"/>
      <w:r w:rsidRPr="00D24E1B">
        <w:rPr>
          <w:rFonts w:ascii="Times New Roman" w:hAnsi="Times New Roman"/>
          <w:color w:val="000000"/>
          <w:sz w:val="28"/>
          <w:szCs w:val="28"/>
          <w:lang w:eastAsia="ru-RU"/>
        </w:rPr>
        <w:t>бірлікке</w:t>
      </w:r>
      <w:proofErr w:type="spellEnd"/>
      <w:r w:rsidRPr="00D24E1B">
        <w:rPr>
          <w:rFonts w:ascii="Times New Roman" w:hAnsi="Times New Roman"/>
          <w:color w:val="000000"/>
          <w:sz w:val="28"/>
          <w:szCs w:val="28"/>
          <w:lang w:eastAsia="ru-RU"/>
        </w:rPr>
        <w:t xml:space="preserve"> </w:t>
      </w:r>
      <w:proofErr w:type="spellStart"/>
      <w:r w:rsidRPr="00D24E1B">
        <w:rPr>
          <w:rFonts w:ascii="Times New Roman" w:hAnsi="Times New Roman"/>
          <w:color w:val="000000"/>
          <w:sz w:val="28"/>
          <w:szCs w:val="28"/>
          <w:lang w:eastAsia="ru-RU"/>
        </w:rPr>
        <w:t>өзгерсе</w:t>
      </w:r>
      <w:proofErr w:type="spellEnd"/>
      <w:r w:rsidRPr="00D24E1B">
        <w:rPr>
          <w:rFonts w:ascii="Times New Roman" w:hAnsi="Times New Roman"/>
          <w:color w:val="000000"/>
          <w:sz w:val="28"/>
          <w:szCs w:val="28"/>
          <w:lang w:eastAsia="ru-RU"/>
        </w:rPr>
        <w:t xml:space="preserve">, y </w:t>
      </w:r>
      <w:proofErr w:type="spellStart"/>
      <w:r w:rsidRPr="00D24E1B">
        <w:rPr>
          <w:rFonts w:ascii="Times New Roman" w:hAnsi="Times New Roman"/>
          <w:color w:val="000000"/>
          <w:sz w:val="28"/>
          <w:szCs w:val="28"/>
          <w:lang w:eastAsia="ru-RU"/>
        </w:rPr>
        <w:t>оңтайландыру</w:t>
      </w:r>
      <w:proofErr w:type="spellEnd"/>
      <w:r w:rsidRPr="00D24E1B">
        <w:rPr>
          <w:rFonts w:ascii="Times New Roman" w:hAnsi="Times New Roman"/>
          <w:color w:val="000000"/>
          <w:sz w:val="28"/>
          <w:szCs w:val="28"/>
          <w:lang w:eastAsia="ru-RU"/>
        </w:rPr>
        <w:t xml:space="preserve"> </w:t>
      </w:r>
      <w:proofErr w:type="spellStart"/>
      <w:r w:rsidRPr="00D24E1B">
        <w:rPr>
          <w:rFonts w:ascii="Times New Roman" w:hAnsi="Times New Roman"/>
          <w:color w:val="000000"/>
          <w:sz w:val="28"/>
          <w:szCs w:val="28"/>
          <w:lang w:eastAsia="ru-RU"/>
        </w:rPr>
        <w:t>параметрінің</w:t>
      </w:r>
      <w:proofErr w:type="spellEnd"/>
      <w:r w:rsidRPr="00D24E1B">
        <w:rPr>
          <w:rFonts w:ascii="Times New Roman" w:hAnsi="Times New Roman"/>
          <w:color w:val="000000"/>
          <w:sz w:val="28"/>
          <w:szCs w:val="28"/>
          <w:lang w:eastAsia="ru-RU"/>
        </w:rPr>
        <w:t xml:space="preserve"> </w:t>
      </w:r>
      <w:proofErr w:type="spellStart"/>
      <w:r w:rsidRPr="00D24E1B">
        <w:rPr>
          <w:rFonts w:ascii="Times New Roman" w:hAnsi="Times New Roman"/>
          <w:color w:val="000000"/>
          <w:sz w:val="28"/>
          <w:szCs w:val="28"/>
          <w:lang w:eastAsia="ru-RU"/>
        </w:rPr>
        <w:t>орташа</w:t>
      </w:r>
      <w:proofErr w:type="spellEnd"/>
      <w:r w:rsidRPr="00D24E1B">
        <w:rPr>
          <w:rFonts w:ascii="Times New Roman" w:hAnsi="Times New Roman"/>
          <w:color w:val="000000"/>
          <w:sz w:val="28"/>
          <w:szCs w:val="28"/>
          <w:lang w:eastAsia="ru-RU"/>
        </w:rPr>
        <w:t xml:space="preserve"> </w:t>
      </w:r>
      <w:proofErr w:type="spellStart"/>
      <w:r w:rsidRPr="00D24E1B">
        <w:rPr>
          <w:rFonts w:ascii="Times New Roman" w:hAnsi="Times New Roman"/>
          <w:color w:val="000000"/>
          <w:sz w:val="28"/>
          <w:szCs w:val="28"/>
          <w:lang w:eastAsia="ru-RU"/>
        </w:rPr>
        <w:t>мәні</w:t>
      </w:r>
      <w:proofErr w:type="spellEnd"/>
      <w:r w:rsidRPr="00D24E1B">
        <w:rPr>
          <w:rFonts w:ascii="Times New Roman" w:hAnsi="Times New Roman"/>
          <w:color w:val="000000"/>
          <w:sz w:val="28"/>
          <w:szCs w:val="28"/>
          <w:lang w:eastAsia="ru-RU"/>
        </w:rPr>
        <w:t xml:space="preserve"> </w:t>
      </w:r>
      <w:proofErr w:type="spellStart"/>
      <w:r w:rsidRPr="00D24E1B">
        <w:rPr>
          <w:rFonts w:ascii="Times New Roman" w:hAnsi="Times New Roman"/>
          <w:color w:val="000000"/>
          <w:sz w:val="28"/>
          <w:szCs w:val="28"/>
          <w:lang w:eastAsia="ru-RU"/>
        </w:rPr>
        <w:t>қалай</w:t>
      </w:r>
      <w:proofErr w:type="spellEnd"/>
      <w:r w:rsidRPr="00D24E1B">
        <w:rPr>
          <w:rFonts w:ascii="Times New Roman" w:hAnsi="Times New Roman"/>
          <w:color w:val="000000"/>
          <w:sz w:val="28"/>
          <w:szCs w:val="28"/>
          <w:lang w:eastAsia="ru-RU"/>
        </w:rPr>
        <w:t xml:space="preserve"> </w:t>
      </w:r>
      <w:proofErr w:type="spellStart"/>
      <w:r w:rsidRPr="00D24E1B">
        <w:rPr>
          <w:rFonts w:ascii="Times New Roman" w:hAnsi="Times New Roman"/>
          <w:color w:val="000000"/>
          <w:sz w:val="28"/>
          <w:szCs w:val="28"/>
          <w:lang w:eastAsia="ru-RU"/>
        </w:rPr>
        <w:t>өзгеретінін</w:t>
      </w:r>
      <w:proofErr w:type="spellEnd"/>
      <w:r w:rsidRPr="00D24E1B">
        <w:rPr>
          <w:rFonts w:ascii="Times New Roman" w:hAnsi="Times New Roman"/>
          <w:color w:val="000000"/>
          <w:sz w:val="28"/>
          <w:szCs w:val="28"/>
          <w:lang w:eastAsia="ru-RU"/>
        </w:rPr>
        <w:t xml:space="preserve"> </w:t>
      </w:r>
      <w:proofErr w:type="spellStart"/>
      <w:r w:rsidRPr="00D24E1B">
        <w:rPr>
          <w:rFonts w:ascii="Times New Roman" w:hAnsi="Times New Roman"/>
          <w:color w:val="000000"/>
          <w:sz w:val="28"/>
          <w:szCs w:val="28"/>
          <w:lang w:eastAsia="ru-RU"/>
        </w:rPr>
        <w:t>көрсетеді</w:t>
      </w:r>
      <w:proofErr w:type="spellEnd"/>
      <w:r w:rsidRPr="00D24E1B">
        <w:rPr>
          <w:rFonts w:ascii="Times New Roman" w:hAnsi="Times New Roman"/>
          <w:color w:val="000000"/>
          <w:sz w:val="28"/>
          <w:szCs w:val="28"/>
          <w:lang w:eastAsia="ru-RU"/>
        </w:rPr>
        <w:t>.</w:t>
      </w:r>
    </w:p>
    <w:p w14:paraId="667C4C13" w14:textId="097BF602" w:rsidR="00D24E1B" w:rsidRPr="00D24E1B" w:rsidRDefault="00D24E1B" w:rsidP="00D24E1B">
      <w:pPr>
        <w:spacing w:after="0" w:line="240" w:lineRule="auto"/>
        <w:ind w:firstLine="567"/>
        <w:jc w:val="both"/>
        <w:rPr>
          <w:rFonts w:ascii="Times New Roman" w:hAnsi="Times New Roman"/>
          <w:color w:val="000000"/>
          <w:sz w:val="28"/>
          <w:szCs w:val="28"/>
          <w:lang w:eastAsia="ru-RU"/>
        </w:rPr>
      </w:pPr>
      <w:r w:rsidRPr="00D24E1B">
        <w:rPr>
          <w:rFonts w:ascii="Times New Roman" w:hAnsi="Times New Roman"/>
          <w:color w:val="000000"/>
          <w:sz w:val="28"/>
          <w:szCs w:val="28"/>
          <w:lang w:eastAsia="ru-RU"/>
        </w:rPr>
        <w:t xml:space="preserve">Регрессия </w:t>
      </w:r>
      <w:proofErr w:type="spellStart"/>
      <w:r w:rsidRPr="00D24E1B">
        <w:rPr>
          <w:rFonts w:ascii="Times New Roman" w:hAnsi="Times New Roman"/>
          <w:color w:val="000000"/>
          <w:sz w:val="28"/>
          <w:szCs w:val="28"/>
          <w:lang w:eastAsia="ru-RU"/>
        </w:rPr>
        <w:t>теңдеуін</w:t>
      </w:r>
      <w:proofErr w:type="spellEnd"/>
      <w:r w:rsidRPr="00D24E1B">
        <w:rPr>
          <w:rFonts w:ascii="Times New Roman" w:hAnsi="Times New Roman"/>
          <w:color w:val="000000"/>
          <w:sz w:val="28"/>
          <w:szCs w:val="28"/>
          <w:lang w:eastAsia="ru-RU"/>
        </w:rPr>
        <w:t xml:space="preserve"> </w:t>
      </w:r>
      <w:proofErr w:type="spellStart"/>
      <w:r w:rsidRPr="00D24E1B">
        <w:rPr>
          <w:rFonts w:ascii="Times New Roman" w:hAnsi="Times New Roman"/>
          <w:color w:val="000000"/>
          <w:sz w:val="28"/>
          <w:szCs w:val="28"/>
          <w:lang w:eastAsia="ru-RU"/>
        </w:rPr>
        <w:t>құру</w:t>
      </w:r>
      <w:proofErr w:type="spellEnd"/>
      <w:r w:rsidRPr="00D24E1B">
        <w:rPr>
          <w:rFonts w:ascii="Times New Roman" w:hAnsi="Times New Roman"/>
          <w:color w:val="000000"/>
          <w:sz w:val="28"/>
          <w:szCs w:val="28"/>
          <w:lang w:eastAsia="ru-RU"/>
        </w:rPr>
        <w:t xml:space="preserve"> </w:t>
      </w:r>
      <w:proofErr w:type="spellStart"/>
      <w:r w:rsidRPr="00D24E1B">
        <w:rPr>
          <w:rFonts w:ascii="Times New Roman" w:hAnsi="Times New Roman"/>
          <w:color w:val="000000"/>
          <w:sz w:val="28"/>
          <w:szCs w:val="28"/>
          <w:lang w:eastAsia="ru-RU"/>
        </w:rPr>
        <w:t>үшін</w:t>
      </w:r>
      <w:proofErr w:type="spellEnd"/>
      <w:r w:rsidRPr="00D24E1B">
        <w:rPr>
          <w:rFonts w:ascii="Times New Roman" w:hAnsi="Times New Roman"/>
          <w:color w:val="000000"/>
          <w:sz w:val="28"/>
          <w:szCs w:val="28"/>
          <w:lang w:eastAsia="ru-RU"/>
        </w:rPr>
        <w:t xml:space="preserve"> </w:t>
      </w:r>
      <w:proofErr w:type="spellStart"/>
      <w:r w:rsidRPr="00D24E1B">
        <w:rPr>
          <w:rFonts w:ascii="Times New Roman" w:hAnsi="Times New Roman"/>
          <w:color w:val="000000"/>
          <w:sz w:val="28"/>
          <w:szCs w:val="28"/>
          <w:lang w:eastAsia="ru-RU"/>
        </w:rPr>
        <w:t>оның</w:t>
      </w:r>
      <w:proofErr w:type="spellEnd"/>
      <w:r w:rsidRPr="00D24E1B">
        <w:rPr>
          <w:rFonts w:ascii="Times New Roman" w:hAnsi="Times New Roman"/>
          <w:color w:val="000000"/>
          <w:sz w:val="28"/>
          <w:szCs w:val="28"/>
          <w:lang w:eastAsia="ru-RU"/>
        </w:rPr>
        <w:t xml:space="preserve"> </w:t>
      </w:r>
      <w:proofErr w:type="spellStart"/>
      <w:r w:rsidRPr="00D24E1B">
        <w:rPr>
          <w:rFonts w:ascii="Times New Roman" w:hAnsi="Times New Roman"/>
          <w:color w:val="000000"/>
          <w:sz w:val="28"/>
          <w:szCs w:val="28"/>
          <w:lang w:eastAsia="ru-RU"/>
        </w:rPr>
        <w:t>коэффициенттерінің</w:t>
      </w:r>
      <w:proofErr w:type="spellEnd"/>
      <w:r w:rsidRPr="00D24E1B">
        <w:rPr>
          <w:rFonts w:ascii="Times New Roman" w:hAnsi="Times New Roman"/>
          <w:color w:val="000000"/>
          <w:sz w:val="28"/>
          <w:szCs w:val="28"/>
          <w:lang w:eastAsia="ru-RU"/>
        </w:rPr>
        <w:t xml:space="preserve"> </w:t>
      </w:r>
      <w:proofErr w:type="spellStart"/>
      <w:r w:rsidRPr="00D24E1B">
        <w:rPr>
          <w:rFonts w:ascii="Times New Roman" w:hAnsi="Times New Roman"/>
          <w:color w:val="000000"/>
          <w:sz w:val="28"/>
          <w:szCs w:val="28"/>
          <w:lang w:eastAsia="ru-RU"/>
        </w:rPr>
        <w:t>мәндерін</w:t>
      </w:r>
      <w:proofErr w:type="spellEnd"/>
      <w:r w:rsidRPr="00D24E1B">
        <w:rPr>
          <w:rFonts w:ascii="Times New Roman" w:hAnsi="Times New Roman"/>
          <w:color w:val="000000"/>
          <w:sz w:val="28"/>
          <w:szCs w:val="28"/>
          <w:lang w:eastAsia="ru-RU"/>
        </w:rPr>
        <w:t xml:space="preserve"> </w:t>
      </w:r>
      <w:proofErr w:type="spellStart"/>
      <w:r w:rsidRPr="00D24E1B">
        <w:rPr>
          <w:rFonts w:ascii="Times New Roman" w:hAnsi="Times New Roman"/>
          <w:color w:val="000000"/>
          <w:sz w:val="28"/>
          <w:szCs w:val="28"/>
          <w:lang w:eastAsia="ru-RU"/>
        </w:rPr>
        <w:t>анықтау</w:t>
      </w:r>
      <w:proofErr w:type="spellEnd"/>
      <w:r w:rsidRPr="00D24E1B">
        <w:rPr>
          <w:rFonts w:ascii="Times New Roman" w:hAnsi="Times New Roman"/>
          <w:color w:val="000000"/>
          <w:sz w:val="28"/>
          <w:szCs w:val="28"/>
          <w:lang w:eastAsia="ru-RU"/>
        </w:rPr>
        <w:t xml:space="preserve"> </w:t>
      </w:r>
      <w:proofErr w:type="spellStart"/>
      <w:r w:rsidRPr="00D24E1B">
        <w:rPr>
          <w:rFonts w:ascii="Times New Roman" w:hAnsi="Times New Roman"/>
          <w:color w:val="000000"/>
          <w:sz w:val="28"/>
          <w:szCs w:val="28"/>
          <w:lang w:eastAsia="ru-RU"/>
        </w:rPr>
        <w:t>қажет</w:t>
      </w:r>
      <w:proofErr w:type="spellEnd"/>
      <w:r w:rsidRPr="00D24E1B">
        <w:rPr>
          <w:rFonts w:ascii="Times New Roman" w:hAnsi="Times New Roman"/>
          <w:color w:val="000000"/>
          <w:sz w:val="28"/>
          <w:szCs w:val="28"/>
          <w:lang w:eastAsia="ru-RU"/>
        </w:rPr>
        <w:t xml:space="preserve">. </w:t>
      </w:r>
      <w:proofErr w:type="spellStart"/>
      <w:r w:rsidR="000F776B" w:rsidRPr="00D24E1B">
        <w:rPr>
          <w:rFonts w:ascii="Times New Roman" w:hAnsi="Times New Roman"/>
          <w:color w:val="000000"/>
          <w:sz w:val="28"/>
          <w:szCs w:val="28"/>
          <w:lang w:eastAsia="ru-RU"/>
        </w:rPr>
        <w:t>Ф</w:t>
      </w:r>
      <w:r w:rsidRPr="00D24E1B">
        <w:rPr>
          <w:rFonts w:ascii="Times New Roman" w:hAnsi="Times New Roman"/>
          <w:color w:val="000000"/>
          <w:sz w:val="28"/>
          <w:szCs w:val="28"/>
          <w:lang w:eastAsia="ru-RU"/>
        </w:rPr>
        <w:t>акторлардың</w:t>
      </w:r>
      <w:proofErr w:type="spellEnd"/>
      <w:r w:rsidR="000F776B">
        <w:rPr>
          <w:rFonts w:ascii="Times New Roman" w:hAnsi="Times New Roman"/>
          <w:color w:val="000000"/>
          <w:sz w:val="28"/>
          <w:szCs w:val="28"/>
          <w:lang w:val="kk-KZ" w:eastAsia="ru-RU"/>
        </w:rPr>
        <w:t xml:space="preserve"> </w:t>
      </w:r>
      <w:proofErr w:type="spellStart"/>
      <w:r w:rsidRPr="00D24E1B">
        <w:rPr>
          <w:rFonts w:ascii="Times New Roman" w:hAnsi="Times New Roman"/>
          <w:color w:val="000000"/>
          <w:sz w:val="28"/>
          <w:szCs w:val="28"/>
          <w:lang w:eastAsia="ru-RU"/>
        </w:rPr>
        <w:t>кез</w:t>
      </w:r>
      <w:proofErr w:type="spellEnd"/>
      <w:r w:rsidRPr="00D24E1B">
        <w:rPr>
          <w:rFonts w:ascii="Times New Roman" w:hAnsi="Times New Roman"/>
          <w:color w:val="000000"/>
          <w:sz w:val="28"/>
          <w:szCs w:val="28"/>
          <w:lang w:eastAsia="ru-RU"/>
        </w:rPr>
        <w:t xml:space="preserve"> </w:t>
      </w:r>
      <w:proofErr w:type="spellStart"/>
      <w:r w:rsidRPr="00D24E1B">
        <w:rPr>
          <w:rFonts w:ascii="Times New Roman" w:hAnsi="Times New Roman"/>
          <w:color w:val="000000"/>
          <w:sz w:val="28"/>
          <w:szCs w:val="28"/>
          <w:lang w:eastAsia="ru-RU"/>
        </w:rPr>
        <w:t>келген</w:t>
      </w:r>
      <w:proofErr w:type="spellEnd"/>
      <w:r w:rsidRPr="00D24E1B">
        <w:rPr>
          <w:rFonts w:ascii="Times New Roman" w:hAnsi="Times New Roman"/>
          <w:color w:val="000000"/>
          <w:sz w:val="28"/>
          <w:szCs w:val="28"/>
          <w:lang w:eastAsia="ru-RU"/>
        </w:rPr>
        <w:t xml:space="preserve"> саны </w:t>
      </w:r>
      <w:proofErr w:type="spellStart"/>
      <w:r w:rsidRPr="00D24E1B">
        <w:rPr>
          <w:rFonts w:ascii="Times New Roman" w:hAnsi="Times New Roman"/>
          <w:color w:val="000000"/>
          <w:sz w:val="28"/>
          <w:szCs w:val="28"/>
          <w:lang w:eastAsia="ru-RU"/>
        </w:rPr>
        <w:t>үшін</w:t>
      </w:r>
      <w:proofErr w:type="spellEnd"/>
      <w:r w:rsidRPr="00D24E1B">
        <w:rPr>
          <w:rFonts w:ascii="Times New Roman" w:hAnsi="Times New Roman"/>
          <w:color w:val="000000"/>
          <w:sz w:val="28"/>
          <w:szCs w:val="28"/>
          <w:lang w:eastAsia="ru-RU"/>
        </w:rPr>
        <w:t xml:space="preserve"> </w:t>
      </w:r>
      <w:proofErr w:type="spellStart"/>
      <w:r w:rsidRPr="00D24E1B">
        <w:rPr>
          <w:rFonts w:ascii="Times New Roman" w:hAnsi="Times New Roman"/>
          <w:color w:val="000000"/>
          <w:sz w:val="28"/>
          <w:szCs w:val="28"/>
          <w:lang w:eastAsia="ru-RU"/>
        </w:rPr>
        <w:t>коэффициенттер</w:t>
      </w:r>
      <w:proofErr w:type="spellEnd"/>
      <w:r w:rsidRPr="00D24E1B">
        <w:rPr>
          <w:rFonts w:ascii="Times New Roman" w:hAnsi="Times New Roman"/>
          <w:color w:val="000000"/>
          <w:sz w:val="28"/>
          <w:szCs w:val="28"/>
          <w:lang w:eastAsia="ru-RU"/>
        </w:rPr>
        <w:t xml:space="preserve"> </w:t>
      </w:r>
      <w:proofErr w:type="spellStart"/>
      <w:r w:rsidRPr="00D24E1B">
        <w:rPr>
          <w:rFonts w:ascii="Times New Roman" w:hAnsi="Times New Roman"/>
          <w:color w:val="000000"/>
          <w:sz w:val="28"/>
          <w:szCs w:val="28"/>
          <w:lang w:eastAsia="ru-RU"/>
        </w:rPr>
        <w:t>бір</w:t>
      </w:r>
      <w:proofErr w:type="spellEnd"/>
      <w:r w:rsidRPr="00D24E1B">
        <w:rPr>
          <w:rFonts w:ascii="Times New Roman" w:hAnsi="Times New Roman"/>
          <w:color w:val="000000"/>
          <w:sz w:val="28"/>
          <w:szCs w:val="28"/>
          <w:lang w:eastAsia="ru-RU"/>
        </w:rPr>
        <w:t xml:space="preserve"> формула </w:t>
      </w:r>
      <w:proofErr w:type="spellStart"/>
      <w:r w:rsidRPr="00D24E1B">
        <w:rPr>
          <w:rFonts w:ascii="Times New Roman" w:hAnsi="Times New Roman"/>
          <w:color w:val="000000"/>
          <w:sz w:val="28"/>
          <w:szCs w:val="28"/>
          <w:lang w:eastAsia="ru-RU"/>
        </w:rPr>
        <w:t>бойынша</w:t>
      </w:r>
      <w:proofErr w:type="spellEnd"/>
      <w:r w:rsidRPr="00D24E1B">
        <w:rPr>
          <w:rFonts w:ascii="Times New Roman" w:hAnsi="Times New Roman"/>
          <w:color w:val="000000"/>
          <w:sz w:val="28"/>
          <w:szCs w:val="28"/>
          <w:lang w:eastAsia="ru-RU"/>
        </w:rPr>
        <w:t xml:space="preserve"> </w:t>
      </w:r>
      <w:proofErr w:type="spellStart"/>
      <w:r w:rsidRPr="00D24E1B">
        <w:rPr>
          <w:rFonts w:ascii="Times New Roman" w:hAnsi="Times New Roman"/>
          <w:color w:val="000000"/>
          <w:sz w:val="28"/>
          <w:szCs w:val="28"/>
          <w:lang w:eastAsia="ru-RU"/>
        </w:rPr>
        <w:t>есептеледі</w:t>
      </w:r>
      <w:proofErr w:type="spellEnd"/>
      <w:r w:rsidRPr="00D24E1B">
        <w:rPr>
          <w:rFonts w:ascii="Times New Roman" w:hAnsi="Times New Roman"/>
          <w:color w:val="000000"/>
          <w:sz w:val="28"/>
          <w:szCs w:val="28"/>
          <w:lang w:eastAsia="ru-RU"/>
        </w:rPr>
        <w:t>:</w:t>
      </w:r>
    </w:p>
    <w:p w14:paraId="497F5256" w14:textId="77777777" w:rsidR="00D24E1B" w:rsidRPr="00D24E1B" w:rsidRDefault="00D24E1B" w:rsidP="00D24E1B">
      <w:pPr>
        <w:spacing w:after="0" w:line="240" w:lineRule="auto"/>
        <w:ind w:firstLine="567"/>
        <w:jc w:val="both"/>
        <w:rPr>
          <w:rFonts w:ascii="Times New Roman" w:hAnsi="Times New Roman"/>
          <w:sz w:val="28"/>
          <w:szCs w:val="28"/>
        </w:rPr>
      </w:pPr>
    </w:p>
    <w:p w14:paraId="34869A7D" w14:textId="77777777" w:rsidR="00D24E1B" w:rsidRPr="00D24E1B" w:rsidRDefault="00D24E1B" w:rsidP="00D24E1B">
      <w:pPr>
        <w:spacing w:after="0" w:line="240" w:lineRule="auto"/>
        <w:ind w:firstLine="567"/>
        <w:jc w:val="center"/>
        <w:rPr>
          <w:rFonts w:ascii="Times New Roman" w:hAnsi="Times New Roman"/>
          <w:sz w:val="28"/>
          <w:szCs w:val="28"/>
        </w:rPr>
      </w:pPr>
      <w:r w:rsidRPr="00D24E1B">
        <w:rPr>
          <w:rFonts w:ascii="Times New Roman" w:hAnsi="Times New Roman"/>
          <w:position w:val="-24"/>
          <w:sz w:val="28"/>
          <w:szCs w:val="28"/>
        </w:rPr>
        <w:object w:dxaOrig="1520" w:dyaOrig="960" w14:anchorId="57FEE7B9">
          <v:shape id="_x0000_i1029" type="#_x0000_t75" style="width:77.25pt;height:48.75pt" o:ole="">
            <v:imagedata r:id="rId25" o:title=""/>
          </v:shape>
          <o:OLEObject Type="Embed" ProgID="Equation.3" ShapeID="_x0000_i1029" DrawAspect="Content" ObjectID="_1826434276" r:id="rId26"/>
        </w:object>
      </w:r>
      <w:r w:rsidRPr="00D24E1B">
        <w:rPr>
          <w:rFonts w:ascii="Times New Roman" w:hAnsi="Times New Roman"/>
          <w:sz w:val="28"/>
          <w:szCs w:val="28"/>
        </w:rPr>
        <w:t>,</w:t>
      </w:r>
    </w:p>
    <w:p w14:paraId="2AE180CF" w14:textId="77777777" w:rsidR="00D24E1B" w:rsidRPr="00D24E1B" w:rsidRDefault="00D24E1B" w:rsidP="00D24E1B">
      <w:pPr>
        <w:spacing w:after="0" w:line="240" w:lineRule="auto"/>
        <w:ind w:firstLine="567"/>
        <w:jc w:val="both"/>
        <w:rPr>
          <w:rFonts w:ascii="Times New Roman" w:hAnsi="Times New Roman"/>
          <w:sz w:val="28"/>
          <w:szCs w:val="28"/>
        </w:rPr>
      </w:pPr>
    </w:p>
    <w:p w14:paraId="28173F0C" w14:textId="77777777" w:rsidR="00D24E1B" w:rsidRPr="00D24E1B" w:rsidRDefault="00D24E1B" w:rsidP="00D24E1B">
      <w:pPr>
        <w:spacing w:after="0" w:line="240" w:lineRule="auto"/>
        <w:jc w:val="both"/>
        <w:rPr>
          <w:rFonts w:ascii="Times New Roman" w:hAnsi="Times New Roman"/>
          <w:sz w:val="28"/>
          <w:szCs w:val="28"/>
        </w:rPr>
      </w:pPr>
      <w:r w:rsidRPr="00D24E1B">
        <w:rPr>
          <w:rFonts w:ascii="Times New Roman" w:hAnsi="Times New Roman"/>
          <w:sz w:val="28"/>
          <w:szCs w:val="28"/>
          <w:lang w:val="kk-KZ"/>
        </w:rPr>
        <w:t>мұндағы</w:t>
      </w:r>
      <w:r w:rsidRPr="00D24E1B">
        <w:rPr>
          <w:rFonts w:ascii="Times New Roman" w:hAnsi="Times New Roman"/>
          <w:sz w:val="28"/>
          <w:szCs w:val="28"/>
        </w:rPr>
        <w:t xml:space="preserve"> </w:t>
      </w:r>
      <w:r w:rsidRPr="00D24E1B">
        <w:rPr>
          <w:rFonts w:ascii="Times New Roman" w:hAnsi="Times New Roman"/>
          <w:i/>
          <w:sz w:val="28"/>
          <w:szCs w:val="28"/>
          <w:lang w:val="en-US"/>
        </w:rPr>
        <w:t>j</w:t>
      </w:r>
      <w:r w:rsidRPr="00D24E1B">
        <w:rPr>
          <w:rFonts w:ascii="Times New Roman" w:hAnsi="Times New Roman"/>
          <w:sz w:val="28"/>
          <w:szCs w:val="28"/>
        </w:rPr>
        <w:t xml:space="preserve"> – фактор</w:t>
      </w:r>
      <w:r w:rsidRPr="00D24E1B">
        <w:rPr>
          <w:rFonts w:ascii="Times New Roman" w:hAnsi="Times New Roman"/>
          <w:sz w:val="28"/>
          <w:szCs w:val="28"/>
          <w:lang w:val="kk-KZ"/>
        </w:rPr>
        <w:t xml:space="preserve"> нөмірі</w:t>
      </w:r>
      <w:r w:rsidRPr="00D24E1B">
        <w:rPr>
          <w:rFonts w:ascii="Times New Roman" w:hAnsi="Times New Roman"/>
          <w:sz w:val="28"/>
          <w:szCs w:val="28"/>
        </w:rPr>
        <w:t xml:space="preserve">, </w:t>
      </w:r>
      <w:r w:rsidRPr="00D24E1B">
        <w:rPr>
          <w:rFonts w:ascii="Times New Roman" w:hAnsi="Times New Roman"/>
          <w:i/>
          <w:sz w:val="28"/>
          <w:szCs w:val="28"/>
          <w:lang w:val="en-US"/>
        </w:rPr>
        <w:t>j</w:t>
      </w:r>
      <w:r w:rsidRPr="00D24E1B">
        <w:rPr>
          <w:rFonts w:ascii="Times New Roman" w:hAnsi="Times New Roman"/>
          <w:sz w:val="28"/>
          <w:szCs w:val="28"/>
        </w:rPr>
        <w:t xml:space="preserve"> = 0, 1, 2, 3;</w:t>
      </w:r>
    </w:p>
    <w:p w14:paraId="1EDA6B87"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lang w:val="en-US"/>
        </w:rPr>
        <w:t>N</w:t>
      </w:r>
      <w:r w:rsidRPr="00D24E1B">
        <w:rPr>
          <w:rFonts w:ascii="Times New Roman" w:hAnsi="Times New Roman"/>
          <w:sz w:val="28"/>
          <w:szCs w:val="28"/>
        </w:rPr>
        <w:t xml:space="preserve"> = 4 – эксперимент</w:t>
      </w:r>
      <w:r w:rsidRPr="00D24E1B">
        <w:rPr>
          <w:rFonts w:ascii="Times New Roman" w:hAnsi="Times New Roman"/>
          <w:sz w:val="28"/>
          <w:szCs w:val="28"/>
          <w:lang w:val="kk-KZ"/>
        </w:rPr>
        <w:t>тер саны</w:t>
      </w:r>
      <w:r w:rsidRPr="00D24E1B">
        <w:rPr>
          <w:rFonts w:ascii="Times New Roman" w:hAnsi="Times New Roman"/>
          <w:sz w:val="28"/>
          <w:szCs w:val="28"/>
        </w:rPr>
        <w:t>.</w:t>
      </w:r>
    </w:p>
    <w:p w14:paraId="3C5BEE6A" w14:textId="77777777" w:rsidR="00D24E1B" w:rsidRPr="00D24E1B" w:rsidRDefault="00D24E1B" w:rsidP="00D24E1B">
      <w:pPr>
        <w:spacing w:after="0" w:line="240" w:lineRule="auto"/>
        <w:ind w:firstLine="567"/>
        <w:jc w:val="both"/>
        <w:rPr>
          <w:rFonts w:ascii="Times New Roman" w:hAnsi="Times New Roman"/>
          <w:sz w:val="28"/>
          <w:szCs w:val="28"/>
        </w:rPr>
      </w:pPr>
    </w:p>
    <w:p w14:paraId="2DD62037"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lang w:val="en-US"/>
        </w:rPr>
        <w:t>b</w:t>
      </w:r>
      <w:r w:rsidRPr="00D24E1B">
        <w:rPr>
          <w:rFonts w:ascii="Times New Roman" w:hAnsi="Times New Roman"/>
          <w:sz w:val="28"/>
          <w:szCs w:val="28"/>
          <w:vertAlign w:val="subscript"/>
        </w:rPr>
        <w:t>0</w:t>
      </w:r>
      <w:r w:rsidRPr="00D24E1B">
        <w:rPr>
          <w:rFonts w:ascii="Times New Roman" w:hAnsi="Times New Roman"/>
          <w:sz w:val="28"/>
          <w:szCs w:val="28"/>
        </w:rPr>
        <w:t xml:space="preserve"> = (319 + 298,67 + 310,33 + 290,67) / 4 =1218,67/4 = 304,67,</w:t>
      </w:r>
    </w:p>
    <w:p w14:paraId="0A9EB14E" w14:textId="77777777" w:rsidR="00D24E1B" w:rsidRPr="00D24E1B" w:rsidRDefault="00D24E1B" w:rsidP="00D24E1B">
      <w:pPr>
        <w:spacing w:after="0" w:line="240" w:lineRule="auto"/>
        <w:ind w:firstLine="567"/>
        <w:jc w:val="both"/>
        <w:rPr>
          <w:rFonts w:ascii="Times New Roman" w:hAnsi="Times New Roman"/>
          <w:sz w:val="28"/>
          <w:szCs w:val="28"/>
        </w:rPr>
      </w:pPr>
    </w:p>
    <w:p w14:paraId="0504B037"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lang w:val="en-US"/>
        </w:rPr>
        <w:t>b</w:t>
      </w:r>
      <w:r w:rsidRPr="00D24E1B">
        <w:rPr>
          <w:rFonts w:ascii="Times New Roman" w:hAnsi="Times New Roman"/>
          <w:sz w:val="28"/>
          <w:szCs w:val="28"/>
          <w:vertAlign w:val="subscript"/>
        </w:rPr>
        <w:t>1</w:t>
      </w:r>
      <w:r w:rsidRPr="00D24E1B">
        <w:rPr>
          <w:rFonts w:ascii="Times New Roman" w:hAnsi="Times New Roman"/>
          <w:sz w:val="28"/>
          <w:szCs w:val="28"/>
        </w:rPr>
        <w:t xml:space="preserve"> = (319 – 298,67 + 310,33 – 290,67) / 4 = 39,99/4 = 10,0,</w:t>
      </w:r>
    </w:p>
    <w:p w14:paraId="1FE8EE45" w14:textId="77777777" w:rsidR="00D24E1B" w:rsidRPr="00D24E1B" w:rsidRDefault="00D24E1B" w:rsidP="00D24E1B">
      <w:pPr>
        <w:spacing w:after="0" w:line="240" w:lineRule="auto"/>
        <w:ind w:firstLine="567"/>
        <w:jc w:val="both"/>
        <w:rPr>
          <w:rFonts w:ascii="Times New Roman" w:hAnsi="Times New Roman"/>
          <w:sz w:val="28"/>
          <w:szCs w:val="28"/>
        </w:rPr>
      </w:pPr>
    </w:p>
    <w:p w14:paraId="4609A110"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lang w:val="en-US"/>
        </w:rPr>
        <w:t>b</w:t>
      </w:r>
      <w:r w:rsidRPr="00D24E1B">
        <w:rPr>
          <w:rFonts w:ascii="Times New Roman" w:hAnsi="Times New Roman"/>
          <w:sz w:val="28"/>
          <w:szCs w:val="28"/>
          <w:vertAlign w:val="subscript"/>
        </w:rPr>
        <w:t>2</w:t>
      </w:r>
      <w:r w:rsidRPr="00D24E1B">
        <w:rPr>
          <w:rFonts w:ascii="Times New Roman" w:hAnsi="Times New Roman"/>
          <w:sz w:val="28"/>
          <w:szCs w:val="28"/>
        </w:rPr>
        <w:t xml:space="preserve"> = (319 + 298,67 – 310,33 – 290,67) / 4 =16,67/4 = 4,17,</w:t>
      </w:r>
    </w:p>
    <w:p w14:paraId="7A74AE0A" w14:textId="77777777" w:rsidR="00D24E1B" w:rsidRPr="00D24E1B" w:rsidRDefault="00D24E1B" w:rsidP="00D24E1B">
      <w:pPr>
        <w:spacing w:after="0" w:line="240" w:lineRule="auto"/>
        <w:ind w:firstLine="567"/>
        <w:jc w:val="both"/>
        <w:rPr>
          <w:rFonts w:ascii="Times New Roman" w:hAnsi="Times New Roman"/>
          <w:sz w:val="28"/>
          <w:szCs w:val="28"/>
        </w:rPr>
      </w:pPr>
    </w:p>
    <w:p w14:paraId="69459D8E"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lang w:val="en-US"/>
        </w:rPr>
        <w:t>b</w:t>
      </w:r>
      <w:r w:rsidRPr="00D24E1B">
        <w:rPr>
          <w:rFonts w:ascii="Times New Roman" w:hAnsi="Times New Roman"/>
          <w:sz w:val="28"/>
          <w:szCs w:val="28"/>
          <w:vertAlign w:val="subscript"/>
        </w:rPr>
        <w:t>3</w:t>
      </w:r>
      <w:r w:rsidRPr="00D24E1B">
        <w:rPr>
          <w:rFonts w:ascii="Times New Roman" w:hAnsi="Times New Roman"/>
          <w:sz w:val="28"/>
          <w:szCs w:val="28"/>
        </w:rPr>
        <w:t xml:space="preserve"> = (319 – 298,67 – 310,33 + 290,67) / 4 =0,67/4 = 0,17.</w:t>
      </w:r>
    </w:p>
    <w:p w14:paraId="7731268E" w14:textId="77777777" w:rsidR="0090579E" w:rsidRDefault="0090579E" w:rsidP="00D24E1B">
      <w:pPr>
        <w:spacing w:after="0" w:line="240" w:lineRule="auto"/>
        <w:ind w:firstLine="567"/>
        <w:jc w:val="both"/>
        <w:rPr>
          <w:rFonts w:ascii="Times New Roman" w:hAnsi="Times New Roman"/>
          <w:sz w:val="28"/>
          <w:szCs w:val="28"/>
        </w:rPr>
      </w:pPr>
    </w:p>
    <w:p w14:paraId="2EBA4E64" w14:textId="69A8DFE0" w:rsidR="00D24E1B" w:rsidRPr="008826F8" w:rsidRDefault="00D24E1B" w:rsidP="00D24E1B">
      <w:pPr>
        <w:spacing w:after="0" w:line="240" w:lineRule="auto"/>
        <w:ind w:firstLine="567"/>
        <w:jc w:val="both"/>
        <w:rPr>
          <w:rFonts w:ascii="Times New Roman" w:hAnsi="Times New Roman"/>
          <w:sz w:val="28"/>
          <w:szCs w:val="28"/>
          <w:lang w:val="kk-KZ"/>
        </w:rPr>
      </w:pPr>
      <w:proofErr w:type="spellStart"/>
      <w:r w:rsidRPr="00D24E1B">
        <w:rPr>
          <w:rFonts w:ascii="Times New Roman" w:hAnsi="Times New Roman"/>
          <w:sz w:val="28"/>
          <w:szCs w:val="28"/>
        </w:rPr>
        <w:t>Барлық</w:t>
      </w:r>
      <w:proofErr w:type="spellEnd"/>
      <w:r w:rsidRPr="00D24E1B">
        <w:rPr>
          <w:rFonts w:ascii="Times New Roman" w:hAnsi="Times New Roman"/>
          <w:sz w:val="28"/>
          <w:szCs w:val="28"/>
        </w:rPr>
        <w:t xml:space="preserve"> регрессия </w:t>
      </w:r>
      <w:proofErr w:type="spellStart"/>
      <w:r w:rsidRPr="00D24E1B">
        <w:rPr>
          <w:rFonts w:ascii="Times New Roman" w:hAnsi="Times New Roman"/>
          <w:sz w:val="28"/>
          <w:szCs w:val="28"/>
        </w:rPr>
        <w:t>коэффициенттері</w:t>
      </w:r>
      <w:proofErr w:type="spellEnd"/>
      <w:r w:rsidRPr="00D24E1B">
        <w:rPr>
          <w:rFonts w:ascii="Times New Roman" w:hAnsi="Times New Roman"/>
          <w:sz w:val="28"/>
          <w:szCs w:val="28"/>
        </w:rPr>
        <w:t xml:space="preserve"> плюс </w:t>
      </w:r>
      <w:proofErr w:type="spellStart"/>
      <w:r w:rsidRPr="00D24E1B">
        <w:rPr>
          <w:rFonts w:ascii="Times New Roman" w:hAnsi="Times New Roman"/>
          <w:sz w:val="28"/>
          <w:szCs w:val="28"/>
        </w:rPr>
        <w:t>белгісіне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ие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болғандықтан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олардың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барлығы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оңтайландыру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параметріне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оң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әсер</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етеді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деп</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болжауға</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болады</w:t>
      </w:r>
      <w:proofErr w:type="spellEnd"/>
      <w:r w:rsidRPr="00D24E1B">
        <w:rPr>
          <w:rFonts w:ascii="Times New Roman" w:hAnsi="Times New Roman"/>
          <w:sz w:val="28"/>
          <w:szCs w:val="28"/>
        </w:rPr>
        <w:t xml:space="preserve">. </w:t>
      </w:r>
      <w:proofErr w:type="spellStart"/>
      <w:r w:rsidR="008826F8" w:rsidRPr="008826F8">
        <w:rPr>
          <w:rFonts w:ascii="Times New Roman" w:hAnsi="Times New Roman"/>
          <w:sz w:val="28"/>
          <w:szCs w:val="28"/>
        </w:rPr>
        <w:t>Сондықтан</w:t>
      </w:r>
      <w:proofErr w:type="spellEnd"/>
      <w:r w:rsidR="008826F8" w:rsidRPr="008826F8">
        <w:rPr>
          <w:rFonts w:ascii="Times New Roman" w:hAnsi="Times New Roman"/>
          <w:sz w:val="28"/>
          <w:szCs w:val="28"/>
        </w:rPr>
        <w:t xml:space="preserve"> </w:t>
      </w:r>
      <w:proofErr w:type="spellStart"/>
      <w:r w:rsidR="008826F8" w:rsidRPr="008826F8">
        <w:rPr>
          <w:rFonts w:ascii="Times New Roman" w:hAnsi="Times New Roman"/>
          <w:sz w:val="28"/>
          <w:szCs w:val="28"/>
        </w:rPr>
        <w:t>олардың</w:t>
      </w:r>
      <w:proofErr w:type="spellEnd"/>
      <w:r w:rsidR="008826F8" w:rsidRPr="008826F8">
        <w:rPr>
          <w:rFonts w:ascii="Times New Roman" w:hAnsi="Times New Roman"/>
          <w:sz w:val="28"/>
          <w:szCs w:val="28"/>
        </w:rPr>
        <w:t xml:space="preserve"> </w:t>
      </w:r>
      <w:proofErr w:type="spellStart"/>
      <w:r w:rsidR="008826F8" w:rsidRPr="008826F8">
        <w:rPr>
          <w:rFonts w:ascii="Times New Roman" w:hAnsi="Times New Roman"/>
          <w:sz w:val="28"/>
          <w:szCs w:val="28"/>
        </w:rPr>
        <w:t>көбеюі</w:t>
      </w:r>
      <w:proofErr w:type="spellEnd"/>
      <w:r w:rsidR="008826F8" w:rsidRPr="008826F8">
        <w:rPr>
          <w:rFonts w:ascii="Times New Roman" w:hAnsi="Times New Roman"/>
          <w:sz w:val="28"/>
          <w:szCs w:val="28"/>
        </w:rPr>
        <w:t xml:space="preserve"> </w:t>
      </w:r>
      <w:proofErr w:type="spellStart"/>
      <w:r w:rsidR="008826F8" w:rsidRPr="008826F8">
        <w:rPr>
          <w:rFonts w:ascii="Times New Roman" w:hAnsi="Times New Roman"/>
          <w:sz w:val="28"/>
          <w:szCs w:val="28"/>
        </w:rPr>
        <w:t>микроқаттылықтың</w:t>
      </w:r>
      <w:proofErr w:type="spellEnd"/>
      <w:r w:rsidR="008826F8" w:rsidRPr="008826F8">
        <w:rPr>
          <w:rFonts w:ascii="Times New Roman" w:hAnsi="Times New Roman"/>
          <w:sz w:val="28"/>
          <w:szCs w:val="28"/>
        </w:rPr>
        <w:t xml:space="preserve"> </w:t>
      </w:r>
      <w:proofErr w:type="spellStart"/>
      <w:r w:rsidR="008826F8" w:rsidRPr="008826F8">
        <w:rPr>
          <w:rFonts w:ascii="Times New Roman" w:hAnsi="Times New Roman"/>
          <w:sz w:val="28"/>
          <w:szCs w:val="28"/>
        </w:rPr>
        <w:t>жоғарылауына</w:t>
      </w:r>
      <w:proofErr w:type="spellEnd"/>
      <w:r w:rsidR="008826F8" w:rsidRPr="008826F8">
        <w:rPr>
          <w:rFonts w:ascii="Times New Roman" w:hAnsi="Times New Roman"/>
          <w:sz w:val="28"/>
          <w:szCs w:val="28"/>
        </w:rPr>
        <w:t xml:space="preserve"> </w:t>
      </w:r>
      <w:proofErr w:type="spellStart"/>
      <w:r w:rsidR="008826F8" w:rsidRPr="008826F8">
        <w:rPr>
          <w:rFonts w:ascii="Times New Roman" w:hAnsi="Times New Roman"/>
          <w:sz w:val="28"/>
          <w:szCs w:val="28"/>
        </w:rPr>
        <w:t>ықпал</w:t>
      </w:r>
      <w:proofErr w:type="spellEnd"/>
      <w:r w:rsidR="008826F8" w:rsidRPr="008826F8">
        <w:rPr>
          <w:rFonts w:ascii="Times New Roman" w:hAnsi="Times New Roman"/>
          <w:sz w:val="28"/>
          <w:szCs w:val="28"/>
        </w:rPr>
        <w:t xml:space="preserve"> </w:t>
      </w:r>
      <w:proofErr w:type="spellStart"/>
      <w:r w:rsidR="008826F8" w:rsidRPr="008826F8">
        <w:rPr>
          <w:rFonts w:ascii="Times New Roman" w:hAnsi="Times New Roman"/>
          <w:sz w:val="28"/>
          <w:szCs w:val="28"/>
        </w:rPr>
        <w:t>етуі</w:t>
      </w:r>
      <w:proofErr w:type="spellEnd"/>
      <w:r w:rsidR="008826F8" w:rsidRPr="008826F8">
        <w:rPr>
          <w:rFonts w:ascii="Times New Roman" w:hAnsi="Times New Roman"/>
          <w:sz w:val="28"/>
          <w:szCs w:val="28"/>
        </w:rPr>
        <w:t xml:space="preserve"> керек.</w:t>
      </w:r>
      <w:r w:rsidR="008826F8">
        <w:rPr>
          <w:rFonts w:ascii="Times New Roman" w:hAnsi="Times New Roman"/>
          <w:sz w:val="28"/>
          <w:szCs w:val="28"/>
          <w:lang w:val="kk-KZ"/>
        </w:rPr>
        <w:t xml:space="preserve"> </w:t>
      </w:r>
      <w:proofErr w:type="spellStart"/>
      <w:r w:rsidRPr="00D24E1B">
        <w:rPr>
          <w:rFonts w:ascii="Times New Roman" w:hAnsi="Times New Roman"/>
          <w:sz w:val="28"/>
          <w:szCs w:val="28"/>
        </w:rPr>
        <w:t>Алайда</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неғұрлым</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нақты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қорытынды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жасау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үшін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әрбір</w:t>
      </w:r>
      <w:proofErr w:type="spellEnd"/>
      <w:r w:rsidRPr="00D24E1B">
        <w:rPr>
          <w:rFonts w:ascii="Times New Roman" w:hAnsi="Times New Roman"/>
          <w:sz w:val="28"/>
          <w:szCs w:val="28"/>
        </w:rPr>
        <w:t xml:space="preserve"> регрессия </w:t>
      </w:r>
      <w:proofErr w:type="spellStart"/>
      <w:r w:rsidRPr="00D24E1B">
        <w:rPr>
          <w:rFonts w:ascii="Times New Roman" w:hAnsi="Times New Roman"/>
          <w:sz w:val="28"/>
          <w:szCs w:val="28"/>
        </w:rPr>
        <w:t>коэффициентінің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маңыздылығын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тексеру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қажет</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Тексеруді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оның</w:t>
      </w:r>
      <w:proofErr w:type="spellEnd"/>
      <w:r w:rsidRPr="00D24E1B">
        <w:rPr>
          <w:rFonts w:ascii="Times New Roman" w:hAnsi="Times New Roman"/>
          <w:sz w:val="28"/>
          <w:szCs w:val="28"/>
        </w:rPr>
        <w:t xml:space="preserve"> </w:t>
      </w:r>
      <w:proofErr w:type="spellStart"/>
      <w:r w:rsidRPr="00D24E1B">
        <w:rPr>
          <w:rFonts w:ascii="Times New Roman" w:hAnsi="Times New Roman"/>
          <w:i/>
          <w:color w:val="333333"/>
          <w:sz w:val="28"/>
          <w:szCs w:val="28"/>
          <w:shd w:val="clear" w:color="auto" w:fill="FFFFFF"/>
        </w:rPr>
        <w:t>t</w:t>
      </w:r>
      <w:r w:rsidRPr="00D24E1B">
        <w:rPr>
          <w:rFonts w:ascii="Times New Roman" w:hAnsi="Times New Roman"/>
          <w:i/>
          <w:color w:val="333333"/>
          <w:sz w:val="28"/>
          <w:szCs w:val="28"/>
          <w:shd w:val="clear" w:color="auto" w:fill="FFFFFF"/>
          <w:vertAlign w:val="subscript"/>
        </w:rPr>
        <w:t>ес</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есептік</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мәнін</w:t>
      </w:r>
      <w:proofErr w:type="spellEnd"/>
      <w:r w:rsidRPr="00D24E1B">
        <w:rPr>
          <w:rFonts w:ascii="Times New Roman" w:hAnsi="Times New Roman"/>
          <w:sz w:val="28"/>
          <w:szCs w:val="28"/>
        </w:rPr>
        <w:t xml:space="preserve"> </w:t>
      </w:r>
      <w:proofErr w:type="spellStart"/>
      <w:r w:rsidRPr="00D24E1B">
        <w:rPr>
          <w:rFonts w:ascii="Times New Roman" w:hAnsi="Times New Roman"/>
          <w:i/>
          <w:color w:val="333333"/>
          <w:sz w:val="28"/>
          <w:szCs w:val="28"/>
          <w:shd w:val="clear" w:color="auto" w:fill="FFFFFF"/>
        </w:rPr>
        <w:t>t</w:t>
      </w:r>
      <w:r w:rsidRPr="00D24E1B">
        <w:rPr>
          <w:rFonts w:ascii="Times New Roman" w:hAnsi="Times New Roman"/>
          <w:i/>
          <w:color w:val="333333"/>
          <w:sz w:val="28"/>
          <w:szCs w:val="28"/>
          <w:shd w:val="clear" w:color="auto" w:fill="FFFFFF"/>
          <w:vertAlign w:val="subscript"/>
        </w:rPr>
        <w:t>кес</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кестелік</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мәнімен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салыстыра</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отырып</w:t>
      </w:r>
      <w:proofErr w:type="spellEnd"/>
      <w:r w:rsidRPr="00D24E1B">
        <w:rPr>
          <w:rFonts w:ascii="Times New Roman" w:hAnsi="Times New Roman"/>
          <w:sz w:val="28"/>
          <w:szCs w:val="28"/>
        </w:rPr>
        <w:t xml:space="preserve">, Стьюдент </w:t>
      </w:r>
      <w:proofErr w:type="spellStart"/>
      <w:r w:rsidRPr="00D24E1B">
        <w:rPr>
          <w:rFonts w:ascii="Times New Roman" w:hAnsi="Times New Roman"/>
          <w:sz w:val="28"/>
          <w:szCs w:val="28"/>
        </w:rPr>
        <w:t>критерийінің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көмегімен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жүргізетін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боламыз</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Егер</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оның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абсолютті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мәні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критерийден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асып</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кетсе</w:t>
      </w:r>
      <w:proofErr w:type="spellEnd"/>
      <w:r w:rsidRPr="00D24E1B">
        <w:rPr>
          <w:rFonts w:ascii="Times New Roman" w:hAnsi="Times New Roman"/>
          <w:sz w:val="28"/>
          <w:szCs w:val="28"/>
        </w:rPr>
        <w:t xml:space="preserve">, коэффициент </w:t>
      </w:r>
      <w:proofErr w:type="spellStart"/>
      <w:r w:rsidRPr="00D24E1B">
        <w:rPr>
          <w:rFonts w:ascii="Times New Roman" w:hAnsi="Times New Roman"/>
          <w:sz w:val="28"/>
          <w:szCs w:val="28"/>
        </w:rPr>
        <w:t>маңызды</w:t>
      </w:r>
      <w:proofErr w:type="spellEnd"/>
      <w:r w:rsidRPr="00D24E1B">
        <w:rPr>
          <w:rFonts w:ascii="Times New Roman" w:hAnsi="Times New Roman"/>
          <w:sz w:val="28"/>
          <w:szCs w:val="28"/>
        </w:rPr>
        <w:t>.</w:t>
      </w:r>
      <w:r w:rsidR="008826F8">
        <w:rPr>
          <w:rFonts w:ascii="Times New Roman" w:hAnsi="Times New Roman"/>
          <w:sz w:val="28"/>
          <w:szCs w:val="28"/>
          <w:lang w:val="kk-KZ"/>
        </w:rPr>
        <w:t xml:space="preserve"> </w:t>
      </w:r>
      <w:r w:rsidR="008826F8" w:rsidRPr="008826F8">
        <w:rPr>
          <w:rFonts w:ascii="Times New Roman" w:hAnsi="Times New Roman"/>
          <w:sz w:val="28"/>
          <w:szCs w:val="28"/>
          <w:lang w:val="kk-KZ"/>
        </w:rPr>
        <w:t>Әйтпесе, коэффициент маңызды емес, тиісті фактордың процеске әсері шамалы немесе мүлдем жоқ.</w:t>
      </w:r>
      <w:r w:rsidR="008826F8" w:rsidRPr="008826F8">
        <w:rPr>
          <w:lang w:val="kk-KZ"/>
        </w:rPr>
        <w:t xml:space="preserve"> </w:t>
      </w:r>
      <w:r w:rsidR="008826F8" w:rsidRPr="008826F8">
        <w:rPr>
          <w:rFonts w:ascii="Times New Roman" w:hAnsi="Times New Roman"/>
          <w:sz w:val="28"/>
          <w:szCs w:val="28"/>
          <w:lang w:val="kk-KZ"/>
        </w:rPr>
        <w:t>Әйтпесе, коэффициент маңызды емес, тиісті фактордың процеске әсері шамалы немесе мүлдем жоқ.</w:t>
      </w:r>
    </w:p>
    <w:p w14:paraId="3C5E2B32" w14:textId="313E557C"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sz w:val="28"/>
          <w:szCs w:val="28"/>
        </w:rPr>
        <w:t>Стьюдент</w:t>
      </w:r>
      <w:r w:rsidRPr="00D24E1B">
        <w:rPr>
          <w:rFonts w:ascii="Times New Roman" w:hAnsi="Times New Roman"/>
          <w:sz w:val="28"/>
          <w:szCs w:val="28"/>
          <w:lang w:val="kk-KZ"/>
        </w:rPr>
        <w:t xml:space="preserve"> </w:t>
      </w:r>
      <w:proofErr w:type="spellStart"/>
      <w:r w:rsidRPr="00D24E1B">
        <w:rPr>
          <w:rFonts w:ascii="Times New Roman" w:hAnsi="Times New Roman"/>
          <w:sz w:val="28"/>
          <w:szCs w:val="28"/>
        </w:rPr>
        <w:t>критерийі</w:t>
      </w:r>
      <w:proofErr w:type="spellEnd"/>
      <w:r w:rsidRPr="00D24E1B">
        <w:rPr>
          <w:rFonts w:ascii="Times New Roman" w:hAnsi="Times New Roman"/>
          <w:sz w:val="28"/>
          <w:szCs w:val="28"/>
        </w:rPr>
        <w:t xml:space="preserve"> </w:t>
      </w:r>
      <w:r w:rsidR="000F776B">
        <w:rPr>
          <w:rFonts w:ascii="Times New Roman" w:hAnsi="Times New Roman"/>
          <w:sz w:val="28"/>
          <w:szCs w:val="28"/>
          <w:lang w:val="kk-KZ"/>
        </w:rPr>
        <w:t>(</w:t>
      </w:r>
      <w:r w:rsidR="000F776B" w:rsidRPr="00D24E1B">
        <w:rPr>
          <w:rFonts w:ascii="Times New Roman" w:hAnsi="Times New Roman"/>
          <w:i/>
          <w:color w:val="333333"/>
          <w:sz w:val="28"/>
          <w:szCs w:val="28"/>
          <w:shd w:val="clear" w:color="auto" w:fill="FFFFFF"/>
        </w:rPr>
        <w:t>t</w:t>
      </w:r>
      <w:r w:rsidR="000F776B">
        <w:rPr>
          <w:rFonts w:ascii="Times New Roman" w:hAnsi="Times New Roman"/>
          <w:sz w:val="28"/>
          <w:szCs w:val="28"/>
          <w:lang w:val="kk-KZ"/>
        </w:rPr>
        <w:t xml:space="preserve">) </w:t>
      </w:r>
      <w:r w:rsidRPr="00D24E1B">
        <w:rPr>
          <w:rFonts w:ascii="Times New Roman" w:hAnsi="Times New Roman"/>
          <w:sz w:val="28"/>
          <w:szCs w:val="28"/>
          <w:lang w:val="kk-KZ"/>
        </w:rPr>
        <w:t xml:space="preserve">мына </w:t>
      </w:r>
      <w:r w:rsidRPr="00D24E1B">
        <w:rPr>
          <w:rFonts w:ascii="Times New Roman" w:hAnsi="Times New Roman"/>
          <w:sz w:val="28"/>
          <w:szCs w:val="28"/>
        </w:rPr>
        <w:t xml:space="preserve">формула </w:t>
      </w:r>
      <w:proofErr w:type="spellStart"/>
      <w:r w:rsidRPr="00D24E1B">
        <w:rPr>
          <w:rFonts w:ascii="Times New Roman" w:hAnsi="Times New Roman"/>
          <w:sz w:val="28"/>
          <w:szCs w:val="28"/>
        </w:rPr>
        <w:t>бойынша</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есептеледі</w:t>
      </w:r>
      <w:proofErr w:type="spellEnd"/>
      <w:r w:rsidRPr="00D24E1B">
        <w:rPr>
          <w:rFonts w:ascii="Times New Roman" w:hAnsi="Times New Roman"/>
          <w:sz w:val="28"/>
          <w:szCs w:val="28"/>
        </w:rPr>
        <w:t>:</w:t>
      </w:r>
    </w:p>
    <w:p w14:paraId="03ABE0FA" w14:textId="77777777" w:rsidR="00D24E1B" w:rsidRPr="00D24E1B" w:rsidRDefault="00D24E1B" w:rsidP="00D24E1B">
      <w:pPr>
        <w:spacing w:after="0" w:line="240" w:lineRule="auto"/>
        <w:ind w:firstLine="567"/>
        <w:jc w:val="both"/>
        <w:rPr>
          <w:rFonts w:ascii="Times New Roman" w:hAnsi="Times New Roman"/>
          <w:sz w:val="28"/>
          <w:szCs w:val="28"/>
        </w:rPr>
      </w:pPr>
    </w:p>
    <w:p w14:paraId="73E2990E" w14:textId="77777777" w:rsidR="00D24E1B" w:rsidRPr="00D24E1B" w:rsidRDefault="00D24E1B" w:rsidP="00D24E1B">
      <w:pPr>
        <w:spacing w:after="0" w:line="240" w:lineRule="auto"/>
        <w:ind w:firstLine="567"/>
        <w:jc w:val="center"/>
        <w:rPr>
          <w:rFonts w:ascii="Times New Roman" w:hAnsi="Times New Roman"/>
          <w:sz w:val="28"/>
          <w:szCs w:val="28"/>
        </w:rPr>
      </w:pPr>
      <w:r w:rsidRPr="00D24E1B">
        <w:rPr>
          <w:rFonts w:ascii="Times New Roman" w:hAnsi="Times New Roman"/>
          <w:position w:val="-30"/>
          <w:sz w:val="28"/>
          <w:szCs w:val="28"/>
        </w:rPr>
        <w:object w:dxaOrig="840" w:dyaOrig="780" w14:anchorId="690C79C6">
          <v:shape id="_x0000_i1030" type="#_x0000_t75" style="width:44.25pt;height:38.25pt" o:ole="">
            <v:imagedata r:id="rId27" o:title=""/>
          </v:shape>
          <o:OLEObject Type="Embed" ProgID="Equation.3" ShapeID="_x0000_i1030" DrawAspect="Content" ObjectID="_1826434277" r:id="rId28"/>
        </w:object>
      </w:r>
      <w:r w:rsidRPr="00D24E1B">
        <w:rPr>
          <w:rFonts w:ascii="Times New Roman" w:hAnsi="Times New Roman"/>
          <w:sz w:val="28"/>
          <w:szCs w:val="28"/>
        </w:rPr>
        <w:t>,</w:t>
      </w:r>
    </w:p>
    <w:p w14:paraId="57169DCE" w14:textId="77777777" w:rsidR="00D24E1B" w:rsidRPr="00D24E1B" w:rsidRDefault="00D24E1B" w:rsidP="00D24E1B">
      <w:pPr>
        <w:spacing w:after="0" w:line="240" w:lineRule="auto"/>
        <w:ind w:firstLine="567"/>
        <w:jc w:val="both"/>
        <w:rPr>
          <w:rFonts w:ascii="Times New Roman" w:hAnsi="Times New Roman"/>
          <w:sz w:val="28"/>
          <w:szCs w:val="28"/>
        </w:rPr>
      </w:pPr>
    </w:p>
    <w:p w14:paraId="19B0BB15" w14:textId="77777777" w:rsidR="00D24E1B" w:rsidRPr="00D24E1B" w:rsidRDefault="00D24E1B" w:rsidP="00D24E1B">
      <w:pPr>
        <w:spacing w:after="0" w:line="240" w:lineRule="auto"/>
        <w:jc w:val="both"/>
        <w:rPr>
          <w:rFonts w:ascii="Times New Roman" w:hAnsi="Times New Roman"/>
          <w:sz w:val="28"/>
          <w:szCs w:val="28"/>
        </w:rPr>
      </w:pPr>
      <w:r w:rsidRPr="00D24E1B">
        <w:rPr>
          <w:rFonts w:ascii="Times New Roman" w:hAnsi="Times New Roman"/>
          <w:sz w:val="28"/>
          <w:szCs w:val="28"/>
          <w:lang w:val="kk-KZ"/>
        </w:rPr>
        <w:t>мұндағы</w:t>
      </w:r>
      <w:r w:rsidRPr="00D24E1B">
        <w:rPr>
          <w:rFonts w:ascii="Times New Roman" w:hAnsi="Times New Roman"/>
          <w:sz w:val="28"/>
          <w:szCs w:val="28"/>
        </w:rPr>
        <w:t xml:space="preserve"> | </w:t>
      </w:r>
      <w:proofErr w:type="spellStart"/>
      <w:r w:rsidRPr="00D24E1B">
        <w:rPr>
          <w:rFonts w:ascii="Times New Roman" w:hAnsi="Times New Roman"/>
          <w:i/>
          <w:sz w:val="28"/>
          <w:szCs w:val="28"/>
          <w:lang w:val="en-US"/>
        </w:rPr>
        <w:t>b</w:t>
      </w:r>
      <w:r w:rsidRPr="00D24E1B">
        <w:rPr>
          <w:rFonts w:ascii="Times New Roman" w:hAnsi="Times New Roman"/>
          <w:i/>
          <w:sz w:val="28"/>
          <w:szCs w:val="28"/>
          <w:vertAlign w:val="subscript"/>
          <w:lang w:val="en-US"/>
        </w:rPr>
        <w:t>j</w:t>
      </w:r>
      <w:proofErr w:type="spellEnd"/>
      <w:r w:rsidRPr="00D24E1B">
        <w:rPr>
          <w:rFonts w:ascii="Times New Roman" w:hAnsi="Times New Roman"/>
          <w:sz w:val="28"/>
          <w:szCs w:val="28"/>
        </w:rPr>
        <w:t xml:space="preserve"> | – регрессия </w:t>
      </w:r>
      <w:proofErr w:type="spellStart"/>
      <w:r w:rsidRPr="00D24E1B">
        <w:rPr>
          <w:rFonts w:ascii="Times New Roman" w:hAnsi="Times New Roman"/>
          <w:sz w:val="28"/>
          <w:szCs w:val="28"/>
        </w:rPr>
        <w:t>теңдеуінің</w:t>
      </w:r>
      <w:proofErr w:type="spellEnd"/>
      <w:r w:rsidRPr="00D24E1B">
        <w:rPr>
          <w:rFonts w:ascii="Times New Roman" w:hAnsi="Times New Roman"/>
          <w:sz w:val="28"/>
          <w:szCs w:val="28"/>
        </w:rPr>
        <w:t xml:space="preserve"> </w:t>
      </w:r>
      <w:r w:rsidRPr="00D24E1B">
        <w:rPr>
          <w:rFonts w:ascii="Times New Roman" w:hAnsi="Times New Roman"/>
          <w:i/>
          <w:sz w:val="28"/>
          <w:szCs w:val="28"/>
        </w:rPr>
        <w:t>j</w:t>
      </w:r>
      <w:r w:rsidRPr="00D24E1B">
        <w:rPr>
          <w:rFonts w:ascii="Times New Roman" w:hAnsi="Times New Roman"/>
          <w:sz w:val="28"/>
          <w:szCs w:val="28"/>
          <w:lang w:val="kk-KZ"/>
        </w:rPr>
        <w:t xml:space="preserve"> </w:t>
      </w:r>
      <w:proofErr w:type="spellStart"/>
      <w:r w:rsidRPr="00D24E1B">
        <w:rPr>
          <w:rFonts w:ascii="Times New Roman" w:hAnsi="Times New Roman"/>
          <w:sz w:val="28"/>
          <w:szCs w:val="28"/>
        </w:rPr>
        <w:t>коэффициентінің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модулі</w:t>
      </w:r>
      <w:proofErr w:type="spellEnd"/>
      <w:r w:rsidRPr="00D24E1B">
        <w:rPr>
          <w:rFonts w:ascii="Times New Roman" w:hAnsi="Times New Roman"/>
          <w:sz w:val="28"/>
          <w:szCs w:val="28"/>
        </w:rPr>
        <w:t>,</w:t>
      </w:r>
    </w:p>
    <w:p w14:paraId="2C05E6E7" w14:textId="7E769DEC" w:rsidR="00D24E1B" w:rsidRPr="00D24E1B" w:rsidRDefault="00D24E1B" w:rsidP="00D24E1B">
      <w:pPr>
        <w:spacing w:after="0" w:line="240" w:lineRule="auto"/>
        <w:ind w:firstLine="567"/>
        <w:jc w:val="both"/>
        <w:rPr>
          <w:rFonts w:ascii="Times New Roman" w:hAnsi="Times New Roman"/>
          <w:sz w:val="28"/>
          <w:szCs w:val="28"/>
          <w:lang w:val="kk-KZ"/>
        </w:rPr>
      </w:pPr>
      <w:r w:rsidRPr="00D24E1B">
        <w:rPr>
          <w:rFonts w:ascii="Times New Roman" w:hAnsi="Times New Roman"/>
          <w:i/>
          <w:sz w:val="28"/>
          <w:szCs w:val="28"/>
          <w:lang w:val="kk-KZ"/>
        </w:rPr>
        <w:t xml:space="preserve">     </w:t>
      </w:r>
      <w:r>
        <w:rPr>
          <w:rFonts w:ascii="Times New Roman" w:hAnsi="Times New Roman"/>
          <w:i/>
          <w:sz w:val="28"/>
          <w:szCs w:val="28"/>
          <w:lang w:val="kk-KZ"/>
        </w:rPr>
        <w:t xml:space="preserve">  </w:t>
      </w:r>
      <w:r w:rsidRPr="00D24E1B">
        <w:rPr>
          <w:rFonts w:ascii="Times New Roman" w:hAnsi="Times New Roman"/>
          <w:i/>
          <w:sz w:val="28"/>
          <w:szCs w:val="28"/>
          <w:lang w:val="kk-KZ"/>
        </w:rPr>
        <w:t>S</w:t>
      </w:r>
      <w:r w:rsidRPr="00D24E1B">
        <w:rPr>
          <w:rFonts w:ascii="Times New Roman" w:hAnsi="Times New Roman"/>
          <w:i/>
          <w:sz w:val="28"/>
          <w:szCs w:val="28"/>
          <w:vertAlign w:val="subscript"/>
          <w:lang w:val="kk-KZ"/>
        </w:rPr>
        <w:t>b</w:t>
      </w:r>
      <w:r w:rsidRPr="00D24E1B">
        <w:rPr>
          <w:rFonts w:ascii="Times New Roman" w:hAnsi="Times New Roman"/>
          <w:i/>
          <w:sz w:val="28"/>
          <w:szCs w:val="28"/>
          <w:vertAlign w:val="superscript"/>
          <w:lang w:val="kk-KZ"/>
        </w:rPr>
        <w:t>2</w:t>
      </w:r>
      <w:r w:rsidRPr="00D24E1B">
        <w:rPr>
          <w:rFonts w:ascii="Times New Roman" w:hAnsi="Times New Roman"/>
          <w:i/>
          <w:sz w:val="28"/>
          <w:szCs w:val="28"/>
          <w:lang w:val="kk-KZ"/>
        </w:rPr>
        <w:t xml:space="preserve"> </w:t>
      </w:r>
      <w:r w:rsidRPr="00D24E1B">
        <w:rPr>
          <w:rFonts w:ascii="Times New Roman" w:hAnsi="Times New Roman"/>
          <w:sz w:val="28"/>
          <w:szCs w:val="28"/>
          <w:lang w:val="kk-KZ"/>
        </w:rPr>
        <w:t>– оның  дисперсиясы</w:t>
      </w:r>
    </w:p>
    <w:p w14:paraId="7977F053" w14:textId="073ECEA6" w:rsidR="00D24E1B" w:rsidRPr="00D24E1B" w:rsidRDefault="00D24E1B" w:rsidP="00D24E1B">
      <w:pPr>
        <w:spacing w:after="0" w:line="240" w:lineRule="auto"/>
        <w:ind w:firstLine="567"/>
        <w:jc w:val="both"/>
        <w:rPr>
          <w:rFonts w:ascii="Times New Roman" w:hAnsi="Times New Roman"/>
          <w:i/>
          <w:sz w:val="28"/>
          <w:szCs w:val="28"/>
          <w:lang w:val="kk-KZ"/>
        </w:rPr>
      </w:pPr>
      <w:r w:rsidRPr="00D24E1B">
        <w:rPr>
          <w:rFonts w:ascii="Times New Roman" w:hAnsi="Times New Roman"/>
          <w:i/>
          <w:sz w:val="28"/>
          <w:szCs w:val="28"/>
          <w:lang w:val="kk-KZ"/>
        </w:rPr>
        <w:t xml:space="preserve">    </w:t>
      </w:r>
      <w:r>
        <w:rPr>
          <w:rFonts w:ascii="Times New Roman" w:hAnsi="Times New Roman"/>
          <w:i/>
          <w:sz w:val="28"/>
          <w:szCs w:val="28"/>
          <w:lang w:val="kk-KZ"/>
        </w:rPr>
        <w:t xml:space="preserve">   </w:t>
      </w:r>
      <w:r w:rsidRPr="00D24E1B">
        <w:rPr>
          <w:rFonts w:ascii="Times New Roman" w:hAnsi="Times New Roman"/>
          <w:i/>
          <w:sz w:val="28"/>
          <w:szCs w:val="28"/>
          <w:lang w:val="kk-KZ"/>
        </w:rPr>
        <w:t xml:space="preserve"> j</w:t>
      </w:r>
      <w:r w:rsidRPr="00D24E1B">
        <w:rPr>
          <w:rFonts w:ascii="Times New Roman" w:hAnsi="Times New Roman"/>
          <w:sz w:val="28"/>
          <w:szCs w:val="28"/>
          <w:lang w:val="kk-KZ"/>
        </w:rPr>
        <w:t xml:space="preserve"> – коэффициент  нөмірі.</w:t>
      </w:r>
    </w:p>
    <w:p w14:paraId="094B9A24" w14:textId="0A9493F6"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lang w:val="en-US"/>
        </w:rPr>
        <w:t>S</w:t>
      </w:r>
      <w:r w:rsidRPr="00D24E1B">
        <w:rPr>
          <w:rFonts w:ascii="Times New Roman" w:hAnsi="Times New Roman"/>
          <w:i/>
          <w:sz w:val="28"/>
          <w:szCs w:val="28"/>
          <w:vertAlign w:val="subscript"/>
          <w:lang w:val="en-US"/>
        </w:rPr>
        <w:t>b</w:t>
      </w:r>
      <w:r w:rsidRPr="00D24E1B">
        <w:rPr>
          <w:rFonts w:ascii="Times New Roman" w:hAnsi="Times New Roman"/>
          <w:i/>
          <w:sz w:val="28"/>
          <w:szCs w:val="28"/>
          <w:vertAlign w:val="superscript"/>
        </w:rPr>
        <w:t>2</w:t>
      </w:r>
      <w:r w:rsidRPr="00D24E1B">
        <w:rPr>
          <w:rFonts w:ascii="Times New Roman" w:hAnsi="Times New Roman"/>
          <w:sz w:val="28"/>
          <w:szCs w:val="28"/>
        </w:rPr>
        <w:t xml:space="preserve"> регрессия </w:t>
      </w:r>
      <w:proofErr w:type="spellStart"/>
      <w:r w:rsidRPr="00D24E1B">
        <w:rPr>
          <w:rFonts w:ascii="Times New Roman" w:hAnsi="Times New Roman"/>
          <w:sz w:val="28"/>
          <w:szCs w:val="28"/>
        </w:rPr>
        <w:t>коэффициентінің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дисперсиясы</w:t>
      </w:r>
      <w:proofErr w:type="spellEnd"/>
      <w:r w:rsidRPr="00D24E1B">
        <w:rPr>
          <w:rFonts w:ascii="Times New Roman" w:hAnsi="Times New Roman"/>
          <w:sz w:val="28"/>
          <w:szCs w:val="28"/>
        </w:rPr>
        <w:t xml:space="preserve"> </w:t>
      </w:r>
      <w:r w:rsidR="000F776B">
        <w:rPr>
          <w:rFonts w:ascii="Times New Roman" w:hAnsi="Times New Roman"/>
          <w:sz w:val="28"/>
          <w:szCs w:val="28"/>
          <w:lang w:val="kk-KZ"/>
        </w:rPr>
        <w:t xml:space="preserve">мына </w:t>
      </w:r>
      <w:r w:rsidRPr="00D24E1B">
        <w:rPr>
          <w:rFonts w:ascii="Times New Roman" w:hAnsi="Times New Roman"/>
          <w:sz w:val="28"/>
          <w:szCs w:val="28"/>
        </w:rPr>
        <w:t xml:space="preserve">формула </w:t>
      </w:r>
      <w:proofErr w:type="spellStart"/>
      <w:r w:rsidRPr="00D24E1B">
        <w:rPr>
          <w:rFonts w:ascii="Times New Roman" w:hAnsi="Times New Roman"/>
          <w:sz w:val="28"/>
          <w:szCs w:val="28"/>
        </w:rPr>
        <w:t>бойынша</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анықталады</w:t>
      </w:r>
      <w:proofErr w:type="spellEnd"/>
      <w:r w:rsidRPr="00D24E1B">
        <w:rPr>
          <w:rFonts w:ascii="Times New Roman" w:hAnsi="Times New Roman"/>
          <w:sz w:val="28"/>
          <w:szCs w:val="28"/>
        </w:rPr>
        <w:t>:</w:t>
      </w:r>
    </w:p>
    <w:p w14:paraId="21A94E66" w14:textId="77777777" w:rsidR="00D24E1B" w:rsidRPr="00D24E1B" w:rsidRDefault="00D24E1B" w:rsidP="00D24E1B">
      <w:pPr>
        <w:spacing w:after="0" w:line="240" w:lineRule="auto"/>
        <w:ind w:firstLine="567"/>
        <w:jc w:val="center"/>
        <w:rPr>
          <w:rFonts w:ascii="Times New Roman" w:hAnsi="Times New Roman"/>
          <w:sz w:val="28"/>
          <w:szCs w:val="28"/>
        </w:rPr>
      </w:pPr>
      <w:r w:rsidRPr="00D24E1B">
        <w:rPr>
          <w:rFonts w:ascii="Times New Roman" w:hAnsi="Times New Roman"/>
          <w:position w:val="-24"/>
          <w:sz w:val="28"/>
          <w:szCs w:val="28"/>
        </w:rPr>
        <w:object w:dxaOrig="900" w:dyaOrig="700" w14:anchorId="1EA88B68">
          <v:shape id="_x0000_i1031" type="#_x0000_t75" style="width:45.75pt;height:35.25pt" o:ole="">
            <v:imagedata r:id="rId29" o:title=""/>
          </v:shape>
          <o:OLEObject Type="Embed" ProgID="Equation.3" ShapeID="_x0000_i1031" DrawAspect="Content" ObjectID="_1826434278" r:id="rId30"/>
        </w:object>
      </w:r>
      <w:r w:rsidRPr="00D24E1B">
        <w:rPr>
          <w:rFonts w:ascii="Times New Roman" w:hAnsi="Times New Roman"/>
          <w:sz w:val="28"/>
          <w:szCs w:val="28"/>
        </w:rPr>
        <w:t>.</w:t>
      </w:r>
    </w:p>
    <w:p w14:paraId="7731748B" w14:textId="77777777" w:rsidR="00D24E1B" w:rsidRPr="00D24E1B" w:rsidRDefault="00D24E1B" w:rsidP="00D24E1B">
      <w:pPr>
        <w:spacing w:after="0" w:line="240" w:lineRule="auto"/>
        <w:ind w:firstLine="567"/>
        <w:jc w:val="both"/>
        <w:rPr>
          <w:rFonts w:ascii="Times New Roman" w:hAnsi="Times New Roman"/>
          <w:sz w:val="28"/>
          <w:szCs w:val="28"/>
        </w:rPr>
      </w:pPr>
    </w:p>
    <w:p w14:paraId="3F51025D" w14:textId="77777777" w:rsidR="00D24E1B" w:rsidRPr="00D24E1B" w:rsidRDefault="00D24E1B" w:rsidP="00D24E1B">
      <w:pPr>
        <w:spacing w:after="0" w:line="240" w:lineRule="auto"/>
        <w:ind w:firstLine="567"/>
        <w:jc w:val="both"/>
        <w:rPr>
          <w:rFonts w:ascii="Times New Roman" w:hAnsi="Times New Roman"/>
          <w:sz w:val="28"/>
          <w:szCs w:val="28"/>
        </w:rPr>
      </w:pPr>
      <w:proofErr w:type="spellStart"/>
      <w:r w:rsidRPr="00D24E1B">
        <w:rPr>
          <w:rFonts w:ascii="Times New Roman" w:hAnsi="Times New Roman"/>
          <w:sz w:val="28"/>
          <w:szCs w:val="28"/>
        </w:rPr>
        <w:t>Формуладан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барлық</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коэффициенттердің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дисперсиялары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бір-біріне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тең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болады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өйткені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олар</w:t>
      </w:r>
      <w:proofErr w:type="spellEnd"/>
      <w:r w:rsidRPr="00D24E1B">
        <w:rPr>
          <w:rFonts w:ascii="Times New Roman" w:hAnsi="Times New Roman"/>
          <w:sz w:val="28"/>
          <w:szCs w:val="28"/>
        </w:rPr>
        <w:t xml:space="preserve"> тек </w:t>
      </w:r>
      <w:proofErr w:type="spellStart"/>
      <w:r w:rsidRPr="00D24E1B">
        <w:rPr>
          <w:rFonts w:ascii="Times New Roman" w:hAnsi="Times New Roman"/>
          <w:sz w:val="28"/>
          <w:szCs w:val="28"/>
        </w:rPr>
        <w:t>тәжірибе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қателігі</w:t>
      </w:r>
      <w:proofErr w:type="spellEnd"/>
      <w:r w:rsidRPr="00D24E1B">
        <w:rPr>
          <w:rFonts w:ascii="Times New Roman" w:hAnsi="Times New Roman"/>
          <w:sz w:val="28"/>
          <w:szCs w:val="28"/>
        </w:rPr>
        <w:t xml:space="preserve"> мен </w:t>
      </w:r>
      <w:proofErr w:type="spellStart"/>
      <w:r w:rsidRPr="00D24E1B">
        <w:rPr>
          <w:rFonts w:ascii="Times New Roman" w:hAnsi="Times New Roman"/>
          <w:sz w:val="28"/>
          <w:szCs w:val="28"/>
        </w:rPr>
        <w:t>тәжірибе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санына</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байланысты</w:t>
      </w:r>
      <w:proofErr w:type="spellEnd"/>
      <w:r w:rsidRPr="00D24E1B">
        <w:rPr>
          <w:rFonts w:ascii="Times New Roman" w:hAnsi="Times New Roman"/>
          <w:sz w:val="28"/>
          <w:szCs w:val="28"/>
        </w:rPr>
        <w:t>.</w:t>
      </w:r>
    </w:p>
    <w:p w14:paraId="21D48C05" w14:textId="77777777" w:rsidR="00D24E1B" w:rsidRPr="00D24E1B" w:rsidRDefault="00D24E1B" w:rsidP="00D24E1B">
      <w:pPr>
        <w:spacing w:after="0" w:line="240" w:lineRule="auto"/>
        <w:ind w:firstLine="567"/>
        <w:jc w:val="both"/>
        <w:rPr>
          <w:rFonts w:ascii="Times New Roman" w:hAnsi="Times New Roman"/>
          <w:sz w:val="28"/>
          <w:szCs w:val="28"/>
        </w:rPr>
      </w:pPr>
    </w:p>
    <w:p w14:paraId="720C544F"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lang w:val="en-US"/>
        </w:rPr>
        <w:t>S</w:t>
      </w:r>
      <w:r w:rsidRPr="00D24E1B">
        <w:rPr>
          <w:rFonts w:ascii="Times New Roman" w:hAnsi="Times New Roman"/>
          <w:i/>
          <w:sz w:val="28"/>
          <w:szCs w:val="28"/>
          <w:vertAlign w:val="subscript"/>
          <w:lang w:val="en-US"/>
        </w:rPr>
        <w:t>b</w:t>
      </w:r>
      <w:r w:rsidRPr="00D24E1B">
        <w:rPr>
          <w:rFonts w:ascii="Times New Roman" w:hAnsi="Times New Roman"/>
          <w:i/>
          <w:sz w:val="28"/>
          <w:szCs w:val="28"/>
          <w:vertAlign w:val="superscript"/>
        </w:rPr>
        <w:t>2</w:t>
      </w:r>
      <w:r w:rsidRPr="00D24E1B">
        <w:rPr>
          <w:rFonts w:ascii="Times New Roman" w:hAnsi="Times New Roman"/>
          <w:i/>
          <w:sz w:val="28"/>
          <w:szCs w:val="28"/>
        </w:rPr>
        <w:t xml:space="preserve"> </w:t>
      </w:r>
      <w:r w:rsidRPr="00D24E1B">
        <w:rPr>
          <w:rFonts w:ascii="Times New Roman" w:hAnsi="Times New Roman"/>
          <w:sz w:val="28"/>
          <w:szCs w:val="28"/>
        </w:rPr>
        <w:t>= 6,92 / 4 = 1,73.</w:t>
      </w:r>
    </w:p>
    <w:p w14:paraId="5E0B5940" w14:textId="77777777" w:rsidR="00D24E1B" w:rsidRPr="00D24E1B" w:rsidRDefault="00D24E1B" w:rsidP="00D24E1B">
      <w:pPr>
        <w:spacing w:after="0" w:line="240" w:lineRule="auto"/>
        <w:ind w:firstLine="567"/>
        <w:jc w:val="both"/>
        <w:rPr>
          <w:rFonts w:ascii="Times New Roman" w:hAnsi="Times New Roman"/>
          <w:sz w:val="28"/>
          <w:szCs w:val="28"/>
        </w:rPr>
      </w:pPr>
    </w:p>
    <w:p w14:paraId="746BE482"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lang w:val="en-US"/>
        </w:rPr>
        <w:t>t</w:t>
      </w:r>
      <w:r w:rsidRPr="00D24E1B">
        <w:rPr>
          <w:rFonts w:ascii="Times New Roman" w:hAnsi="Times New Roman"/>
          <w:sz w:val="28"/>
          <w:szCs w:val="28"/>
          <w:vertAlign w:val="subscript"/>
        </w:rPr>
        <w:t xml:space="preserve">0 </w:t>
      </w:r>
      <w:r w:rsidRPr="00D24E1B">
        <w:rPr>
          <w:rFonts w:ascii="Times New Roman" w:hAnsi="Times New Roman"/>
          <w:sz w:val="28"/>
          <w:szCs w:val="28"/>
        </w:rPr>
        <w:t>= 304,67/1,73 = 176,11</w:t>
      </w:r>
    </w:p>
    <w:p w14:paraId="6A2A3D85" w14:textId="77777777" w:rsidR="00D24E1B" w:rsidRPr="00D24E1B" w:rsidRDefault="00D24E1B" w:rsidP="00D24E1B">
      <w:pPr>
        <w:spacing w:after="0" w:line="240" w:lineRule="auto"/>
        <w:ind w:firstLine="567"/>
        <w:jc w:val="both"/>
        <w:rPr>
          <w:rFonts w:ascii="Times New Roman" w:hAnsi="Times New Roman"/>
          <w:sz w:val="28"/>
          <w:szCs w:val="28"/>
        </w:rPr>
      </w:pPr>
    </w:p>
    <w:p w14:paraId="7186FF8A"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lang w:val="en-US"/>
        </w:rPr>
        <w:t>t</w:t>
      </w:r>
      <w:r w:rsidRPr="00D24E1B">
        <w:rPr>
          <w:rFonts w:ascii="Times New Roman" w:hAnsi="Times New Roman"/>
          <w:sz w:val="28"/>
          <w:szCs w:val="28"/>
          <w:vertAlign w:val="subscript"/>
        </w:rPr>
        <w:t xml:space="preserve">1 </w:t>
      </w:r>
      <w:r w:rsidRPr="00D24E1B">
        <w:rPr>
          <w:rFonts w:ascii="Times New Roman" w:hAnsi="Times New Roman"/>
          <w:sz w:val="28"/>
          <w:szCs w:val="28"/>
        </w:rPr>
        <w:t>= 10 / 1,73 = 5,78</w:t>
      </w:r>
    </w:p>
    <w:p w14:paraId="6306445F" w14:textId="77777777" w:rsidR="00D24E1B" w:rsidRPr="00D24E1B" w:rsidRDefault="00D24E1B" w:rsidP="00D24E1B">
      <w:pPr>
        <w:spacing w:after="0" w:line="240" w:lineRule="auto"/>
        <w:ind w:firstLine="567"/>
        <w:jc w:val="both"/>
        <w:rPr>
          <w:rFonts w:ascii="Times New Roman" w:hAnsi="Times New Roman"/>
          <w:sz w:val="28"/>
          <w:szCs w:val="28"/>
        </w:rPr>
      </w:pPr>
    </w:p>
    <w:p w14:paraId="0279D871"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lang w:val="en-US"/>
        </w:rPr>
        <w:t>t</w:t>
      </w:r>
      <w:r w:rsidRPr="00D24E1B">
        <w:rPr>
          <w:rFonts w:ascii="Times New Roman" w:hAnsi="Times New Roman"/>
          <w:sz w:val="28"/>
          <w:szCs w:val="28"/>
          <w:vertAlign w:val="subscript"/>
        </w:rPr>
        <w:t xml:space="preserve">2 </w:t>
      </w:r>
      <w:r w:rsidRPr="00D24E1B">
        <w:rPr>
          <w:rFonts w:ascii="Times New Roman" w:hAnsi="Times New Roman"/>
          <w:sz w:val="28"/>
          <w:szCs w:val="28"/>
        </w:rPr>
        <w:t>= 4,17 / 1,73 = 2,41</w:t>
      </w:r>
    </w:p>
    <w:p w14:paraId="1771180F" w14:textId="77777777" w:rsidR="00D24E1B" w:rsidRPr="00D24E1B" w:rsidRDefault="00D24E1B" w:rsidP="00D24E1B">
      <w:pPr>
        <w:spacing w:after="0" w:line="240" w:lineRule="auto"/>
        <w:ind w:firstLine="567"/>
        <w:jc w:val="both"/>
        <w:rPr>
          <w:rFonts w:ascii="Times New Roman" w:hAnsi="Times New Roman"/>
          <w:sz w:val="28"/>
          <w:szCs w:val="28"/>
        </w:rPr>
      </w:pPr>
    </w:p>
    <w:p w14:paraId="68B4A2FC"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lang w:val="en-US"/>
        </w:rPr>
        <w:t>t</w:t>
      </w:r>
      <w:r w:rsidRPr="00D24E1B">
        <w:rPr>
          <w:rFonts w:ascii="Times New Roman" w:hAnsi="Times New Roman"/>
          <w:sz w:val="28"/>
          <w:szCs w:val="28"/>
          <w:vertAlign w:val="subscript"/>
        </w:rPr>
        <w:t xml:space="preserve">3 </w:t>
      </w:r>
      <w:r w:rsidRPr="00D24E1B">
        <w:rPr>
          <w:rFonts w:ascii="Times New Roman" w:hAnsi="Times New Roman"/>
          <w:sz w:val="28"/>
          <w:szCs w:val="28"/>
        </w:rPr>
        <w:t>= 0,17 / 1,73 = 0,10</w:t>
      </w:r>
    </w:p>
    <w:p w14:paraId="74DD7C7A" w14:textId="77777777" w:rsidR="00D24E1B" w:rsidRPr="00D24E1B" w:rsidRDefault="00D24E1B" w:rsidP="00D24E1B">
      <w:pPr>
        <w:spacing w:after="0" w:line="240" w:lineRule="auto"/>
        <w:ind w:firstLine="567"/>
        <w:jc w:val="both"/>
        <w:rPr>
          <w:rFonts w:ascii="Times New Roman" w:hAnsi="Times New Roman"/>
          <w:sz w:val="28"/>
          <w:szCs w:val="28"/>
        </w:rPr>
      </w:pPr>
    </w:p>
    <w:p w14:paraId="6FFD59D7" w14:textId="40A2926C" w:rsidR="00D24E1B" w:rsidRPr="00D24E1B" w:rsidRDefault="00D24E1B" w:rsidP="00D24E1B">
      <w:pPr>
        <w:spacing w:after="0" w:line="240" w:lineRule="auto"/>
        <w:ind w:firstLine="567"/>
        <w:jc w:val="both"/>
        <w:rPr>
          <w:rFonts w:ascii="Times New Roman" w:hAnsi="Times New Roman"/>
          <w:sz w:val="28"/>
          <w:szCs w:val="28"/>
          <w:lang w:val="kk-KZ"/>
        </w:rPr>
      </w:pPr>
      <w:proofErr w:type="spellStart"/>
      <w:r w:rsidRPr="00D24E1B">
        <w:rPr>
          <w:rFonts w:ascii="Times New Roman" w:hAnsi="Times New Roman"/>
          <w:sz w:val="28"/>
          <w:szCs w:val="28"/>
        </w:rPr>
        <w:t>Еркіндік</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дәрежелері</w:t>
      </w:r>
      <w:proofErr w:type="spellEnd"/>
      <w:r w:rsidRPr="00D24E1B">
        <w:rPr>
          <w:rFonts w:ascii="Times New Roman" w:hAnsi="Times New Roman"/>
          <w:sz w:val="28"/>
          <w:szCs w:val="28"/>
          <w:lang w:val="kk-KZ"/>
        </w:rPr>
        <w:t xml:space="preserve"> саны </w:t>
      </w:r>
      <w:r w:rsidRPr="00D24E1B">
        <w:rPr>
          <w:rFonts w:ascii="Times New Roman" w:hAnsi="Times New Roman"/>
          <w:i/>
          <w:sz w:val="28"/>
          <w:szCs w:val="28"/>
          <w:lang w:val="en-US"/>
        </w:rPr>
        <w:t>f</w:t>
      </w:r>
      <w:r w:rsidRPr="00D24E1B">
        <w:rPr>
          <w:rFonts w:ascii="Times New Roman" w:hAnsi="Times New Roman"/>
          <w:sz w:val="28"/>
          <w:szCs w:val="28"/>
        </w:rPr>
        <w:t xml:space="preserve"> = 3-1 = 2 </w:t>
      </w:r>
      <w:proofErr w:type="spellStart"/>
      <w:r w:rsidRPr="00D24E1B">
        <w:rPr>
          <w:rFonts w:ascii="Times New Roman" w:hAnsi="Times New Roman"/>
          <w:sz w:val="28"/>
          <w:szCs w:val="28"/>
        </w:rPr>
        <w:t>және</w:t>
      </w:r>
      <w:proofErr w:type="spellEnd"/>
      <w:r w:rsidRPr="00D24E1B">
        <w:rPr>
          <w:rFonts w:ascii="Times New Roman" w:hAnsi="Times New Roman"/>
          <w:sz w:val="28"/>
          <w:szCs w:val="28"/>
        </w:rPr>
        <w:t xml:space="preserve"> α = 0,05 </w:t>
      </w:r>
      <w:proofErr w:type="spellStart"/>
      <w:r w:rsidRPr="00D24E1B">
        <w:rPr>
          <w:rFonts w:ascii="Times New Roman" w:hAnsi="Times New Roman"/>
          <w:sz w:val="28"/>
          <w:szCs w:val="28"/>
        </w:rPr>
        <w:t>сенімділік</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ықтималдығы</w:t>
      </w:r>
      <w:proofErr w:type="spellEnd"/>
      <w:r w:rsidRPr="00D24E1B">
        <w:rPr>
          <w:rFonts w:ascii="Times New Roman" w:hAnsi="Times New Roman"/>
          <w:sz w:val="28"/>
          <w:szCs w:val="28"/>
        </w:rPr>
        <w:t xml:space="preserve"> бар </w:t>
      </w:r>
      <w:r w:rsidR="006116BA" w:rsidRPr="009E0E80">
        <w:rPr>
          <w:rFonts w:ascii="Times New Roman" w:hAnsi="Times New Roman"/>
          <w:sz w:val="28"/>
          <w:szCs w:val="28"/>
        </w:rPr>
        <w:t>Стьюдент</w:t>
      </w:r>
      <w:r w:rsidRPr="00D24E1B">
        <w:rPr>
          <w:rFonts w:ascii="Times New Roman" w:hAnsi="Times New Roman"/>
          <w:sz w:val="28"/>
          <w:szCs w:val="28"/>
        </w:rPr>
        <w:t xml:space="preserve"> </w:t>
      </w:r>
      <w:proofErr w:type="spellStart"/>
      <w:r w:rsidRPr="00D24E1B">
        <w:rPr>
          <w:rFonts w:ascii="Times New Roman" w:hAnsi="Times New Roman"/>
          <w:sz w:val="28"/>
          <w:szCs w:val="28"/>
        </w:rPr>
        <w:t>критерийдің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кестелік</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мәні</w:t>
      </w:r>
      <w:proofErr w:type="spellEnd"/>
      <w:r w:rsidRPr="00D24E1B">
        <w:rPr>
          <w:rFonts w:ascii="Times New Roman" w:hAnsi="Times New Roman"/>
          <w:sz w:val="28"/>
          <w:szCs w:val="28"/>
        </w:rPr>
        <w:t xml:space="preserve"> </w:t>
      </w:r>
      <w:r w:rsidRPr="00D24E1B">
        <w:rPr>
          <w:rFonts w:ascii="Times New Roman" w:hAnsi="Times New Roman"/>
          <w:i/>
          <w:sz w:val="28"/>
          <w:szCs w:val="28"/>
          <w:lang w:val="en-US"/>
        </w:rPr>
        <w:t>t</w:t>
      </w:r>
      <w:proofErr w:type="spellStart"/>
      <w:r w:rsidRPr="00D24E1B">
        <w:rPr>
          <w:rFonts w:ascii="Times New Roman" w:hAnsi="Times New Roman"/>
          <w:i/>
          <w:sz w:val="28"/>
          <w:szCs w:val="28"/>
          <w:vertAlign w:val="subscript"/>
        </w:rPr>
        <w:t>кес</w:t>
      </w:r>
      <w:proofErr w:type="spellEnd"/>
      <w:r w:rsidRPr="00D24E1B">
        <w:rPr>
          <w:rFonts w:ascii="Times New Roman" w:hAnsi="Times New Roman"/>
          <w:sz w:val="28"/>
          <w:szCs w:val="28"/>
        </w:rPr>
        <w:t xml:space="preserve"> = 4,30.</w:t>
      </w:r>
      <w:r w:rsidRPr="00D24E1B">
        <w:rPr>
          <w:rFonts w:ascii="Times New Roman" w:hAnsi="Times New Roman"/>
          <w:sz w:val="28"/>
          <w:szCs w:val="28"/>
          <w:lang w:val="kk-KZ"/>
        </w:rPr>
        <w:t xml:space="preserve"> Әрбір коэффициент үшін есептелген критерий мәндерін кестелік мәнмен салыстырудан екінші және үшінші коэффициенттер статистикалық тұрғыдан маңызды емес екендігі шығады. Осылайша, құю температурасы микроқаттылыққа ерекше әсер етпейді деп айтуға болады.</w:t>
      </w:r>
    </w:p>
    <w:p w14:paraId="656C8151" w14:textId="77777777" w:rsidR="00D24E1B" w:rsidRPr="00D24E1B" w:rsidRDefault="00D24E1B" w:rsidP="00D24E1B">
      <w:pPr>
        <w:spacing w:after="0" w:line="240" w:lineRule="auto"/>
        <w:ind w:firstLine="567"/>
        <w:jc w:val="both"/>
        <w:rPr>
          <w:rFonts w:ascii="Times New Roman" w:hAnsi="Times New Roman"/>
          <w:sz w:val="28"/>
          <w:szCs w:val="28"/>
          <w:lang w:val="kk-KZ"/>
        </w:rPr>
      </w:pPr>
      <w:r w:rsidRPr="00D24E1B">
        <w:rPr>
          <w:rFonts w:ascii="Times New Roman" w:hAnsi="Times New Roman"/>
          <w:sz w:val="28"/>
          <w:szCs w:val="28"/>
          <w:lang w:val="kk-KZ"/>
        </w:rPr>
        <w:t>Кодталған мәндердегі регрессия теңдеуінің соңғы түрі келесідей:</w:t>
      </w:r>
    </w:p>
    <w:p w14:paraId="0EA9F624" w14:textId="77777777" w:rsidR="00D24E1B" w:rsidRPr="00D24E1B" w:rsidRDefault="00D24E1B" w:rsidP="00D24E1B">
      <w:pPr>
        <w:spacing w:after="0" w:line="240" w:lineRule="auto"/>
        <w:ind w:firstLine="567"/>
        <w:jc w:val="both"/>
        <w:rPr>
          <w:rFonts w:ascii="Times New Roman" w:hAnsi="Times New Roman"/>
          <w:sz w:val="28"/>
          <w:szCs w:val="28"/>
          <w:lang w:val="kk-KZ"/>
        </w:rPr>
      </w:pPr>
    </w:p>
    <w:p w14:paraId="29548444" w14:textId="77777777" w:rsidR="00D24E1B" w:rsidRPr="00D24E1B" w:rsidRDefault="00D24E1B" w:rsidP="000A4D5B">
      <w:pPr>
        <w:spacing w:after="0" w:line="240" w:lineRule="auto"/>
        <w:ind w:firstLine="567"/>
        <w:jc w:val="center"/>
        <w:rPr>
          <w:rFonts w:ascii="Times New Roman" w:hAnsi="Times New Roman"/>
          <w:sz w:val="28"/>
          <w:szCs w:val="28"/>
          <w:lang w:val="kk-KZ"/>
        </w:rPr>
      </w:pPr>
      <w:r w:rsidRPr="00D24E1B">
        <w:rPr>
          <w:rFonts w:ascii="Times New Roman" w:hAnsi="Times New Roman"/>
          <w:i/>
          <w:sz w:val="28"/>
          <w:szCs w:val="28"/>
          <w:lang w:val="kk-KZ"/>
        </w:rPr>
        <w:t>y</w:t>
      </w:r>
      <w:r w:rsidRPr="00D24E1B">
        <w:rPr>
          <w:rFonts w:ascii="Times New Roman" w:hAnsi="Times New Roman"/>
          <w:sz w:val="28"/>
          <w:szCs w:val="28"/>
          <w:lang w:val="kk-KZ"/>
        </w:rPr>
        <w:t xml:space="preserve"> = 304,67 + 10 </w:t>
      </w:r>
      <w:r w:rsidRPr="00D24E1B">
        <w:rPr>
          <w:rFonts w:ascii="Times New Roman" w:hAnsi="Times New Roman"/>
          <w:i/>
          <w:sz w:val="28"/>
          <w:szCs w:val="28"/>
          <w:lang w:val="kk-KZ"/>
        </w:rPr>
        <w:t>x</w:t>
      </w:r>
      <w:r w:rsidRPr="00D24E1B">
        <w:rPr>
          <w:rFonts w:ascii="Times New Roman" w:hAnsi="Times New Roman"/>
          <w:sz w:val="28"/>
          <w:szCs w:val="28"/>
          <w:vertAlign w:val="subscript"/>
          <w:lang w:val="kk-KZ"/>
        </w:rPr>
        <w:t>1</w:t>
      </w:r>
      <w:r w:rsidRPr="00D24E1B">
        <w:rPr>
          <w:rFonts w:ascii="Times New Roman" w:hAnsi="Times New Roman"/>
          <w:sz w:val="28"/>
          <w:szCs w:val="28"/>
          <w:lang w:val="kk-KZ"/>
        </w:rPr>
        <w:t>.</w:t>
      </w:r>
    </w:p>
    <w:p w14:paraId="2A62FF98" w14:textId="77777777" w:rsidR="00D24E1B" w:rsidRPr="00D24E1B" w:rsidRDefault="00D24E1B" w:rsidP="00D24E1B">
      <w:pPr>
        <w:spacing w:after="0" w:line="240" w:lineRule="auto"/>
        <w:ind w:firstLine="567"/>
        <w:jc w:val="both"/>
        <w:rPr>
          <w:rFonts w:ascii="Times New Roman" w:hAnsi="Times New Roman"/>
          <w:sz w:val="28"/>
          <w:szCs w:val="28"/>
          <w:lang w:val="kk-KZ"/>
        </w:rPr>
      </w:pPr>
    </w:p>
    <w:p w14:paraId="32F42A5C" w14:textId="77777777" w:rsidR="00D24E1B" w:rsidRPr="00D24E1B" w:rsidRDefault="00D24E1B" w:rsidP="00D24E1B">
      <w:pPr>
        <w:spacing w:after="0" w:line="240" w:lineRule="auto"/>
        <w:ind w:firstLine="567"/>
        <w:jc w:val="both"/>
        <w:rPr>
          <w:rFonts w:ascii="Times New Roman" w:hAnsi="Times New Roman"/>
          <w:sz w:val="28"/>
          <w:szCs w:val="28"/>
          <w:lang w:val="kk-KZ"/>
        </w:rPr>
      </w:pPr>
      <w:r w:rsidRPr="00D24E1B">
        <w:rPr>
          <w:rFonts w:ascii="Times New Roman" w:hAnsi="Times New Roman"/>
          <w:sz w:val="28"/>
          <w:szCs w:val="28"/>
          <w:lang w:val="kk-KZ"/>
        </w:rPr>
        <w:t>Регрессиялық модельдің сәйкестігін тексеру сәйкестік дисперсиясы арқылы жүзеге асырылады:</w:t>
      </w:r>
    </w:p>
    <w:p w14:paraId="7FB62F26" w14:textId="77777777" w:rsidR="00D24E1B" w:rsidRPr="00D24E1B" w:rsidRDefault="00D24E1B" w:rsidP="00D24E1B">
      <w:pPr>
        <w:spacing w:after="0" w:line="240" w:lineRule="auto"/>
        <w:ind w:firstLine="567"/>
        <w:jc w:val="center"/>
        <w:rPr>
          <w:rFonts w:ascii="Times New Roman" w:hAnsi="Times New Roman"/>
          <w:sz w:val="28"/>
          <w:szCs w:val="28"/>
        </w:rPr>
      </w:pPr>
      <w:r w:rsidRPr="00D24E1B">
        <w:rPr>
          <w:rFonts w:ascii="Times New Roman" w:hAnsi="Times New Roman"/>
          <w:position w:val="-28"/>
          <w:sz w:val="28"/>
          <w:szCs w:val="28"/>
        </w:rPr>
        <w:object w:dxaOrig="2160" w:dyaOrig="1080" w14:anchorId="42F8CC87">
          <v:shape id="_x0000_i1032" type="#_x0000_t75" style="width:125.25pt;height:62.25pt" o:ole="">
            <v:imagedata r:id="rId31" o:title=""/>
          </v:shape>
          <o:OLEObject Type="Embed" ProgID="Equation.3" ShapeID="_x0000_i1032" DrawAspect="Content" ObjectID="_1826434279" r:id="rId32"/>
        </w:object>
      </w:r>
      <w:r w:rsidRPr="00D24E1B">
        <w:rPr>
          <w:rFonts w:ascii="Times New Roman" w:hAnsi="Times New Roman"/>
          <w:sz w:val="28"/>
          <w:szCs w:val="28"/>
        </w:rPr>
        <w:t>,</w:t>
      </w:r>
    </w:p>
    <w:p w14:paraId="0B3BD259" w14:textId="77777777" w:rsidR="00D24E1B" w:rsidRPr="00D24E1B" w:rsidRDefault="00D24E1B" w:rsidP="00D24E1B">
      <w:pPr>
        <w:spacing w:after="0" w:line="240" w:lineRule="auto"/>
        <w:ind w:firstLine="567"/>
        <w:jc w:val="both"/>
        <w:rPr>
          <w:rFonts w:ascii="Times New Roman" w:hAnsi="Times New Roman"/>
          <w:sz w:val="28"/>
          <w:szCs w:val="28"/>
        </w:rPr>
      </w:pPr>
    </w:p>
    <w:p w14:paraId="11015875" w14:textId="77777777" w:rsidR="00D24E1B" w:rsidRPr="00D24E1B" w:rsidRDefault="00D24E1B" w:rsidP="00D24E1B">
      <w:pPr>
        <w:spacing w:after="0" w:line="240" w:lineRule="auto"/>
        <w:jc w:val="both"/>
        <w:rPr>
          <w:rFonts w:ascii="Times New Roman" w:hAnsi="Times New Roman"/>
          <w:sz w:val="28"/>
          <w:szCs w:val="28"/>
        </w:rPr>
      </w:pPr>
      <w:r w:rsidRPr="00D24E1B">
        <w:rPr>
          <w:rFonts w:ascii="Times New Roman" w:hAnsi="Times New Roman"/>
          <w:sz w:val="28"/>
          <w:szCs w:val="28"/>
          <w:lang w:val="kk-KZ"/>
        </w:rPr>
        <w:t>мұндағы</w:t>
      </w:r>
      <w:r w:rsidRPr="00D24E1B">
        <w:rPr>
          <w:rFonts w:ascii="Times New Roman" w:hAnsi="Times New Roman"/>
          <w:sz w:val="28"/>
          <w:szCs w:val="28"/>
        </w:rPr>
        <w:t> </w:t>
      </w:r>
      <w:r w:rsidRPr="00D24E1B">
        <w:rPr>
          <w:rFonts w:ascii="Times New Roman" w:hAnsi="Times New Roman"/>
          <w:i/>
          <w:iCs/>
          <w:sz w:val="28"/>
          <w:szCs w:val="28"/>
        </w:rPr>
        <w:t xml:space="preserve">N </w:t>
      </w:r>
      <w:r w:rsidRPr="00D24E1B">
        <w:rPr>
          <w:rFonts w:ascii="Times New Roman" w:hAnsi="Times New Roman"/>
          <w:sz w:val="28"/>
          <w:szCs w:val="28"/>
        </w:rPr>
        <w:t>– эксперимент</w:t>
      </w:r>
      <w:r w:rsidRPr="00D24E1B">
        <w:rPr>
          <w:rFonts w:ascii="Times New Roman" w:hAnsi="Times New Roman"/>
          <w:sz w:val="28"/>
          <w:szCs w:val="28"/>
          <w:lang w:val="kk-KZ"/>
        </w:rPr>
        <w:t>тер саны</w:t>
      </w:r>
      <w:r w:rsidRPr="00D24E1B">
        <w:rPr>
          <w:rFonts w:ascii="Times New Roman" w:hAnsi="Times New Roman"/>
          <w:sz w:val="28"/>
          <w:szCs w:val="28"/>
        </w:rPr>
        <w:t xml:space="preserve"> (</w:t>
      </w:r>
      <w:r w:rsidRPr="00D24E1B">
        <w:rPr>
          <w:rFonts w:ascii="Times New Roman" w:hAnsi="Times New Roman"/>
          <w:sz w:val="28"/>
          <w:szCs w:val="28"/>
          <w:lang w:val="kk-KZ"/>
        </w:rPr>
        <w:t>матрицаның жолдар саны</w:t>
      </w:r>
      <w:r w:rsidRPr="00D24E1B">
        <w:rPr>
          <w:rFonts w:ascii="Times New Roman" w:hAnsi="Times New Roman"/>
          <w:sz w:val="28"/>
          <w:szCs w:val="28"/>
        </w:rPr>
        <w:t>);</w:t>
      </w:r>
    </w:p>
    <w:p w14:paraId="7BAB35D9"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iCs/>
          <w:sz w:val="28"/>
          <w:szCs w:val="28"/>
          <w:lang w:val="en-US"/>
        </w:rPr>
        <w:t>n</w:t>
      </w:r>
      <w:r w:rsidRPr="00D24E1B">
        <w:rPr>
          <w:rFonts w:ascii="Times New Roman" w:hAnsi="Times New Roman"/>
          <w:sz w:val="28"/>
          <w:szCs w:val="28"/>
        </w:rPr>
        <w:t xml:space="preserve"> – </w:t>
      </w:r>
      <w:proofErr w:type="spellStart"/>
      <w:r w:rsidRPr="00D24E1B">
        <w:rPr>
          <w:rFonts w:ascii="Times New Roman" w:hAnsi="Times New Roman"/>
          <w:sz w:val="28"/>
          <w:szCs w:val="28"/>
        </w:rPr>
        <w:t>эксперименттегі</w:t>
      </w:r>
      <w:proofErr w:type="spellEnd"/>
      <w:r w:rsidRPr="00D24E1B">
        <w:rPr>
          <w:rFonts w:ascii="Times New Roman" w:hAnsi="Times New Roman"/>
          <w:sz w:val="28"/>
          <w:szCs w:val="28"/>
        </w:rPr>
        <w:t xml:space="preserve"> параллель </w:t>
      </w:r>
      <w:proofErr w:type="spellStart"/>
      <w:r w:rsidRPr="00D24E1B">
        <w:rPr>
          <w:rFonts w:ascii="Times New Roman" w:hAnsi="Times New Roman"/>
          <w:sz w:val="28"/>
          <w:szCs w:val="28"/>
        </w:rPr>
        <w:t>тәжірибелер</w:t>
      </w:r>
      <w:proofErr w:type="spellEnd"/>
      <w:r w:rsidRPr="00D24E1B">
        <w:rPr>
          <w:rFonts w:ascii="Times New Roman" w:hAnsi="Times New Roman"/>
          <w:sz w:val="28"/>
          <w:szCs w:val="28"/>
        </w:rPr>
        <w:t xml:space="preserve"> саны;</w:t>
      </w:r>
    </w:p>
    <w:p w14:paraId="723DD29F"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lang w:val="en-US"/>
        </w:rPr>
        <w:t>y</w:t>
      </w:r>
      <w:proofErr w:type="spellStart"/>
      <w:r w:rsidRPr="00D24E1B">
        <w:rPr>
          <w:rFonts w:ascii="Times New Roman" w:hAnsi="Times New Roman"/>
          <w:i/>
          <w:sz w:val="28"/>
          <w:szCs w:val="28"/>
          <w:vertAlign w:val="subscript"/>
        </w:rPr>
        <w:t>орj</w:t>
      </w:r>
      <w:proofErr w:type="spellEnd"/>
      <w:r w:rsidRPr="00D24E1B">
        <w:rPr>
          <w:rFonts w:ascii="Times New Roman" w:hAnsi="Times New Roman"/>
          <w:sz w:val="28"/>
          <w:szCs w:val="28"/>
        </w:rPr>
        <w:t xml:space="preserve"> – </w:t>
      </w:r>
      <w:r w:rsidRPr="00D24E1B">
        <w:rPr>
          <w:rFonts w:ascii="Times New Roman" w:hAnsi="Times New Roman"/>
          <w:i/>
          <w:sz w:val="28"/>
          <w:szCs w:val="28"/>
        </w:rPr>
        <w:t>j</w:t>
      </w:r>
      <w:r w:rsidRPr="00D24E1B">
        <w:rPr>
          <w:rFonts w:ascii="Times New Roman" w:hAnsi="Times New Roman"/>
          <w:sz w:val="28"/>
          <w:szCs w:val="28"/>
        </w:rPr>
        <w:t>-</w:t>
      </w:r>
      <w:proofErr w:type="spellStart"/>
      <w:r w:rsidRPr="00D24E1B">
        <w:rPr>
          <w:rFonts w:ascii="Times New Roman" w:hAnsi="Times New Roman"/>
          <w:sz w:val="28"/>
          <w:szCs w:val="28"/>
        </w:rPr>
        <w:t>ші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эксперименттегі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оңтайландыру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параметрінің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орташа</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арифметикалық</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мәні</w:t>
      </w:r>
      <w:proofErr w:type="spellEnd"/>
      <w:r w:rsidRPr="00D24E1B">
        <w:rPr>
          <w:rFonts w:ascii="Times New Roman" w:hAnsi="Times New Roman"/>
          <w:sz w:val="28"/>
          <w:szCs w:val="28"/>
        </w:rPr>
        <w:t>;</w:t>
      </w:r>
    </w:p>
    <w:p w14:paraId="48C6034A" w14:textId="77777777" w:rsidR="00D24E1B" w:rsidRPr="00D24E1B" w:rsidRDefault="00D24E1B" w:rsidP="00D24E1B">
      <w:pPr>
        <w:spacing w:after="0" w:line="240" w:lineRule="auto"/>
        <w:ind w:firstLine="567"/>
        <w:jc w:val="both"/>
        <w:rPr>
          <w:rFonts w:ascii="Times New Roman" w:hAnsi="Times New Roman"/>
          <w:sz w:val="28"/>
          <w:szCs w:val="28"/>
        </w:rPr>
      </w:pPr>
      <w:proofErr w:type="spellStart"/>
      <w:r w:rsidRPr="00D24E1B">
        <w:rPr>
          <w:rFonts w:ascii="Times New Roman" w:hAnsi="Times New Roman"/>
          <w:i/>
          <w:sz w:val="28"/>
          <w:szCs w:val="28"/>
        </w:rPr>
        <w:t>ŷ</w:t>
      </w:r>
      <w:r w:rsidRPr="00D24E1B">
        <w:rPr>
          <w:rFonts w:ascii="Times New Roman" w:hAnsi="Times New Roman"/>
          <w:i/>
          <w:sz w:val="28"/>
          <w:szCs w:val="28"/>
          <w:vertAlign w:val="subscript"/>
        </w:rPr>
        <w:t>j</w:t>
      </w:r>
      <w:proofErr w:type="spellEnd"/>
      <w:r w:rsidRPr="00D24E1B">
        <w:rPr>
          <w:rFonts w:ascii="Times New Roman" w:hAnsi="Times New Roman"/>
          <w:sz w:val="28"/>
          <w:szCs w:val="28"/>
        </w:rPr>
        <w:t xml:space="preserve"> – </w:t>
      </w:r>
      <w:r w:rsidRPr="00D24E1B">
        <w:rPr>
          <w:rFonts w:ascii="Times New Roman" w:hAnsi="Times New Roman"/>
          <w:i/>
          <w:sz w:val="28"/>
          <w:szCs w:val="28"/>
        </w:rPr>
        <w:t>j</w:t>
      </w:r>
      <w:r w:rsidRPr="00D24E1B">
        <w:rPr>
          <w:rFonts w:ascii="Times New Roman" w:hAnsi="Times New Roman"/>
          <w:sz w:val="28"/>
          <w:szCs w:val="28"/>
        </w:rPr>
        <w:t>-</w:t>
      </w:r>
      <w:proofErr w:type="spellStart"/>
      <w:r w:rsidRPr="00D24E1B">
        <w:rPr>
          <w:rFonts w:ascii="Times New Roman" w:hAnsi="Times New Roman"/>
          <w:sz w:val="28"/>
          <w:szCs w:val="28"/>
        </w:rPr>
        <w:t>ші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тәжірибе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шарттары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үшін</w:t>
      </w:r>
      <w:proofErr w:type="spellEnd"/>
      <w:r w:rsidRPr="00D24E1B">
        <w:rPr>
          <w:rFonts w:ascii="Times New Roman" w:hAnsi="Times New Roman"/>
          <w:sz w:val="28"/>
          <w:szCs w:val="28"/>
        </w:rPr>
        <w:t xml:space="preserve"> модель </w:t>
      </w:r>
      <w:proofErr w:type="spellStart"/>
      <w:r w:rsidRPr="00D24E1B">
        <w:rPr>
          <w:rFonts w:ascii="Times New Roman" w:hAnsi="Times New Roman"/>
          <w:sz w:val="28"/>
          <w:szCs w:val="28"/>
        </w:rPr>
        <w:t>бойынша</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есептелген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оңтайландыру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параметрінің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мәні</w:t>
      </w:r>
      <w:proofErr w:type="spellEnd"/>
    </w:p>
    <w:p w14:paraId="6F790C84"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rPr>
        <w:t>k</w:t>
      </w:r>
      <w:r w:rsidRPr="00D24E1B">
        <w:rPr>
          <w:rFonts w:ascii="Times New Roman" w:hAnsi="Times New Roman"/>
          <w:sz w:val="28"/>
          <w:szCs w:val="28"/>
        </w:rPr>
        <w:t xml:space="preserve"> –фактор</w:t>
      </w:r>
      <w:r w:rsidRPr="00D24E1B">
        <w:rPr>
          <w:rFonts w:ascii="Times New Roman" w:hAnsi="Times New Roman"/>
          <w:sz w:val="28"/>
          <w:szCs w:val="28"/>
          <w:lang w:val="kk-KZ"/>
        </w:rPr>
        <w:t>лар саны</w:t>
      </w:r>
      <w:r w:rsidRPr="00D24E1B">
        <w:rPr>
          <w:rFonts w:ascii="Times New Roman" w:hAnsi="Times New Roman"/>
          <w:sz w:val="28"/>
          <w:szCs w:val="28"/>
        </w:rPr>
        <w:t>.</w:t>
      </w:r>
    </w:p>
    <w:p w14:paraId="11E20D9B" w14:textId="77777777" w:rsidR="00D24E1B" w:rsidRPr="00D24E1B" w:rsidRDefault="00D24E1B" w:rsidP="00D24E1B">
      <w:pPr>
        <w:spacing w:after="0" w:line="240" w:lineRule="auto"/>
        <w:ind w:firstLine="567"/>
        <w:jc w:val="both"/>
        <w:rPr>
          <w:rFonts w:ascii="Times New Roman" w:hAnsi="Times New Roman"/>
          <w:sz w:val="28"/>
          <w:szCs w:val="28"/>
        </w:rPr>
      </w:pPr>
      <w:proofErr w:type="spellStart"/>
      <w:r w:rsidRPr="00D24E1B">
        <w:rPr>
          <w:rFonts w:ascii="Times New Roman" w:hAnsi="Times New Roman"/>
          <w:i/>
          <w:sz w:val="28"/>
          <w:szCs w:val="28"/>
        </w:rPr>
        <w:t>ŷ</w:t>
      </w:r>
      <w:r w:rsidRPr="00D24E1B">
        <w:rPr>
          <w:rFonts w:ascii="Times New Roman" w:hAnsi="Times New Roman"/>
          <w:i/>
          <w:sz w:val="28"/>
          <w:szCs w:val="28"/>
          <w:vertAlign w:val="subscript"/>
        </w:rPr>
        <w:t>j</w:t>
      </w:r>
      <w:proofErr w:type="spellEnd"/>
      <w:r w:rsidRPr="00D24E1B">
        <w:rPr>
          <w:rFonts w:ascii="Times New Roman" w:hAnsi="Times New Roman"/>
          <w:i/>
          <w:sz w:val="28"/>
          <w:szCs w:val="28"/>
          <w:vertAlign w:val="subscript"/>
        </w:rPr>
        <w:t xml:space="preserve">  </w:t>
      </w:r>
      <w:proofErr w:type="spellStart"/>
      <w:r w:rsidRPr="00D24E1B">
        <w:rPr>
          <w:rFonts w:ascii="Times New Roman" w:hAnsi="Times New Roman"/>
          <w:sz w:val="28"/>
          <w:szCs w:val="28"/>
        </w:rPr>
        <w:t>факторлардың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кодталған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мәнін</w:t>
      </w:r>
      <w:proofErr w:type="spellEnd"/>
      <w:r w:rsidRPr="00D24E1B">
        <w:rPr>
          <w:rFonts w:ascii="Times New Roman" w:hAnsi="Times New Roman"/>
          <w:sz w:val="28"/>
          <w:szCs w:val="28"/>
        </w:rPr>
        <w:t xml:space="preserve"> регрессия </w:t>
      </w:r>
      <w:proofErr w:type="spellStart"/>
      <w:r w:rsidRPr="00D24E1B">
        <w:rPr>
          <w:rFonts w:ascii="Times New Roman" w:hAnsi="Times New Roman"/>
          <w:sz w:val="28"/>
          <w:szCs w:val="28"/>
        </w:rPr>
        <w:t>теңдеуіне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ауыстыру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арқылы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анықталады</w:t>
      </w:r>
      <w:proofErr w:type="spellEnd"/>
      <w:r w:rsidRPr="00D24E1B">
        <w:rPr>
          <w:rFonts w:ascii="Times New Roman" w:hAnsi="Times New Roman"/>
          <w:sz w:val="28"/>
          <w:szCs w:val="28"/>
        </w:rPr>
        <w:t>.</w:t>
      </w:r>
    </w:p>
    <w:p w14:paraId="2830AB48"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lang w:val="en-US"/>
        </w:rPr>
        <w:t>S</w:t>
      </w:r>
      <w:r w:rsidRPr="00D24E1B">
        <w:rPr>
          <w:rFonts w:ascii="Times New Roman" w:hAnsi="Times New Roman"/>
          <w:i/>
          <w:sz w:val="28"/>
          <w:szCs w:val="28"/>
          <w:vertAlign w:val="subscript"/>
        </w:rPr>
        <w:t>ад</w:t>
      </w:r>
      <w:r w:rsidRPr="00D24E1B">
        <w:rPr>
          <w:rFonts w:ascii="Times New Roman" w:hAnsi="Times New Roman"/>
          <w:i/>
          <w:sz w:val="28"/>
          <w:szCs w:val="28"/>
          <w:vertAlign w:val="superscript"/>
        </w:rPr>
        <w:t>2</w:t>
      </w:r>
      <w:r w:rsidRPr="00D24E1B">
        <w:rPr>
          <w:rFonts w:ascii="Times New Roman" w:hAnsi="Times New Roman"/>
          <w:i/>
          <w:sz w:val="28"/>
          <w:szCs w:val="28"/>
        </w:rPr>
        <w:t xml:space="preserve"> </w:t>
      </w:r>
      <w:r w:rsidRPr="00D24E1B">
        <w:rPr>
          <w:rFonts w:ascii="Times New Roman" w:hAnsi="Times New Roman"/>
          <w:sz w:val="28"/>
          <w:szCs w:val="28"/>
        </w:rPr>
        <w:t>= 3((319 – 314,67)</w:t>
      </w:r>
      <w:r w:rsidRPr="00D24E1B">
        <w:rPr>
          <w:rFonts w:ascii="Times New Roman" w:hAnsi="Times New Roman"/>
          <w:sz w:val="28"/>
          <w:szCs w:val="28"/>
          <w:vertAlign w:val="superscript"/>
        </w:rPr>
        <w:t>2</w:t>
      </w:r>
      <w:r w:rsidRPr="00D24E1B">
        <w:rPr>
          <w:rFonts w:ascii="Times New Roman" w:hAnsi="Times New Roman"/>
          <w:sz w:val="28"/>
          <w:szCs w:val="28"/>
        </w:rPr>
        <w:t xml:space="preserve"> + (298,67 – 294,67)</w:t>
      </w:r>
      <w:r w:rsidRPr="00D24E1B">
        <w:rPr>
          <w:rFonts w:ascii="Times New Roman" w:hAnsi="Times New Roman"/>
          <w:sz w:val="28"/>
          <w:szCs w:val="28"/>
          <w:vertAlign w:val="superscript"/>
        </w:rPr>
        <w:t>2</w:t>
      </w:r>
      <w:r w:rsidRPr="00D24E1B">
        <w:rPr>
          <w:rFonts w:ascii="Times New Roman" w:hAnsi="Times New Roman"/>
          <w:sz w:val="28"/>
          <w:szCs w:val="28"/>
        </w:rPr>
        <w:t xml:space="preserve"> + (310,33 – 314,67)</w:t>
      </w:r>
      <w:r w:rsidRPr="00D24E1B">
        <w:rPr>
          <w:rFonts w:ascii="Times New Roman" w:hAnsi="Times New Roman"/>
          <w:sz w:val="28"/>
          <w:szCs w:val="28"/>
          <w:vertAlign w:val="superscript"/>
        </w:rPr>
        <w:t>2</w:t>
      </w:r>
      <w:r w:rsidRPr="00D24E1B">
        <w:rPr>
          <w:rFonts w:ascii="Times New Roman" w:hAnsi="Times New Roman"/>
          <w:sz w:val="28"/>
          <w:szCs w:val="28"/>
        </w:rPr>
        <w:t xml:space="preserve"> + (290,67 – 294,67)</w:t>
      </w:r>
      <w:r w:rsidRPr="00D24E1B">
        <w:rPr>
          <w:rFonts w:ascii="Times New Roman" w:hAnsi="Times New Roman"/>
          <w:sz w:val="28"/>
          <w:szCs w:val="28"/>
          <w:vertAlign w:val="superscript"/>
        </w:rPr>
        <w:t>2</w:t>
      </w:r>
      <w:r w:rsidRPr="00D24E1B">
        <w:rPr>
          <w:rFonts w:ascii="Times New Roman" w:hAnsi="Times New Roman"/>
          <w:sz w:val="28"/>
          <w:szCs w:val="28"/>
        </w:rPr>
        <w:t>) / (4 – 3) = 208,77.</w:t>
      </w:r>
    </w:p>
    <w:p w14:paraId="6E27B6EE" w14:textId="77777777" w:rsidR="00D24E1B" w:rsidRPr="00D24E1B" w:rsidRDefault="00D24E1B" w:rsidP="00D24E1B">
      <w:pPr>
        <w:spacing w:after="0" w:line="240" w:lineRule="auto"/>
        <w:ind w:firstLine="567"/>
        <w:jc w:val="both"/>
        <w:rPr>
          <w:rFonts w:ascii="Times New Roman" w:hAnsi="Times New Roman"/>
          <w:sz w:val="28"/>
          <w:szCs w:val="28"/>
        </w:rPr>
      </w:pPr>
    </w:p>
    <w:p w14:paraId="04A1B722" w14:textId="77777777" w:rsidR="00D24E1B" w:rsidRPr="00D24E1B" w:rsidRDefault="00D24E1B" w:rsidP="00D24E1B">
      <w:pPr>
        <w:spacing w:after="0" w:line="240" w:lineRule="auto"/>
        <w:ind w:firstLine="567"/>
        <w:jc w:val="both"/>
        <w:rPr>
          <w:rFonts w:ascii="Times New Roman" w:hAnsi="Times New Roman"/>
          <w:sz w:val="28"/>
          <w:szCs w:val="28"/>
        </w:rPr>
      </w:pPr>
      <w:proofErr w:type="spellStart"/>
      <w:r w:rsidRPr="00D24E1B">
        <w:rPr>
          <w:rFonts w:ascii="Times New Roman" w:hAnsi="Times New Roman"/>
          <w:sz w:val="28"/>
          <w:szCs w:val="28"/>
        </w:rPr>
        <w:t>Модельдің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сәйкестігі</w:t>
      </w:r>
      <w:proofErr w:type="spellEnd"/>
      <w:r w:rsidRPr="00D24E1B">
        <w:rPr>
          <w:rFonts w:ascii="Times New Roman" w:hAnsi="Times New Roman"/>
          <w:sz w:val="28"/>
          <w:szCs w:val="28"/>
        </w:rPr>
        <w:t xml:space="preserve"> Фишер </w:t>
      </w:r>
      <w:proofErr w:type="spellStart"/>
      <w:r w:rsidRPr="00D24E1B">
        <w:rPr>
          <w:rFonts w:ascii="Times New Roman" w:hAnsi="Times New Roman"/>
          <w:sz w:val="28"/>
          <w:szCs w:val="28"/>
        </w:rPr>
        <w:t>есептелген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критерийін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кестемен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салыстыру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арқылы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анықталады</w:t>
      </w:r>
      <w:proofErr w:type="spellEnd"/>
      <w:r w:rsidRPr="00D24E1B">
        <w:rPr>
          <w:rFonts w:ascii="Times New Roman" w:hAnsi="Times New Roman"/>
          <w:sz w:val="28"/>
          <w:szCs w:val="28"/>
        </w:rPr>
        <w:t>.</w:t>
      </w:r>
    </w:p>
    <w:p w14:paraId="4AFB51C4"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sz w:val="28"/>
          <w:szCs w:val="28"/>
        </w:rPr>
        <w:lastRenderedPageBreak/>
        <w:t xml:space="preserve">Фишер </w:t>
      </w:r>
      <w:proofErr w:type="spellStart"/>
      <w:r w:rsidRPr="00D24E1B">
        <w:rPr>
          <w:rFonts w:ascii="Times New Roman" w:hAnsi="Times New Roman"/>
          <w:sz w:val="28"/>
          <w:szCs w:val="28"/>
        </w:rPr>
        <w:t>есеп</w:t>
      </w:r>
      <w:proofErr w:type="spellEnd"/>
      <w:r w:rsidRPr="00D24E1B">
        <w:rPr>
          <w:rFonts w:ascii="Times New Roman" w:hAnsi="Times New Roman"/>
          <w:sz w:val="28"/>
          <w:szCs w:val="28"/>
          <w:lang w:val="kk-KZ"/>
        </w:rPr>
        <w:t>теу</w:t>
      </w:r>
      <w:r w:rsidRPr="00D24E1B">
        <w:rPr>
          <w:rFonts w:ascii="Times New Roman" w:hAnsi="Times New Roman"/>
          <w:sz w:val="28"/>
          <w:szCs w:val="28"/>
        </w:rPr>
        <w:t xml:space="preserve"> </w:t>
      </w:r>
      <w:proofErr w:type="spellStart"/>
      <w:r w:rsidRPr="00D24E1B">
        <w:rPr>
          <w:rFonts w:ascii="Times New Roman" w:hAnsi="Times New Roman"/>
          <w:sz w:val="28"/>
          <w:szCs w:val="28"/>
        </w:rPr>
        <w:t>критерийі</w:t>
      </w:r>
      <w:proofErr w:type="spellEnd"/>
      <w:r w:rsidRPr="00D24E1B">
        <w:rPr>
          <w:rFonts w:ascii="Times New Roman" w:hAnsi="Times New Roman"/>
          <w:sz w:val="28"/>
          <w:szCs w:val="28"/>
        </w:rPr>
        <w:t>:</w:t>
      </w:r>
    </w:p>
    <w:p w14:paraId="267CB1CF" w14:textId="77777777" w:rsidR="00D24E1B" w:rsidRPr="00D24E1B" w:rsidRDefault="00D24E1B" w:rsidP="00D24E1B">
      <w:pPr>
        <w:spacing w:after="0" w:line="240" w:lineRule="auto"/>
        <w:ind w:firstLine="567"/>
        <w:jc w:val="both"/>
        <w:rPr>
          <w:rFonts w:ascii="Times New Roman" w:hAnsi="Times New Roman"/>
          <w:sz w:val="28"/>
          <w:szCs w:val="28"/>
        </w:rPr>
      </w:pPr>
    </w:p>
    <w:p w14:paraId="18BE115E" w14:textId="77777777" w:rsidR="00D24E1B" w:rsidRPr="00D24E1B" w:rsidRDefault="00D24E1B" w:rsidP="00D24E1B">
      <w:pPr>
        <w:spacing w:after="0" w:line="240" w:lineRule="auto"/>
        <w:ind w:firstLine="567"/>
        <w:jc w:val="center"/>
        <w:rPr>
          <w:rFonts w:ascii="Times New Roman" w:hAnsi="Times New Roman"/>
          <w:sz w:val="28"/>
          <w:szCs w:val="28"/>
        </w:rPr>
      </w:pPr>
      <w:r w:rsidRPr="00D24E1B">
        <w:rPr>
          <w:rFonts w:ascii="Times New Roman" w:hAnsi="Times New Roman"/>
          <w:position w:val="-34"/>
          <w:sz w:val="28"/>
          <w:szCs w:val="28"/>
        </w:rPr>
        <w:object w:dxaOrig="999" w:dyaOrig="760" w14:anchorId="5DCB3646">
          <v:shape id="_x0000_i1033" type="#_x0000_t75" style="width:51.75pt;height:38.25pt" o:ole="">
            <v:imagedata r:id="rId33" o:title=""/>
          </v:shape>
          <o:OLEObject Type="Embed" ProgID="Equation.3" ShapeID="_x0000_i1033" DrawAspect="Content" ObjectID="_1826434280" r:id="rId34"/>
        </w:object>
      </w:r>
      <w:r w:rsidRPr="00D24E1B">
        <w:rPr>
          <w:rFonts w:ascii="Times New Roman" w:hAnsi="Times New Roman"/>
          <w:sz w:val="28"/>
          <w:szCs w:val="28"/>
        </w:rPr>
        <w:t xml:space="preserve"> = 208,77 / 6,92 = 30,17.</w:t>
      </w:r>
    </w:p>
    <w:p w14:paraId="4EACFB58" w14:textId="77777777" w:rsidR="00D24E1B" w:rsidRPr="00D24E1B" w:rsidRDefault="00D24E1B" w:rsidP="00D24E1B">
      <w:pPr>
        <w:spacing w:after="0" w:line="240" w:lineRule="auto"/>
        <w:ind w:firstLine="567"/>
        <w:jc w:val="both"/>
        <w:rPr>
          <w:rFonts w:ascii="Times New Roman" w:hAnsi="Times New Roman"/>
          <w:sz w:val="28"/>
          <w:szCs w:val="28"/>
        </w:rPr>
      </w:pPr>
    </w:p>
    <w:p w14:paraId="5D3341A6" w14:textId="77777777" w:rsidR="00D24E1B" w:rsidRPr="00D24E1B" w:rsidRDefault="00D24E1B" w:rsidP="00D24E1B">
      <w:pPr>
        <w:spacing w:after="0" w:line="240" w:lineRule="auto"/>
        <w:ind w:firstLine="567"/>
        <w:jc w:val="both"/>
        <w:rPr>
          <w:rFonts w:ascii="Times New Roman" w:hAnsi="Times New Roman"/>
          <w:sz w:val="28"/>
          <w:szCs w:val="28"/>
        </w:rPr>
      </w:pPr>
      <w:proofErr w:type="spellStart"/>
      <w:r w:rsidRPr="00D24E1B">
        <w:rPr>
          <w:rFonts w:ascii="Times New Roman" w:hAnsi="Times New Roman"/>
          <w:sz w:val="28"/>
          <w:szCs w:val="28"/>
        </w:rPr>
        <w:t>Еркіндік</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дәрежелері</w:t>
      </w:r>
      <w:proofErr w:type="spellEnd"/>
      <w:r w:rsidRPr="00D24E1B">
        <w:rPr>
          <w:rFonts w:ascii="Times New Roman" w:hAnsi="Times New Roman"/>
          <w:sz w:val="28"/>
          <w:szCs w:val="28"/>
          <w:lang w:val="kk-KZ"/>
        </w:rPr>
        <w:t xml:space="preserve"> </w:t>
      </w:r>
      <w:r w:rsidRPr="00D24E1B">
        <w:rPr>
          <w:rFonts w:ascii="Times New Roman" w:hAnsi="Times New Roman"/>
          <w:i/>
          <w:sz w:val="28"/>
          <w:szCs w:val="28"/>
          <w:lang w:val="en-US"/>
        </w:rPr>
        <w:t>f</w:t>
      </w:r>
      <w:r w:rsidRPr="00D24E1B">
        <w:rPr>
          <w:rFonts w:ascii="Times New Roman" w:hAnsi="Times New Roman"/>
          <w:sz w:val="28"/>
          <w:szCs w:val="28"/>
          <w:vertAlign w:val="subscript"/>
        </w:rPr>
        <w:t xml:space="preserve">1 </w:t>
      </w:r>
      <w:r w:rsidRPr="00D24E1B">
        <w:rPr>
          <w:rFonts w:ascii="Times New Roman" w:hAnsi="Times New Roman"/>
          <w:sz w:val="28"/>
          <w:szCs w:val="28"/>
        </w:rPr>
        <w:t xml:space="preserve">= 2 </w:t>
      </w:r>
      <w:r w:rsidRPr="00D24E1B">
        <w:rPr>
          <w:rFonts w:ascii="Times New Roman" w:hAnsi="Times New Roman"/>
          <w:sz w:val="28"/>
          <w:szCs w:val="28"/>
          <w:lang w:val="kk-KZ"/>
        </w:rPr>
        <w:t xml:space="preserve">және </w:t>
      </w:r>
      <w:r w:rsidRPr="00D24E1B">
        <w:rPr>
          <w:rFonts w:ascii="Times New Roman" w:hAnsi="Times New Roman"/>
          <w:i/>
          <w:sz w:val="28"/>
          <w:szCs w:val="28"/>
          <w:lang w:val="en-US"/>
        </w:rPr>
        <w:t>f</w:t>
      </w:r>
      <w:r w:rsidRPr="00D24E1B">
        <w:rPr>
          <w:rFonts w:ascii="Times New Roman" w:hAnsi="Times New Roman"/>
          <w:sz w:val="28"/>
          <w:szCs w:val="28"/>
          <w:vertAlign w:val="subscript"/>
        </w:rPr>
        <w:t>2</w:t>
      </w:r>
      <w:r w:rsidRPr="00D24E1B">
        <w:rPr>
          <w:rFonts w:ascii="Times New Roman" w:hAnsi="Times New Roman"/>
          <w:sz w:val="28"/>
          <w:szCs w:val="28"/>
        </w:rPr>
        <w:t xml:space="preserve"> = 2 </w:t>
      </w:r>
      <w:r w:rsidRPr="00D24E1B">
        <w:rPr>
          <w:rFonts w:ascii="Times New Roman" w:hAnsi="Times New Roman"/>
          <w:sz w:val="28"/>
          <w:szCs w:val="28"/>
          <w:lang w:val="kk-KZ"/>
        </w:rPr>
        <w:t xml:space="preserve">болғанда </w:t>
      </w:r>
      <w:proofErr w:type="spellStart"/>
      <w:r w:rsidRPr="00D24E1B">
        <w:rPr>
          <w:rFonts w:ascii="Times New Roman" w:hAnsi="Times New Roman"/>
          <w:sz w:val="28"/>
          <w:szCs w:val="28"/>
        </w:rPr>
        <w:t>критерийдің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кестелік</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мәні</w:t>
      </w:r>
      <w:proofErr w:type="spellEnd"/>
      <w:r w:rsidRPr="00D24E1B">
        <w:rPr>
          <w:rFonts w:ascii="Times New Roman" w:hAnsi="Times New Roman"/>
          <w:sz w:val="28"/>
          <w:szCs w:val="28"/>
        </w:rPr>
        <w:t xml:space="preserve"> </w:t>
      </w:r>
      <w:r w:rsidRPr="00D24E1B">
        <w:rPr>
          <w:rFonts w:ascii="Times New Roman" w:hAnsi="Times New Roman"/>
          <w:i/>
          <w:sz w:val="28"/>
          <w:szCs w:val="28"/>
          <w:lang w:val="en-US"/>
        </w:rPr>
        <w:t>F</w:t>
      </w:r>
      <w:proofErr w:type="spellStart"/>
      <w:r w:rsidRPr="00D24E1B">
        <w:rPr>
          <w:rFonts w:ascii="Times New Roman" w:hAnsi="Times New Roman"/>
          <w:i/>
          <w:sz w:val="28"/>
          <w:szCs w:val="28"/>
          <w:vertAlign w:val="subscript"/>
        </w:rPr>
        <w:t>кес</w:t>
      </w:r>
      <w:proofErr w:type="spellEnd"/>
      <w:r w:rsidRPr="00D24E1B">
        <w:rPr>
          <w:rFonts w:ascii="Times New Roman" w:hAnsi="Times New Roman"/>
          <w:sz w:val="28"/>
          <w:szCs w:val="28"/>
        </w:rPr>
        <w:t xml:space="preserve"> = 19,0.</w:t>
      </w:r>
    </w:p>
    <w:p w14:paraId="126A5F9D"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sz w:val="28"/>
          <w:szCs w:val="28"/>
        </w:rPr>
        <w:t xml:space="preserve">Модель </w:t>
      </w:r>
      <w:proofErr w:type="spellStart"/>
      <w:r w:rsidRPr="00D24E1B">
        <w:rPr>
          <w:rFonts w:ascii="Times New Roman" w:hAnsi="Times New Roman"/>
          <w:sz w:val="28"/>
          <w:szCs w:val="28"/>
        </w:rPr>
        <w:t>барабар</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өйткені</w:t>
      </w:r>
      <w:proofErr w:type="spellEnd"/>
      <w:r w:rsidRPr="00D24E1B">
        <w:rPr>
          <w:rFonts w:ascii="Times New Roman" w:hAnsi="Times New Roman"/>
          <w:sz w:val="28"/>
          <w:szCs w:val="28"/>
        </w:rPr>
        <w:t xml:space="preserve"> </w:t>
      </w:r>
      <w:r w:rsidRPr="00D24E1B">
        <w:rPr>
          <w:rFonts w:ascii="Times New Roman" w:hAnsi="Times New Roman"/>
          <w:i/>
          <w:sz w:val="28"/>
          <w:szCs w:val="28"/>
          <w:lang w:val="en-US"/>
        </w:rPr>
        <w:t>F</w:t>
      </w:r>
      <w:proofErr w:type="spellStart"/>
      <w:r w:rsidRPr="00D24E1B">
        <w:rPr>
          <w:rFonts w:ascii="Times New Roman" w:hAnsi="Times New Roman"/>
          <w:i/>
          <w:sz w:val="28"/>
          <w:szCs w:val="28"/>
          <w:vertAlign w:val="subscript"/>
        </w:rPr>
        <w:t>ес</w:t>
      </w:r>
      <w:proofErr w:type="spellEnd"/>
      <w:r w:rsidRPr="00D24E1B">
        <w:rPr>
          <w:rFonts w:ascii="Times New Roman" w:hAnsi="Times New Roman"/>
          <w:sz w:val="28"/>
          <w:szCs w:val="28"/>
        </w:rPr>
        <w:t xml:space="preserve"> &gt; </w:t>
      </w:r>
      <w:r w:rsidRPr="00D24E1B">
        <w:rPr>
          <w:rFonts w:ascii="Times New Roman" w:hAnsi="Times New Roman"/>
          <w:i/>
          <w:sz w:val="28"/>
          <w:szCs w:val="28"/>
          <w:lang w:val="en-US"/>
        </w:rPr>
        <w:t>F</w:t>
      </w:r>
      <w:proofErr w:type="spellStart"/>
      <w:r w:rsidRPr="00D24E1B">
        <w:rPr>
          <w:rFonts w:ascii="Times New Roman" w:hAnsi="Times New Roman"/>
          <w:i/>
          <w:sz w:val="28"/>
          <w:szCs w:val="28"/>
          <w:vertAlign w:val="subscript"/>
        </w:rPr>
        <w:t>кес</w:t>
      </w:r>
      <w:proofErr w:type="spellEnd"/>
      <w:r w:rsidRPr="00D24E1B">
        <w:rPr>
          <w:rFonts w:ascii="Times New Roman" w:hAnsi="Times New Roman"/>
          <w:sz w:val="28"/>
          <w:szCs w:val="28"/>
        </w:rPr>
        <w:t>.</w:t>
      </w:r>
    </w:p>
    <w:p w14:paraId="15E2C981" w14:textId="77777777" w:rsidR="00D24E1B" w:rsidRPr="00D24E1B" w:rsidRDefault="00D24E1B" w:rsidP="00D24E1B">
      <w:pPr>
        <w:spacing w:after="0" w:line="240" w:lineRule="auto"/>
        <w:ind w:firstLine="567"/>
        <w:jc w:val="both"/>
        <w:rPr>
          <w:rFonts w:ascii="Times New Roman" w:hAnsi="Times New Roman"/>
          <w:sz w:val="28"/>
          <w:szCs w:val="28"/>
        </w:rPr>
      </w:pPr>
      <w:proofErr w:type="spellStart"/>
      <w:r w:rsidRPr="00D24E1B">
        <w:rPr>
          <w:rFonts w:ascii="Times New Roman" w:hAnsi="Times New Roman"/>
          <w:sz w:val="28"/>
          <w:szCs w:val="28"/>
        </w:rPr>
        <w:t>Экстремалды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мәндерді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анықтау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үшін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біз</w:t>
      </w:r>
      <w:proofErr w:type="spellEnd"/>
      <w:r w:rsidRPr="00D24E1B">
        <w:rPr>
          <w:rFonts w:ascii="Times New Roman" w:hAnsi="Times New Roman"/>
          <w:sz w:val="28"/>
          <w:szCs w:val="28"/>
        </w:rPr>
        <w:t xml:space="preserve"> градиент </w:t>
      </w:r>
      <w:proofErr w:type="spellStart"/>
      <w:r w:rsidRPr="00D24E1B">
        <w:rPr>
          <w:rFonts w:ascii="Times New Roman" w:hAnsi="Times New Roman"/>
          <w:sz w:val="28"/>
          <w:szCs w:val="28"/>
        </w:rPr>
        <w:t>бойынша</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тік</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көтерілеміз</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Жауап</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бетінде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қозғалу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үшін</w:t>
      </w:r>
      <w:proofErr w:type="spellEnd"/>
      <w:r w:rsidRPr="00D24E1B">
        <w:rPr>
          <w:rFonts w:ascii="Times New Roman" w:hAnsi="Times New Roman"/>
          <w:sz w:val="28"/>
          <w:szCs w:val="28"/>
        </w:rPr>
        <w:t xml:space="preserve"> регрессия </w:t>
      </w:r>
      <w:proofErr w:type="spellStart"/>
      <w:r w:rsidRPr="00D24E1B">
        <w:rPr>
          <w:rFonts w:ascii="Times New Roman" w:hAnsi="Times New Roman"/>
          <w:sz w:val="28"/>
          <w:szCs w:val="28"/>
        </w:rPr>
        <w:t>теңдеуінде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фактордың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кодталған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мәндерінен</w:t>
      </w:r>
      <w:proofErr w:type="spellEnd"/>
      <w:r w:rsidRPr="00D24E1B">
        <w:rPr>
          <w:rFonts w:ascii="Times New Roman" w:hAnsi="Times New Roman"/>
          <w:sz w:val="28"/>
          <w:szCs w:val="28"/>
        </w:rPr>
        <w:t xml:space="preserve"> </w:t>
      </w:r>
      <w:r w:rsidRPr="00D24E1B">
        <w:rPr>
          <w:rFonts w:ascii="Times New Roman" w:hAnsi="Times New Roman"/>
          <w:sz w:val="28"/>
          <w:szCs w:val="28"/>
          <w:lang w:val="kk-KZ"/>
        </w:rPr>
        <w:t xml:space="preserve">натуралға </w:t>
      </w:r>
      <w:proofErr w:type="spellStart"/>
      <w:r w:rsidRPr="00D24E1B">
        <w:rPr>
          <w:rFonts w:ascii="Times New Roman" w:hAnsi="Times New Roman"/>
          <w:sz w:val="28"/>
          <w:szCs w:val="28"/>
        </w:rPr>
        <w:t>өту</w:t>
      </w:r>
      <w:proofErr w:type="spellEnd"/>
      <w:r w:rsidRPr="00D24E1B">
        <w:rPr>
          <w:rFonts w:ascii="Times New Roman" w:hAnsi="Times New Roman"/>
          <w:sz w:val="28"/>
          <w:szCs w:val="28"/>
        </w:rPr>
        <w:t xml:space="preserve"> керек. </w:t>
      </w:r>
      <w:proofErr w:type="spellStart"/>
      <w:r w:rsidRPr="00D24E1B">
        <w:rPr>
          <w:rFonts w:ascii="Times New Roman" w:hAnsi="Times New Roman"/>
          <w:sz w:val="28"/>
          <w:szCs w:val="28"/>
        </w:rPr>
        <w:t>Ол</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үшін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кодтау</w:t>
      </w:r>
      <w:proofErr w:type="spellEnd"/>
      <w:r w:rsidRPr="00D24E1B">
        <w:rPr>
          <w:rFonts w:ascii="Times New Roman" w:hAnsi="Times New Roman"/>
          <w:sz w:val="28"/>
          <w:szCs w:val="28"/>
          <w:lang w:val="kk-KZ"/>
        </w:rPr>
        <w:t xml:space="preserve">ға арналған </w:t>
      </w:r>
      <w:proofErr w:type="spellStart"/>
      <w:r w:rsidRPr="00D24E1B">
        <w:rPr>
          <w:rFonts w:ascii="Times New Roman" w:hAnsi="Times New Roman"/>
          <w:sz w:val="28"/>
          <w:szCs w:val="28"/>
        </w:rPr>
        <w:t>өрнекті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қолдану</w:t>
      </w:r>
      <w:proofErr w:type="spellEnd"/>
      <w:r w:rsidRPr="00D24E1B">
        <w:rPr>
          <w:rFonts w:ascii="Times New Roman" w:hAnsi="Times New Roman"/>
          <w:sz w:val="28"/>
          <w:szCs w:val="28"/>
        </w:rPr>
        <w:t xml:space="preserve"> керек:</w:t>
      </w:r>
    </w:p>
    <w:p w14:paraId="38590792" w14:textId="77777777" w:rsidR="00D24E1B" w:rsidRPr="00D24E1B" w:rsidRDefault="00D24E1B" w:rsidP="00D24E1B">
      <w:pPr>
        <w:spacing w:after="0" w:line="240" w:lineRule="auto"/>
        <w:ind w:firstLine="567"/>
        <w:jc w:val="both"/>
        <w:rPr>
          <w:rFonts w:ascii="Times New Roman" w:hAnsi="Times New Roman"/>
          <w:sz w:val="28"/>
          <w:szCs w:val="28"/>
        </w:rPr>
      </w:pPr>
    </w:p>
    <w:p w14:paraId="4A843E3C" w14:textId="77777777" w:rsidR="00D24E1B" w:rsidRPr="00D24E1B" w:rsidRDefault="00D24E1B" w:rsidP="00D24E1B">
      <w:pPr>
        <w:spacing w:after="0" w:line="240" w:lineRule="auto"/>
        <w:ind w:firstLine="567"/>
        <w:jc w:val="center"/>
        <w:rPr>
          <w:rFonts w:ascii="Times New Roman" w:hAnsi="Times New Roman"/>
          <w:sz w:val="28"/>
          <w:szCs w:val="28"/>
        </w:rPr>
      </w:pPr>
      <w:r w:rsidRPr="00D24E1B">
        <w:rPr>
          <w:rFonts w:ascii="Times New Roman" w:hAnsi="Times New Roman"/>
          <w:position w:val="-24"/>
          <w:sz w:val="28"/>
          <w:szCs w:val="28"/>
        </w:rPr>
        <w:object w:dxaOrig="1219" w:dyaOrig="639" w14:anchorId="57EE1676">
          <v:shape id="_x0000_i1034" type="#_x0000_t75" style="width:60.75pt;height:35.25pt" o:ole="">
            <v:imagedata r:id="rId17" o:title=""/>
          </v:shape>
          <o:OLEObject Type="Embed" ProgID="Equation.3" ShapeID="_x0000_i1034" DrawAspect="Content" ObjectID="_1826434281" r:id="rId35"/>
        </w:object>
      </w:r>
      <w:r w:rsidRPr="00D24E1B">
        <w:rPr>
          <w:rFonts w:ascii="Times New Roman" w:hAnsi="Times New Roman"/>
          <w:sz w:val="28"/>
          <w:szCs w:val="28"/>
        </w:rPr>
        <w:t>,</w:t>
      </w:r>
    </w:p>
    <w:p w14:paraId="4E54679A" w14:textId="77777777" w:rsidR="00D24E1B" w:rsidRPr="00D24E1B" w:rsidRDefault="00D24E1B" w:rsidP="00D24E1B">
      <w:pPr>
        <w:spacing w:after="0" w:line="240" w:lineRule="auto"/>
        <w:ind w:firstLine="567"/>
        <w:jc w:val="both"/>
        <w:rPr>
          <w:rFonts w:ascii="Times New Roman" w:hAnsi="Times New Roman"/>
          <w:sz w:val="28"/>
          <w:szCs w:val="28"/>
        </w:rPr>
      </w:pPr>
    </w:p>
    <w:p w14:paraId="171756B0" w14:textId="77777777" w:rsidR="00D24E1B" w:rsidRPr="00D24E1B" w:rsidRDefault="00D24E1B" w:rsidP="00D24E1B">
      <w:pPr>
        <w:spacing w:after="0" w:line="240" w:lineRule="auto"/>
        <w:jc w:val="both"/>
        <w:rPr>
          <w:rFonts w:ascii="Times New Roman" w:hAnsi="Times New Roman"/>
          <w:sz w:val="28"/>
          <w:szCs w:val="28"/>
        </w:rPr>
      </w:pPr>
      <w:r w:rsidRPr="00D24E1B">
        <w:rPr>
          <w:rFonts w:ascii="Times New Roman" w:hAnsi="Times New Roman"/>
          <w:sz w:val="28"/>
          <w:szCs w:val="28"/>
          <w:lang w:val="kk-KZ"/>
        </w:rPr>
        <w:t>мұндағы</w:t>
      </w:r>
      <w:r w:rsidRPr="00D24E1B">
        <w:rPr>
          <w:rFonts w:ascii="Times New Roman" w:hAnsi="Times New Roman"/>
          <w:sz w:val="28"/>
          <w:szCs w:val="28"/>
        </w:rPr>
        <w:t xml:space="preserve"> </w:t>
      </w:r>
      <w:r w:rsidRPr="00D24E1B">
        <w:rPr>
          <w:rFonts w:ascii="Times New Roman" w:hAnsi="Times New Roman"/>
          <w:i/>
          <w:sz w:val="28"/>
          <w:szCs w:val="28"/>
        </w:rPr>
        <w:t>Х</w:t>
      </w:r>
      <w:r w:rsidRPr="00D24E1B">
        <w:rPr>
          <w:rFonts w:ascii="Times New Roman" w:hAnsi="Times New Roman"/>
          <w:sz w:val="28"/>
          <w:szCs w:val="28"/>
        </w:rPr>
        <w:t xml:space="preserve"> – </w:t>
      </w:r>
      <w:proofErr w:type="spellStart"/>
      <w:r w:rsidRPr="00D24E1B">
        <w:rPr>
          <w:rFonts w:ascii="Times New Roman" w:hAnsi="Times New Roman"/>
          <w:sz w:val="28"/>
          <w:szCs w:val="28"/>
        </w:rPr>
        <w:t>фактордың</w:t>
      </w:r>
      <w:proofErr w:type="spellEnd"/>
      <w:r w:rsidRPr="00D24E1B">
        <w:rPr>
          <w:rFonts w:ascii="Times New Roman" w:hAnsi="Times New Roman"/>
          <w:sz w:val="28"/>
          <w:szCs w:val="28"/>
        </w:rPr>
        <w:t xml:space="preserve"> </w:t>
      </w:r>
      <w:r w:rsidRPr="00D24E1B">
        <w:rPr>
          <w:rFonts w:ascii="Times New Roman" w:hAnsi="Times New Roman"/>
          <w:sz w:val="28"/>
          <w:szCs w:val="28"/>
          <w:lang w:val="kk-KZ"/>
        </w:rPr>
        <w:t xml:space="preserve">натурал </w:t>
      </w:r>
      <w:proofErr w:type="spellStart"/>
      <w:r w:rsidRPr="00D24E1B">
        <w:rPr>
          <w:rFonts w:ascii="Times New Roman" w:hAnsi="Times New Roman"/>
          <w:sz w:val="28"/>
          <w:szCs w:val="28"/>
        </w:rPr>
        <w:t>ағымдағы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мәні</w:t>
      </w:r>
      <w:proofErr w:type="spellEnd"/>
      <w:r w:rsidRPr="00D24E1B">
        <w:rPr>
          <w:rFonts w:ascii="Times New Roman" w:hAnsi="Times New Roman"/>
          <w:sz w:val="28"/>
          <w:szCs w:val="28"/>
        </w:rPr>
        <w:t>,</w:t>
      </w:r>
    </w:p>
    <w:p w14:paraId="75656C4F"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rPr>
        <w:t>Х</w:t>
      </w:r>
      <w:r w:rsidRPr="00D24E1B">
        <w:rPr>
          <w:rFonts w:ascii="Times New Roman" w:hAnsi="Times New Roman"/>
          <w:sz w:val="28"/>
          <w:szCs w:val="28"/>
          <w:vertAlign w:val="subscript"/>
        </w:rPr>
        <w:t>0</w:t>
      </w:r>
      <w:r w:rsidRPr="00D24E1B">
        <w:rPr>
          <w:rFonts w:ascii="Times New Roman" w:hAnsi="Times New Roman"/>
          <w:sz w:val="28"/>
          <w:szCs w:val="28"/>
        </w:rPr>
        <w:t xml:space="preserve"> – </w:t>
      </w:r>
      <w:r w:rsidRPr="00D24E1B">
        <w:rPr>
          <w:rFonts w:ascii="Times New Roman" w:hAnsi="Times New Roman"/>
          <w:sz w:val="28"/>
          <w:szCs w:val="28"/>
          <w:lang w:val="kk-KZ"/>
        </w:rPr>
        <w:t xml:space="preserve">натурал теңдіктегі </w:t>
      </w:r>
      <w:proofErr w:type="spellStart"/>
      <w:r w:rsidRPr="00D24E1B">
        <w:rPr>
          <w:rFonts w:ascii="Times New Roman" w:hAnsi="Times New Roman"/>
          <w:sz w:val="28"/>
          <w:szCs w:val="28"/>
        </w:rPr>
        <w:t>фактордың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негізгі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деңгейі</w:t>
      </w:r>
      <w:proofErr w:type="spellEnd"/>
      <w:r w:rsidRPr="00D24E1B">
        <w:rPr>
          <w:rFonts w:ascii="Times New Roman" w:hAnsi="Times New Roman"/>
          <w:color w:val="000000"/>
          <w:sz w:val="28"/>
          <w:szCs w:val="28"/>
          <w:lang w:eastAsia="ru-RU"/>
        </w:rPr>
        <w:t>,</w:t>
      </w:r>
    </w:p>
    <w:p w14:paraId="4EF912C0"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sz w:val="28"/>
          <w:szCs w:val="28"/>
        </w:rPr>
        <w:t>Δ</w:t>
      </w:r>
      <w:r w:rsidRPr="00D24E1B">
        <w:rPr>
          <w:rFonts w:ascii="Times New Roman" w:hAnsi="Times New Roman"/>
          <w:i/>
          <w:sz w:val="28"/>
          <w:szCs w:val="28"/>
        </w:rPr>
        <w:t>Х</w:t>
      </w:r>
      <w:r w:rsidRPr="00D24E1B">
        <w:rPr>
          <w:rFonts w:ascii="Times New Roman" w:hAnsi="Times New Roman"/>
          <w:sz w:val="28"/>
          <w:szCs w:val="28"/>
        </w:rPr>
        <w:t xml:space="preserve"> – </w:t>
      </w:r>
      <w:r w:rsidRPr="00D24E1B">
        <w:rPr>
          <w:rFonts w:ascii="Times New Roman" w:hAnsi="Times New Roman"/>
          <w:sz w:val="28"/>
          <w:szCs w:val="28"/>
          <w:lang w:val="kk-KZ"/>
        </w:rPr>
        <w:t xml:space="preserve">натурал </w:t>
      </w:r>
      <w:proofErr w:type="spellStart"/>
      <w:r w:rsidRPr="00D24E1B">
        <w:rPr>
          <w:rFonts w:ascii="Times New Roman" w:hAnsi="Times New Roman"/>
          <w:sz w:val="28"/>
          <w:szCs w:val="28"/>
        </w:rPr>
        <w:t>өрнектегі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фактордың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өзгеру</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аралығы</w:t>
      </w:r>
      <w:proofErr w:type="spellEnd"/>
      <w:r w:rsidRPr="00D24E1B">
        <w:rPr>
          <w:rFonts w:ascii="Times New Roman" w:hAnsi="Times New Roman"/>
          <w:color w:val="000000"/>
          <w:sz w:val="28"/>
          <w:szCs w:val="28"/>
          <w:lang w:eastAsia="ru-RU"/>
        </w:rPr>
        <w:t>.</w:t>
      </w:r>
    </w:p>
    <w:p w14:paraId="445139EC"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sz w:val="28"/>
          <w:szCs w:val="28"/>
          <w:lang w:val="kk-KZ"/>
        </w:rPr>
        <w:t>Сонда мынаған қол жеткіземіз</w:t>
      </w:r>
      <w:r w:rsidRPr="00D24E1B">
        <w:rPr>
          <w:rFonts w:ascii="Times New Roman" w:hAnsi="Times New Roman"/>
          <w:sz w:val="28"/>
          <w:szCs w:val="28"/>
        </w:rPr>
        <w:t>:</w:t>
      </w:r>
    </w:p>
    <w:p w14:paraId="7B27FB55" w14:textId="77777777" w:rsidR="00D24E1B" w:rsidRPr="00D24E1B" w:rsidRDefault="00D24E1B" w:rsidP="00D24E1B">
      <w:pPr>
        <w:spacing w:after="0" w:line="240" w:lineRule="auto"/>
        <w:ind w:firstLine="567"/>
        <w:jc w:val="both"/>
        <w:rPr>
          <w:rFonts w:ascii="Times New Roman" w:hAnsi="Times New Roman"/>
          <w:sz w:val="28"/>
          <w:szCs w:val="28"/>
        </w:rPr>
      </w:pPr>
    </w:p>
    <w:p w14:paraId="47E1DB99"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lang w:val="en-US"/>
        </w:rPr>
        <w:t>y</w:t>
      </w:r>
      <w:r w:rsidRPr="00D24E1B">
        <w:rPr>
          <w:rFonts w:ascii="Times New Roman" w:hAnsi="Times New Roman"/>
          <w:sz w:val="28"/>
          <w:szCs w:val="28"/>
        </w:rPr>
        <w:t xml:space="preserve"> = 304,67 + 10 (</w:t>
      </w:r>
      <w:r w:rsidRPr="00D24E1B">
        <w:rPr>
          <w:rFonts w:ascii="Times New Roman" w:hAnsi="Times New Roman"/>
          <w:i/>
          <w:sz w:val="28"/>
          <w:szCs w:val="28"/>
        </w:rPr>
        <w:t>Х</w:t>
      </w:r>
      <w:r w:rsidRPr="00D24E1B">
        <w:rPr>
          <w:rFonts w:ascii="Times New Roman" w:hAnsi="Times New Roman"/>
          <w:sz w:val="28"/>
          <w:szCs w:val="28"/>
          <w:vertAlign w:val="subscript"/>
        </w:rPr>
        <w:t>1</w:t>
      </w:r>
      <w:r w:rsidRPr="00D24E1B">
        <w:rPr>
          <w:rFonts w:ascii="Times New Roman" w:hAnsi="Times New Roman"/>
          <w:sz w:val="28"/>
          <w:szCs w:val="28"/>
        </w:rPr>
        <w:t xml:space="preserve"> – 0,2) / 0,1    </w:t>
      </w:r>
      <w:r w:rsidRPr="00D24E1B">
        <w:rPr>
          <w:rFonts w:ascii="Times New Roman" w:hAnsi="Times New Roman"/>
          <w:sz w:val="28"/>
          <w:szCs w:val="28"/>
          <w:lang w:val="kk-KZ"/>
        </w:rPr>
        <w:t xml:space="preserve">немесе </w:t>
      </w:r>
    </w:p>
    <w:p w14:paraId="3EB24FD4" w14:textId="77777777" w:rsidR="00D24E1B" w:rsidRPr="00D24E1B" w:rsidRDefault="00D24E1B" w:rsidP="00D24E1B">
      <w:pPr>
        <w:spacing w:after="0" w:line="240" w:lineRule="auto"/>
        <w:ind w:firstLine="567"/>
        <w:jc w:val="both"/>
        <w:rPr>
          <w:rFonts w:ascii="Times New Roman" w:hAnsi="Times New Roman"/>
          <w:sz w:val="28"/>
          <w:szCs w:val="28"/>
        </w:rPr>
      </w:pPr>
    </w:p>
    <w:p w14:paraId="59AD4A49" w14:textId="77777777" w:rsidR="00D24E1B" w:rsidRPr="00D24E1B" w:rsidRDefault="00D24E1B" w:rsidP="00D24E1B">
      <w:pPr>
        <w:spacing w:after="0" w:line="240" w:lineRule="auto"/>
        <w:ind w:firstLine="567"/>
        <w:jc w:val="both"/>
        <w:rPr>
          <w:rFonts w:ascii="Times New Roman" w:hAnsi="Times New Roman"/>
          <w:sz w:val="28"/>
          <w:szCs w:val="28"/>
        </w:rPr>
      </w:pPr>
      <w:r w:rsidRPr="00D24E1B">
        <w:rPr>
          <w:rFonts w:ascii="Times New Roman" w:hAnsi="Times New Roman"/>
          <w:i/>
          <w:sz w:val="28"/>
          <w:szCs w:val="28"/>
        </w:rPr>
        <w:t>Н</w:t>
      </w:r>
      <w:r w:rsidRPr="00D24E1B">
        <w:rPr>
          <w:rFonts w:ascii="Times New Roman" w:hAnsi="Times New Roman"/>
          <w:i/>
          <w:sz w:val="28"/>
          <w:szCs w:val="28"/>
          <w:lang w:val="en-US"/>
        </w:rPr>
        <w:t>V</w:t>
      </w:r>
      <w:r w:rsidRPr="00D24E1B">
        <w:rPr>
          <w:rFonts w:ascii="Times New Roman" w:hAnsi="Times New Roman"/>
          <w:sz w:val="28"/>
          <w:szCs w:val="28"/>
        </w:rPr>
        <w:t xml:space="preserve"> = 284,67 + 100</w:t>
      </w:r>
      <w:r w:rsidRPr="00D24E1B">
        <w:rPr>
          <w:rFonts w:ascii="Times New Roman" w:hAnsi="Times New Roman"/>
          <w:i/>
          <w:sz w:val="28"/>
          <w:szCs w:val="28"/>
        </w:rPr>
        <w:t xml:space="preserve"> </w:t>
      </w:r>
      <w:proofErr w:type="spellStart"/>
      <w:r w:rsidRPr="00D24E1B">
        <w:rPr>
          <w:rFonts w:ascii="Times New Roman" w:hAnsi="Times New Roman"/>
          <w:i/>
          <w:sz w:val="28"/>
          <w:szCs w:val="28"/>
        </w:rPr>
        <w:t>С</w:t>
      </w:r>
      <w:r w:rsidRPr="00D24E1B">
        <w:rPr>
          <w:rFonts w:ascii="Times New Roman" w:hAnsi="Times New Roman"/>
          <w:i/>
          <w:sz w:val="28"/>
          <w:szCs w:val="28"/>
          <w:vertAlign w:val="subscript"/>
        </w:rPr>
        <w:t>мод</w:t>
      </w:r>
      <w:proofErr w:type="spellEnd"/>
      <w:r w:rsidRPr="00D24E1B">
        <w:rPr>
          <w:rFonts w:ascii="Times New Roman" w:hAnsi="Times New Roman"/>
          <w:sz w:val="28"/>
          <w:szCs w:val="28"/>
        </w:rPr>
        <w:t>.</w:t>
      </w:r>
    </w:p>
    <w:p w14:paraId="6807BD4A" w14:textId="77777777" w:rsidR="00D24E1B" w:rsidRPr="00D24E1B" w:rsidRDefault="00D24E1B" w:rsidP="00D24E1B">
      <w:pPr>
        <w:spacing w:after="0" w:line="240" w:lineRule="auto"/>
        <w:ind w:firstLine="567"/>
        <w:jc w:val="both"/>
        <w:rPr>
          <w:rFonts w:ascii="Times New Roman" w:hAnsi="Times New Roman"/>
          <w:sz w:val="28"/>
          <w:szCs w:val="28"/>
        </w:rPr>
      </w:pPr>
    </w:p>
    <w:p w14:paraId="0BF5B9DF" w14:textId="77777777" w:rsidR="00D24E1B" w:rsidRPr="00D24E1B" w:rsidRDefault="00D24E1B" w:rsidP="00D24E1B">
      <w:pPr>
        <w:spacing w:after="0" w:line="240" w:lineRule="auto"/>
        <w:jc w:val="both"/>
        <w:rPr>
          <w:rFonts w:ascii="Times New Roman" w:hAnsi="Times New Roman"/>
          <w:sz w:val="28"/>
          <w:szCs w:val="28"/>
        </w:rPr>
      </w:pPr>
      <w:r w:rsidRPr="00D24E1B">
        <w:rPr>
          <w:rFonts w:ascii="Times New Roman" w:hAnsi="Times New Roman"/>
          <w:sz w:val="28"/>
          <w:szCs w:val="28"/>
          <w:lang w:val="kk-KZ"/>
        </w:rPr>
        <w:t>мұндағы</w:t>
      </w:r>
      <w:r w:rsidRPr="00D24E1B">
        <w:rPr>
          <w:rFonts w:ascii="Times New Roman" w:hAnsi="Times New Roman"/>
          <w:sz w:val="28"/>
          <w:szCs w:val="28"/>
        </w:rPr>
        <w:t xml:space="preserve"> </w:t>
      </w:r>
      <w:r w:rsidRPr="00D24E1B">
        <w:rPr>
          <w:rFonts w:ascii="Times New Roman" w:hAnsi="Times New Roman"/>
          <w:i/>
          <w:sz w:val="28"/>
          <w:szCs w:val="28"/>
          <w:lang w:val="en-US"/>
        </w:rPr>
        <w:t>HV</w:t>
      </w:r>
      <w:r w:rsidRPr="00D24E1B">
        <w:rPr>
          <w:rFonts w:ascii="Times New Roman" w:hAnsi="Times New Roman"/>
          <w:sz w:val="28"/>
          <w:szCs w:val="28"/>
        </w:rPr>
        <w:t xml:space="preserve"> – микро</w:t>
      </w:r>
      <w:r w:rsidRPr="00D24E1B">
        <w:rPr>
          <w:rFonts w:ascii="Times New Roman" w:hAnsi="Times New Roman"/>
          <w:sz w:val="28"/>
          <w:szCs w:val="28"/>
          <w:lang w:val="kk-KZ"/>
        </w:rPr>
        <w:t xml:space="preserve"> қаттылық</w:t>
      </w:r>
      <w:r w:rsidRPr="00D24E1B">
        <w:rPr>
          <w:rFonts w:ascii="Times New Roman" w:hAnsi="Times New Roman"/>
          <w:sz w:val="28"/>
          <w:szCs w:val="28"/>
        </w:rPr>
        <w:t>,</w:t>
      </w:r>
    </w:p>
    <w:p w14:paraId="6CE84865" w14:textId="77777777" w:rsidR="00D24E1B" w:rsidRPr="00D24E1B" w:rsidRDefault="00D24E1B" w:rsidP="00D24E1B">
      <w:pPr>
        <w:spacing w:after="0" w:line="240" w:lineRule="auto"/>
        <w:ind w:firstLine="567"/>
        <w:jc w:val="both"/>
        <w:rPr>
          <w:rFonts w:ascii="Times New Roman" w:hAnsi="Times New Roman"/>
          <w:sz w:val="28"/>
          <w:szCs w:val="28"/>
          <w:lang w:val="kk-KZ"/>
        </w:rPr>
      </w:pPr>
      <w:r w:rsidRPr="00D24E1B">
        <w:rPr>
          <w:rFonts w:ascii="Times New Roman" w:hAnsi="Times New Roman"/>
          <w:i/>
          <w:sz w:val="28"/>
          <w:szCs w:val="28"/>
          <w:lang w:val="kk-KZ"/>
        </w:rPr>
        <w:t xml:space="preserve">    С</w:t>
      </w:r>
      <w:r w:rsidRPr="00D24E1B">
        <w:rPr>
          <w:rFonts w:ascii="Times New Roman" w:hAnsi="Times New Roman"/>
          <w:i/>
          <w:sz w:val="28"/>
          <w:szCs w:val="28"/>
          <w:vertAlign w:val="subscript"/>
          <w:lang w:val="kk-KZ"/>
        </w:rPr>
        <w:t>мод</w:t>
      </w:r>
      <w:r w:rsidRPr="00D24E1B">
        <w:rPr>
          <w:rFonts w:ascii="Times New Roman" w:hAnsi="Times New Roman"/>
          <w:sz w:val="28"/>
          <w:szCs w:val="28"/>
          <w:lang w:val="kk-KZ"/>
        </w:rPr>
        <w:t xml:space="preserve"> – модификатор мөлшері (TiO</w:t>
      </w:r>
      <w:r w:rsidRPr="00D24E1B">
        <w:rPr>
          <w:rFonts w:ascii="Times New Roman" w:hAnsi="Times New Roman"/>
          <w:sz w:val="28"/>
          <w:szCs w:val="28"/>
          <w:vertAlign w:val="subscript"/>
          <w:lang w:val="kk-KZ"/>
        </w:rPr>
        <w:t>2</w:t>
      </w:r>
      <w:r w:rsidRPr="00D24E1B">
        <w:rPr>
          <w:rFonts w:ascii="Times New Roman" w:hAnsi="Times New Roman"/>
          <w:sz w:val="28"/>
          <w:szCs w:val="28"/>
          <w:lang w:val="kk-KZ"/>
        </w:rPr>
        <w:t xml:space="preserve">) </w:t>
      </w:r>
    </w:p>
    <w:p w14:paraId="586F2B59" w14:textId="325EF0C1" w:rsidR="00D24E1B" w:rsidRPr="00D24E1B" w:rsidRDefault="00D24E1B" w:rsidP="00D24E1B">
      <w:pPr>
        <w:spacing w:after="0" w:line="240" w:lineRule="auto"/>
        <w:ind w:firstLine="567"/>
        <w:jc w:val="both"/>
        <w:rPr>
          <w:rFonts w:ascii="Times New Roman" w:hAnsi="Times New Roman"/>
          <w:sz w:val="28"/>
          <w:szCs w:val="28"/>
          <w:lang w:val="kk-KZ"/>
        </w:rPr>
      </w:pPr>
      <w:r w:rsidRPr="00D24E1B">
        <w:rPr>
          <w:rFonts w:ascii="Times New Roman" w:hAnsi="Times New Roman"/>
          <w:sz w:val="28"/>
          <w:szCs w:val="28"/>
          <w:lang w:val="kk-KZ"/>
        </w:rPr>
        <w:t xml:space="preserve">Оңтайлы мәндерді анықтау үшін біз градиент бойынша тік көтерілеміз градиент бойынша фактордың қадамын 0,05 деп </w:t>
      </w:r>
      <w:r w:rsidR="000F776B">
        <w:rPr>
          <w:rFonts w:ascii="Times New Roman" w:hAnsi="Times New Roman"/>
          <w:sz w:val="28"/>
          <w:szCs w:val="28"/>
          <w:lang w:val="kk-KZ"/>
        </w:rPr>
        <w:t>а</w:t>
      </w:r>
      <w:r w:rsidRPr="00D24E1B">
        <w:rPr>
          <w:rFonts w:ascii="Times New Roman" w:hAnsi="Times New Roman"/>
          <w:sz w:val="28"/>
          <w:szCs w:val="28"/>
          <w:lang w:val="kk-KZ"/>
        </w:rPr>
        <w:t xml:space="preserve">ламыз, яғни </w:t>
      </w:r>
      <w:r w:rsidRPr="00D24E1B">
        <w:rPr>
          <w:rFonts w:ascii="Times New Roman" w:hAnsi="Times New Roman"/>
          <w:sz w:val="28"/>
          <w:szCs w:val="28"/>
        </w:rPr>
        <w:t>Δ</w:t>
      </w:r>
      <w:r w:rsidRPr="00D24E1B">
        <w:rPr>
          <w:rFonts w:ascii="Times New Roman" w:hAnsi="Times New Roman"/>
          <w:i/>
          <w:sz w:val="28"/>
          <w:szCs w:val="28"/>
          <w:lang w:val="kk-KZ"/>
        </w:rPr>
        <w:t xml:space="preserve"> С</w:t>
      </w:r>
      <w:r w:rsidRPr="00D24E1B">
        <w:rPr>
          <w:rFonts w:ascii="Times New Roman" w:hAnsi="Times New Roman"/>
          <w:i/>
          <w:sz w:val="28"/>
          <w:szCs w:val="28"/>
          <w:vertAlign w:val="subscript"/>
          <w:lang w:val="kk-KZ"/>
        </w:rPr>
        <w:t>мод</w:t>
      </w:r>
      <w:r w:rsidRPr="00D24E1B">
        <w:rPr>
          <w:rFonts w:ascii="Times New Roman" w:hAnsi="Times New Roman"/>
          <w:sz w:val="28"/>
          <w:szCs w:val="28"/>
          <w:lang w:val="kk-KZ"/>
        </w:rPr>
        <w:t xml:space="preserve"> = 0,05.</w:t>
      </w:r>
    </w:p>
    <w:p w14:paraId="466EB6AE" w14:textId="77777777" w:rsidR="008826F8" w:rsidRPr="002050F0" w:rsidRDefault="008826F8" w:rsidP="00D24E1B">
      <w:pPr>
        <w:spacing w:after="0" w:line="240" w:lineRule="auto"/>
        <w:ind w:firstLine="567"/>
        <w:jc w:val="both"/>
        <w:rPr>
          <w:rFonts w:ascii="Times New Roman" w:hAnsi="Times New Roman"/>
          <w:sz w:val="28"/>
          <w:szCs w:val="28"/>
          <w:lang w:val="kk-KZ"/>
        </w:rPr>
      </w:pPr>
    </w:p>
    <w:p w14:paraId="714813EA" w14:textId="09ACD1AF" w:rsidR="00D24E1B" w:rsidRDefault="008826F8" w:rsidP="00D24E1B">
      <w:pPr>
        <w:spacing w:after="0" w:line="240" w:lineRule="auto"/>
        <w:ind w:firstLine="567"/>
        <w:jc w:val="both"/>
        <w:rPr>
          <w:rFonts w:ascii="Times New Roman" w:hAnsi="Times New Roman"/>
          <w:sz w:val="28"/>
          <w:szCs w:val="28"/>
        </w:rPr>
      </w:pPr>
      <w:r>
        <w:rPr>
          <w:rFonts w:ascii="Times New Roman" w:hAnsi="Times New Roman"/>
          <w:sz w:val="28"/>
          <w:szCs w:val="28"/>
          <w:lang w:val="kk-KZ"/>
        </w:rPr>
        <w:t>3.4 ке</w:t>
      </w:r>
      <w:proofErr w:type="spellStart"/>
      <w:r>
        <w:rPr>
          <w:rFonts w:ascii="Times New Roman" w:hAnsi="Times New Roman"/>
          <w:sz w:val="28"/>
          <w:szCs w:val="28"/>
        </w:rPr>
        <w:t>ст</w:t>
      </w:r>
      <w:proofErr w:type="spellEnd"/>
      <w:r>
        <w:rPr>
          <w:rFonts w:ascii="Times New Roman" w:hAnsi="Times New Roman"/>
          <w:sz w:val="28"/>
          <w:szCs w:val="28"/>
          <w:lang w:val="kk-KZ"/>
        </w:rPr>
        <w:t>е. Г</w:t>
      </w:r>
      <w:proofErr w:type="spellStart"/>
      <w:r w:rsidRPr="008826F8">
        <w:rPr>
          <w:rFonts w:ascii="Times New Roman" w:hAnsi="Times New Roman"/>
          <w:sz w:val="28"/>
          <w:szCs w:val="28"/>
        </w:rPr>
        <w:t>радиент</w:t>
      </w:r>
      <w:proofErr w:type="spellEnd"/>
      <w:r w:rsidRPr="008826F8">
        <w:rPr>
          <w:rFonts w:ascii="Times New Roman" w:hAnsi="Times New Roman"/>
          <w:sz w:val="28"/>
          <w:szCs w:val="28"/>
        </w:rPr>
        <w:t xml:space="preserve"> </w:t>
      </w:r>
      <w:proofErr w:type="spellStart"/>
      <w:r w:rsidRPr="008826F8">
        <w:rPr>
          <w:rFonts w:ascii="Times New Roman" w:hAnsi="Times New Roman"/>
          <w:sz w:val="28"/>
          <w:szCs w:val="28"/>
        </w:rPr>
        <w:t>бойынша</w:t>
      </w:r>
      <w:proofErr w:type="spellEnd"/>
      <w:r w:rsidRPr="008826F8">
        <w:rPr>
          <w:rFonts w:ascii="Times New Roman" w:hAnsi="Times New Roman"/>
          <w:sz w:val="28"/>
          <w:szCs w:val="28"/>
        </w:rPr>
        <w:t xml:space="preserve"> </w:t>
      </w:r>
      <w:proofErr w:type="spellStart"/>
      <w:r w:rsidRPr="008826F8">
        <w:rPr>
          <w:rFonts w:ascii="Times New Roman" w:hAnsi="Times New Roman"/>
          <w:sz w:val="28"/>
          <w:szCs w:val="28"/>
        </w:rPr>
        <w:t>тік</w:t>
      </w:r>
      <w:proofErr w:type="spellEnd"/>
      <w:r w:rsidRPr="008826F8">
        <w:rPr>
          <w:rFonts w:ascii="Times New Roman" w:hAnsi="Times New Roman"/>
          <w:sz w:val="28"/>
          <w:szCs w:val="28"/>
        </w:rPr>
        <w:t xml:space="preserve"> </w:t>
      </w:r>
      <w:proofErr w:type="spellStart"/>
      <w:r w:rsidRPr="008826F8">
        <w:rPr>
          <w:rFonts w:ascii="Times New Roman" w:hAnsi="Times New Roman"/>
          <w:sz w:val="28"/>
          <w:szCs w:val="28"/>
        </w:rPr>
        <w:t>көтерілу</w:t>
      </w:r>
      <w:proofErr w:type="spellEnd"/>
      <w:r w:rsidRPr="008826F8">
        <w:rPr>
          <w:rFonts w:ascii="Times New Roman" w:hAnsi="Times New Roman"/>
          <w:sz w:val="28"/>
          <w:szCs w:val="28"/>
        </w:rPr>
        <w:t xml:space="preserve"> </w:t>
      </w:r>
      <w:proofErr w:type="spellStart"/>
      <w:r w:rsidRPr="008826F8">
        <w:rPr>
          <w:rFonts w:ascii="Times New Roman" w:hAnsi="Times New Roman"/>
          <w:sz w:val="28"/>
          <w:szCs w:val="28"/>
        </w:rPr>
        <w:t>шарттары</w:t>
      </w:r>
      <w:proofErr w:type="spellEnd"/>
    </w:p>
    <w:p w14:paraId="45F4E2D1" w14:textId="77777777" w:rsidR="000A4D5B" w:rsidRPr="00D24E1B" w:rsidRDefault="000A4D5B" w:rsidP="00D24E1B">
      <w:pPr>
        <w:spacing w:after="0" w:line="240" w:lineRule="auto"/>
        <w:ind w:firstLine="567"/>
        <w:jc w:val="both"/>
        <w:rPr>
          <w:rFonts w:ascii="Times New Roman" w:hAnsi="Times New Roman"/>
          <w:sz w:val="28"/>
          <w:szCs w:val="28"/>
        </w:rPr>
      </w:pPr>
    </w:p>
    <w:tbl>
      <w:tblPr>
        <w:tblStyle w:val="af"/>
        <w:tblW w:w="0" w:type="auto"/>
        <w:jc w:val="center"/>
        <w:tblLook w:val="04A0" w:firstRow="1" w:lastRow="0" w:firstColumn="1" w:lastColumn="0" w:noHBand="0" w:noVBand="1"/>
      </w:tblPr>
      <w:tblGrid>
        <w:gridCol w:w="2605"/>
        <w:gridCol w:w="1276"/>
        <w:gridCol w:w="3543"/>
      </w:tblGrid>
      <w:tr w:rsidR="00D24E1B" w:rsidRPr="00D24E1B" w14:paraId="7C854436" w14:textId="77777777" w:rsidTr="000F776B">
        <w:trPr>
          <w:jc w:val="center"/>
        </w:trPr>
        <w:tc>
          <w:tcPr>
            <w:tcW w:w="2605" w:type="dxa"/>
          </w:tcPr>
          <w:p w14:paraId="7530FDFA" w14:textId="0F0FD15F"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lang w:val="kk-KZ"/>
              </w:rPr>
              <w:t xml:space="preserve">Тәжірибе </w:t>
            </w:r>
            <w:r w:rsidR="00A41CA2" w:rsidRPr="00D24E1B">
              <w:rPr>
                <w:rFonts w:ascii="Times New Roman" w:hAnsi="Times New Roman"/>
                <w:sz w:val="28"/>
                <w:szCs w:val="28"/>
              </w:rPr>
              <w:t>№</w:t>
            </w:r>
            <w:r w:rsidR="00A41CA2" w:rsidRPr="00D24E1B">
              <w:rPr>
                <w:rFonts w:ascii="Times New Roman" w:hAnsi="Times New Roman"/>
                <w:sz w:val="28"/>
                <w:szCs w:val="28"/>
                <w:lang w:val="kk-KZ"/>
              </w:rPr>
              <w:t xml:space="preserve"> </w:t>
            </w:r>
            <w:r w:rsidRPr="00D24E1B">
              <w:rPr>
                <w:rFonts w:ascii="Times New Roman" w:hAnsi="Times New Roman"/>
                <w:sz w:val="28"/>
                <w:szCs w:val="28"/>
                <w:lang w:val="kk-KZ"/>
              </w:rPr>
              <w:t xml:space="preserve">(қадам) </w:t>
            </w:r>
          </w:p>
        </w:tc>
        <w:tc>
          <w:tcPr>
            <w:tcW w:w="1276" w:type="dxa"/>
          </w:tcPr>
          <w:p w14:paraId="738C5754" w14:textId="77777777" w:rsidR="00D24E1B" w:rsidRPr="00D24E1B" w:rsidRDefault="00D24E1B" w:rsidP="00D24E1B">
            <w:pPr>
              <w:jc w:val="center"/>
              <w:rPr>
                <w:rFonts w:ascii="Times New Roman" w:hAnsi="Times New Roman"/>
                <w:i/>
                <w:sz w:val="28"/>
                <w:szCs w:val="28"/>
              </w:rPr>
            </w:pPr>
            <w:proofErr w:type="spellStart"/>
            <w:r w:rsidRPr="00D24E1B">
              <w:rPr>
                <w:rFonts w:ascii="Times New Roman" w:hAnsi="Times New Roman"/>
                <w:i/>
                <w:sz w:val="28"/>
                <w:szCs w:val="28"/>
              </w:rPr>
              <w:t>С</w:t>
            </w:r>
            <w:r w:rsidRPr="00D24E1B">
              <w:rPr>
                <w:rFonts w:ascii="Times New Roman" w:hAnsi="Times New Roman"/>
                <w:i/>
                <w:sz w:val="28"/>
                <w:szCs w:val="28"/>
                <w:vertAlign w:val="subscript"/>
              </w:rPr>
              <w:t>мод</w:t>
            </w:r>
            <w:proofErr w:type="spellEnd"/>
          </w:p>
        </w:tc>
        <w:tc>
          <w:tcPr>
            <w:tcW w:w="3543" w:type="dxa"/>
          </w:tcPr>
          <w:p w14:paraId="69FF26ED" w14:textId="77777777" w:rsidR="00D24E1B" w:rsidRPr="00D24E1B" w:rsidRDefault="00D24E1B" w:rsidP="000F776B">
            <w:pPr>
              <w:jc w:val="center"/>
              <w:rPr>
                <w:rFonts w:ascii="Times New Roman" w:hAnsi="Times New Roman"/>
                <w:sz w:val="28"/>
                <w:szCs w:val="28"/>
              </w:rPr>
            </w:pPr>
            <w:r w:rsidRPr="00D24E1B">
              <w:rPr>
                <w:rFonts w:ascii="Times New Roman" w:hAnsi="Times New Roman"/>
                <w:i/>
                <w:sz w:val="28"/>
                <w:szCs w:val="28"/>
              </w:rPr>
              <w:t>Н</w:t>
            </w:r>
            <w:r w:rsidRPr="00D24E1B">
              <w:rPr>
                <w:rFonts w:ascii="Times New Roman" w:hAnsi="Times New Roman"/>
                <w:i/>
                <w:sz w:val="28"/>
                <w:szCs w:val="28"/>
                <w:lang w:val="en-US"/>
              </w:rPr>
              <w:t>V</w:t>
            </w:r>
            <w:r w:rsidRPr="00D24E1B">
              <w:rPr>
                <w:rFonts w:ascii="Times New Roman" w:hAnsi="Times New Roman"/>
                <w:sz w:val="28"/>
                <w:szCs w:val="28"/>
              </w:rPr>
              <w:t xml:space="preserve"> = 284,67 + 100</w:t>
            </w:r>
            <w:r w:rsidRPr="00D24E1B">
              <w:rPr>
                <w:rFonts w:ascii="Times New Roman" w:hAnsi="Times New Roman"/>
                <w:i/>
                <w:sz w:val="28"/>
                <w:szCs w:val="28"/>
              </w:rPr>
              <w:t xml:space="preserve"> </w:t>
            </w:r>
            <w:proofErr w:type="spellStart"/>
            <w:r w:rsidRPr="00D24E1B">
              <w:rPr>
                <w:rFonts w:ascii="Times New Roman" w:hAnsi="Times New Roman"/>
                <w:i/>
                <w:sz w:val="28"/>
                <w:szCs w:val="28"/>
              </w:rPr>
              <w:t>С</w:t>
            </w:r>
            <w:r w:rsidRPr="00D24E1B">
              <w:rPr>
                <w:rFonts w:ascii="Times New Roman" w:hAnsi="Times New Roman"/>
                <w:i/>
                <w:sz w:val="28"/>
                <w:szCs w:val="28"/>
                <w:vertAlign w:val="subscript"/>
              </w:rPr>
              <w:t>мод</w:t>
            </w:r>
            <w:proofErr w:type="spellEnd"/>
            <w:r w:rsidRPr="00D24E1B">
              <w:rPr>
                <w:rFonts w:ascii="Times New Roman" w:hAnsi="Times New Roman"/>
                <w:sz w:val="28"/>
                <w:szCs w:val="28"/>
                <w:lang w:val="en-US"/>
              </w:rPr>
              <w:t>.</w:t>
            </w:r>
          </w:p>
        </w:tc>
      </w:tr>
      <w:tr w:rsidR="00D24E1B" w:rsidRPr="00D24E1B" w14:paraId="13D82520" w14:textId="77777777" w:rsidTr="000F776B">
        <w:trPr>
          <w:jc w:val="center"/>
        </w:trPr>
        <w:tc>
          <w:tcPr>
            <w:tcW w:w="2605" w:type="dxa"/>
          </w:tcPr>
          <w:p w14:paraId="1F96BDF6"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1</w:t>
            </w:r>
          </w:p>
        </w:tc>
        <w:tc>
          <w:tcPr>
            <w:tcW w:w="1276" w:type="dxa"/>
          </w:tcPr>
          <w:p w14:paraId="75024108"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0,2</w:t>
            </w:r>
          </w:p>
        </w:tc>
        <w:tc>
          <w:tcPr>
            <w:tcW w:w="3543" w:type="dxa"/>
          </w:tcPr>
          <w:p w14:paraId="7285D8B9"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 xml:space="preserve">284,67 + 100 </w:t>
            </w:r>
            <w:r w:rsidRPr="00D24E1B">
              <w:rPr>
                <w:rFonts w:ascii="Times New Roman" w:hAnsi="Times New Roman"/>
                <w:i/>
                <w:sz w:val="28"/>
                <w:szCs w:val="28"/>
              </w:rPr>
              <w:t xml:space="preserve">* </w:t>
            </w:r>
            <w:r w:rsidRPr="00D24E1B">
              <w:rPr>
                <w:rFonts w:ascii="Times New Roman" w:hAnsi="Times New Roman"/>
                <w:sz w:val="28"/>
                <w:szCs w:val="28"/>
              </w:rPr>
              <w:t>0,2 = 304,67</w:t>
            </w:r>
          </w:p>
        </w:tc>
      </w:tr>
      <w:tr w:rsidR="00D24E1B" w:rsidRPr="00D24E1B" w14:paraId="4D983C1C" w14:textId="77777777" w:rsidTr="000F776B">
        <w:trPr>
          <w:jc w:val="center"/>
        </w:trPr>
        <w:tc>
          <w:tcPr>
            <w:tcW w:w="2605" w:type="dxa"/>
          </w:tcPr>
          <w:p w14:paraId="6614F019"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2</w:t>
            </w:r>
          </w:p>
        </w:tc>
        <w:tc>
          <w:tcPr>
            <w:tcW w:w="1276" w:type="dxa"/>
          </w:tcPr>
          <w:p w14:paraId="4C4BE71E"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0,25</w:t>
            </w:r>
          </w:p>
        </w:tc>
        <w:tc>
          <w:tcPr>
            <w:tcW w:w="3543" w:type="dxa"/>
          </w:tcPr>
          <w:p w14:paraId="16EE434A"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309,67</w:t>
            </w:r>
          </w:p>
        </w:tc>
      </w:tr>
      <w:tr w:rsidR="00D24E1B" w:rsidRPr="00D24E1B" w14:paraId="66BFE589" w14:textId="77777777" w:rsidTr="000F776B">
        <w:trPr>
          <w:jc w:val="center"/>
        </w:trPr>
        <w:tc>
          <w:tcPr>
            <w:tcW w:w="2605" w:type="dxa"/>
          </w:tcPr>
          <w:p w14:paraId="6446C9EC"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3</w:t>
            </w:r>
          </w:p>
        </w:tc>
        <w:tc>
          <w:tcPr>
            <w:tcW w:w="1276" w:type="dxa"/>
          </w:tcPr>
          <w:p w14:paraId="0ABD5514"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0,3</w:t>
            </w:r>
          </w:p>
        </w:tc>
        <w:tc>
          <w:tcPr>
            <w:tcW w:w="3543" w:type="dxa"/>
          </w:tcPr>
          <w:p w14:paraId="1C759ACA"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314,67</w:t>
            </w:r>
          </w:p>
        </w:tc>
      </w:tr>
      <w:tr w:rsidR="00D24E1B" w:rsidRPr="00D24E1B" w14:paraId="4D6B94D9" w14:textId="77777777" w:rsidTr="000F776B">
        <w:trPr>
          <w:jc w:val="center"/>
        </w:trPr>
        <w:tc>
          <w:tcPr>
            <w:tcW w:w="2605" w:type="dxa"/>
          </w:tcPr>
          <w:p w14:paraId="6AD5B4C6"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4</w:t>
            </w:r>
          </w:p>
        </w:tc>
        <w:tc>
          <w:tcPr>
            <w:tcW w:w="1276" w:type="dxa"/>
          </w:tcPr>
          <w:p w14:paraId="23850160"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0,35</w:t>
            </w:r>
          </w:p>
        </w:tc>
        <w:tc>
          <w:tcPr>
            <w:tcW w:w="3543" w:type="dxa"/>
          </w:tcPr>
          <w:p w14:paraId="409273A7"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319,67</w:t>
            </w:r>
          </w:p>
        </w:tc>
      </w:tr>
      <w:tr w:rsidR="00D24E1B" w:rsidRPr="00D24E1B" w14:paraId="146BE2F4" w14:textId="77777777" w:rsidTr="000F776B">
        <w:trPr>
          <w:jc w:val="center"/>
        </w:trPr>
        <w:tc>
          <w:tcPr>
            <w:tcW w:w="2605" w:type="dxa"/>
          </w:tcPr>
          <w:p w14:paraId="333A381A"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5</w:t>
            </w:r>
          </w:p>
        </w:tc>
        <w:tc>
          <w:tcPr>
            <w:tcW w:w="1276" w:type="dxa"/>
          </w:tcPr>
          <w:p w14:paraId="5B870D2B"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0,4</w:t>
            </w:r>
          </w:p>
        </w:tc>
        <w:tc>
          <w:tcPr>
            <w:tcW w:w="3543" w:type="dxa"/>
          </w:tcPr>
          <w:p w14:paraId="67110EA6"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324,67</w:t>
            </w:r>
          </w:p>
        </w:tc>
      </w:tr>
      <w:tr w:rsidR="00D24E1B" w:rsidRPr="00D24E1B" w14:paraId="3BEB4986" w14:textId="77777777" w:rsidTr="000F776B">
        <w:trPr>
          <w:jc w:val="center"/>
        </w:trPr>
        <w:tc>
          <w:tcPr>
            <w:tcW w:w="2605" w:type="dxa"/>
          </w:tcPr>
          <w:p w14:paraId="09EE6CA8"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6</w:t>
            </w:r>
          </w:p>
        </w:tc>
        <w:tc>
          <w:tcPr>
            <w:tcW w:w="1276" w:type="dxa"/>
          </w:tcPr>
          <w:p w14:paraId="1ACB1D7C"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0,45</w:t>
            </w:r>
          </w:p>
        </w:tc>
        <w:tc>
          <w:tcPr>
            <w:tcW w:w="3543" w:type="dxa"/>
          </w:tcPr>
          <w:p w14:paraId="7D36D737"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329,67</w:t>
            </w:r>
          </w:p>
        </w:tc>
      </w:tr>
      <w:tr w:rsidR="00D24E1B" w:rsidRPr="00D24E1B" w14:paraId="7F02D35A" w14:textId="77777777" w:rsidTr="000F776B">
        <w:trPr>
          <w:jc w:val="center"/>
        </w:trPr>
        <w:tc>
          <w:tcPr>
            <w:tcW w:w="2605" w:type="dxa"/>
          </w:tcPr>
          <w:p w14:paraId="4C706CED"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7</w:t>
            </w:r>
          </w:p>
        </w:tc>
        <w:tc>
          <w:tcPr>
            <w:tcW w:w="1276" w:type="dxa"/>
          </w:tcPr>
          <w:p w14:paraId="100F925F"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0,50</w:t>
            </w:r>
          </w:p>
        </w:tc>
        <w:tc>
          <w:tcPr>
            <w:tcW w:w="3543" w:type="dxa"/>
          </w:tcPr>
          <w:p w14:paraId="406F0AEC"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334,67</w:t>
            </w:r>
          </w:p>
        </w:tc>
      </w:tr>
      <w:tr w:rsidR="00D24E1B" w:rsidRPr="00D24E1B" w14:paraId="0332AAFA" w14:textId="77777777" w:rsidTr="000F776B">
        <w:trPr>
          <w:jc w:val="center"/>
        </w:trPr>
        <w:tc>
          <w:tcPr>
            <w:tcW w:w="2605" w:type="dxa"/>
          </w:tcPr>
          <w:p w14:paraId="2A7318CF"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8</w:t>
            </w:r>
          </w:p>
        </w:tc>
        <w:tc>
          <w:tcPr>
            <w:tcW w:w="1276" w:type="dxa"/>
          </w:tcPr>
          <w:p w14:paraId="1C8B9372"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0,55</w:t>
            </w:r>
          </w:p>
        </w:tc>
        <w:tc>
          <w:tcPr>
            <w:tcW w:w="3543" w:type="dxa"/>
          </w:tcPr>
          <w:p w14:paraId="31A43283"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339,67</w:t>
            </w:r>
          </w:p>
        </w:tc>
      </w:tr>
      <w:tr w:rsidR="00D24E1B" w:rsidRPr="00D24E1B" w14:paraId="3FED591B" w14:textId="77777777" w:rsidTr="000F776B">
        <w:trPr>
          <w:jc w:val="center"/>
        </w:trPr>
        <w:tc>
          <w:tcPr>
            <w:tcW w:w="2605" w:type="dxa"/>
          </w:tcPr>
          <w:p w14:paraId="49D5F510"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9</w:t>
            </w:r>
          </w:p>
        </w:tc>
        <w:tc>
          <w:tcPr>
            <w:tcW w:w="1276" w:type="dxa"/>
          </w:tcPr>
          <w:p w14:paraId="30274227"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0,6</w:t>
            </w:r>
          </w:p>
        </w:tc>
        <w:tc>
          <w:tcPr>
            <w:tcW w:w="3543" w:type="dxa"/>
          </w:tcPr>
          <w:p w14:paraId="6D21ACC1" w14:textId="77777777" w:rsidR="00D24E1B" w:rsidRPr="00D24E1B" w:rsidRDefault="00D24E1B" w:rsidP="00D24E1B">
            <w:pPr>
              <w:jc w:val="center"/>
              <w:rPr>
                <w:rFonts w:ascii="Times New Roman" w:hAnsi="Times New Roman"/>
                <w:sz w:val="28"/>
                <w:szCs w:val="28"/>
              </w:rPr>
            </w:pPr>
            <w:r w:rsidRPr="00D24E1B">
              <w:rPr>
                <w:rFonts w:ascii="Times New Roman" w:hAnsi="Times New Roman"/>
                <w:sz w:val="28"/>
                <w:szCs w:val="28"/>
              </w:rPr>
              <w:t>344,67</w:t>
            </w:r>
          </w:p>
        </w:tc>
      </w:tr>
    </w:tbl>
    <w:p w14:paraId="482D8E0C" w14:textId="5B86CAD1" w:rsidR="000D2A57" w:rsidRDefault="000D2A57" w:rsidP="00291D4A">
      <w:pPr>
        <w:spacing w:after="0" w:line="240" w:lineRule="auto"/>
        <w:ind w:firstLine="709"/>
        <w:jc w:val="both"/>
        <w:rPr>
          <w:rFonts w:ascii="Times New Roman" w:hAnsi="Times New Roman"/>
          <w:sz w:val="28"/>
          <w:szCs w:val="28"/>
          <w:lang w:val="kk-KZ"/>
        </w:rPr>
      </w:pPr>
    </w:p>
    <w:p w14:paraId="1F6F230A" w14:textId="77777777" w:rsidR="004337FC" w:rsidRDefault="004337FC" w:rsidP="004337FC">
      <w:pPr>
        <w:spacing w:after="0" w:line="240" w:lineRule="auto"/>
        <w:ind w:firstLine="567"/>
        <w:jc w:val="both"/>
        <w:rPr>
          <w:rFonts w:ascii="Times New Roman" w:hAnsi="Times New Roman"/>
          <w:sz w:val="28"/>
          <w:szCs w:val="28"/>
        </w:rPr>
      </w:pPr>
      <w:r w:rsidRPr="00D24E1B">
        <w:rPr>
          <w:rFonts w:ascii="Times New Roman" w:hAnsi="Times New Roman"/>
          <w:sz w:val="28"/>
          <w:szCs w:val="28"/>
        </w:rPr>
        <w:lastRenderedPageBreak/>
        <w:t>Ой</w:t>
      </w:r>
      <w:r w:rsidRPr="00D24E1B">
        <w:rPr>
          <w:rFonts w:ascii="Times New Roman" w:hAnsi="Times New Roman"/>
          <w:sz w:val="28"/>
          <w:szCs w:val="28"/>
          <w:lang w:val="kk-KZ"/>
        </w:rPr>
        <w:t xml:space="preserve">дағы </w:t>
      </w:r>
      <w:proofErr w:type="spellStart"/>
      <w:r w:rsidRPr="00D24E1B">
        <w:rPr>
          <w:rFonts w:ascii="Times New Roman" w:hAnsi="Times New Roman"/>
          <w:sz w:val="28"/>
          <w:szCs w:val="28"/>
        </w:rPr>
        <w:t>эксперименттер</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жоспардың</w:t>
      </w:r>
      <w:proofErr w:type="spellEnd"/>
      <w:r w:rsidRPr="00D24E1B">
        <w:rPr>
          <w:rFonts w:ascii="Times New Roman" w:hAnsi="Times New Roman"/>
          <w:sz w:val="28"/>
          <w:szCs w:val="28"/>
        </w:rPr>
        <w:t xml:space="preserve"> </w:t>
      </w:r>
      <w:r w:rsidRPr="00D24E1B">
        <w:rPr>
          <w:rFonts w:ascii="Times New Roman" w:hAnsi="Times New Roman"/>
          <w:sz w:val="28"/>
          <w:szCs w:val="28"/>
          <w:lang w:val="kk-KZ"/>
        </w:rPr>
        <w:t>центрінен</w:t>
      </w:r>
      <w:r w:rsidRPr="00D24E1B">
        <w:rPr>
          <w:rFonts w:ascii="Times New Roman" w:hAnsi="Times New Roman"/>
          <w:sz w:val="28"/>
          <w:szCs w:val="28"/>
        </w:rPr>
        <w:t xml:space="preserve">, </w:t>
      </w:r>
      <w:proofErr w:type="spellStart"/>
      <w:r w:rsidRPr="00D24E1B">
        <w:rPr>
          <w:rFonts w:ascii="Times New Roman" w:hAnsi="Times New Roman"/>
          <w:sz w:val="28"/>
          <w:szCs w:val="28"/>
        </w:rPr>
        <w:t>яғни</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негізгі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деңгейден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басталады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Негізгі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деңгейге</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сәйкес</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келетін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модификатордың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концентрациясының</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мәнін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теңдеуге</w:t>
      </w:r>
      <w:proofErr w:type="spellEnd"/>
      <w:r w:rsidRPr="00D24E1B">
        <w:rPr>
          <w:rFonts w:ascii="Times New Roman" w:hAnsi="Times New Roman"/>
          <w:sz w:val="28"/>
          <w:szCs w:val="28"/>
        </w:rPr>
        <w:t xml:space="preserve"> </w:t>
      </w:r>
      <w:r w:rsidRPr="00D24E1B">
        <w:rPr>
          <w:rFonts w:ascii="Times New Roman" w:hAnsi="Times New Roman"/>
          <w:sz w:val="28"/>
          <w:szCs w:val="28"/>
          <w:lang w:val="kk-KZ"/>
        </w:rPr>
        <w:t>қоямыз</w:t>
      </w:r>
      <w:r w:rsidRPr="00D24E1B">
        <w:rPr>
          <w:rFonts w:ascii="Times New Roman" w:hAnsi="Times New Roman"/>
          <w:sz w:val="28"/>
          <w:szCs w:val="28"/>
        </w:rPr>
        <w:t xml:space="preserve">. </w:t>
      </w:r>
      <w:proofErr w:type="spellStart"/>
      <w:r w:rsidRPr="00D24E1B">
        <w:rPr>
          <w:rFonts w:ascii="Times New Roman" w:hAnsi="Times New Roman"/>
          <w:sz w:val="28"/>
          <w:szCs w:val="28"/>
        </w:rPr>
        <w:t>Әрбір</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келесі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қадамда</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оған</w:t>
      </w:r>
      <w:proofErr w:type="spellEnd"/>
      <w:r w:rsidRPr="00D24E1B">
        <w:rPr>
          <w:rFonts w:ascii="Times New Roman" w:hAnsi="Times New Roman"/>
          <w:sz w:val="28"/>
          <w:szCs w:val="28"/>
        </w:rPr>
        <w:t xml:space="preserve"> градиент </w:t>
      </w:r>
      <w:proofErr w:type="spellStart"/>
      <w:r w:rsidRPr="00D24E1B">
        <w:rPr>
          <w:rFonts w:ascii="Times New Roman" w:hAnsi="Times New Roman"/>
          <w:sz w:val="28"/>
          <w:szCs w:val="28"/>
        </w:rPr>
        <w:t>бойынша</w:t>
      </w:r>
      <w:proofErr w:type="spellEnd"/>
      <w:r w:rsidRPr="00D24E1B">
        <w:rPr>
          <w:rFonts w:ascii="Times New Roman" w:hAnsi="Times New Roman"/>
          <w:sz w:val="28"/>
          <w:szCs w:val="28"/>
        </w:rPr>
        <w:t xml:space="preserve"> фактор </w:t>
      </w:r>
      <w:proofErr w:type="spellStart"/>
      <w:r w:rsidRPr="00D24E1B">
        <w:rPr>
          <w:rFonts w:ascii="Times New Roman" w:hAnsi="Times New Roman"/>
          <w:sz w:val="28"/>
          <w:szCs w:val="28"/>
        </w:rPr>
        <w:t>қадамын</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қос</w:t>
      </w:r>
      <w:proofErr w:type="spellEnd"/>
      <w:r w:rsidRPr="00D24E1B">
        <w:rPr>
          <w:rFonts w:ascii="Times New Roman" w:hAnsi="Times New Roman"/>
          <w:sz w:val="28"/>
          <w:szCs w:val="28"/>
          <w:lang w:val="kk-KZ"/>
        </w:rPr>
        <w:t>амыз</w:t>
      </w:r>
      <w:r w:rsidRPr="00D24E1B">
        <w:rPr>
          <w:rFonts w:ascii="Times New Roman" w:hAnsi="Times New Roman"/>
          <w:sz w:val="28"/>
          <w:szCs w:val="28"/>
        </w:rPr>
        <w:t xml:space="preserve">. </w:t>
      </w:r>
      <w:r w:rsidRPr="00D24E1B">
        <w:rPr>
          <w:rFonts w:ascii="Times New Roman" w:hAnsi="Times New Roman"/>
          <w:sz w:val="28"/>
          <w:szCs w:val="28"/>
          <w:lang w:val="kk-KZ"/>
        </w:rPr>
        <w:t xml:space="preserve">Ойдағы </w:t>
      </w:r>
      <w:proofErr w:type="spellStart"/>
      <w:r w:rsidRPr="00D24E1B">
        <w:rPr>
          <w:rFonts w:ascii="Times New Roman" w:hAnsi="Times New Roman"/>
          <w:sz w:val="28"/>
          <w:szCs w:val="28"/>
        </w:rPr>
        <w:t>тәжірибелерді</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факторды</w:t>
      </w:r>
      <w:proofErr w:type="spellEnd"/>
      <w:r w:rsidRPr="00D24E1B">
        <w:rPr>
          <w:rFonts w:ascii="Times New Roman" w:hAnsi="Times New Roman"/>
          <w:sz w:val="28"/>
          <w:szCs w:val="28"/>
        </w:rPr>
        <w:t xml:space="preserve"> </w:t>
      </w:r>
      <w:proofErr w:type="spellStart"/>
      <w:r w:rsidRPr="00D24E1B">
        <w:rPr>
          <w:rFonts w:ascii="Times New Roman" w:hAnsi="Times New Roman"/>
          <w:sz w:val="28"/>
          <w:szCs w:val="28"/>
        </w:rPr>
        <w:t>анықтау</w:t>
      </w:r>
      <w:proofErr w:type="spellEnd"/>
      <w:r w:rsidRPr="00D24E1B">
        <w:rPr>
          <w:rFonts w:ascii="Times New Roman" w:hAnsi="Times New Roman"/>
          <w:sz w:val="28"/>
          <w:szCs w:val="28"/>
        </w:rPr>
        <w:t xml:space="preserve"> </w:t>
      </w:r>
      <w:r w:rsidRPr="00D24E1B">
        <w:rPr>
          <w:rFonts w:ascii="Times New Roman" w:hAnsi="Times New Roman"/>
          <w:sz w:val="28"/>
          <w:szCs w:val="28"/>
          <w:lang w:val="kk-KZ"/>
        </w:rPr>
        <w:t xml:space="preserve">облысында </w:t>
      </w:r>
      <w:proofErr w:type="spellStart"/>
      <w:r w:rsidRPr="00D24E1B">
        <w:rPr>
          <w:rFonts w:ascii="Times New Roman" w:hAnsi="Times New Roman"/>
          <w:sz w:val="28"/>
          <w:szCs w:val="28"/>
        </w:rPr>
        <w:t>жүргіземіз</w:t>
      </w:r>
      <w:proofErr w:type="spellEnd"/>
      <w:r w:rsidRPr="00D24E1B">
        <w:rPr>
          <w:rFonts w:ascii="Times New Roman" w:hAnsi="Times New Roman"/>
          <w:sz w:val="28"/>
          <w:szCs w:val="28"/>
        </w:rPr>
        <w:t>.</w:t>
      </w:r>
    </w:p>
    <w:p w14:paraId="26067EAD" w14:textId="33B8DED5" w:rsidR="006E5B0B" w:rsidRPr="006E5B0B" w:rsidRDefault="006E5B0B" w:rsidP="006E5B0B">
      <w:pPr>
        <w:spacing w:after="0" w:line="240" w:lineRule="auto"/>
        <w:ind w:firstLine="567"/>
        <w:jc w:val="both"/>
        <w:rPr>
          <w:rFonts w:ascii="Times New Roman" w:hAnsi="Times New Roman"/>
          <w:sz w:val="28"/>
          <w:szCs w:val="28"/>
          <w:lang w:val="kk-KZ"/>
        </w:rPr>
      </w:pPr>
      <w:r w:rsidRPr="006E5B0B">
        <w:rPr>
          <w:rFonts w:ascii="Times New Roman" w:hAnsi="Times New Roman"/>
          <w:sz w:val="28"/>
          <w:szCs w:val="28"/>
          <w:lang w:val="kk-KZ"/>
        </w:rPr>
        <w:t xml:space="preserve">Статистикалық модель сызықтық болып шыққандықтан, концентрацияның жоғарылауы қаттылықтың жоғарылауына әкеледі. Экстремум функциясы жоқ, яғни тіпті соңғы </w:t>
      </w:r>
      <w:r>
        <w:rPr>
          <w:rFonts w:ascii="Times New Roman" w:hAnsi="Times New Roman"/>
          <w:sz w:val="28"/>
          <w:szCs w:val="28"/>
          <w:lang w:val="kk-KZ"/>
        </w:rPr>
        <w:t xml:space="preserve">ойша </w:t>
      </w:r>
      <w:r w:rsidRPr="006E5B0B">
        <w:rPr>
          <w:rFonts w:ascii="Times New Roman" w:hAnsi="Times New Roman"/>
          <w:sz w:val="28"/>
          <w:szCs w:val="28"/>
          <w:lang w:val="kk-KZ"/>
        </w:rPr>
        <w:t>тәжірибені жүзеге асыру бізге оңтайлы мәндерге кепілдік бермейді. Титан карбиді</w:t>
      </w:r>
      <w:r>
        <w:rPr>
          <w:rFonts w:ascii="Times New Roman" w:hAnsi="Times New Roman"/>
          <w:sz w:val="28"/>
          <w:szCs w:val="28"/>
          <w:lang w:val="kk-KZ"/>
        </w:rPr>
        <w:t xml:space="preserve"> – </w:t>
      </w:r>
      <w:r w:rsidRPr="006E5B0B">
        <w:rPr>
          <w:rFonts w:ascii="Times New Roman" w:hAnsi="Times New Roman"/>
          <w:sz w:val="28"/>
          <w:szCs w:val="28"/>
          <w:lang w:val="kk-KZ"/>
        </w:rPr>
        <w:t>шойынның құнын арттыратын қымбат өнім. Сондықтан, қаттылық ең жоғары болатын модификатор концентрациясының мәнін іске асырмас бұрын, олар модификацияның шойынның басқа сипаттамасына әсерін бағалау</w:t>
      </w:r>
      <w:r>
        <w:rPr>
          <w:rFonts w:ascii="Times New Roman" w:hAnsi="Times New Roman"/>
          <w:sz w:val="28"/>
          <w:szCs w:val="28"/>
          <w:lang w:val="kk-KZ"/>
        </w:rPr>
        <w:t xml:space="preserve"> жөн болар деген шешімге келдік.  </w:t>
      </w:r>
    </w:p>
    <w:p w14:paraId="1C668242" w14:textId="77777777" w:rsidR="006E5B0B" w:rsidRDefault="006E5B0B" w:rsidP="006E5B0B">
      <w:pPr>
        <w:spacing w:after="0" w:line="240" w:lineRule="auto"/>
        <w:ind w:firstLine="567"/>
        <w:jc w:val="both"/>
        <w:rPr>
          <w:rFonts w:ascii="Times New Roman" w:hAnsi="Times New Roman"/>
          <w:sz w:val="28"/>
          <w:szCs w:val="28"/>
          <w:lang w:val="kk-KZ"/>
        </w:rPr>
      </w:pPr>
      <w:r w:rsidRPr="006E5B0B">
        <w:rPr>
          <w:rFonts w:ascii="Times New Roman" w:hAnsi="Times New Roman"/>
          <w:sz w:val="28"/>
          <w:szCs w:val="28"/>
          <w:lang w:val="kk-KZ"/>
        </w:rPr>
        <w:t>Төменде оңтайландырудың екінші параметрі-үйкеліс коэффициенті үшін деректерді математикалық өңдеудің екінші сериясының нәтижелері келтірілген.</w:t>
      </w:r>
    </w:p>
    <w:p w14:paraId="08794932" w14:textId="06FA1884" w:rsidR="008826F8" w:rsidRPr="008826F8" w:rsidRDefault="008826F8" w:rsidP="008826F8">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3.5 к</w:t>
      </w:r>
      <w:r w:rsidRPr="008826F8">
        <w:rPr>
          <w:rFonts w:ascii="Times New Roman" w:hAnsi="Times New Roman"/>
          <w:sz w:val="28"/>
          <w:szCs w:val="28"/>
          <w:lang w:val="kk-KZ"/>
        </w:rPr>
        <w:t>естеде оңтайландыру параметрі ретінде үйкеліс коэффициенті бар жоспарлау матрицасын көрсетеді.</w:t>
      </w:r>
    </w:p>
    <w:p w14:paraId="2FF9AD0D" w14:textId="5EAE4743" w:rsidR="008826F8" w:rsidRDefault="008826F8" w:rsidP="008826F8">
      <w:pPr>
        <w:spacing w:after="0" w:line="240" w:lineRule="auto"/>
        <w:ind w:firstLine="567"/>
        <w:jc w:val="both"/>
        <w:rPr>
          <w:rFonts w:ascii="Times New Roman" w:hAnsi="Times New Roman"/>
          <w:sz w:val="28"/>
          <w:szCs w:val="28"/>
          <w:lang w:val="kk-KZ"/>
        </w:rPr>
      </w:pPr>
    </w:p>
    <w:p w14:paraId="5723B596" w14:textId="53940601" w:rsidR="000A4D5B" w:rsidRDefault="008826F8" w:rsidP="008826F8">
      <w:pPr>
        <w:spacing w:after="0" w:line="240" w:lineRule="auto"/>
        <w:ind w:firstLine="567"/>
        <w:jc w:val="both"/>
        <w:rPr>
          <w:rFonts w:ascii="Times New Roman" w:hAnsi="Times New Roman"/>
          <w:sz w:val="28"/>
          <w:szCs w:val="28"/>
        </w:rPr>
      </w:pPr>
      <w:r>
        <w:rPr>
          <w:rFonts w:ascii="Times New Roman" w:hAnsi="Times New Roman"/>
          <w:sz w:val="28"/>
          <w:szCs w:val="28"/>
          <w:lang w:val="kk-KZ"/>
        </w:rPr>
        <w:t>3.5 к</w:t>
      </w:r>
      <w:proofErr w:type="spellStart"/>
      <w:r w:rsidRPr="008826F8">
        <w:rPr>
          <w:rFonts w:ascii="Times New Roman" w:hAnsi="Times New Roman"/>
          <w:sz w:val="28"/>
          <w:szCs w:val="28"/>
        </w:rPr>
        <w:t>есте</w:t>
      </w:r>
      <w:proofErr w:type="spellEnd"/>
      <w:r w:rsidR="0058427D">
        <w:rPr>
          <w:rFonts w:ascii="Times New Roman" w:hAnsi="Times New Roman"/>
          <w:sz w:val="28"/>
          <w:szCs w:val="28"/>
          <w:lang w:val="kk-KZ"/>
        </w:rPr>
        <w:t xml:space="preserve"> – </w:t>
      </w:r>
      <w:r>
        <w:rPr>
          <w:rFonts w:ascii="Times New Roman" w:hAnsi="Times New Roman"/>
          <w:sz w:val="28"/>
          <w:szCs w:val="28"/>
          <w:lang w:val="kk-KZ"/>
        </w:rPr>
        <w:t>ТФЭ 2</w:t>
      </w:r>
      <w:r w:rsidRPr="008826F8">
        <w:rPr>
          <w:rFonts w:ascii="Times New Roman" w:hAnsi="Times New Roman"/>
          <w:sz w:val="28"/>
          <w:szCs w:val="28"/>
          <w:vertAlign w:val="superscript"/>
          <w:lang w:val="kk-KZ"/>
        </w:rPr>
        <w:t>2</w:t>
      </w:r>
      <w:r>
        <w:rPr>
          <w:rFonts w:ascii="Times New Roman" w:hAnsi="Times New Roman"/>
          <w:sz w:val="28"/>
          <w:szCs w:val="28"/>
          <w:lang w:val="kk-KZ"/>
        </w:rPr>
        <w:t xml:space="preserve"> </w:t>
      </w:r>
      <w:proofErr w:type="spellStart"/>
      <w:r w:rsidRPr="008826F8">
        <w:rPr>
          <w:rFonts w:ascii="Times New Roman" w:hAnsi="Times New Roman"/>
          <w:sz w:val="28"/>
          <w:szCs w:val="28"/>
        </w:rPr>
        <w:t>жоспарлау</w:t>
      </w:r>
      <w:proofErr w:type="spellEnd"/>
      <w:r w:rsidRPr="008826F8">
        <w:rPr>
          <w:rFonts w:ascii="Times New Roman" w:hAnsi="Times New Roman"/>
          <w:sz w:val="28"/>
          <w:szCs w:val="28"/>
        </w:rPr>
        <w:t xml:space="preserve"> </w:t>
      </w:r>
      <w:proofErr w:type="spellStart"/>
      <w:r w:rsidRPr="008826F8">
        <w:rPr>
          <w:rFonts w:ascii="Times New Roman" w:hAnsi="Times New Roman"/>
          <w:sz w:val="28"/>
          <w:szCs w:val="28"/>
        </w:rPr>
        <w:t>матрицасы</w:t>
      </w:r>
      <w:proofErr w:type="spellEnd"/>
    </w:p>
    <w:p w14:paraId="6FC1D2D9" w14:textId="09BDF319" w:rsidR="008826F8" w:rsidRDefault="008826F8" w:rsidP="008826F8">
      <w:pPr>
        <w:spacing w:after="0" w:line="240" w:lineRule="auto"/>
        <w:ind w:firstLine="567"/>
        <w:jc w:val="both"/>
        <w:rPr>
          <w:rFonts w:ascii="Times New Roman" w:hAnsi="Times New Roman"/>
          <w:sz w:val="28"/>
          <w:szCs w:val="28"/>
        </w:rPr>
      </w:pPr>
      <w:r w:rsidRPr="008826F8">
        <w:rPr>
          <w:rFonts w:ascii="Times New Roman" w:hAnsi="Times New Roman"/>
          <w:sz w:val="28"/>
          <w:szCs w:val="28"/>
        </w:rPr>
        <w:t xml:space="preserve"> </w:t>
      </w:r>
    </w:p>
    <w:tbl>
      <w:tblPr>
        <w:tblStyle w:val="af"/>
        <w:tblW w:w="0" w:type="auto"/>
        <w:tblLook w:val="04A0" w:firstRow="1" w:lastRow="0" w:firstColumn="1" w:lastColumn="0" w:noHBand="0" w:noVBand="1"/>
      </w:tblPr>
      <w:tblGrid>
        <w:gridCol w:w="1850"/>
        <w:gridCol w:w="696"/>
        <w:gridCol w:w="785"/>
        <w:gridCol w:w="784"/>
        <w:gridCol w:w="885"/>
        <w:gridCol w:w="885"/>
        <w:gridCol w:w="914"/>
        <w:gridCol w:w="947"/>
        <w:gridCol w:w="912"/>
        <w:gridCol w:w="912"/>
      </w:tblGrid>
      <w:tr w:rsidR="008826F8" w:rsidRPr="008826F8" w14:paraId="7F4C670F" w14:textId="77777777" w:rsidTr="00187818">
        <w:tc>
          <w:tcPr>
            <w:tcW w:w="1859" w:type="dxa"/>
            <w:vMerge w:val="restart"/>
          </w:tcPr>
          <w:p w14:paraId="7A1B0094" w14:textId="19FD8A0E"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Эксперимент</w:t>
            </w:r>
            <w:r>
              <w:rPr>
                <w:rFonts w:ascii="Times New Roman" w:hAnsi="Times New Roman"/>
                <w:sz w:val="28"/>
                <w:szCs w:val="28"/>
                <w:lang w:val="kk-KZ"/>
              </w:rPr>
              <w:t xml:space="preserve"> №</w:t>
            </w:r>
          </w:p>
        </w:tc>
        <w:tc>
          <w:tcPr>
            <w:tcW w:w="4353" w:type="dxa"/>
            <w:gridSpan w:val="5"/>
          </w:tcPr>
          <w:p w14:paraId="78F21E88" w14:textId="19201F39"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Фактор</w:t>
            </w:r>
            <w:r>
              <w:rPr>
                <w:rFonts w:ascii="Times New Roman" w:hAnsi="Times New Roman"/>
                <w:sz w:val="28"/>
                <w:szCs w:val="28"/>
                <w:lang w:val="kk-KZ"/>
              </w:rPr>
              <w:t>лар</w:t>
            </w:r>
          </w:p>
        </w:tc>
        <w:tc>
          <w:tcPr>
            <w:tcW w:w="3845" w:type="dxa"/>
            <w:gridSpan w:val="4"/>
          </w:tcPr>
          <w:p w14:paraId="7B8A2F7A" w14:textId="1EB12EBF" w:rsidR="008826F8" w:rsidRPr="008826F8" w:rsidRDefault="008826F8" w:rsidP="00187818">
            <w:pPr>
              <w:jc w:val="center"/>
              <w:rPr>
                <w:rFonts w:ascii="Times New Roman" w:hAnsi="Times New Roman"/>
                <w:sz w:val="28"/>
                <w:szCs w:val="28"/>
              </w:rPr>
            </w:pPr>
            <w:r>
              <w:rPr>
                <w:rFonts w:ascii="Times New Roman" w:hAnsi="Times New Roman"/>
                <w:sz w:val="28"/>
                <w:szCs w:val="28"/>
                <w:lang w:val="kk-KZ"/>
              </w:rPr>
              <w:t>Оңтайландыру п</w:t>
            </w:r>
            <w:proofErr w:type="spellStart"/>
            <w:r w:rsidRPr="008826F8">
              <w:rPr>
                <w:rFonts w:ascii="Times New Roman" w:hAnsi="Times New Roman"/>
                <w:sz w:val="28"/>
                <w:szCs w:val="28"/>
              </w:rPr>
              <w:t>араметр</w:t>
            </w:r>
            <w:proofErr w:type="spellEnd"/>
            <w:r>
              <w:rPr>
                <w:rFonts w:ascii="Times New Roman" w:hAnsi="Times New Roman"/>
                <w:sz w:val="28"/>
                <w:szCs w:val="28"/>
                <w:lang w:val="kk-KZ"/>
              </w:rPr>
              <w:t>і</w:t>
            </w:r>
          </w:p>
        </w:tc>
      </w:tr>
      <w:tr w:rsidR="008826F8" w:rsidRPr="008826F8" w14:paraId="792E1FC2" w14:textId="77777777" w:rsidTr="00187818">
        <w:tc>
          <w:tcPr>
            <w:tcW w:w="1859" w:type="dxa"/>
            <w:vMerge/>
          </w:tcPr>
          <w:p w14:paraId="311AA183" w14:textId="77777777" w:rsidR="008826F8" w:rsidRPr="008826F8" w:rsidRDefault="008826F8" w:rsidP="00187818">
            <w:pPr>
              <w:jc w:val="center"/>
              <w:rPr>
                <w:rFonts w:ascii="Times New Roman" w:hAnsi="Times New Roman"/>
                <w:sz w:val="28"/>
                <w:szCs w:val="28"/>
                <w:lang w:val="en-US"/>
              </w:rPr>
            </w:pPr>
          </w:p>
        </w:tc>
        <w:tc>
          <w:tcPr>
            <w:tcW w:w="746" w:type="dxa"/>
          </w:tcPr>
          <w:p w14:paraId="65B2EA31" w14:textId="77777777" w:rsidR="008826F8" w:rsidRPr="008826F8" w:rsidRDefault="008826F8" w:rsidP="00187818">
            <w:pPr>
              <w:jc w:val="center"/>
              <w:rPr>
                <w:rFonts w:ascii="Times New Roman" w:hAnsi="Times New Roman"/>
                <w:sz w:val="28"/>
                <w:szCs w:val="28"/>
              </w:rPr>
            </w:pPr>
            <w:r w:rsidRPr="008826F8">
              <w:rPr>
                <w:rFonts w:ascii="Times New Roman" w:hAnsi="Times New Roman"/>
                <w:i/>
                <w:sz w:val="28"/>
                <w:szCs w:val="28"/>
              </w:rPr>
              <w:t>х</w:t>
            </w:r>
            <w:r w:rsidRPr="008826F8">
              <w:rPr>
                <w:rFonts w:ascii="Times New Roman" w:hAnsi="Times New Roman"/>
                <w:sz w:val="28"/>
                <w:szCs w:val="28"/>
                <w:vertAlign w:val="subscript"/>
              </w:rPr>
              <w:t>1</w:t>
            </w:r>
          </w:p>
        </w:tc>
        <w:tc>
          <w:tcPr>
            <w:tcW w:w="851" w:type="dxa"/>
          </w:tcPr>
          <w:p w14:paraId="1BCF3E35" w14:textId="77777777" w:rsidR="008826F8" w:rsidRPr="008826F8" w:rsidRDefault="008826F8" w:rsidP="00187818">
            <w:pPr>
              <w:jc w:val="center"/>
              <w:rPr>
                <w:rFonts w:ascii="Times New Roman" w:hAnsi="Times New Roman"/>
                <w:sz w:val="28"/>
                <w:szCs w:val="28"/>
              </w:rPr>
            </w:pPr>
            <w:r w:rsidRPr="008826F8">
              <w:rPr>
                <w:rFonts w:ascii="Times New Roman" w:hAnsi="Times New Roman"/>
                <w:i/>
                <w:sz w:val="28"/>
                <w:szCs w:val="28"/>
              </w:rPr>
              <w:t>х</w:t>
            </w:r>
            <w:r w:rsidRPr="008826F8">
              <w:rPr>
                <w:rFonts w:ascii="Times New Roman" w:hAnsi="Times New Roman"/>
                <w:sz w:val="28"/>
                <w:szCs w:val="28"/>
                <w:vertAlign w:val="subscript"/>
              </w:rPr>
              <w:t>2</w:t>
            </w:r>
          </w:p>
        </w:tc>
        <w:tc>
          <w:tcPr>
            <w:tcW w:w="850" w:type="dxa"/>
          </w:tcPr>
          <w:p w14:paraId="78923A03" w14:textId="77777777" w:rsidR="008826F8" w:rsidRPr="008826F8" w:rsidRDefault="008826F8" w:rsidP="00187818">
            <w:pPr>
              <w:jc w:val="center"/>
              <w:rPr>
                <w:rFonts w:ascii="Times New Roman" w:hAnsi="Times New Roman"/>
                <w:sz w:val="28"/>
                <w:szCs w:val="28"/>
              </w:rPr>
            </w:pPr>
            <w:r w:rsidRPr="008826F8">
              <w:rPr>
                <w:rFonts w:ascii="Times New Roman" w:hAnsi="Times New Roman"/>
                <w:i/>
                <w:sz w:val="28"/>
                <w:szCs w:val="28"/>
              </w:rPr>
              <w:t>х</w:t>
            </w:r>
            <w:r w:rsidRPr="008826F8">
              <w:rPr>
                <w:rFonts w:ascii="Times New Roman" w:hAnsi="Times New Roman"/>
                <w:sz w:val="28"/>
                <w:szCs w:val="28"/>
                <w:vertAlign w:val="subscript"/>
              </w:rPr>
              <w:t>1</w:t>
            </w:r>
            <w:r w:rsidRPr="008826F8">
              <w:rPr>
                <w:rFonts w:ascii="Times New Roman" w:hAnsi="Times New Roman"/>
                <w:i/>
                <w:sz w:val="28"/>
                <w:szCs w:val="28"/>
                <w:lang w:val="en-US"/>
              </w:rPr>
              <w:t xml:space="preserve"> x</w:t>
            </w:r>
            <w:r w:rsidRPr="008826F8">
              <w:rPr>
                <w:rFonts w:ascii="Times New Roman" w:hAnsi="Times New Roman"/>
                <w:sz w:val="28"/>
                <w:szCs w:val="28"/>
                <w:vertAlign w:val="subscript"/>
              </w:rPr>
              <w:t>2</w:t>
            </w:r>
          </w:p>
        </w:tc>
        <w:tc>
          <w:tcPr>
            <w:tcW w:w="953" w:type="dxa"/>
          </w:tcPr>
          <w:p w14:paraId="1CC87F3A" w14:textId="77777777" w:rsidR="008826F8" w:rsidRPr="008826F8" w:rsidRDefault="008826F8" w:rsidP="00187818">
            <w:pPr>
              <w:jc w:val="center"/>
              <w:rPr>
                <w:rFonts w:ascii="Times New Roman" w:hAnsi="Times New Roman"/>
                <w:sz w:val="28"/>
                <w:szCs w:val="28"/>
                <w:vertAlign w:val="superscript"/>
              </w:rPr>
            </w:pPr>
            <w:r w:rsidRPr="008826F8">
              <w:rPr>
                <w:rFonts w:ascii="Times New Roman" w:hAnsi="Times New Roman"/>
                <w:i/>
                <w:sz w:val="28"/>
                <w:szCs w:val="28"/>
              </w:rPr>
              <w:t>х</w:t>
            </w:r>
            <w:r w:rsidRPr="008826F8">
              <w:rPr>
                <w:rFonts w:ascii="Times New Roman" w:hAnsi="Times New Roman"/>
                <w:sz w:val="28"/>
                <w:szCs w:val="28"/>
                <w:vertAlign w:val="subscript"/>
              </w:rPr>
              <w:t>1</w:t>
            </w:r>
            <w:r w:rsidRPr="008826F8">
              <w:rPr>
                <w:rFonts w:ascii="Times New Roman" w:hAnsi="Times New Roman"/>
                <w:sz w:val="28"/>
                <w:szCs w:val="28"/>
                <w:vertAlign w:val="superscript"/>
              </w:rPr>
              <w:t>2</w:t>
            </w:r>
          </w:p>
        </w:tc>
        <w:tc>
          <w:tcPr>
            <w:tcW w:w="953" w:type="dxa"/>
          </w:tcPr>
          <w:p w14:paraId="52C58A8B" w14:textId="77777777" w:rsidR="008826F8" w:rsidRPr="008826F8" w:rsidRDefault="008826F8" w:rsidP="00187818">
            <w:pPr>
              <w:jc w:val="center"/>
              <w:rPr>
                <w:rFonts w:ascii="Times New Roman" w:hAnsi="Times New Roman"/>
                <w:sz w:val="28"/>
                <w:szCs w:val="28"/>
              </w:rPr>
            </w:pPr>
            <w:r w:rsidRPr="008826F8">
              <w:rPr>
                <w:rFonts w:ascii="Times New Roman" w:hAnsi="Times New Roman"/>
                <w:i/>
                <w:sz w:val="28"/>
                <w:szCs w:val="28"/>
              </w:rPr>
              <w:t>х</w:t>
            </w:r>
            <w:r w:rsidRPr="008826F8">
              <w:rPr>
                <w:rFonts w:ascii="Times New Roman" w:hAnsi="Times New Roman"/>
                <w:sz w:val="28"/>
                <w:szCs w:val="28"/>
                <w:vertAlign w:val="subscript"/>
              </w:rPr>
              <w:t>2</w:t>
            </w:r>
            <w:r w:rsidRPr="008826F8">
              <w:rPr>
                <w:rFonts w:ascii="Times New Roman" w:hAnsi="Times New Roman"/>
                <w:sz w:val="28"/>
                <w:szCs w:val="28"/>
                <w:vertAlign w:val="superscript"/>
              </w:rPr>
              <w:t>2</w:t>
            </w:r>
          </w:p>
        </w:tc>
        <w:tc>
          <w:tcPr>
            <w:tcW w:w="953" w:type="dxa"/>
          </w:tcPr>
          <w:p w14:paraId="7F60D25B" w14:textId="77777777" w:rsidR="008826F8" w:rsidRPr="008826F8" w:rsidRDefault="008826F8" w:rsidP="00187818">
            <w:pPr>
              <w:jc w:val="center"/>
              <w:rPr>
                <w:rFonts w:ascii="Times New Roman" w:hAnsi="Times New Roman"/>
                <w:sz w:val="28"/>
                <w:szCs w:val="28"/>
              </w:rPr>
            </w:pPr>
            <w:r w:rsidRPr="008826F8">
              <w:rPr>
                <w:rFonts w:ascii="Times New Roman" w:hAnsi="Times New Roman"/>
                <w:i/>
                <w:sz w:val="28"/>
                <w:szCs w:val="28"/>
                <w:lang w:val="en-US"/>
              </w:rPr>
              <w:t>y</w:t>
            </w:r>
            <w:r w:rsidRPr="008826F8">
              <w:rPr>
                <w:rFonts w:ascii="Times New Roman" w:hAnsi="Times New Roman"/>
                <w:sz w:val="28"/>
                <w:szCs w:val="28"/>
                <w:vertAlign w:val="subscript"/>
              </w:rPr>
              <w:t>1</w:t>
            </w:r>
          </w:p>
        </w:tc>
        <w:tc>
          <w:tcPr>
            <w:tcW w:w="992" w:type="dxa"/>
          </w:tcPr>
          <w:p w14:paraId="4072E16C" w14:textId="77777777" w:rsidR="008826F8" w:rsidRPr="008826F8" w:rsidRDefault="008826F8" w:rsidP="00187818">
            <w:pPr>
              <w:jc w:val="center"/>
              <w:rPr>
                <w:rFonts w:ascii="Times New Roman" w:hAnsi="Times New Roman"/>
                <w:sz w:val="28"/>
                <w:szCs w:val="28"/>
              </w:rPr>
            </w:pPr>
            <w:r w:rsidRPr="008826F8">
              <w:rPr>
                <w:rFonts w:ascii="Times New Roman" w:hAnsi="Times New Roman"/>
                <w:i/>
                <w:sz w:val="28"/>
                <w:szCs w:val="28"/>
                <w:lang w:val="en-US"/>
              </w:rPr>
              <w:t>y</w:t>
            </w:r>
            <w:r w:rsidRPr="008826F8">
              <w:rPr>
                <w:rFonts w:ascii="Times New Roman" w:hAnsi="Times New Roman"/>
                <w:sz w:val="28"/>
                <w:szCs w:val="28"/>
                <w:vertAlign w:val="subscript"/>
              </w:rPr>
              <w:t>2</w:t>
            </w:r>
          </w:p>
        </w:tc>
        <w:tc>
          <w:tcPr>
            <w:tcW w:w="950" w:type="dxa"/>
          </w:tcPr>
          <w:p w14:paraId="123EC986" w14:textId="77777777" w:rsidR="008826F8" w:rsidRPr="008826F8" w:rsidRDefault="008826F8" w:rsidP="00187818">
            <w:pPr>
              <w:jc w:val="center"/>
              <w:rPr>
                <w:rFonts w:ascii="Times New Roman" w:hAnsi="Times New Roman"/>
                <w:sz w:val="28"/>
                <w:szCs w:val="28"/>
              </w:rPr>
            </w:pPr>
            <w:r w:rsidRPr="008826F8">
              <w:rPr>
                <w:rFonts w:ascii="Times New Roman" w:hAnsi="Times New Roman"/>
                <w:i/>
                <w:sz w:val="28"/>
                <w:szCs w:val="28"/>
                <w:lang w:val="en-US"/>
              </w:rPr>
              <w:t>y</w:t>
            </w:r>
            <w:r w:rsidRPr="008826F8">
              <w:rPr>
                <w:rFonts w:ascii="Times New Roman" w:hAnsi="Times New Roman"/>
                <w:sz w:val="28"/>
                <w:szCs w:val="28"/>
                <w:vertAlign w:val="subscript"/>
              </w:rPr>
              <w:t>3</w:t>
            </w:r>
          </w:p>
        </w:tc>
        <w:tc>
          <w:tcPr>
            <w:tcW w:w="950" w:type="dxa"/>
          </w:tcPr>
          <w:p w14:paraId="0DC5D2A1" w14:textId="77777777" w:rsidR="008826F8" w:rsidRPr="008826F8" w:rsidRDefault="008826F8" w:rsidP="00187818">
            <w:pPr>
              <w:jc w:val="center"/>
              <w:rPr>
                <w:rFonts w:ascii="Times New Roman" w:hAnsi="Times New Roman"/>
                <w:i/>
                <w:sz w:val="28"/>
                <w:szCs w:val="28"/>
              </w:rPr>
            </w:pPr>
            <w:r w:rsidRPr="008826F8">
              <w:rPr>
                <w:rFonts w:ascii="Times New Roman" w:hAnsi="Times New Roman"/>
                <w:i/>
                <w:sz w:val="28"/>
                <w:szCs w:val="28"/>
                <w:lang w:val="en-US"/>
              </w:rPr>
              <w:t>y</w:t>
            </w:r>
            <w:r w:rsidRPr="008826F8">
              <w:rPr>
                <w:rFonts w:ascii="Times New Roman" w:hAnsi="Times New Roman"/>
                <w:i/>
                <w:sz w:val="28"/>
                <w:szCs w:val="28"/>
                <w:vertAlign w:val="subscript"/>
              </w:rPr>
              <w:t>ор</w:t>
            </w:r>
          </w:p>
        </w:tc>
      </w:tr>
      <w:tr w:rsidR="008826F8" w:rsidRPr="008826F8" w14:paraId="2A7D6E65" w14:textId="77777777" w:rsidTr="00187818">
        <w:tc>
          <w:tcPr>
            <w:tcW w:w="1859" w:type="dxa"/>
          </w:tcPr>
          <w:p w14:paraId="79855B4C"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1</w:t>
            </w:r>
          </w:p>
        </w:tc>
        <w:tc>
          <w:tcPr>
            <w:tcW w:w="746" w:type="dxa"/>
          </w:tcPr>
          <w:p w14:paraId="0C0C5C56"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w:t>
            </w:r>
          </w:p>
        </w:tc>
        <w:tc>
          <w:tcPr>
            <w:tcW w:w="851" w:type="dxa"/>
          </w:tcPr>
          <w:p w14:paraId="513F0E1B"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w:t>
            </w:r>
          </w:p>
        </w:tc>
        <w:tc>
          <w:tcPr>
            <w:tcW w:w="850" w:type="dxa"/>
          </w:tcPr>
          <w:p w14:paraId="7B0D0ADB"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w:t>
            </w:r>
          </w:p>
        </w:tc>
        <w:tc>
          <w:tcPr>
            <w:tcW w:w="953" w:type="dxa"/>
          </w:tcPr>
          <w:p w14:paraId="3E6666B9"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w:t>
            </w:r>
          </w:p>
        </w:tc>
        <w:tc>
          <w:tcPr>
            <w:tcW w:w="953" w:type="dxa"/>
          </w:tcPr>
          <w:p w14:paraId="797FA816"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w:t>
            </w:r>
          </w:p>
        </w:tc>
        <w:tc>
          <w:tcPr>
            <w:tcW w:w="953" w:type="dxa"/>
          </w:tcPr>
          <w:p w14:paraId="31604EE0"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0,21</w:t>
            </w:r>
          </w:p>
        </w:tc>
        <w:tc>
          <w:tcPr>
            <w:tcW w:w="992" w:type="dxa"/>
          </w:tcPr>
          <w:p w14:paraId="56BEBD04"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0,17</w:t>
            </w:r>
          </w:p>
        </w:tc>
        <w:tc>
          <w:tcPr>
            <w:tcW w:w="950" w:type="dxa"/>
          </w:tcPr>
          <w:p w14:paraId="6E6633E4"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0,19</w:t>
            </w:r>
          </w:p>
        </w:tc>
        <w:tc>
          <w:tcPr>
            <w:tcW w:w="950" w:type="dxa"/>
          </w:tcPr>
          <w:p w14:paraId="61E1B22E"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0,19</w:t>
            </w:r>
          </w:p>
        </w:tc>
      </w:tr>
      <w:tr w:rsidR="008826F8" w:rsidRPr="008826F8" w14:paraId="42759DA2" w14:textId="77777777" w:rsidTr="00187818">
        <w:tc>
          <w:tcPr>
            <w:tcW w:w="1859" w:type="dxa"/>
          </w:tcPr>
          <w:p w14:paraId="2900F0CF"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2</w:t>
            </w:r>
          </w:p>
        </w:tc>
        <w:tc>
          <w:tcPr>
            <w:tcW w:w="746" w:type="dxa"/>
          </w:tcPr>
          <w:p w14:paraId="2423000E"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w:t>
            </w:r>
          </w:p>
        </w:tc>
        <w:tc>
          <w:tcPr>
            <w:tcW w:w="851" w:type="dxa"/>
          </w:tcPr>
          <w:p w14:paraId="6DC5DE2B"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w:t>
            </w:r>
          </w:p>
        </w:tc>
        <w:tc>
          <w:tcPr>
            <w:tcW w:w="850" w:type="dxa"/>
          </w:tcPr>
          <w:p w14:paraId="5AE90397"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w:t>
            </w:r>
          </w:p>
        </w:tc>
        <w:tc>
          <w:tcPr>
            <w:tcW w:w="953" w:type="dxa"/>
          </w:tcPr>
          <w:p w14:paraId="383BAE51"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w:t>
            </w:r>
          </w:p>
        </w:tc>
        <w:tc>
          <w:tcPr>
            <w:tcW w:w="953" w:type="dxa"/>
          </w:tcPr>
          <w:p w14:paraId="649B39EE"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w:t>
            </w:r>
          </w:p>
        </w:tc>
        <w:tc>
          <w:tcPr>
            <w:tcW w:w="953" w:type="dxa"/>
          </w:tcPr>
          <w:p w14:paraId="320A5DDE"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0,42</w:t>
            </w:r>
          </w:p>
        </w:tc>
        <w:tc>
          <w:tcPr>
            <w:tcW w:w="992" w:type="dxa"/>
          </w:tcPr>
          <w:p w14:paraId="52BFD188"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0,39</w:t>
            </w:r>
          </w:p>
        </w:tc>
        <w:tc>
          <w:tcPr>
            <w:tcW w:w="950" w:type="dxa"/>
          </w:tcPr>
          <w:p w14:paraId="23D63DFA"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0,38</w:t>
            </w:r>
          </w:p>
        </w:tc>
        <w:tc>
          <w:tcPr>
            <w:tcW w:w="950" w:type="dxa"/>
          </w:tcPr>
          <w:p w14:paraId="6D14650D"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0,40</w:t>
            </w:r>
          </w:p>
        </w:tc>
      </w:tr>
      <w:tr w:rsidR="008826F8" w:rsidRPr="008826F8" w14:paraId="12B3D5D5" w14:textId="77777777" w:rsidTr="00187818">
        <w:tc>
          <w:tcPr>
            <w:tcW w:w="1859" w:type="dxa"/>
          </w:tcPr>
          <w:p w14:paraId="352D17B5"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3</w:t>
            </w:r>
          </w:p>
        </w:tc>
        <w:tc>
          <w:tcPr>
            <w:tcW w:w="746" w:type="dxa"/>
          </w:tcPr>
          <w:p w14:paraId="1DF35C03"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w:t>
            </w:r>
          </w:p>
        </w:tc>
        <w:tc>
          <w:tcPr>
            <w:tcW w:w="851" w:type="dxa"/>
          </w:tcPr>
          <w:p w14:paraId="1C1DB017"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w:t>
            </w:r>
          </w:p>
        </w:tc>
        <w:tc>
          <w:tcPr>
            <w:tcW w:w="850" w:type="dxa"/>
          </w:tcPr>
          <w:p w14:paraId="39F92365"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w:t>
            </w:r>
          </w:p>
        </w:tc>
        <w:tc>
          <w:tcPr>
            <w:tcW w:w="953" w:type="dxa"/>
          </w:tcPr>
          <w:p w14:paraId="25CFA6A5"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w:t>
            </w:r>
          </w:p>
        </w:tc>
        <w:tc>
          <w:tcPr>
            <w:tcW w:w="953" w:type="dxa"/>
          </w:tcPr>
          <w:p w14:paraId="2A38D053"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w:t>
            </w:r>
          </w:p>
        </w:tc>
        <w:tc>
          <w:tcPr>
            <w:tcW w:w="953" w:type="dxa"/>
          </w:tcPr>
          <w:p w14:paraId="609CC576"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0,27</w:t>
            </w:r>
          </w:p>
        </w:tc>
        <w:tc>
          <w:tcPr>
            <w:tcW w:w="992" w:type="dxa"/>
          </w:tcPr>
          <w:p w14:paraId="79501A61"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0,28</w:t>
            </w:r>
          </w:p>
        </w:tc>
        <w:tc>
          <w:tcPr>
            <w:tcW w:w="950" w:type="dxa"/>
          </w:tcPr>
          <w:p w14:paraId="1110E544"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0,23</w:t>
            </w:r>
          </w:p>
        </w:tc>
        <w:tc>
          <w:tcPr>
            <w:tcW w:w="950" w:type="dxa"/>
          </w:tcPr>
          <w:p w14:paraId="50381614"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0,26</w:t>
            </w:r>
          </w:p>
        </w:tc>
      </w:tr>
      <w:tr w:rsidR="008826F8" w:rsidRPr="008826F8" w14:paraId="3B5968B7" w14:textId="77777777" w:rsidTr="00187818">
        <w:tc>
          <w:tcPr>
            <w:tcW w:w="1859" w:type="dxa"/>
          </w:tcPr>
          <w:p w14:paraId="181F1AAF"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4</w:t>
            </w:r>
          </w:p>
        </w:tc>
        <w:tc>
          <w:tcPr>
            <w:tcW w:w="746" w:type="dxa"/>
          </w:tcPr>
          <w:p w14:paraId="7C4F57EE"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w:t>
            </w:r>
          </w:p>
        </w:tc>
        <w:tc>
          <w:tcPr>
            <w:tcW w:w="851" w:type="dxa"/>
          </w:tcPr>
          <w:p w14:paraId="0AED33AF"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w:t>
            </w:r>
          </w:p>
        </w:tc>
        <w:tc>
          <w:tcPr>
            <w:tcW w:w="850" w:type="dxa"/>
          </w:tcPr>
          <w:p w14:paraId="48E47B8B"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w:t>
            </w:r>
          </w:p>
        </w:tc>
        <w:tc>
          <w:tcPr>
            <w:tcW w:w="953" w:type="dxa"/>
          </w:tcPr>
          <w:p w14:paraId="00645B77"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w:t>
            </w:r>
          </w:p>
        </w:tc>
        <w:tc>
          <w:tcPr>
            <w:tcW w:w="953" w:type="dxa"/>
          </w:tcPr>
          <w:p w14:paraId="2515A126"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w:t>
            </w:r>
          </w:p>
        </w:tc>
        <w:tc>
          <w:tcPr>
            <w:tcW w:w="953" w:type="dxa"/>
          </w:tcPr>
          <w:p w14:paraId="49D3FC22"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0,38</w:t>
            </w:r>
          </w:p>
        </w:tc>
        <w:tc>
          <w:tcPr>
            <w:tcW w:w="992" w:type="dxa"/>
          </w:tcPr>
          <w:p w14:paraId="647C7798"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0,43</w:t>
            </w:r>
          </w:p>
        </w:tc>
        <w:tc>
          <w:tcPr>
            <w:tcW w:w="950" w:type="dxa"/>
          </w:tcPr>
          <w:p w14:paraId="1604FADB"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0,41</w:t>
            </w:r>
          </w:p>
        </w:tc>
        <w:tc>
          <w:tcPr>
            <w:tcW w:w="950" w:type="dxa"/>
          </w:tcPr>
          <w:p w14:paraId="581867F8" w14:textId="77777777" w:rsidR="008826F8" w:rsidRPr="008826F8" w:rsidRDefault="008826F8" w:rsidP="00187818">
            <w:pPr>
              <w:jc w:val="center"/>
              <w:rPr>
                <w:rFonts w:ascii="Times New Roman" w:hAnsi="Times New Roman"/>
                <w:sz w:val="28"/>
                <w:szCs w:val="28"/>
              </w:rPr>
            </w:pPr>
            <w:r w:rsidRPr="008826F8">
              <w:rPr>
                <w:rFonts w:ascii="Times New Roman" w:hAnsi="Times New Roman"/>
                <w:sz w:val="28"/>
                <w:szCs w:val="28"/>
              </w:rPr>
              <w:t>0,41</w:t>
            </w:r>
          </w:p>
        </w:tc>
      </w:tr>
    </w:tbl>
    <w:p w14:paraId="7013033A" w14:textId="77777777" w:rsidR="008826F8" w:rsidRPr="008826F8" w:rsidRDefault="008826F8" w:rsidP="008826F8">
      <w:pPr>
        <w:spacing w:after="0" w:line="240" w:lineRule="auto"/>
        <w:ind w:firstLine="567"/>
        <w:jc w:val="both"/>
        <w:rPr>
          <w:rFonts w:ascii="Times New Roman" w:hAnsi="Times New Roman"/>
          <w:sz w:val="28"/>
          <w:szCs w:val="28"/>
        </w:rPr>
      </w:pPr>
    </w:p>
    <w:p w14:paraId="78105B64" w14:textId="4FEEE8D0" w:rsidR="007E266A" w:rsidRPr="007E266A" w:rsidRDefault="007E266A" w:rsidP="007E266A">
      <w:pPr>
        <w:spacing w:after="0" w:line="240" w:lineRule="auto"/>
        <w:ind w:firstLine="567"/>
        <w:jc w:val="both"/>
        <w:rPr>
          <w:rFonts w:ascii="Times New Roman" w:hAnsi="Times New Roman"/>
          <w:sz w:val="28"/>
          <w:szCs w:val="28"/>
          <w:lang w:val="kk-KZ"/>
        </w:rPr>
      </w:pPr>
      <w:r w:rsidRPr="007E266A">
        <w:rPr>
          <w:rFonts w:ascii="Times New Roman" w:hAnsi="Times New Roman"/>
          <w:sz w:val="28"/>
          <w:szCs w:val="28"/>
          <w:lang w:val="kk-KZ"/>
        </w:rPr>
        <w:t xml:space="preserve">Тиісті статистикалық өңдеуді жүргізгеннен кейін </w:t>
      </w:r>
      <w:r w:rsidR="00CB3AB9" w:rsidRPr="007E266A">
        <w:rPr>
          <w:rFonts w:ascii="Times New Roman" w:hAnsi="Times New Roman"/>
          <w:sz w:val="28"/>
          <w:szCs w:val="28"/>
          <w:lang w:val="kk-KZ"/>
        </w:rPr>
        <w:t>эксперименттердің дисперсиялары есептелді</w:t>
      </w:r>
      <w:r w:rsidR="00CB3AB9">
        <w:rPr>
          <w:rFonts w:ascii="Times New Roman" w:hAnsi="Times New Roman"/>
          <w:sz w:val="28"/>
          <w:szCs w:val="28"/>
          <w:lang w:val="kk-KZ"/>
        </w:rPr>
        <w:t>ол 3.6 кестеде көрсетілген</w:t>
      </w:r>
      <w:r w:rsidRPr="007E266A">
        <w:rPr>
          <w:rFonts w:ascii="Times New Roman" w:hAnsi="Times New Roman"/>
          <w:sz w:val="28"/>
          <w:szCs w:val="28"/>
          <w:lang w:val="kk-KZ"/>
        </w:rPr>
        <w:t>.</w:t>
      </w:r>
    </w:p>
    <w:p w14:paraId="268F0F34" w14:textId="77777777" w:rsidR="007E266A" w:rsidRPr="007E266A" w:rsidRDefault="007E266A" w:rsidP="007E266A">
      <w:pPr>
        <w:spacing w:after="0" w:line="240" w:lineRule="auto"/>
        <w:ind w:firstLine="567"/>
        <w:jc w:val="both"/>
        <w:rPr>
          <w:rFonts w:ascii="Times New Roman" w:hAnsi="Times New Roman"/>
          <w:sz w:val="28"/>
          <w:szCs w:val="28"/>
          <w:lang w:val="kk-KZ"/>
        </w:rPr>
      </w:pPr>
    </w:p>
    <w:p w14:paraId="6289A9CF" w14:textId="558EB5D8" w:rsidR="007E266A" w:rsidRDefault="00CB3AB9" w:rsidP="007E266A">
      <w:pPr>
        <w:spacing w:after="0" w:line="240" w:lineRule="auto"/>
        <w:ind w:firstLine="567"/>
        <w:jc w:val="both"/>
        <w:rPr>
          <w:rFonts w:ascii="Times New Roman" w:hAnsi="Times New Roman"/>
          <w:sz w:val="28"/>
          <w:szCs w:val="28"/>
          <w:highlight w:val="yellow"/>
          <w:lang w:val="kk-KZ"/>
        </w:rPr>
      </w:pPr>
      <w:r>
        <w:rPr>
          <w:rFonts w:ascii="Times New Roman" w:hAnsi="Times New Roman"/>
          <w:sz w:val="28"/>
          <w:szCs w:val="28"/>
          <w:lang w:val="kk-KZ"/>
        </w:rPr>
        <w:t>3.6</w:t>
      </w:r>
      <w:r w:rsidR="0058427D">
        <w:rPr>
          <w:rFonts w:ascii="Times New Roman" w:hAnsi="Times New Roman"/>
          <w:sz w:val="28"/>
          <w:szCs w:val="28"/>
          <w:lang w:val="kk-KZ"/>
        </w:rPr>
        <w:t xml:space="preserve"> </w:t>
      </w:r>
      <w:r>
        <w:rPr>
          <w:rFonts w:ascii="Times New Roman" w:hAnsi="Times New Roman"/>
          <w:sz w:val="28"/>
          <w:szCs w:val="28"/>
          <w:lang w:val="kk-KZ"/>
        </w:rPr>
        <w:t>к</w:t>
      </w:r>
      <w:r w:rsidR="007E266A" w:rsidRPr="007E266A">
        <w:rPr>
          <w:rFonts w:ascii="Times New Roman" w:hAnsi="Times New Roman"/>
          <w:sz w:val="28"/>
          <w:szCs w:val="28"/>
          <w:lang w:val="kk-KZ"/>
        </w:rPr>
        <w:t>есте</w:t>
      </w:r>
      <w:r w:rsidR="0058427D">
        <w:rPr>
          <w:rFonts w:ascii="Times New Roman" w:hAnsi="Times New Roman"/>
          <w:sz w:val="28"/>
          <w:szCs w:val="28"/>
          <w:lang w:val="kk-KZ"/>
        </w:rPr>
        <w:t xml:space="preserve"> –</w:t>
      </w:r>
      <w:r w:rsidR="007E266A" w:rsidRPr="007E266A">
        <w:rPr>
          <w:rFonts w:ascii="Times New Roman" w:hAnsi="Times New Roman"/>
          <w:sz w:val="28"/>
          <w:szCs w:val="28"/>
          <w:lang w:val="kk-KZ"/>
        </w:rPr>
        <w:t xml:space="preserve"> Эксперимент нәтижелерін математикалық өңдеу</w:t>
      </w:r>
      <w:r w:rsidR="007E266A" w:rsidRPr="007E266A">
        <w:rPr>
          <w:rFonts w:ascii="Times New Roman" w:hAnsi="Times New Roman"/>
          <w:sz w:val="28"/>
          <w:szCs w:val="28"/>
          <w:highlight w:val="yellow"/>
          <w:lang w:val="kk-KZ"/>
        </w:rPr>
        <w:t xml:space="preserve"> </w:t>
      </w:r>
    </w:p>
    <w:p w14:paraId="2739F4EF" w14:textId="1E6976F0" w:rsidR="008826F8" w:rsidRPr="008826F8" w:rsidRDefault="008826F8" w:rsidP="008826F8">
      <w:pPr>
        <w:spacing w:after="0" w:line="240" w:lineRule="auto"/>
        <w:ind w:firstLine="567"/>
        <w:jc w:val="both"/>
        <w:rPr>
          <w:rFonts w:ascii="Times New Roman" w:hAnsi="Times New Roman"/>
          <w:sz w:val="28"/>
          <w:szCs w:val="28"/>
        </w:rPr>
      </w:pPr>
    </w:p>
    <w:tbl>
      <w:tblPr>
        <w:tblStyle w:val="af"/>
        <w:tblW w:w="10031" w:type="dxa"/>
        <w:tblInd w:w="-284" w:type="dxa"/>
        <w:tblLayout w:type="fixed"/>
        <w:tblLook w:val="04A0" w:firstRow="1" w:lastRow="0" w:firstColumn="1" w:lastColumn="0" w:noHBand="0" w:noVBand="1"/>
      </w:tblPr>
      <w:tblGrid>
        <w:gridCol w:w="1243"/>
        <w:gridCol w:w="425"/>
        <w:gridCol w:w="567"/>
        <w:gridCol w:w="567"/>
        <w:gridCol w:w="709"/>
        <w:gridCol w:w="850"/>
        <w:gridCol w:w="709"/>
        <w:gridCol w:w="709"/>
        <w:gridCol w:w="709"/>
        <w:gridCol w:w="850"/>
        <w:gridCol w:w="851"/>
        <w:gridCol w:w="850"/>
        <w:gridCol w:w="992"/>
      </w:tblGrid>
      <w:tr w:rsidR="007E266A" w:rsidRPr="008826F8" w14:paraId="6688C4D6" w14:textId="77777777" w:rsidTr="00CB3AB9">
        <w:tc>
          <w:tcPr>
            <w:tcW w:w="1243" w:type="dxa"/>
            <w:vMerge w:val="restart"/>
          </w:tcPr>
          <w:p w14:paraId="75764EF6" w14:textId="20A3DE6C" w:rsidR="007E266A" w:rsidRPr="008826F8" w:rsidRDefault="007E266A" w:rsidP="00187818">
            <w:pPr>
              <w:jc w:val="center"/>
              <w:rPr>
                <w:rFonts w:ascii="Times New Roman" w:hAnsi="Times New Roman"/>
                <w:sz w:val="28"/>
                <w:szCs w:val="28"/>
              </w:rPr>
            </w:pPr>
            <w:r w:rsidRPr="008826F8">
              <w:rPr>
                <w:rFonts w:ascii="Times New Roman" w:hAnsi="Times New Roman"/>
                <w:sz w:val="28"/>
                <w:szCs w:val="28"/>
              </w:rPr>
              <w:t>Эксперимент</w:t>
            </w:r>
            <w:r>
              <w:rPr>
                <w:rFonts w:ascii="Times New Roman" w:hAnsi="Times New Roman"/>
                <w:sz w:val="28"/>
                <w:szCs w:val="28"/>
                <w:lang w:val="kk-KZ"/>
              </w:rPr>
              <w:t xml:space="preserve"> №</w:t>
            </w:r>
          </w:p>
        </w:tc>
        <w:tc>
          <w:tcPr>
            <w:tcW w:w="2268" w:type="dxa"/>
            <w:gridSpan w:val="4"/>
          </w:tcPr>
          <w:p w14:paraId="56C020E9" w14:textId="4493663F" w:rsidR="007E266A" w:rsidRPr="008826F8" w:rsidRDefault="007E266A" w:rsidP="00187818">
            <w:pPr>
              <w:jc w:val="center"/>
              <w:rPr>
                <w:rFonts w:ascii="Times New Roman" w:hAnsi="Times New Roman"/>
                <w:sz w:val="28"/>
                <w:szCs w:val="28"/>
                <w:lang w:val="en-US"/>
              </w:rPr>
            </w:pPr>
            <w:r w:rsidRPr="008826F8">
              <w:rPr>
                <w:rFonts w:ascii="Times New Roman" w:hAnsi="Times New Roman"/>
                <w:sz w:val="28"/>
                <w:szCs w:val="28"/>
              </w:rPr>
              <w:t>Фактор</w:t>
            </w:r>
            <w:r>
              <w:rPr>
                <w:rFonts w:ascii="Times New Roman" w:hAnsi="Times New Roman"/>
                <w:sz w:val="28"/>
                <w:szCs w:val="28"/>
                <w:lang w:val="kk-KZ"/>
              </w:rPr>
              <w:t>лар</w:t>
            </w:r>
          </w:p>
        </w:tc>
        <w:tc>
          <w:tcPr>
            <w:tcW w:w="2268" w:type="dxa"/>
            <w:gridSpan w:val="3"/>
          </w:tcPr>
          <w:p w14:paraId="23BB7A11" w14:textId="484D3EB8" w:rsidR="007E266A" w:rsidRPr="008826F8" w:rsidRDefault="007E266A" w:rsidP="00187818">
            <w:pPr>
              <w:jc w:val="center"/>
              <w:rPr>
                <w:rFonts w:ascii="Times New Roman" w:hAnsi="Times New Roman"/>
                <w:sz w:val="28"/>
                <w:szCs w:val="28"/>
                <w:lang w:val="en-US"/>
              </w:rPr>
            </w:pPr>
            <w:r>
              <w:rPr>
                <w:rFonts w:ascii="Times New Roman" w:hAnsi="Times New Roman"/>
                <w:sz w:val="28"/>
                <w:szCs w:val="28"/>
                <w:lang w:val="kk-KZ"/>
              </w:rPr>
              <w:t>Оңтайландыру п</w:t>
            </w:r>
            <w:proofErr w:type="spellStart"/>
            <w:r w:rsidRPr="008826F8">
              <w:rPr>
                <w:rFonts w:ascii="Times New Roman" w:hAnsi="Times New Roman"/>
                <w:sz w:val="28"/>
                <w:szCs w:val="28"/>
              </w:rPr>
              <w:t>араметр</w:t>
            </w:r>
            <w:proofErr w:type="spellEnd"/>
            <w:r>
              <w:rPr>
                <w:rFonts w:ascii="Times New Roman" w:hAnsi="Times New Roman"/>
                <w:sz w:val="28"/>
                <w:szCs w:val="28"/>
                <w:lang w:val="kk-KZ"/>
              </w:rPr>
              <w:t>і</w:t>
            </w:r>
          </w:p>
        </w:tc>
        <w:tc>
          <w:tcPr>
            <w:tcW w:w="709" w:type="dxa"/>
            <w:vMerge w:val="restart"/>
          </w:tcPr>
          <w:p w14:paraId="6A469578" w14:textId="77777777" w:rsidR="007E266A" w:rsidRPr="008826F8" w:rsidRDefault="007E266A" w:rsidP="00187818">
            <w:pPr>
              <w:jc w:val="center"/>
              <w:rPr>
                <w:rFonts w:ascii="Times New Roman" w:hAnsi="Times New Roman"/>
                <w:i/>
                <w:sz w:val="28"/>
                <w:szCs w:val="28"/>
                <w:lang w:val="en-US"/>
              </w:rPr>
            </w:pPr>
            <w:r w:rsidRPr="008826F8">
              <w:rPr>
                <w:rFonts w:ascii="Times New Roman" w:hAnsi="Times New Roman"/>
                <w:i/>
                <w:sz w:val="28"/>
                <w:szCs w:val="28"/>
                <w:lang w:val="en-US"/>
              </w:rPr>
              <w:t>y</w:t>
            </w:r>
            <w:r w:rsidRPr="008826F8">
              <w:rPr>
                <w:rFonts w:ascii="Times New Roman" w:hAnsi="Times New Roman"/>
                <w:i/>
                <w:sz w:val="28"/>
                <w:szCs w:val="28"/>
                <w:vertAlign w:val="subscript"/>
              </w:rPr>
              <w:t>ор</w:t>
            </w:r>
          </w:p>
        </w:tc>
        <w:tc>
          <w:tcPr>
            <w:tcW w:w="850" w:type="dxa"/>
            <w:vMerge w:val="restart"/>
            <w:textDirection w:val="btLr"/>
          </w:tcPr>
          <w:p w14:paraId="30E11EBF" w14:textId="77777777" w:rsidR="007E266A" w:rsidRPr="008826F8" w:rsidRDefault="007E266A" w:rsidP="00187818">
            <w:pPr>
              <w:jc w:val="center"/>
              <w:rPr>
                <w:rFonts w:ascii="Times New Roman" w:hAnsi="Times New Roman"/>
                <w:sz w:val="28"/>
                <w:szCs w:val="28"/>
              </w:rPr>
            </w:pPr>
            <w:r w:rsidRPr="008826F8">
              <w:rPr>
                <w:rFonts w:ascii="Times New Roman" w:hAnsi="Times New Roman"/>
                <w:i/>
                <w:sz w:val="28"/>
                <w:szCs w:val="28"/>
                <w:lang w:val="en-US"/>
              </w:rPr>
              <w:t>y</w:t>
            </w:r>
            <w:r w:rsidRPr="008826F8">
              <w:rPr>
                <w:rFonts w:ascii="Times New Roman" w:hAnsi="Times New Roman"/>
                <w:sz w:val="28"/>
                <w:szCs w:val="28"/>
                <w:vertAlign w:val="subscript"/>
              </w:rPr>
              <w:t xml:space="preserve">1 </w:t>
            </w:r>
            <w:r w:rsidRPr="008826F8">
              <w:rPr>
                <w:rFonts w:ascii="Times New Roman" w:hAnsi="Times New Roman"/>
                <w:sz w:val="28"/>
                <w:szCs w:val="28"/>
              </w:rPr>
              <w:t>–</w:t>
            </w:r>
            <w:r w:rsidRPr="008826F8">
              <w:rPr>
                <w:rFonts w:ascii="Times New Roman" w:hAnsi="Times New Roman"/>
                <w:sz w:val="28"/>
                <w:szCs w:val="28"/>
                <w:lang w:val="en-US"/>
              </w:rPr>
              <w:t xml:space="preserve"> </w:t>
            </w:r>
            <w:r w:rsidRPr="008826F8">
              <w:rPr>
                <w:rFonts w:ascii="Times New Roman" w:hAnsi="Times New Roman"/>
                <w:i/>
                <w:sz w:val="28"/>
                <w:szCs w:val="28"/>
                <w:lang w:val="en-US"/>
              </w:rPr>
              <w:t>y</w:t>
            </w:r>
            <w:r w:rsidRPr="008826F8">
              <w:rPr>
                <w:rFonts w:ascii="Times New Roman" w:hAnsi="Times New Roman"/>
                <w:i/>
                <w:sz w:val="28"/>
                <w:szCs w:val="28"/>
                <w:vertAlign w:val="subscript"/>
              </w:rPr>
              <w:t>ор</w:t>
            </w:r>
          </w:p>
        </w:tc>
        <w:tc>
          <w:tcPr>
            <w:tcW w:w="851" w:type="dxa"/>
            <w:vMerge w:val="restart"/>
            <w:textDirection w:val="btLr"/>
          </w:tcPr>
          <w:p w14:paraId="47654C6B" w14:textId="77777777" w:rsidR="007E266A" w:rsidRPr="008826F8" w:rsidRDefault="007E266A" w:rsidP="00187818">
            <w:pPr>
              <w:jc w:val="center"/>
              <w:rPr>
                <w:rFonts w:ascii="Times New Roman" w:hAnsi="Times New Roman"/>
                <w:sz w:val="28"/>
                <w:szCs w:val="28"/>
              </w:rPr>
            </w:pPr>
            <w:r w:rsidRPr="008826F8">
              <w:rPr>
                <w:rFonts w:ascii="Times New Roman" w:hAnsi="Times New Roman"/>
                <w:i/>
                <w:sz w:val="28"/>
                <w:szCs w:val="28"/>
                <w:lang w:val="en-US"/>
              </w:rPr>
              <w:t>y</w:t>
            </w:r>
            <w:r w:rsidRPr="008826F8">
              <w:rPr>
                <w:rFonts w:ascii="Times New Roman" w:hAnsi="Times New Roman"/>
                <w:sz w:val="28"/>
                <w:szCs w:val="28"/>
                <w:vertAlign w:val="subscript"/>
              </w:rPr>
              <w:t xml:space="preserve">2 </w:t>
            </w:r>
            <w:r w:rsidRPr="008826F8">
              <w:rPr>
                <w:rFonts w:ascii="Times New Roman" w:hAnsi="Times New Roman"/>
                <w:sz w:val="28"/>
                <w:szCs w:val="28"/>
              </w:rPr>
              <w:t>–</w:t>
            </w:r>
            <w:r w:rsidRPr="008826F8">
              <w:rPr>
                <w:rFonts w:ascii="Times New Roman" w:hAnsi="Times New Roman"/>
                <w:sz w:val="28"/>
                <w:szCs w:val="28"/>
                <w:lang w:val="en-US"/>
              </w:rPr>
              <w:t xml:space="preserve"> </w:t>
            </w:r>
            <w:r w:rsidRPr="008826F8">
              <w:rPr>
                <w:rFonts w:ascii="Times New Roman" w:hAnsi="Times New Roman"/>
                <w:i/>
                <w:sz w:val="28"/>
                <w:szCs w:val="28"/>
                <w:lang w:val="en-US"/>
              </w:rPr>
              <w:t>y</w:t>
            </w:r>
            <w:r w:rsidRPr="008826F8">
              <w:rPr>
                <w:rFonts w:ascii="Times New Roman" w:hAnsi="Times New Roman"/>
                <w:i/>
                <w:sz w:val="28"/>
                <w:szCs w:val="28"/>
                <w:vertAlign w:val="subscript"/>
              </w:rPr>
              <w:t>ор</w:t>
            </w:r>
          </w:p>
        </w:tc>
        <w:tc>
          <w:tcPr>
            <w:tcW w:w="850" w:type="dxa"/>
            <w:vMerge w:val="restart"/>
            <w:textDirection w:val="btLr"/>
          </w:tcPr>
          <w:p w14:paraId="14318635" w14:textId="77777777" w:rsidR="007E266A" w:rsidRPr="008826F8" w:rsidRDefault="007E266A" w:rsidP="00187818">
            <w:pPr>
              <w:jc w:val="center"/>
              <w:rPr>
                <w:rFonts w:ascii="Times New Roman" w:hAnsi="Times New Roman"/>
                <w:sz w:val="28"/>
                <w:szCs w:val="28"/>
              </w:rPr>
            </w:pPr>
            <w:r w:rsidRPr="008826F8">
              <w:rPr>
                <w:rFonts w:ascii="Times New Roman" w:hAnsi="Times New Roman"/>
                <w:i/>
                <w:sz w:val="28"/>
                <w:szCs w:val="28"/>
                <w:lang w:val="en-US"/>
              </w:rPr>
              <w:t>y</w:t>
            </w:r>
            <w:r w:rsidRPr="008826F8">
              <w:rPr>
                <w:rFonts w:ascii="Times New Roman" w:hAnsi="Times New Roman"/>
                <w:sz w:val="28"/>
                <w:szCs w:val="28"/>
                <w:vertAlign w:val="subscript"/>
              </w:rPr>
              <w:t xml:space="preserve">3 </w:t>
            </w:r>
            <w:r w:rsidRPr="008826F8">
              <w:rPr>
                <w:rFonts w:ascii="Times New Roman" w:hAnsi="Times New Roman"/>
                <w:sz w:val="28"/>
                <w:szCs w:val="28"/>
              </w:rPr>
              <w:t>–</w:t>
            </w:r>
            <w:r w:rsidRPr="008826F8">
              <w:rPr>
                <w:rFonts w:ascii="Times New Roman" w:hAnsi="Times New Roman"/>
                <w:sz w:val="28"/>
                <w:szCs w:val="28"/>
                <w:lang w:val="en-US"/>
              </w:rPr>
              <w:t xml:space="preserve"> </w:t>
            </w:r>
            <w:r w:rsidRPr="008826F8">
              <w:rPr>
                <w:rFonts w:ascii="Times New Roman" w:hAnsi="Times New Roman"/>
                <w:i/>
                <w:sz w:val="28"/>
                <w:szCs w:val="28"/>
                <w:lang w:val="en-US"/>
              </w:rPr>
              <w:t>y</w:t>
            </w:r>
            <w:r w:rsidRPr="008826F8">
              <w:rPr>
                <w:rFonts w:ascii="Times New Roman" w:hAnsi="Times New Roman"/>
                <w:i/>
                <w:sz w:val="28"/>
                <w:szCs w:val="28"/>
                <w:vertAlign w:val="subscript"/>
              </w:rPr>
              <w:t>ор</w:t>
            </w:r>
          </w:p>
        </w:tc>
        <w:tc>
          <w:tcPr>
            <w:tcW w:w="992" w:type="dxa"/>
            <w:vMerge w:val="restart"/>
          </w:tcPr>
          <w:p w14:paraId="4AF650DB" w14:textId="77777777" w:rsidR="007E266A" w:rsidRPr="008826F8" w:rsidRDefault="007E266A" w:rsidP="00187818">
            <w:pPr>
              <w:jc w:val="center"/>
              <w:rPr>
                <w:rFonts w:ascii="Times New Roman" w:hAnsi="Times New Roman"/>
                <w:sz w:val="28"/>
                <w:szCs w:val="28"/>
              </w:rPr>
            </w:pPr>
            <w:r w:rsidRPr="008826F8">
              <w:rPr>
                <w:rFonts w:ascii="Times New Roman" w:hAnsi="Times New Roman"/>
                <w:i/>
                <w:sz w:val="28"/>
                <w:szCs w:val="28"/>
                <w:lang w:val="en-US"/>
              </w:rPr>
              <w:t>S</w:t>
            </w:r>
            <w:r w:rsidRPr="008826F8">
              <w:rPr>
                <w:rFonts w:ascii="Times New Roman" w:hAnsi="Times New Roman"/>
                <w:sz w:val="28"/>
                <w:szCs w:val="28"/>
                <w:vertAlign w:val="superscript"/>
              </w:rPr>
              <w:t>2</w:t>
            </w:r>
          </w:p>
        </w:tc>
      </w:tr>
      <w:tr w:rsidR="007E266A" w:rsidRPr="008826F8" w14:paraId="5097C5A6" w14:textId="77777777" w:rsidTr="00CB3AB9">
        <w:tc>
          <w:tcPr>
            <w:tcW w:w="1243" w:type="dxa"/>
            <w:vMerge/>
          </w:tcPr>
          <w:p w14:paraId="27F4396F" w14:textId="77777777" w:rsidR="007E266A" w:rsidRPr="008826F8" w:rsidRDefault="007E266A" w:rsidP="00187818">
            <w:pPr>
              <w:jc w:val="center"/>
              <w:rPr>
                <w:rFonts w:ascii="Times New Roman" w:hAnsi="Times New Roman"/>
                <w:sz w:val="28"/>
                <w:szCs w:val="28"/>
                <w:lang w:val="en-US"/>
              </w:rPr>
            </w:pPr>
          </w:p>
        </w:tc>
        <w:tc>
          <w:tcPr>
            <w:tcW w:w="425" w:type="dxa"/>
          </w:tcPr>
          <w:p w14:paraId="5F4C1C2F" w14:textId="77777777" w:rsidR="007E266A" w:rsidRPr="008826F8" w:rsidRDefault="007E266A" w:rsidP="00187818">
            <w:pPr>
              <w:ind w:right="-111"/>
              <w:jc w:val="center"/>
              <w:rPr>
                <w:rFonts w:ascii="Times New Roman" w:hAnsi="Times New Roman"/>
                <w:i/>
                <w:sz w:val="28"/>
                <w:szCs w:val="28"/>
              </w:rPr>
            </w:pPr>
            <w:r w:rsidRPr="008826F8">
              <w:rPr>
                <w:rFonts w:ascii="Times New Roman" w:hAnsi="Times New Roman"/>
                <w:i/>
                <w:sz w:val="28"/>
                <w:szCs w:val="28"/>
              </w:rPr>
              <w:t>х</w:t>
            </w:r>
            <w:r w:rsidRPr="008826F8">
              <w:rPr>
                <w:rFonts w:ascii="Times New Roman" w:hAnsi="Times New Roman"/>
                <w:sz w:val="28"/>
                <w:szCs w:val="28"/>
                <w:vertAlign w:val="subscript"/>
              </w:rPr>
              <w:t>0</w:t>
            </w:r>
          </w:p>
        </w:tc>
        <w:tc>
          <w:tcPr>
            <w:tcW w:w="567" w:type="dxa"/>
          </w:tcPr>
          <w:p w14:paraId="05E20E25" w14:textId="77777777" w:rsidR="007E266A" w:rsidRPr="008826F8" w:rsidRDefault="007E266A" w:rsidP="00187818">
            <w:pPr>
              <w:jc w:val="center"/>
              <w:rPr>
                <w:rFonts w:ascii="Times New Roman" w:hAnsi="Times New Roman"/>
                <w:sz w:val="28"/>
                <w:szCs w:val="28"/>
              </w:rPr>
            </w:pPr>
            <w:r w:rsidRPr="008826F8">
              <w:rPr>
                <w:rFonts w:ascii="Times New Roman" w:hAnsi="Times New Roman"/>
                <w:i/>
                <w:sz w:val="28"/>
                <w:szCs w:val="28"/>
              </w:rPr>
              <w:t>х</w:t>
            </w:r>
            <w:r w:rsidRPr="008826F8">
              <w:rPr>
                <w:rFonts w:ascii="Times New Roman" w:hAnsi="Times New Roman"/>
                <w:sz w:val="28"/>
                <w:szCs w:val="28"/>
                <w:vertAlign w:val="subscript"/>
              </w:rPr>
              <w:t>1</w:t>
            </w:r>
          </w:p>
        </w:tc>
        <w:tc>
          <w:tcPr>
            <w:tcW w:w="567" w:type="dxa"/>
          </w:tcPr>
          <w:p w14:paraId="4C455777" w14:textId="77777777" w:rsidR="007E266A" w:rsidRPr="008826F8" w:rsidRDefault="007E266A" w:rsidP="00187818">
            <w:pPr>
              <w:jc w:val="center"/>
              <w:rPr>
                <w:rFonts w:ascii="Times New Roman" w:hAnsi="Times New Roman"/>
                <w:sz w:val="28"/>
                <w:szCs w:val="28"/>
              </w:rPr>
            </w:pPr>
            <w:r w:rsidRPr="008826F8">
              <w:rPr>
                <w:rFonts w:ascii="Times New Roman" w:hAnsi="Times New Roman"/>
                <w:i/>
                <w:sz w:val="28"/>
                <w:szCs w:val="28"/>
              </w:rPr>
              <w:t>х</w:t>
            </w:r>
            <w:r w:rsidRPr="008826F8">
              <w:rPr>
                <w:rFonts w:ascii="Times New Roman" w:hAnsi="Times New Roman"/>
                <w:sz w:val="28"/>
                <w:szCs w:val="28"/>
                <w:vertAlign w:val="subscript"/>
              </w:rPr>
              <w:t>2</w:t>
            </w:r>
          </w:p>
        </w:tc>
        <w:tc>
          <w:tcPr>
            <w:tcW w:w="709" w:type="dxa"/>
          </w:tcPr>
          <w:p w14:paraId="1B3948A6" w14:textId="77777777" w:rsidR="007E266A" w:rsidRPr="008826F8" w:rsidRDefault="007E266A" w:rsidP="00187818">
            <w:pPr>
              <w:jc w:val="center"/>
              <w:rPr>
                <w:rFonts w:ascii="Times New Roman" w:hAnsi="Times New Roman"/>
                <w:sz w:val="28"/>
                <w:szCs w:val="28"/>
              </w:rPr>
            </w:pPr>
            <w:r w:rsidRPr="008826F8">
              <w:rPr>
                <w:rFonts w:ascii="Times New Roman" w:hAnsi="Times New Roman"/>
                <w:i/>
                <w:sz w:val="28"/>
                <w:szCs w:val="28"/>
              </w:rPr>
              <w:t>х</w:t>
            </w:r>
            <w:r w:rsidRPr="008826F8">
              <w:rPr>
                <w:rFonts w:ascii="Times New Roman" w:hAnsi="Times New Roman"/>
                <w:sz w:val="28"/>
                <w:szCs w:val="28"/>
                <w:vertAlign w:val="subscript"/>
              </w:rPr>
              <w:t>1</w:t>
            </w:r>
            <w:r w:rsidRPr="008826F8">
              <w:rPr>
                <w:rFonts w:ascii="Times New Roman" w:hAnsi="Times New Roman"/>
                <w:i/>
                <w:sz w:val="28"/>
                <w:szCs w:val="28"/>
                <w:lang w:val="en-US"/>
              </w:rPr>
              <w:t>x</w:t>
            </w:r>
            <w:r w:rsidRPr="008826F8">
              <w:rPr>
                <w:rFonts w:ascii="Times New Roman" w:hAnsi="Times New Roman"/>
                <w:sz w:val="28"/>
                <w:szCs w:val="28"/>
                <w:vertAlign w:val="subscript"/>
              </w:rPr>
              <w:t>2</w:t>
            </w:r>
          </w:p>
        </w:tc>
        <w:tc>
          <w:tcPr>
            <w:tcW w:w="850" w:type="dxa"/>
          </w:tcPr>
          <w:p w14:paraId="7FA4C8AA" w14:textId="77777777" w:rsidR="007E266A" w:rsidRPr="008826F8" w:rsidRDefault="007E266A" w:rsidP="00187818">
            <w:pPr>
              <w:jc w:val="center"/>
              <w:rPr>
                <w:rFonts w:ascii="Times New Roman" w:hAnsi="Times New Roman"/>
                <w:sz w:val="28"/>
                <w:szCs w:val="28"/>
              </w:rPr>
            </w:pPr>
            <w:r w:rsidRPr="008826F8">
              <w:rPr>
                <w:rFonts w:ascii="Times New Roman" w:hAnsi="Times New Roman"/>
                <w:i/>
                <w:sz w:val="28"/>
                <w:szCs w:val="28"/>
                <w:lang w:val="en-US"/>
              </w:rPr>
              <w:t>y</w:t>
            </w:r>
            <w:r w:rsidRPr="008826F8">
              <w:rPr>
                <w:rFonts w:ascii="Times New Roman" w:hAnsi="Times New Roman"/>
                <w:sz w:val="28"/>
                <w:szCs w:val="28"/>
                <w:vertAlign w:val="subscript"/>
              </w:rPr>
              <w:t>1</w:t>
            </w:r>
          </w:p>
        </w:tc>
        <w:tc>
          <w:tcPr>
            <w:tcW w:w="709" w:type="dxa"/>
          </w:tcPr>
          <w:p w14:paraId="6FB32315" w14:textId="77777777" w:rsidR="007E266A" w:rsidRPr="008826F8" w:rsidRDefault="007E266A" w:rsidP="00187818">
            <w:pPr>
              <w:jc w:val="center"/>
              <w:rPr>
                <w:rFonts w:ascii="Times New Roman" w:hAnsi="Times New Roman"/>
                <w:sz w:val="28"/>
                <w:szCs w:val="28"/>
              </w:rPr>
            </w:pPr>
            <w:r w:rsidRPr="008826F8">
              <w:rPr>
                <w:rFonts w:ascii="Times New Roman" w:hAnsi="Times New Roman"/>
                <w:i/>
                <w:sz w:val="28"/>
                <w:szCs w:val="28"/>
                <w:lang w:val="en-US"/>
              </w:rPr>
              <w:t>y</w:t>
            </w:r>
            <w:r w:rsidRPr="008826F8">
              <w:rPr>
                <w:rFonts w:ascii="Times New Roman" w:hAnsi="Times New Roman"/>
                <w:sz w:val="28"/>
                <w:szCs w:val="28"/>
                <w:vertAlign w:val="subscript"/>
              </w:rPr>
              <w:t>2</w:t>
            </w:r>
          </w:p>
        </w:tc>
        <w:tc>
          <w:tcPr>
            <w:tcW w:w="709" w:type="dxa"/>
          </w:tcPr>
          <w:p w14:paraId="4655CA40" w14:textId="77777777" w:rsidR="007E266A" w:rsidRPr="008826F8" w:rsidRDefault="007E266A" w:rsidP="00187818">
            <w:pPr>
              <w:jc w:val="center"/>
              <w:rPr>
                <w:rFonts w:ascii="Times New Roman" w:hAnsi="Times New Roman"/>
                <w:sz w:val="28"/>
                <w:szCs w:val="28"/>
              </w:rPr>
            </w:pPr>
            <w:r w:rsidRPr="008826F8">
              <w:rPr>
                <w:rFonts w:ascii="Times New Roman" w:hAnsi="Times New Roman"/>
                <w:i/>
                <w:sz w:val="28"/>
                <w:szCs w:val="28"/>
                <w:lang w:val="en-US"/>
              </w:rPr>
              <w:t>y</w:t>
            </w:r>
            <w:r w:rsidRPr="008826F8">
              <w:rPr>
                <w:rFonts w:ascii="Times New Roman" w:hAnsi="Times New Roman"/>
                <w:sz w:val="28"/>
                <w:szCs w:val="28"/>
                <w:vertAlign w:val="subscript"/>
              </w:rPr>
              <w:t>3</w:t>
            </w:r>
          </w:p>
        </w:tc>
        <w:tc>
          <w:tcPr>
            <w:tcW w:w="709" w:type="dxa"/>
            <w:vMerge/>
          </w:tcPr>
          <w:p w14:paraId="643CC932" w14:textId="77777777" w:rsidR="007E266A" w:rsidRPr="008826F8" w:rsidRDefault="007E266A" w:rsidP="007E266A">
            <w:pPr>
              <w:jc w:val="both"/>
              <w:rPr>
                <w:rFonts w:ascii="Times New Roman" w:hAnsi="Times New Roman"/>
                <w:sz w:val="28"/>
                <w:szCs w:val="28"/>
              </w:rPr>
            </w:pPr>
          </w:p>
        </w:tc>
        <w:tc>
          <w:tcPr>
            <w:tcW w:w="850" w:type="dxa"/>
            <w:vMerge/>
          </w:tcPr>
          <w:p w14:paraId="0AFF7C1A" w14:textId="77777777" w:rsidR="007E266A" w:rsidRPr="008826F8" w:rsidRDefault="007E266A" w:rsidP="007E266A">
            <w:pPr>
              <w:jc w:val="both"/>
              <w:rPr>
                <w:rFonts w:ascii="Times New Roman" w:hAnsi="Times New Roman"/>
                <w:sz w:val="28"/>
                <w:szCs w:val="28"/>
              </w:rPr>
            </w:pPr>
          </w:p>
        </w:tc>
        <w:tc>
          <w:tcPr>
            <w:tcW w:w="851" w:type="dxa"/>
            <w:vMerge/>
          </w:tcPr>
          <w:p w14:paraId="0648AB5E" w14:textId="77777777" w:rsidR="007E266A" w:rsidRPr="008826F8" w:rsidRDefault="007E266A" w:rsidP="007E266A">
            <w:pPr>
              <w:jc w:val="both"/>
              <w:rPr>
                <w:rFonts w:ascii="Times New Roman" w:hAnsi="Times New Roman"/>
                <w:sz w:val="28"/>
                <w:szCs w:val="28"/>
              </w:rPr>
            </w:pPr>
          </w:p>
        </w:tc>
        <w:tc>
          <w:tcPr>
            <w:tcW w:w="850" w:type="dxa"/>
            <w:vMerge/>
          </w:tcPr>
          <w:p w14:paraId="2CE2F849" w14:textId="77777777" w:rsidR="007E266A" w:rsidRPr="008826F8" w:rsidRDefault="007E266A" w:rsidP="007E266A">
            <w:pPr>
              <w:jc w:val="both"/>
              <w:rPr>
                <w:rFonts w:ascii="Times New Roman" w:hAnsi="Times New Roman"/>
                <w:sz w:val="28"/>
                <w:szCs w:val="28"/>
              </w:rPr>
            </w:pPr>
          </w:p>
        </w:tc>
        <w:tc>
          <w:tcPr>
            <w:tcW w:w="992" w:type="dxa"/>
            <w:vMerge/>
          </w:tcPr>
          <w:p w14:paraId="1A5BD8C5" w14:textId="77777777" w:rsidR="007E266A" w:rsidRPr="008826F8" w:rsidRDefault="007E266A" w:rsidP="007E266A">
            <w:pPr>
              <w:jc w:val="both"/>
              <w:rPr>
                <w:rFonts w:ascii="Times New Roman" w:hAnsi="Times New Roman"/>
                <w:sz w:val="28"/>
                <w:szCs w:val="28"/>
              </w:rPr>
            </w:pPr>
          </w:p>
        </w:tc>
      </w:tr>
      <w:tr w:rsidR="007E266A" w:rsidRPr="008826F8" w14:paraId="3E7B5161" w14:textId="77777777" w:rsidTr="00CB3AB9">
        <w:tc>
          <w:tcPr>
            <w:tcW w:w="1243" w:type="dxa"/>
          </w:tcPr>
          <w:p w14:paraId="6986411A" w14:textId="77777777" w:rsidR="007E266A" w:rsidRPr="008826F8" w:rsidRDefault="007E266A" w:rsidP="00187818">
            <w:pPr>
              <w:jc w:val="center"/>
              <w:rPr>
                <w:rFonts w:ascii="Times New Roman" w:hAnsi="Times New Roman"/>
                <w:sz w:val="28"/>
                <w:szCs w:val="28"/>
              </w:rPr>
            </w:pPr>
            <w:r w:rsidRPr="008826F8">
              <w:rPr>
                <w:rFonts w:ascii="Times New Roman" w:hAnsi="Times New Roman"/>
                <w:sz w:val="28"/>
                <w:szCs w:val="28"/>
              </w:rPr>
              <w:t>1</w:t>
            </w:r>
          </w:p>
        </w:tc>
        <w:tc>
          <w:tcPr>
            <w:tcW w:w="425" w:type="dxa"/>
          </w:tcPr>
          <w:p w14:paraId="5E7C6D71"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w:t>
            </w:r>
          </w:p>
        </w:tc>
        <w:tc>
          <w:tcPr>
            <w:tcW w:w="567" w:type="dxa"/>
          </w:tcPr>
          <w:p w14:paraId="667F7093"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w:t>
            </w:r>
          </w:p>
        </w:tc>
        <w:tc>
          <w:tcPr>
            <w:tcW w:w="567" w:type="dxa"/>
          </w:tcPr>
          <w:p w14:paraId="420EA027"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w:t>
            </w:r>
          </w:p>
        </w:tc>
        <w:tc>
          <w:tcPr>
            <w:tcW w:w="709" w:type="dxa"/>
          </w:tcPr>
          <w:p w14:paraId="4622CF76"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w:t>
            </w:r>
          </w:p>
        </w:tc>
        <w:tc>
          <w:tcPr>
            <w:tcW w:w="850" w:type="dxa"/>
          </w:tcPr>
          <w:p w14:paraId="407DACCC"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0,21</w:t>
            </w:r>
          </w:p>
        </w:tc>
        <w:tc>
          <w:tcPr>
            <w:tcW w:w="709" w:type="dxa"/>
          </w:tcPr>
          <w:p w14:paraId="305ADA2A"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0,17</w:t>
            </w:r>
          </w:p>
        </w:tc>
        <w:tc>
          <w:tcPr>
            <w:tcW w:w="709" w:type="dxa"/>
          </w:tcPr>
          <w:p w14:paraId="28703EBF"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0,16</w:t>
            </w:r>
          </w:p>
        </w:tc>
        <w:tc>
          <w:tcPr>
            <w:tcW w:w="709" w:type="dxa"/>
          </w:tcPr>
          <w:p w14:paraId="7523F5C8"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0,18</w:t>
            </w:r>
          </w:p>
        </w:tc>
        <w:tc>
          <w:tcPr>
            <w:tcW w:w="850" w:type="dxa"/>
          </w:tcPr>
          <w:p w14:paraId="7F98F609"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0,03</w:t>
            </w:r>
          </w:p>
        </w:tc>
        <w:tc>
          <w:tcPr>
            <w:tcW w:w="851" w:type="dxa"/>
          </w:tcPr>
          <w:p w14:paraId="2A23A531"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-0,01</w:t>
            </w:r>
          </w:p>
        </w:tc>
        <w:tc>
          <w:tcPr>
            <w:tcW w:w="850" w:type="dxa"/>
          </w:tcPr>
          <w:p w14:paraId="34850E43"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-0,02</w:t>
            </w:r>
          </w:p>
        </w:tc>
        <w:tc>
          <w:tcPr>
            <w:tcW w:w="992" w:type="dxa"/>
          </w:tcPr>
          <w:p w14:paraId="6F80E26D"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0,0014</w:t>
            </w:r>
          </w:p>
        </w:tc>
      </w:tr>
      <w:tr w:rsidR="007E266A" w:rsidRPr="008826F8" w14:paraId="4150690E" w14:textId="77777777" w:rsidTr="00CB3AB9">
        <w:tc>
          <w:tcPr>
            <w:tcW w:w="1243" w:type="dxa"/>
          </w:tcPr>
          <w:p w14:paraId="1BEDD1BA" w14:textId="77777777" w:rsidR="007E266A" w:rsidRPr="008826F8" w:rsidRDefault="007E266A" w:rsidP="00187818">
            <w:pPr>
              <w:jc w:val="center"/>
              <w:rPr>
                <w:rFonts w:ascii="Times New Roman" w:hAnsi="Times New Roman"/>
                <w:sz w:val="28"/>
                <w:szCs w:val="28"/>
              </w:rPr>
            </w:pPr>
            <w:r w:rsidRPr="008826F8">
              <w:rPr>
                <w:rFonts w:ascii="Times New Roman" w:hAnsi="Times New Roman"/>
                <w:sz w:val="28"/>
                <w:szCs w:val="28"/>
              </w:rPr>
              <w:t>2</w:t>
            </w:r>
          </w:p>
        </w:tc>
        <w:tc>
          <w:tcPr>
            <w:tcW w:w="425" w:type="dxa"/>
          </w:tcPr>
          <w:p w14:paraId="0D939E18"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w:t>
            </w:r>
          </w:p>
        </w:tc>
        <w:tc>
          <w:tcPr>
            <w:tcW w:w="567" w:type="dxa"/>
          </w:tcPr>
          <w:p w14:paraId="7324CA2B"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w:t>
            </w:r>
          </w:p>
        </w:tc>
        <w:tc>
          <w:tcPr>
            <w:tcW w:w="567" w:type="dxa"/>
          </w:tcPr>
          <w:p w14:paraId="656CD073"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w:t>
            </w:r>
          </w:p>
        </w:tc>
        <w:tc>
          <w:tcPr>
            <w:tcW w:w="709" w:type="dxa"/>
          </w:tcPr>
          <w:p w14:paraId="1A85BD4C"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w:t>
            </w:r>
          </w:p>
        </w:tc>
        <w:tc>
          <w:tcPr>
            <w:tcW w:w="850" w:type="dxa"/>
          </w:tcPr>
          <w:p w14:paraId="17BBC735"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0,42</w:t>
            </w:r>
          </w:p>
        </w:tc>
        <w:tc>
          <w:tcPr>
            <w:tcW w:w="709" w:type="dxa"/>
          </w:tcPr>
          <w:p w14:paraId="19D5F161"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0,39</w:t>
            </w:r>
          </w:p>
        </w:tc>
        <w:tc>
          <w:tcPr>
            <w:tcW w:w="709" w:type="dxa"/>
          </w:tcPr>
          <w:p w14:paraId="3F99E7C3"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0,38</w:t>
            </w:r>
          </w:p>
        </w:tc>
        <w:tc>
          <w:tcPr>
            <w:tcW w:w="709" w:type="dxa"/>
          </w:tcPr>
          <w:p w14:paraId="0E5CEF4C"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0,40</w:t>
            </w:r>
          </w:p>
        </w:tc>
        <w:tc>
          <w:tcPr>
            <w:tcW w:w="850" w:type="dxa"/>
          </w:tcPr>
          <w:p w14:paraId="1E54E6B7"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0,02</w:t>
            </w:r>
          </w:p>
        </w:tc>
        <w:tc>
          <w:tcPr>
            <w:tcW w:w="851" w:type="dxa"/>
          </w:tcPr>
          <w:p w14:paraId="3A23C57C"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-0,01</w:t>
            </w:r>
          </w:p>
        </w:tc>
        <w:tc>
          <w:tcPr>
            <w:tcW w:w="850" w:type="dxa"/>
          </w:tcPr>
          <w:p w14:paraId="095BF912"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-0,01</w:t>
            </w:r>
          </w:p>
        </w:tc>
        <w:tc>
          <w:tcPr>
            <w:tcW w:w="992" w:type="dxa"/>
          </w:tcPr>
          <w:p w14:paraId="286EE4E8"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0,0006</w:t>
            </w:r>
          </w:p>
        </w:tc>
      </w:tr>
      <w:tr w:rsidR="007E266A" w:rsidRPr="008826F8" w14:paraId="54DA1110" w14:textId="77777777" w:rsidTr="00CB3AB9">
        <w:tc>
          <w:tcPr>
            <w:tcW w:w="1243" w:type="dxa"/>
          </w:tcPr>
          <w:p w14:paraId="44DB1095" w14:textId="77777777" w:rsidR="007E266A" w:rsidRPr="008826F8" w:rsidRDefault="007E266A" w:rsidP="00187818">
            <w:pPr>
              <w:jc w:val="center"/>
              <w:rPr>
                <w:rFonts w:ascii="Times New Roman" w:hAnsi="Times New Roman"/>
                <w:sz w:val="28"/>
                <w:szCs w:val="28"/>
              </w:rPr>
            </w:pPr>
            <w:r w:rsidRPr="008826F8">
              <w:rPr>
                <w:rFonts w:ascii="Times New Roman" w:hAnsi="Times New Roman"/>
                <w:sz w:val="28"/>
                <w:szCs w:val="28"/>
              </w:rPr>
              <w:t>3</w:t>
            </w:r>
          </w:p>
        </w:tc>
        <w:tc>
          <w:tcPr>
            <w:tcW w:w="425" w:type="dxa"/>
          </w:tcPr>
          <w:p w14:paraId="2317FD72"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w:t>
            </w:r>
          </w:p>
        </w:tc>
        <w:tc>
          <w:tcPr>
            <w:tcW w:w="567" w:type="dxa"/>
          </w:tcPr>
          <w:p w14:paraId="6A62C5AB"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w:t>
            </w:r>
          </w:p>
        </w:tc>
        <w:tc>
          <w:tcPr>
            <w:tcW w:w="567" w:type="dxa"/>
          </w:tcPr>
          <w:p w14:paraId="6A46275B"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w:t>
            </w:r>
          </w:p>
        </w:tc>
        <w:tc>
          <w:tcPr>
            <w:tcW w:w="709" w:type="dxa"/>
          </w:tcPr>
          <w:p w14:paraId="2060C007"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w:t>
            </w:r>
          </w:p>
        </w:tc>
        <w:tc>
          <w:tcPr>
            <w:tcW w:w="850" w:type="dxa"/>
          </w:tcPr>
          <w:p w14:paraId="3AB38A96"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0,27</w:t>
            </w:r>
          </w:p>
        </w:tc>
        <w:tc>
          <w:tcPr>
            <w:tcW w:w="709" w:type="dxa"/>
          </w:tcPr>
          <w:p w14:paraId="14D85F42"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0,28</w:t>
            </w:r>
          </w:p>
        </w:tc>
        <w:tc>
          <w:tcPr>
            <w:tcW w:w="709" w:type="dxa"/>
          </w:tcPr>
          <w:p w14:paraId="4BCB1462"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0,23</w:t>
            </w:r>
          </w:p>
        </w:tc>
        <w:tc>
          <w:tcPr>
            <w:tcW w:w="709" w:type="dxa"/>
          </w:tcPr>
          <w:p w14:paraId="48D9D04A"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0,26</w:t>
            </w:r>
          </w:p>
        </w:tc>
        <w:tc>
          <w:tcPr>
            <w:tcW w:w="850" w:type="dxa"/>
          </w:tcPr>
          <w:p w14:paraId="671874CE"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0,01</w:t>
            </w:r>
          </w:p>
        </w:tc>
        <w:tc>
          <w:tcPr>
            <w:tcW w:w="851" w:type="dxa"/>
          </w:tcPr>
          <w:p w14:paraId="3045FF71"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0,02</w:t>
            </w:r>
          </w:p>
        </w:tc>
        <w:tc>
          <w:tcPr>
            <w:tcW w:w="850" w:type="dxa"/>
          </w:tcPr>
          <w:p w14:paraId="08656E84"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-0,03</w:t>
            </w:r>
          </w:p>
        </w:tc>
        <w:tc>
          <w:tcPr>
            <w:tcW w:w="992" w:type="dxa"/>
          </w:tcPr>
          <w:p w14:paraId="364D76F9"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0,0014</w:t>
            </w:r>
          </w:p>
        </w:tc>
      </w:tr>
      <w:tr w:rsidR="007E266A" w:rsidRPr="008826F8" w14:paraId="2C3F04ED" w14:textId="77777777" w:rsidTr="00CB3AB9">
        <w:tc>
          <w:tcPr>
            <w:tcW w:w="1243" w:type="dxa"/>
          </w:tcPr>
          <w:p w14:paraId="4CCD6E26" w14:textId="77777777" w:rsidR="007E266A" w:rsidRPr="008826F8" w:rsidRDefault="007E266A" w:rsidP="00187818">
            <w:pPr>
              <w:jc w:val="center"/>
              <w:rPr>
                <w:rFonts w:ascii="Times New Roman" w:hAnsi="Times New Roman"/>
                <w:sz w:val="28"/>
                <w:szCs w:val="28"/>
              </w:rPr>
            </w:pPr>
            <w:r w:rsidRPr="008826F8">
              <w:rPr>
                <w:rFonts w:ascii="Times New Roman" w:hAnsi="Times New Roman"/>
                <w:sz w:val="28"/>
                <w:szCs w:val="28"/>
              </w:rPr>
              <w:t>4</w:t>
            </w:r>
          </w:p>
        </w:tc>
        <w:tc>
          <w:tcPr>
            <w:tcW w:w="425" w:type="dxa"/>
          </w:tcPr>
          <w:p w14:paraId="000791C2"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w:t>
            </w:r>
          </w:p>
        </w:tc>
        <w:tc>
          <w:tcPr>
            <w:tcW w:w="567" w:type="dxa"/>
          </w:tcPr>
          <w:p w14:paraId="3D6F6CCF"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w:t>
            </w:r>
          </w:p>
        </w:tc>
        <w:tc>
          <w:tcPr>
            <w:tcW w:w="567" w:type="dxa"/>
          </w:tcPr>
          <w:p w14:paraId="76AE16EA"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w:t>
            </w:r>
          </w:p>
        </w:tc>
        <w:tc>
          <w:tcPr>
            <w:tcW w:w="709" w:type="dxa"/>
          </w:tcPr>
          <w:p w14:paraId="0FB2150F"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w:t>
            </w:r>
          </w:p>
        </w:tc>
        <w:tc>
          <w:tcPr>
            <w:tcW w:w="850" w:type="dxa"/>
          </w:tcPr>
          <w:p w14:paraId="3DDE9247"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0,38</w:t>
            </w:r>
          </w:p>
        </w:tc>
        <w:tc>
          <w:tcPr>
            <w:tcW w:w="709" w:type="dxa"/>
          </w:tcPr>
          <w:p w14:paraId="1E9E7F9E"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0,42</w:t>
            </w:r>
          </w:p>
        </w:tc>
        <w:tc>
          <w:tcPr>
            <w:tcW w:w="709" w:type="dxa"/>
          </w:tcPr>
          <w:p w14:paraId="4192915D"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0,43</w:t>
            </w:r>
          </w:p>
        </w:tc>
        <w:tc>
          <w:tcPr>
            <w:tcW w:w="709" w:type="dxa"/>
          </w:tcPr>
          <w:p w14:paraId="2EDF62C5"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0,41</w:t>
            </w:r>
          </w:p>
        </w:tc>
        <w:tc>
          <w:tcPr>
            <w:tcW w:w="850" w:type="dxa"/>
          </w:tcPr>
          <w:p w14:paraId="4ADCEC11"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-0,03</w:t>
            </w:r>
          </w:p>
        </w:tc>
        <w:tc>
          <w:tcPr>
            <w:tcW w:w="851" w:type="dxa"/>
          </w:tcPr>
          <w:p w14:paraId="1859337A"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0,01</w:t>
            </w:r>
          </w:p>
        </w:tc>
        <w:tc>
          <w:tcPr>
            <w:tcW w:w="850" w:type="dxa"/>
          </w:tcPr>
          <w:p w14:paraId="311886FE"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0,02</w:t>
            </w:r>
          </w:p>
        </w:tc>
        <w:tc>
          <w:tcPr>
            <w:tcW w:w="992" w:type="dxa"/>
          </w:tcPr>
          <w:p w14:paraId="14FF968B"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0,0014</w:t>
            </w:r>
          </w:p>
        </w:tc>
      </w:tr>
      <w:tr w:rsidR="007E266A" w:rsidRPr="008826F8" w14:paraId="3EA598D6" w14:textId="77777777" w:rsidTr="00CB3AB9">
        <w:tc>
          <w:tcPr>
            <w:tcW w:w="1243" w:type="dxa"/>
          </w:tcPr>
          <w:p w14:paraId="08ACB4F1" w14:textId="7E5FF7E1" w:rsidR="007E266A" w:rsidRPr="00CB3AB9" w:rsidRDefault="007E266A" w:rsidP="00187818">
            <w:pPr>
              <w:jc w:val="center"/>
              <w:rPr>
                <w:rFonts w:ascii="Times New Roman" w:hAnsi="Times New Roman"/>
                <w:sz w:val="28"/>
                <w:szCs w:val="28"/>
                <w:lang w:val="kk-KZ"/>
              </w:rPr>
            </w:pPr>
            <w:r w:rsidRPr="008826F8">
              <w:rPr>
                <w:rFonts w:ascii="Times New Roman" w:hAnsi="Times New Roman"/>
                <w:sz w:val="28"/>
                <w:szCs w:val="28"/>
              </w:rPr>
              <w:t>Сома</w:t>
            </w:r>
            <w:r w:rsidR="00CB3AB9">
              <w:rPr>
                <w:rFonts w:ascii="Times New Roman" w:hAnsi="Times New Roman"/>
                <w:sz w:val="28"/>
                <w:szCs w:val="28"/>
                <w:lang w:val="kk-KZ"/>
              </w:rPr>
              <w:t>сы</w:t>
            </w:r>
          </w:p>
        </w:tc>
        <w:tc>
          <w:tcPr>
            <w:tcW w:w="425" w:type="dxa"/>
          </w:tcPr>
          <w:p w14:paraId="64A647E8" w14:textId="77777777" w:rsidR="007E266A" w:rsidRPr="008826F8" w:rsidRDefault="007E266A" w:rsidP="007E266A">
            <w:pPr>
              <w:jc w:val="both"/>
              <w:rPr>
                <w:rFonts w:ascii="Times New Roman" w:hAnsi="Times New Roman"/>
                <w:sz w:val="28"/>
                <w:szCs w:val="28"/>
              </w:rPr>
            </w:pPr>
          </w:p>
        </w:tc>
        <w:tc>
          <w:tcPr>
            <w:tcW w:w="567" w:type="dxa"/>
          </w:tcPr>
          <w:p w14:paraId="5A217EA0" w14:textId="77777777" w:rsidR="007E266A" w:rsidRPr="008826F8" w:rsidRDefault="007E266A" w:rsidP="007E266A">
            <w:pPr>
              <w:jc w:val="both"/>
              <w:rPr>
                <w:rFonts w:ascii="Times New Roman" w:hAnsi="Times New Roman"/>
                <w:sz w:val="28"/>
                <w:szCs w:val="28"/>
              </w:rPr>
            </w:pPr>
          </w:p>
        </w:tc>
        <w:tc>
          <w:tcPr>
            <w:tcW w:w="567" w:type="dxa"/>
          </w:tcPr>
          <w:p w14:paraId="520396D1" w14:textId="77777777" w:rsidR="007E266A" w:rsidRPr="008826F8" w:rsidRDefault="007E266A" w:rsidP="007E266A">
            <w:pPr>
              <w:jc w:val="both"/>
              <w:rPr>
                <w:rFonts w:ascii="Times New Roman" w:hAnsi="Times New Roman"/>
                <w:sz w:val="28"/>
                <w:szCs w:val="28"/>
              </w:rPr>
            </w:pPr>
          </w:p>
        </w:tc>
        <w:tc>
          <w:tcPr>
            <w:tcW w:w="709" w:type="dxa"/>
          </w:tcPr>
          <w:p w14:paraId="6EBDAFD5" w14:textId="77777777" w:rsidR="007E266A" w:rsidRPr="008826F8" w:rsidRDefault="007E266A" w:rsidP="007E266A">
            <w:pPr>
              <w:jc w:val="both"/>
              <w:rPr>
                <w:rFonts w:ascii="Times New Roman" w:hAnsi="Times New Roman"/>
                <w:sz w:val="28"/>
                <w:szCs w:val="28"/>
              </w:rPr>
            </w:pPr>
          </w:p>
        </w:tc>
        <w:tc>
          <w:tcPr>
            <w:tcW w:w="850" w:type="dxa"/>
          </w:tcPr>
          <w:p w14:paraId="7E0F6B65" w14:textId="77777777" w:rsidR="007E266A" w:rsidRPr="008826F8" w:rsidRDefault="007E266A" w:rsidP="007E266A">
            <w:pPr>
              <w:jc w:val="both"/>
              <w:rPr>
                <w:rFonts w:ascii="Times New Roman" w:hAnsi="Times New Roman"/>
                <w:sz w:val="28"/>
                <w:szCs w:val="28"/>
              </w:rPr>
            </w:pPr>
          </w:p>
        </w:tc>
        <w:tc>
          <w:tcPr>
            <w:tcW w:w="709" w:type="dxa"/>
          </w:tcPr>
          <w:p w14:paraId="30980CFC" w14:textId="77777777" w:rsidR="007E266A" w:rsidRPr="008826F8" w:rsidRDefault="007E266A" w:rsidP="007E266A">
            <w:pPr>
              <w:jc w:val="both"/>
              <w:rPr>
                <w:rFonts w:ascii="Times New Roman" w:hAnsi="Times New Roman"/>
                <w:sz w:val="28"/>
                <w:szCs w:val="28"/>
              </w:rPr>
            </w:pPr>
          </w:p>
        </w:tc>
        <w:tc>
          <w:tcPr>
            <w:tcW w:w="709" w:type="dxa"/>
          </w:tcPr>
          <w:p w14:paraId="5436ECCC" w14:textId="77777777" w:rsidR="007E266A" w:rsidRPr="008826F8" w:rsidRDefault="007E266A" w:rsidP="007E266A">
            <w:pPr>
              <w:jc w:val="both"/>
              <w:rPr>
                <w:rFonts w:ascii="Times New Roman" w:hAnsi="Times New Roman"/>
                <w:sz w:val="28"/>
                <w:szCs w:val="28"/>
              </w:rPr>
            </w:pPr>
          </w:p>
        </w:tc>
        <w:tc>
          <w:tcPr>
            <w:tcW w:w="709" w:type="dxa"/>
          </w:tcPr>
          <w:p w14:paraId="5A27325D" w14:textId="77777777" w:rsidR="007E266A" w:rsidRPr="008826F8" w:rsidRDefault="007E266A" w:rsidP="007E266A">
            <w:pPr>
              <w:jc w:val="both"/>
              <w:rPr>
                <w:rFonts w:ascii="Times New Roman" w:hAnsi="Times New Roman"/>
                <w:sz w:val="28"/>
                <w:szCs w:val="28"/>
              </w:rPr>
            </w:pPr>
          </w:p>
        </w:tc>
        <w:tc>
          <w:tcPr>
            <w:tcW w:w="850" w:type="dxa"/>
          </w:tcPr>
          <w:p w14:paraId="2CC3F4F9"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0,03</w:t>
            </w:r>
          </w:p>
        </w:tc>
        <w:tc>
          <w:tcPr>
            <w:tcW w:w="851" w:type="dxa"/>
          </w:tcPr>
          <w:p w14:paraId="7499D077"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0,01</w:t>
            </w:r>
          </w:p>
        </w:tc>
        <w:tc>
          <w:tcPr>
            <w:tcW w:w="850" w:type="dxa"/>
          </w:tcPr>
          <w:p w14:paraId="4BDF6788"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-0,04</w:t>
            </w:r>
          </w:p>
        </w:tc>
        <w:tc>
          <w:tcPr>
            <w:tcW w:w="992" w:type="dxa"/>
          </w:tcPr>
          <w:p w14:paraId="5493A173" w14:textId="77777777" w:rsidR="007E266A" w:rsidRPr="008826F8" w:rsidRDefault="007E266A" w:rsidP="007E266A">
            <w:pPr>
              <w:jc w:val="both"/>
              <w:rPr>
                <w:rFonts w:ascii="Times New Roman" w:hAnsi="Times New Roman"/>
                <w:sz w:val="28"/>
                <w:szCs w:val="28"/>
              </w:rPr>
            </w:pPr>
            <w:r w:rsidRPr="008826F8">
              <w:rPr>
                <w:rFonts w:ascii="Times New Roman" w:hAnsi="Times New Roman"/>
                <w:sz w:val="28"/>
                <w:szCs w:val="28"/>
              </w:rPr>
              <w:t>0,0048</w:t>
            </w:r>
          </w:p>
        </w:tc>
      </w:tr>
    </w:tbl>
    <w:p w14:paraId="71E51E55" w14:textId="77777777" w:rsidR="008826F8" w:rsidRPr="008826F8" w:rsidRDefault="008826F8" w:rsidP="008826F8">
      <w:pPr>
        <w:spacing w:after="0" w:line="240" w:lineRule="auto"/>
        <w:ind w:firstLine="567"/>
        <w:jc w:val="both"/>
        <w:rPr>
          <w:rFonts w:ascii="Times New Roman" w:hAnsi="Times New Roman"/>
          <w:sz w:val="28"/>
          <w:szCs w:val="28"/>
          <w:lang w:val="kk-KZ"/>
        </w:rPr>
      </w:pPr>
    </w:p>
    <w:p w14:paraId="7DC9A5DA" w14:textId="233A6CD2" w:rsidR="008826F8" w:rsidRPr="006879FD" w:rsidRDefault="00CB3AB9" w:rsidP="008826F8">
      <w:pPr>
        <w:spacing w:after="0" w:line="240" w:lineRule="auto"/>
        <w:ind w:firstLine="567"/>
        <w:jc w:val="both"/>
        <w:rPr>
          <w:rFonts w:ascii="Times New Roman" w:hAnsi="Times New Roman"/>
          <w:sz w:val="28"/>
          <w:szCs w:val="28"/>
          <w:lang w:val="kk-KZ"/>
        </w:rPr>
      </w:pPr>
      <w:r w:rsidRPr="00CB3AB9">
        <w:rPr>
          <w:rFonts w:ascii="Times New Roman" w:hAnsi="Times New Roman"/>
          <w:sz w:val="28"/>
          <w:szCs w:val="28"/>
          <w:lang w:val="kk-KZ"/>
        </w:rPr>
        <w:t>Біз Фишер критерийі бойынша эксперименттердің дисперсияларының біркелкілігін тексереміз. Оның есептік мәні</w:t>
      </w:r>
      <w:r w:rsidR="008826F8" w:rsidRPr="006879FD">
        <w:rPr>
          <w:rFonts w:ascii="Times New Roman" w:hAnsi="Times New Roman"/>
          <w:sz w:val="28"/>
          <w:szCs w:val="28"/>
          <w:lang w:val="kk-KZ"/>
        </w:rPr>
        <w:t>:</w:t>
      </w:r>
    </w:p>
    <w:p w14:paraId="3BEC8984" w14:textId="77777777" w:rsidR="008826F8" w:rsidRPr="006879FD" w:rsidRDefault="008826F8" w:rsidP="008826F8">
      <w:pPr>
        <w:spacing w:after="0" w:line="240" w:lineRule="auto"/>
        <w:ind w:firstLine="567"/>
        <w:jc w:val="both"/>
        <w:rPr>
          <w:rFonts w:ascii="Times New Roman" w:hAnsi="Times New Roman"/>
          <w:sz w:val="28"/>
          <w:szCs w:val="28"/>
          <w:lang w:val="kk-KZ"/>
        </w:rPr>
      </w:pPr>
    </w:p>
    <w:p w14:paraId="7C646763" w14:textId="77777777" w:rsidR="008826F8" w:rsidRPr="006879FD" w:rsidRDefault="008826F8" w:rsidP="003902AB">
      <w:pPr>
        <w:spacing w:after="0" w:line="240" w:lineRule="auto"/>
        <w:ind w:firstLine="567"/>
        <w:rPr>
          <w:rFonts w:ascii="Times New Roman" w:hAnsi="Times New Roman"/>
          <w:sz w:val="28"/>
          <w:szCs w:val="28"/>
          <w:lang w:val="kk-KZ"/>
        </w:rPr>
      </w:pPr>
      <w:r w:rsidRPr="006879FD">
        <w:rPr>
          <w:rFonts w:ascii="Times New Roman" w:hAnsi="Times New Roman"/>
          <w:i/>
          <w:iCs/>
          <w:sz w:val="28"/>
          <w:szCs w:val="28"/>
          <w:lang w:val="kk-KZ"/>
        </w:rPr>
        <w:t>F</w:t>
      </w:r>
      <w:r w:rsidRPr="006879FD">
        <w:rPr>
          <w:rFonts w:ascii="Times New Roman" w:hAnsi="Times New Roman"/>
          <w:i/>
          <w:iCs/>
          <w:sz w:val="28"/>
          <w:szCs w:val="28"/>
          <w:vertAlign w:val="subscript"/>
          <w:lang w:val="kk-KZ"/>
        </w:rPr>
        <w:t>ес</w:t>
      </w:r>
      <w:r w:rsidRPr="006879FD">
        <w:rPr>
          <w:rFonts w:ascii="Times New Roman" w:hAnsi="Times New Roman"/>
          <w:sz w:val="28"/>
          <w:szCs w:val="28"/>
          <w:lang w:val="kk-KZ"/>
        </w:rPr>
        <w:t xml:space="preserve"> = 0,0014/ 0,0006 = 2,33.</w:t>
      </w:r>
    </w:p>
    <w:p w14:paraId="32DF4A62" w14:textId="77777777" w:rsidR="008826F8" w:rsidRPr="006879FD" w:rsidRDefault="008826F8" w:rsidP="008826F8">
      <w:pPr>
        <w:spacing w:after="0" w:line="240" w:lineRule="auto"/>
        <w:ind w:firstLine="567"/>
        <w:jc w:val="both"/>
        <w:rPr>
          <w:rFonts w:ascii="Times New Roman" w:hAnsi="Times New Roman"/>
          <w:sz w:val="28"/>
          <w:szCs w:val="28"/>
          <w:lang w:val="kk-KZ"/>
        </w:rPr>
      </w:pPr>
    </w:p>
    <w:p w14:paraId="64DD209B" w14:textId="69BFBBC5" w:rsidR="00CB3AB9" w:rsidRPr="006879FD" w:rsidRDefault="00CB3AB9" w:rsidP="00CB3AB9">
      <w:pPr>
        <w:spacing w:after="0" w:line="240" w:lineRule="auto"/>
        <w:ind w:firstLine="567"/>
        <w:jc w:val="both"/>
        <w:rPr>
          <w:rFonts w:ascii="Times New Roman" w:hAnsi="Times New Roman"/>
          <w:sz w:val="28"/>
          <w:szCs w:val="28"/>
          <w:lang w:val="kk-KZ"/>
        </w:rPr>
      </w:pPr>
      <w:r w:rsidRPr="006879FD">
        <w:rPr>
          <w:rFonts w:ascii="Times New Roman" w:hAnsi="Times New Roman"/>
          <w:sz w:val="28"/>
          <w:szCs w:val="28"/>
          <w:lang w:val="kk-KZ"/>
        </w:rPr>
        <w:t>Бұл мән жоғарыда табылған кестеде</w:t>
      </w:r>
      <w:r w:rsidR="00A41CA2">
        <w:rPr>
          <w:rFonts w:ascii="Times New Roman" w:hAnsi="Times New Roman"/>
          <w:sz w:val="28"/>
          <w:szCs w:val="28"/>
          <w:lang w:val="kk-KZ"/>
        </w:rPr>
        <w:t xml:space="preserve">гі шамадан </w:t>
      </w:r>
      <w:r w:rsidRPr="006879FD">
        <w:rPr>
          <w:rFonts w:ascii="Times New Roman" w:hAnsi="Times New Roman"/>
          <w:sz w:val="28"/>
          <w:szCs w:val="28"/>
          <w:lang w:val="kk-KZ"/>
        </w:rPr>
        <w:t>аз</w:t>
      </w:r>
      <w:r w:rsidR="008826F8" w:rsidRPr="006879FD">
        <w:rPr>
          <w:rFonts w:ascii="Times New Roman" w:hAnsi="Times New Roman"/>
          <w:sz w:val="28"/>
          <w:szCs w:val="28"/>
          <w:lang w:val="kk-KZ"/>
        </w:rPr>
        <w:t xml:space="preserve">: </w:t>
      </w:r>
      <w:r w:rsidR="008826F8" w:rsidRPr="006879FD">
        <w:rPr>
          <w:rFonts w:ascii="Times New Roman" w:hAnsi="Times New Roman"/>
          <w:i/>
          <w:iCs/>
          <w:sz w:val="28"/>
          <w:szCs w:val="28"/>
          <w:lang w:val="kk-KZ"/>
        </w:rPr>
        <w:t>F</w:t>
      </w:r>
      <w:r w:rsidR="008826F8" w:rsidRPr="006879FD">
        <w:rPr>
          <w:rFonts w:ascii="Times New Roman" w:hAnsi="Times New Roman"/>
          <w:i/>
          <w:iCs/>
          <w:sz w:val="28"/>
          <w:szCs w:val="28"/>
          <w:vertAlign w:val="subscript"/>
          <w:lang w:val="kk-KZ"/>
        </w:rPr>
        <w:t>кес</w:t>
      </w:r>
      <w:r w:rsidR="008826F8" w:rsidRPr="006879FD">
        <w:rPr>
          <w:rFonts w:ascii="Times New Roman" w:hAnsi="Times New Roman"/>
          <w:sz w:val="28"/>
          <w:szCs w:val="28"/>
          <w:lang w:val="kk-KZ"/>
        </w:rPr>
        <w:t xml:space="preserve"> = 19,0. </w:t>
      </w:r>
      <w:r w:rsidRPr="006879FD">
        <w:rPr>
          <w:rFonts w:ascii="Times New Roman" w:hAnsi="Times New Roman"/>
          <w:sz w:val="28"/>
          <w:szCs w:val="28"/>
          <w:lang w:val="kk-KZ"/>
        </w:rPr>
        <w:t>Дисперсиялар бір</w:t>
      </w:r>
      <w:r>
        <w:rPr>
          <w:rFonts w:ascii="Times New Roman" w:hAnsi="Times New Roman"/>
          <w:sz w:val="28"/>
          <w:szCs w:val="28"/>
          <w:lang w:val="kk-KZ"/>
        </w:rPr>
        <w:t xml:space="preserve"> текті</w:t>
      </w:r>
      <w:r w:rsidRPr="006879FD">
        <w:rPr>
          <w:rFonts w:ascii="Times New Roman" w:hAnsi="Times New Roman"/>
          <w:sz w:val="28"/>
          <w:szCs w:val="28"/>
          <w:lang w:val="kk-KZ"/>
        </w:rPr>
        <w:t>.</w:t>
      </w:r>
    </w:p>
    <w:p w14:paraId="1238C50C" w14:textId="77777777" w:rsidR="00CB3AB9" w:rsidRPr="006879FD" w:rsidRDefault="00CB3AB9" w:rsidP="00CB3AB9">
      <w:pPr>
        <w:spacing w:after="0" w:line="240" w:lineRule="auto"/>
        <w:ind w:firstLine="567"/>
        <w:jc w:val="both"/>
        <w:rPr>
          <w:rFonts w:ascii="Times New Roman" w:hAnsi="Times New Roman"/>
          <w:sz w:val="28"/>
          <w:szCs w:val="28"/>
          <w:lang w:val="kk-KZ"/>
        </w:rPr>
      </w:pPr>
      <w:r w:rsidRPr="006879FD">
        <w:rPr>
          <w:rFonts w:ascii="Times New Roman" w:hAnsi="Times New Roman"/>
          <w:sz w:val="28"/>
          <w:szCs w:val="28"/>
          <w:lang w:val="kk-KZ"/>
        </w:rPr>
        <w:t>Сондықтан біз статистикалық өңдеуді әрі қарай жалғастырамыз, әдетте регрессия теңдеуінің коэффициенттерін анықтаймыз және олардың маңыздылығын тексереміз, ал алынған математикалық модельдің өзі нақты процеске сәйкес келеді.</w:t>
      </w:r>
    </w:p>
    <w:p w14:paraId="6C1B7629" w14:textId="71D058EC" w:rsidR="008826F8" w:rsidRPr="008826F8" w:rsidRDefault="00CB3AB9" w:rsidP="008826F8">
      <w:pPr>
        <w:spacing w:after="0" w:line="240" w:lineRule="auto"/>
        <w:ind w:firstLine="567"/>
        <w:jc w:val="both"/>
        <w:rPr>
          <w:rFonts w:ascii="Times New Roman" w:hAnsi="Times New Roman"/>
          <w:sz w:val="28"/>
          <w:szCs w:val="28"/>
          <w:lang w:val="kk-KZ"/>
        </w:rPr>
      </w:pPr>
      <w:r w:rsidRPr="006879FD">
        <w:rPr>
          <w:rFonts w:ascii="Times New Roman" w:hAnsi="Times New Roman"/>
          <w:sz w:val="28"/>
          <w:szCs w:val="28"/>
          <w:lang w:val="kk-KZ"/>
        </w:rPr>
        <w:t>Есептелген коэффициент мәндері</w:t>
      </w:r>
      <w:r w:rsidR="008826F8" w:rsidRPr="006879FD">
        <w:rPr>
          <w:rFonts w:ascii="Times New Roman" w:hAnsi="Times New Roman"/>
          <w:sz w:val="28"/>
          <w:szCs w:val="28"/>
          <w:lang w:val="kk-KZ"/>
        </w:rPr>
        <w:t>:</w:t>
      </w:r>
    </w:p>
    <w:p w14:paraId="7490EA98" w14:textId="77777777" w:rsidR="008826F8" w:rsidRPr="008826F8" w:rsidRDefault="008826F8" w:rsidP="008826F8">
      <w:pPr>
        <w:spacing w:after="0" w:line="240" w:lineRule="auto"/>
        <w:ind w:firstLine="567"/>
        <w:jc w:val="both"/>
        <w:rPr>
          <w:rFonts w:ascii="Times New Roman" w:hAnsi="Times New Roman"/>
          <w:sz w:val="28"/>
          <w:szCs w:val="28"/>
          <w:lang w:val="kk-KZ"/>
        </w:rPr>
      </w:pPr>
    </w:p>
    <w:p w14:paraId="7684B20A" w14:textId="77777777" w:rsidR="008826F8" w:rsidRPr="008826F8" w:rsidRDefault="008826F8" w:rsidP="008826F8">
      <w:pPr>
        <w:spacing w:after="0" w:line="240" w:lineRule="auto"/>
        <w:ind w:firstLine="567"/>
        <w:jc w:val="both"/>
        <w:rPr>
          <w:rFonts w:ascii="Times New Roman" w:hAnsi="Times New Roman"/>
          <w:sz w:val="28"/>
          <w:szCs w:val="28"/>
          <w:lang w:val="kk-KZ"/>
        </w:rPr>
      </w:pPr>
      <w:r w:rsidRPr="008826F8">
        <w:rPr>
          <w:rFonts w:ascii="Times New Roman" w:hAnsi="Times New Roman"/>
          <w:sz w:val="28"/>
          <w:szCs w:val="28"/>
          <w:lang w:val="kk-KZ"/>
        </w:rPr>
        <w:t>b</w:t>
      </w:r>
      <w:r w:rsidRPr="008826F8">
        <w:rPr>
          <w:rFonts w:ascii="Times New Roman" w:hAnsi="Times New Roman"/>
          <w:sz w:val="28"/>
          <w:szCs w:val="28"/>
          <w:vertAlign w:val="subscript"/>
          <w:lang w:val="kk-KZ"/>
        </w:rPr>
        <w:t>0</w:t>
      </w:r>
      <w:r w:rsidRPr="008826F8">
        <w:rPr>
          <w:rFonts w:ascii="Times New Roman" w:hAnsi="Times New Roman"/>
          <w:sz w:val="28"/>
          <w:szCs w:val="28"/>
          <w:lang w:val="kk-KZ"/>
        </w:rPr>
        <w:t xml:space="preserve"> = (0,19+0,40+0,26+0,41) / 4 =1,26/4 = 0,315;</w:t>
      </w:r>
    </w:p>
    <w:p w14:paraId="5BAF2E54" w14:textId="77777777" w:rsidR="008826F8" w:rsidRPr="008826F8" w:rsidRDefault="008826F8" w:rsidP="008826F8">
      <w:pPr>
        <w:spacing w:after="0" w:line="240" w:lineRule="auto"/>
        <w:ind w:firstLine="567"/>
        <w:jc w:val="both"/>
        <w:rPr>
          <w:rFonts w:ascii="Times New Roman" w:hAnsi="Times New Roman"/>
          <w:sz w:val="28"/>
          <w:szCs w:val="28"/>
          <w:lang w:val="kk-KZ"/>
        </w:rPr>
      </w:pPr>
    </w:p>
    <w:p w14:paraId="6A9140BA" w14:textId="77777777" w:rsidR="008826F8" w:rsidRPr="008826F8" w:rsidRDefault="008826F8" w:rsidP="008826F8">
      <w:pPr>
        <w:spacing w:after="0" w:line="240" w:lineRule="auto"/>
        <w:ind w:firstLine="567"/>
        <w:jc w:val="both"/>
        <w:rPr>
          <w:rFonts w:ascii="Times New Roman" w:hAnsi="Times New Roman"/>
          <w:sz w:val="28"/>
          <w:szCs w:val="28"/>
          <w:lang w:val="kk-KZ"/>
        </w:rPr>
      </w:pPr>
      <w:r w:rsidRPr="008826F8">
        <w:rPr>
          <w:rFonts w:ascii="Times New Roman" w:hAnsi="Times New Roman"/>
          <w:sz w:val="28"/>
          <w:szCs w:val="28"/>
          <w:lang w:val="kk-KZ"/>
        </w:rPr>
        <w:t>b</w:t>
      </w:r>
      <w:r w:rsidRPr="008826F8">
        <w:rPr>
          <w:rFonts w:ascii="Times New Roman" w:hAnsi="Times New Roman"/>
          <w:sz w:val="28"/>
          <w:szCs w:val="28"/>
          <w:vertAlign w:val="subscript"/>
          <w:lang w:val="kk-KZ"/>
        </w:rPr>
        <w:t>1</w:t>
      </w:r>
      <w:r w:rsidRPr="008826F8">
        <w:rPr>
          <w:rFonts w:ascii="Times New Roman" w:hAnsi="Times New Roman"/>
          <w:sz w:val="28"/>
          <w:szCs w:val="28"/>
          <w:lang w:val="kk-KZ"/>
        </w:rPr>
        <w:t xml:space="preserve"> = (0,19-0,40+0,26-0,41) / 4 = 0,36/4 = -0,09;</w:t>
      </w:r>
    </w:p>
    <w:p w14:paraId="616D1535" w14:textId="77777777" w:rsidR="008826F8" w:rsidRPr="008826F8" w:rsidRDefault="008826F8" w:rsidP="008826F8">
      <w:pPr>
        <w:spacing w:after="0" w:line="240" w:lineRule="auto"/>
        <w:ind w:firstLine="567"/>
        <w:jc w:val="both"/>
        <w:rPr>
          <w:rFonts w:ascii="Times New Roman" w:hAnsi="Times New Roman"/>
          <w:sz w:val="28"/>
          <w:szCs w:val="28"/>
          <w:lang w:val="kk-KZ"/>
        </w:rPr>
      </w:pPr>
    </w:p>
    <w:p w14:paraId="30D372D6" w14:textId="77777777" w:rsidR="008826F8" w:rsidRPr="008826F8" w:rsidRDefault="008826F8" w:rsidP="008826F8">
      <w:pPr>
        <w:spacing w:after="0" w:line="240" w:lineRule="auto"/>
        <w:ind w:firstLine="567"/>
        <w:jc w:val="both"/>
        <w:rPr>
          <w:rFonts w:ascii="Times New Roman" w:hAnsi="Times New Roman"/>
          <w:sz w:val="28"/>
          <w:szCs w:val="28"/>
          <w:lang w:val="kk-KZ"/>
        </w:rPr>
      </w:pPr>
      <w:r w:rsidRPr="008826F8">
        <w:rPr>
          <w:rFonts w:ascii="Times New Roman" w:hAnsi="Times New Roman"/>
          <w:sz w:val="28"/>
          <w:szCs w:val="28"/>
          <w:lang w:val="kk-KZ"/>
        </w:rPr>
        <w:t>b</w:t>
      </w:r>
      <w:r w:rsidRPr="008826F8">
        <w:rPr>
          <w:rFonts w:ascii="Times New Roman" w:hAnsi="Times New Roman"/>
          <w:sz w:val="28"/>
          <w:szCs w:val="28"/>
          <w:vertAlign w:val="subscript"/>
          <w:lang w:val="kk-KZ"/>
        </w:rPr>
        <w:t>2</w:t>
      </w:r>
      <w:r w:rsidRPr="008826F8">
        <w:rPr>
          <w:rFonts w:ascii="Times New Roman" w:hAnsi="Times New Roman"/>
          <w:sz w:val="28"/>
          <w:szCs w:val="28"/>
          <w:lang w:val="kk-KZ"/>
        </w:rPr>
        <w:t xml:space="preserve"> = (0,19+0,40-0,26-0,41) / 4 =-0,08/4 = -0,02;</w:t>
      </w:r>
    </w:p>
    <w:p w14:paraId="3AE95AC0" w14:textId="77777777" w:rsidR="008826F8" w:rsidRPr="008826F8" w:rsidRDefault="008826F8" w:rsidP="008826F8">
      <w:pPr>
        <w:spacing w:after="0" w:line="240" w:lineRule="auto"/>
        <w:ind w:firstLine="567"/>
        <w:jc w:val="both"/>
        <w:rPr>
          <w:rFonts w:ascii="Times New Roman" w:hAnsi="Times New Roman"/>
          <w:sz w:val="28"/>
          <w:szCs w:val="28"/>
          <w:lang w:val="kk-KZ"/>
        </w:rPr>
      </w:pPr>
    </w:p>
    <w:p w14:paraId="254B5DE1" w14:textId="77777777" w:rsidR="008826F8" w:rsidRPr="008826F8" w:rsidRDefault="008826F8" w:rsidP="008826F8">
      <w:pPr>
        <w:spacing w:after="0" w:line="240" w:lineRule="auto"/>
        <w:ind w:firstLine="567"/>
        <w:jc w:val="both"/>
        <w:rPr>
          <w:rFonts w:ascii="Times New Roman" w:hAnsi="Times New Roman"/>
          <w:sz w:val="28"/>
          <w:szCs w:val="28"/>
          <w:lang w:val="kk-KZ"/>
        </w:rPr>
      </w:pPr>
      <w:r w:rsidRPr="008826F8">
        <w:rPr>
          <w:rFonts w:ascii="Times New Roman" w:hAnsi="Times New Roman"/>
          <w:sz w:val="28"/>
          <w:szCs w:val="28"/>
          <w:lang w:val="kk-KZ"/>
        </w:rPr>
        <w:t>b</w:t>
      </w:r>
      <w:r w:rsidRPr="008826F8">
        <w:rPr>
          <w:rFonts w:ascii="Times New Roman" w:hAnsi="Times New Roman"/>
          <w:sz w:val="28"/>
          <w:szCs w:val="28"/>
          <w:vertAlign w:val="subscript"/>
          <w:lang w:val="kk-KZ"/>
        </w:rPr>
        <w:t>3</w:t>
      </w:r>
      <w:r w:rsidRPr="008826F8">
        <w:rPr>
          <w:rFonts w:ascii="Times New Roman" w:hAnsi="Times New Roman"/>
          <w:sz w:val="28"/>
          <w:szCs w:val="28"/>
          <w:lang w:val="kk-KZ"/>
        </w:rPr>
        <w:t xml:space="preserve"> = (0,19-0,40-0,26+0,41) / 4 =-0,06/4 = -0,015.</w:t>
      </w:r>
    </w:p>
    <w:p w14:paraId="575D4A51" w14:textId="77777777" w:rsidR="008826F8" w:rsidRPr="008826F8" w:rsidRDefault="008826F8" w:rsidP="008826F8">
      <w:pPr>
        <w:spacing w:after="0" w:line="240" w:lineRule="auto"/>
        <w:ind w:firstLine="567"/>
        <w:jc w:val="both"/>
        <w:rPr>
          <w:rFonts w:ascii="Times New Roman" w:hAnsi="Times New Roman"/>
          <w:sz w:val="28"/>
          <w:szCs w:val="28"/>
          <w:lang w:val="kk-KZ"/>
        </w:rPr>
      </w:pPr>
    </w:p>
    <w:p w14:paraId="30F8ED81" w14:textId="45422C1D" w:rsidR="008826F8" w:rsidRPr="00CB3AB9" w:rsidRDefault="00CB3AB9" w:rsidP="008826F8">
      <w:pPr>
        <w:spacing w:after="0" w:line="240" w:lineRule="auto"/>
        <w:ind w:firstLine="567"/>
        <w:jc w:val="both"/>
        <w:rPr>
          <w:rFonts w:ascii="Times New Roman" w:hAnsi="Times New Roman"/>
          <w:sz w:val="28"/>
          <w:szCs w:val="28"/>
          <w:lang w:val="kk-KZ"/>
        </w:rPr>
      </w:pPr>
      <w:r w:rsidRPr="00CB3AB9">
        <w:rPr>
          <w:rFonts w:ascii="Times New Roman" w:hAnsi="Times New Roman"/>
          <w:sz w:val="28"/>
          <w:szCs w:val="28"/>
          <w:lang w:val="kk-KZ"/>
        </w:rPr>
        <w:t>Барлық регрессия коэффициенттерінің дисперсиялары бір-біріне тең</w:t>
      </w:r>
      <w:r w:rsidR="008826F8" w:rsidRPr="00CB3AB9">
        <w:rPr>
          <w:rFonts w:ascii="Times New Roman" w:hAnsi="Times New Roman"/>
          <w:sz w:val="28"/>
          <w:szCs w:val="28"/>
          <w:lang w:val="kk-KZ"/>
        </w:rPr>
        <w:t>:</w:t>
      </w:r>
    </w:p>
    <w:p w14:paraId="58BC2CCD" w14:textId="77777777" w:rsidR="008826F8" w:rsidRPr="00CB3AB9" w:rsidRDefault="008826F8" w:rsidP="008826F8">
      <w:pPr>
        <w:spacing w:after="0" w:line="240" w:lineRule="auto"/>
        <w:ind w:firstLine="567"/>
        <w:jc w:val="both"/>
        <w:rPr>
          <w:rFonts w:ascii="Times New Roman" w:hAnsi="Times New Roman"/>
          <w:sz w:val="28"/>
          <w:szCs w:val="28"/>
          <w:lang w:val="kk-KZ"/>
        </w:rPr>
      </w:pPr>
    </w:p>
    <w:p w14:paraId="460FA47E" w14:textId="77777777" w:rsidR="008826F8" w:rsidRPr="006879FD" w:rsidRDefault="008826F8" w:rsidP="008826F8">
      <w:pPr>
        <w:spacing w:after="0" w:line="240" w:lineRule="auto"/>
        <w:ind w:firstLine="567"/>
        <w:jc w:val="both"/>
        <w:rPr>
          <w:rFonts w:ascii="Times New Roman" w:hAnsi="Times New Roman"/>
          <w:sz w:val="28"/>
          <w:szCs w:val="28"/>
          <w:lang w:val="kk-KZ"/>
        </w:rPr>
      </w:pPr>
      <w:r w:rsidRPr="006879FD">
        <w:rPr>
          <w:rFonts w:ascii="Times New Roman" w:hAnsi="Times New Roman"/>
          <w:i/>
          <w:sz w:val="28"/>
          <w:szCs w:val="28"/>
          <w:lang w:val="kk-KZ"/>
        </w:rPr>
        <w:t>S</w:t>
      </w:r>
      <w:r w:rsidRPr="006879FD">
        <w:rPr>
          <w:rFonts w:ascii="Times New Roman" w:hAnsi="Times New Roman"/>
          <w:i/>
          <w:sz w:val="28"/>
          <w:szCs w:val="28"/>
          <w:vertAlign w:val="subscript"/>
          <w:lang w:val="kk-KZ"/>
        </w:rPr>
        <w:t>b</w:t>
      </w:r>
      <w:r w:rsidRPr="006879FD">
        <w:rPr>
          <w:rFonts w:ascii="Times New Roman" w:hAnsi="Times New Roman"/>
          <w:i/>
          <w:sz w:val="28"/>
          <w:szCs w:val="28"/>
          <w:vertAlign w:val="superscript"/>
          <w:lang w:val="kk-KZ"/>
        </w:rPr>
        <w:t>2</w:t>
      </w:r>
      <w:r w:rsidRPr="006879FD">
        <w:rPr>
          <w:rFonts w:ascii="Times New Roman" w:hAnsi="Times New Roman"/>
          <w:i/>
          <w:sz w:val="28"/>
          <w:szCs w:val="28"/>
          <w:lang w:val="kk-KZ"/>
        </w:rPr>
        <w:t xml:space="preserve"> </w:t>
      </w:r>
      <w:r w:rsidRPr="006879FD">
        <w:rPr>
          <w:rFonts w:ascii="Times New Roman" w:hAnsi="Times New Roman"/>
          <w:sz w:val="28"/>
          <w:szCs w:val="28"/>
          <w:lang w:val="kk-KZ"/>
        </w:rPr>
        <w:t>= 0,048/4 = 0,012.</w:t>
      </w:r>
    </w:p>
    <w:p w14:paraId="61263E74" w14:textId="77777777" w:rsidR="008826F8" w:rsidRPr="006879FD" w:rsidRDefault="008826F8" w:rsidP="008826F8">
      <w:pPr>
        <w:spacing w:after="0" w:line="240" w:lineRule="auto"/>
        <w:ind w:firstLine="567"/>
        <w:jc w:val="both"/>
        <w:rPr>
          <w:rFonts w:ascii="Times New Roman" w:hAnsi="Times New Roman"/>
          <w:sz w:val="28"/>
          <w:szCs w:val="28"/>
          <w:lang w:val="kk-KZ"/>
        </w:rPr>
      </w:pPr>
    </w:p>
    <w:p w14:paraId="1336C953" w14:textId="3EB7CE4E" w:rsidR="008826F8" w:rsidRPr="006879FD" w:rsidRDefault="00CB3AB9" w:rsidP="008826F8">
      <w:pPr>
        <w:spacing w:after="0" w:line="240" w:lineRule="auto"/>
        <w:ind w:firstLine="567"/>
        <w:jc w:val="both"/>
        <w:rPr>
          <w:rFonts w:ascii="Times New Roman" w:hAnsi="Times New Roman"/>
          <w:sz w:val="28"/>
          <w:szCs w:val="28"/>
          <w:lang w:val="kk-KZ"/>
        </w:rPr>
      </w:pPr>
      <w:r w:rsidRPr="006879FD">
        <w:rPr>
          <w:rFonts w:ascii="Times New Roman" w:hAnsi="Times New Roman"/>
          <w:sz w:val="28"/>
          <w:szCs w:val="28"/>
          <w:lang w:val="kk-KZ"/>
        </w:rPr>
        <w:t>Әрбір коэффициент үшін Ст</w:t>
      </w:r>
      <w:r w:rsidR="00827E10">
        <w:rPr>
          <w:rFonts w:ascii="Times New Roman" w:hAnsi="Times New Roman"/>
          <w:sz w:val="28"/>
          <w:szCs w:val="28"/>
          <w:lang w:val="kk-KZ"/>
        </w:rPr>
        <w:t>ъю</w:t>
      </w:r>
      <w:r w:rsidRPr="006879FD">
        <w:rPr>
          <w:rFonts w:ascii="Times New Roman" w:hAnsi="Times New Roman"/>
          <w:sz w:val="28"/>
          <w:szCs w:val="28"/>
          <w:lang w:val="kk-KZ"/>
        </w:rPr>
        <w:t>дент критерий мәндерін есепте</w:t>
      </w:r>
      <w:r>
        <w:rPr>
          <w:rFonts w:ascii="Times New Roman" w:hAnsi="Times New Roman"/>
          <w:sz w:val="28"/>
          <w:szCs w:val="28"/>
          <w:lang w:val="kk-KZ"/>
        </w:rPr>
        <w:t>йм</w:t>
      </w:r>
      <w:r w:rsidRPr="006879FD">
        <w:rPr>
          <w:rFonts w:ascii="Times New Roman" w:hAnsi="Times New Roman"/>
          <w:sz w:val="28"/>
          <w:szCs w:val="28"/>
          <w:lang w:val="kk-KZ"/>
        </w:rPr>
        <w:t>із</w:t>
      </w:r>
      <w:r w:rsidR="008826F8" w:rsidRPr="006879FD">
        <w:rPr>
          <w:rFonts w:ascii="Times New Roman" w:hAnsi="Times New Roman"/>
          <w:sz w:val="28"/>
          <w:szCs w:val="28"/>
          <w:lang w:val="kk-KZ"/>
        </w:rPr>
        <w:t>:</w:t>
      </w:r>
    </w:p>
    <w:p w14:paraId="37D63F2F" w14:textId="77777777" w:rsidR="008826F8" w:rsidRPr="006879FD" w:rsidRDefault="008826F8" w:rsidP="008826F8">
      <w:pPr>
        <w:spacing w:after="0" w:line="240" w:lineRule="auto"/>
        <w:ind w:firstLine="567"/>
        <w:jc w:val="both"/>
        <w:rPr>
          <w:rFonts w:ascii="Times New Roman" w:hAnsi="Times New Roman"/>
          <w:sz w:val="28"/>
          <w:szCs w:val="28"/>
          <w:lang w:val="kk-KZ"/>
        </w:rPr>
      </w:pPr>
    </w:p>
    <w:p w14:paraId="3142B33C" w14:textId="77777777" w:rsidR="008826F8" w:rsidRPr="006879FD" w:rsidRDefault="008826F8" w:rsidP="008826F8">
      <w:pPr>
        <w:spacing w:after="0" w:line="240" w:lineRule="auto"/>
        <w:ind w:firstLine="567"/>
        <w:jc w:val="both"/>
        <w:rPr>
          <w:rFonts w:ascii="Times New Roman" w:hAnsi="Times New Roman"/>
          <w:sz w:val="28"/>
          <w:szCs w:val="28"/>
          <w:lang w:val="kk-KZ"/>
        </w:rPr>
      </w:pPr>
      <w:r w:rsidRPr="006879FD">
        <w:rPr>
          <w:rFonts w:ascii="Times New Roman" w:hAnsi="Times New Roman"/>
          <w:i/>
          <w:sz w:val="28"/>
          <w:szCs w:val="28"/>
          <w:lang w:val="kk-KZ"/>
        </w:rPr>
        <w:t>t</w:t>
      </w:r>
      <w:r w:rsidRPr="006879FD">
        <w:rPr>
          <w:rFonts w:ascii="Times New Roman" w:hAnsi="Times New Roman"/>
          <w:sz w:val="28"/>
          <w:szCs w:val="28"/>
          <w:vertAlign w:val="subscript"/>
          <w:lang w:val="kk-KZ"/>
        </w:rPr>
        <w:t xml:space="preserve">0 </w:t>
      </w:r>
      <w:r w:rsidRPr="006879FD">
        <w:rPr>
          <w:rFonts w:ascii="Times New Roman" w:hAnsi="Times New Roman"/>
          <w:sz w:val="28"/>
          <w:szCs w:val="28"/>
          <w:lang w:val="kk-KZ"/>
        </w:rPr>
        <w:t>= 0,315/0,012 = 26,08</w:t>
      </w:r>
      <w:r w:rsidRPr="008826F8">
        <w:rPr>
          <w:rFonts w:ascii="Times New Roman" w:hAnsi="Times New Roman"/>
          <w:sz w:val="28"/>
          <w:szCs w:val="28"/>
          <w:lang w:val="kk-KZ"/>
        </w:rPr>
        <w:t>;</w:t>
      </w:r>
    </w:p>
    <w:p w14:paraId="66E2D15F" w14:textId="77777777" w:rsidR="008826F8" w:rsidRPr="006879FD" w:rsidRDefault="008826F8" w:rsidP="008826F8">
      <w:pPr>
        <w:spacing w:after="0" w:line="240" w:lineRule="auto"/>
        <w:ind w:firstLine="567"/>
        <w:jc w:val="both"/>
        <w:rPr>
          <w:rFonts w:ascii="Times New Roman" w:hAnsi="Times New Roman"/>
          <w:sz w:val="28"/>
          <w:szCs w:val="28"/>
          <w:lang w:val="kk-KZ"/>
        </w:rPr>
      </w:pPr>
    </w:p>
    <w:p w14:paraId="26871BC7" w14:textId="77777777" w:rsidR="008826F8" w:rsidRPr="006879FD" w:rsidRDefault="008826F8" w:rsidP="008826F8">
      <w:pPr>
        <w:spacing w:after="0" w:line="240" w:lineRule="auto"/>
        <w:ind w:firstLine="567"/>
        <w:jc w:val="both"/>
        <w:rPr>
          <w:rFonts w:ascii="Times New Roman" w:hAnsi="Times New Roman"/>
          <w:sz w:val="28"/>
          <w:szCs w:val="28"/>
          <w:lang w:val="kk-KZ"/>
        </w:rPr>
      </w:pPr>
      <w:r w:rsidRPr="006879FD">
        <w:rPr>
          <w:rFonts w:ascii="Times New Roman" w:hAnsi="Times New Roman"/>
          <w:i/>
          <w:sz w:val="28"/>
          <w:szCs w:val="28"/>
          <w:lang w:val="kk-KZ"/>
        </w:rPr>
        <w:t>t</w:t>
      </w:r>
      <w:r w:rsidRPr="006879FD">
        <w:rPr>
          <w:rFonts w:ascii="Times New Roman" w:hAnsi="Times New Roman"/>
          <w:sz w:val="28"/>
          <w:szCs w:val="28"/>
          <w:vertAlign w:val="subscript"/>
          <w:lang w:val="kk-KZ"/>
        </w:rPr>
        <w:t xml:space="preserve">1 </w:t>
      </w:r>
      <w:r w:rsidRPr="006879FD">
        <w:rPr>
          <w:rFonts w:ascii="Times New Roman" w:hAnsi="Times New Roman"/>
          <w:sz w:val="28"/>
          <w:szCs w:val="28"/>
          <w:lang w:val="kk-KZ"/>
        </w:rPr>
        <w:t>= -0,090/ 0,012 = -7,5</w:t>
      </w:r>
      <w:r w:rsidRPr="008826F8">
        <w:rPr>
          <w:rFonts w:ascii="Times New Roman" w:hAnsi="Times New Roman"/>
          <w:sz w:val="28"/>
          <w:szCs w:val="28"/>
          <w:lang w:val="kk-KZ"/>
        </w:rPr>
        <w:t>;</w:t>
      </w:r>
    </w:p>
    <w:p w14:paraId="28417B35" w14:textId="77777777" w:rsidR="008826F8" w:rsidRPr="006879FD" w:rsidRDefault="008826F8" w:rsidP="008826F8">
      <w:pPr>
        <w:spacing w:after="0" w:line="240" w:lineRule="auto"/>
        <w:ind w:firstLine="567"/>
        <w:jc w:val="both"/>
        <w:rPr>
          <w:rFonts w:ascii="Times New Roman" w:hAnsi="Times New Roman"/>
          <w:sz w:val="28"/>
          <w:szCs w:val="28"/>
          <w:lang w:val="kk-KZ"/>
        </w:rPr>
      </w:pPr>
    </w:p>
    <w:p w14:paraId="732078E4" w14:textId="77777777" w:rsidR="008826F8" w:rsidRPr="006879FD" w:rsidRDefault="008826F8" w:rsidP="008826F8">
      <w:pPr>
        <w:spacing w:after="0" w:line="240" w:lineRule="auto"/>
        <w:ind w:firstLine="567"/>
        <w:jc w:val="both"/>
        <w:rPr>
          <w:rFonts w:ascii="Times New Roman" w:hAnsi="Times New Roman"/>
          <w:sz w:val="28"/>
          <w:szCs w:val="28"/>
          <w:lang w:val="kk-KZ"/>
        </w:rPr>
      </w:pPr>
      <w:r w:rsidRPr="006879FD">
        <w:rPr>
          <w:rFonts w:ascii="Times New Roman" w:hAnsi="Times New Roman"/>
          <w:i/>
          <w:sz w:val="28"/>
          <w:szCs w:val="28"/>
          <w:lang w:val="kk-KZ"/>
        </w:rPr>
        <w:t>t</w:t>
      </w:r>
      <w:r w:rsidRPr="006879FD">
        <w:rPr>
          <w:rFonts w:ascii="Times New Roman" w:hAnsi="Times New Roman"/>
          <w:sz w:val="28"/>
          <w:szCs w:val="28"/>
          <w:vertAlign w:val="subscript"/>
          <w:lang w:val="kk-KZ"/>
        </w:rPr>
        <w:t xml:space="preserve">2 </w:t>
      </w:r>
      <w:r w:rsidRPr="006879FD">
        <w:rPr>
          <w:rFonts w:ascii="Times New Roman" w:hAnsi="Times New Roman"/>
          <w:sz w:val="28"/>
          <w:szCs w:val="28"/>
          <w:lang w:val="kk-KZ"/>
        </w:rPr>
        <w:t>= 0,020/0,012 = -1,67</w:t>
      </w:r>
      <w:r w:rsidRPr="008826F8">
        <w:rPr>
          <w:rFonts w:ascii="Times New Roman" w:hAnsi="Times New Roman"/>
          <w:sz w:val="28"/>
          <w:szCs w:val="28"/>
          <w:lang w:val="kk-KZ"/>
        </w:rPr>
        <w:t>;</w:t>
      </w:r>
    </w:p>
    <w:p w14:paraId="3FCABE76" w14:textId="77777777" w:rsidR="008826F8" w:rsidRPr="006879FD" w:rsidRDefault="008826F8" w:rsidP="008826F8">
      <w:pPr>
        <w:spacing w:after="0" w:line="240" w:lineRule="auto"/>
        <w:ind w:firstLine="567"/>
        <w:jc w:val="both"/>
        <w:rPr>
          <w:rFonts w:ascii="Times New Roman" w:hAnsi="Times New Roman"/>
          <w:sz w:val="28"/>
          <w:szCs w:val="28"/>
          <w:lang w:val="kk-KZ"/>
        </w:rPr>
      </w:pPr>
    </w:p>
    <w:p w14:paraId="5FF9839D" w14:textId="77777777" w:rsidR="008826F8" w:rsidRPr="006879FD" w:rsidRDefault="008826F8" w:rsidP="008826F8">
      <w:pPr>
        <w:spacing w:after="0" w:line="240" w:lineRule="auto"/>
        <w:ind w:firstLine="567"/>
        <w:jc w:val="both"/>
        <w:rPr>
          <w:rFonts w:ascii="Times New Roman" w:hAnsi="Times New Roman"/>
          <w:sz w:val="28"/>
          <w:szCs w:val="28"/>
          <w:lang w:val="kk-KZ"/>
        </w:rPr>
      </w:pPr>
      <w:r w:rsidRPr="006879FD">
        <w:rPr>
          <w:rFonts w:ascii="Times New Roman" w:hAnsi="Times New Roman"/>
          <w:i/>
          <w:sz w:val="28"/>
          <w:szCs w:val="28"/>
          <w:lang w:val="kk-KZ"/>
        </w:rPr>
        <w:t>t</w:t>
      </w:r>
      <w:r w:rsidRPr="006879FD">
        <w:rPr>
          <w:rFonts w:ascii="Times New Roman" w:hAnsi="Times New Roman"/>
          <w:sz w:val="28"/>
          <w:szCs w:val="28"/>
          <w:vertAlign w:val="subscript"/>
          <w:lang w:val="kk-KZ"/>
        </w:rPr>
        <w:t xml:space="preserve">3 </w:t>
      </w:r>
      <w:r w:rsidRPr="006879FD">
        <w:rPr>
          <w:rFonts w:ascii="Times New Roman" w:hAnsi="Times New Roman"/>
          <w:sz w:val="28"/>
          <w:szCs w:val="28"/>
          <w:lang w:val="kk-KZ"/>
        </w:rPr>
        <w:t>=-0,015/ 0,012 = -1,25.</w:t>
      </w:r>
    </w:p>
    <w:p w14:paraId="023B1A92" w14:textId="77777777" w:rsidR="008826F8" w:rsidRPr="006879FD" w:rsidRDefault="008826F8" w:rsidP="008826F8">
      <w:pPr>
        <w:spacing w:after="0" w:line="240" w:lineRule="auto"/>
        <w:ind w:firstLine="567"/>
        <w:jc w:val="both"/>
        <w:rPr>
          <w:rFonts w:ascii="Times New Roman" w:hAnsi="Times New Roman"/>
          <w:sz w:val="28"/>
          <w:szCs w:val="28"/>
          <w:lang w:val="kk-KZ"/>
        </w:rPr>
      </w:pPr>
    </w:p>
    <w:p w14:paraId="1643D401" w14:textId="72344089" w:rsidR="00CB3AB9" w:rsidRPr="006879FD" w:rsidRDefault="00CB3AB9" w:rsidP="00CB3AB9">
      <w:pPr>
        <w:spacing w:after="0" w:line="240" w:lineRule="auto"/>
        <w:ind w:firstLine="567"/>
        <w:jc w:val="both"/>
        <w:rPr>
          <w:rFonts w:ascii="Times New Roman" w:hAnsi="Times New Roman"/>
          <w:sz w:val="28"/>
          <w:szCs w:val="28"/>
          <w:lang w:val="kk-KZ"/>
        </w:rPr>
      </w:pPr>
      <w:r w:rsidRPr="006879FD">
        <w:rPr>
          <w:rFonts w:ascii="Times New Roman" w:hAnsi="Times New Roman"/>
          <w:sz w:val="28"/>
          <w:szCs w:val="28"/>
          <w:lang w:val="kk-KZ"/>
        </w:rPr>
        <w:t xml:space="preserve">Жоғарыда айтылғандай, </w:t>
      </w:r>
      <w:r w:rsidRPr="006879FD">
        <w:rPr>
          <w:rFonts w:ascii="Times New Roman" w:hAnsi="Times New Roman"/>
          <w:i/>
          <w:sz w:val="28"/>
          <w:szCs w:val="28"/>
          <w:lang w:val="kk-KZ"/>
        </w:rPr>
        <w:t>f</w:t>
      </w:r>
      <w:r w:rsidRPr="006879FD">
        <w:rPr>
          <w:rFonts w:ascii="Times New Roman" w:hAnsi="Times New Roman"/>
          <w:sz w:val="28"/>
          <w:szCs w:val="28"/>
          <w:lang w:val="kk-KZ"/>
        </w:rPr>
        <w:t xml:space="preserve"> = 3-1 = 2 еркіндік дәрежелері </w:t>
      </w:r>
      <w:r>
        <w:rPr>
          <w:rFonts w:ascii="Times New Roman" w:hAnsi="Times New Roman"/>
          <w:sz w:val="28"/>
          <w:szCs w:val="28"/>
          <w:lang w:val="kk-KZ"/>
        </w:rPr>
        <w:t xml:space="preserve">және </w:t>
      </w:r>
      <w:r w:rsidRPr="00CB3AB9">
        <w:rPr>
          <w:rFonts w:ascii="Times New Roman" w:hAnsi="Times New Roman"/>
          <w:sz w:val="28"/>
          <w:szCs w:val="28"/>
        </w:rPr>
        <w:t>α</w:t>
      </w:r>
      <w:r w:rsidRPr="006879FD">
        <w:rPr>
          <w:rFonts w:ascii="Times New Roman" w:hAnsi="Times New Roman"/>
          <w:sz w:val="28"/>
          <w:szCs w:val="28"/>
          <w:lang w:val="kk-KZ"/>
        </w:rPr>
        <w:t xml:space="preserve"> = 0,05 сенімділік ықтималдығы бар </w:t>
      </w:r>
      <w:r>
        <w:rPr>
          <w:rFonts w:ascii="Times New Roman" w:hAnsi="Times New Roman"/>
          <w:sz w:val="28"/>
          <w:szCs w:val="28"/>
          <w:lang w:val="kk-KZ"/>
        </w:rPr>
        <w:t>С</w:t>
      </w:r>
      <w:r w:rsidRPr="006879FD">
        <w:rPr>
          <w:rFonts w:ascii="Times New Roman" w:hAnsi="Times New Roman"/>
          <w:sz w:val="28"/>
          <w:szCs w:val="28"/>
          <w:lang w:val="kk-KZ"/>
        </w:rPr>
        <w:t>т</w:t>
      </w:r>
      <w:r w:rsidR="00827E10">
        <w:rPr>
          <w:rFonts w:ascii="Times New Roman" w:hAnsi="Times New Roman"/>
          <w:sz w:val="28"/>
          <w:szCs w:val="28"/>
          <w:lang w:val="kk-KZ"/>
        </w:rPr>
        <w:t>ъ</w:t>
      </w:r>
      <w:r w:rsidR="000B6CA1">
        <w:rPr>
          <w:rFonts w:ascii="Times New Roman" w:hAnsi="Times New Roman"/>
          <w:sz w:val="28"/>
          <w:szCs w:val="28"/>
          <w:lang w:val="kk-KZ"/>
        </w:rPr>
        <w:t xml:space="preserve">юдент </w:t>
      </w:r>
      <w:r w:rsidRPr="006879FD">
        <w:rPr>
          <w:rFonts w:ascii="Times New Roman" w:hAnsi="Times New Roman"/>
          <w:sz w:val="28"/>
          <w:szCs w:val="28"/>
          <w:lang w:val="kk-KZ"/>
        </w:rPr>
        <w:t>критерий</w:t>
      </w:r>
      <w:r>
        <w:rPr>
          <w:rFonts w:ascii="Times New Roman" w:hAnsi="Times New Roman"/>
          <w:sz w:val="28"/>
          <w:szCs w:val="28"/>
          <w:lang w:val="kk-KZ"/>
        </w:rPr>
        <w:t>ін</w:t>
      </w:r>
      <w:r w:rsidRPr="006879FD">
        <w:rPr>
          <w:rFonts w:ascii="Times New Roman" w:hAnsi="Times New Roman"/>
          <w:sz w:val="28"/>
          <w:szCs w:val="28"/>
          <w:lang w:val="kk-KZ"/>
        </w:rPr>
        <w:t xml:space="preserve">ің кестелік мәні </w:t>
      </w:r>
      <w:r w:rsidRPr="006879FD">
        <w:rPr>
          <w:rFonts w:ascii="Times New Roman" w:hAnsi="Times New Roman"/>
          <w:i/>
          <w:sz w:val="28"/>
          <w:szCs w:val="28"/>
          <w:lang w:val="kk-KZ"/>
        </w:rPr>
        <w:t>t</w:t>
      </w:r>
      <w:r w:rsidRPr="006879FD">
        <w:rPr>
          <w:rFonts w:ascii="Times New Roman" w:hAnsi="Times New Roman"/>
          <w:i/>
          <w:sz w:val="28"/>
          <w:szCs w:val="28"/>
          <w:vertAlign w:val="subscript"/>
          <w:lang w:val="kk-KZ"/>
        </w:rPr>
        <w:t>кес</w:t>
      </w:r>
      <w:r w:rsidRPr="006879FD">
        <w:rPr>
          <w:rFonts w:ascii="Times New Roman" w:hAnsi="Times New Roman"/>
          <w:sz w:val="28"/>
          <w:szCs w:val="28"/>
          <w:lang w:val="kk-KZ"/>
        </w:rPr>
        <w:t xml:space="preserve"> = 4,30.</w:t>
      </w:r>
      <w:r>
        <w:rPr>
          <w:rFonts w:ascii="Times New Roman" w:hAnsi="Times New Roman"/>
          <w:sz w:val="28"/>
          <w:szCs w:val="28"/>
          <w:lang w:val="kk-KZ"/>
        </w:rPr>
        <w:t xml:space="preserve"> </w:t>
      </w:r>
      <w:r w:rsidRPr="006879FD">
        <w:rPr>
          <w:rFonts w:ascii="Times New Roman" w:hAnsi="Times New Roman"/>
          <w:sz w:val="28"/>
          <w:szCs w:val="28"/>
          <w:lang w:val="kk-KZ"/>
        </w:rPr>
        <w:t>Демек, соңғы екі коэффициент шамалы. Яғни, үйкеліс коэффициентіне қорытпаны құю температурасы және модификатордың температурасы мен концентрациясы</w:t>
      </w:r>
      <w:r w:rsidR="000B6CA1">
        <w:rPr>
          <w:rFonts w:ascii="Times New Roman" w:hAnsi="Times New Roman"/>
          <w:sz w:val="28"/>
          <w:szCs w:val="28"/>
          <w:lang w:val="kk-KZ"/>
        </w:rPr>
        <w:t xml:space="preserve"> </w:t>
      </w:r>
      <w:r w:rsidRPr="006879FD">
        <w:rPr>
          <w:rFonts w:ascii="Times New Roman" w:hAnsi="Times New Roman"/>
          <w:sz w:val="28"/>
          <w:szCs w:val="28"/>
          <w:lang w:val="kk-KZ"/>
        </w:rPr>
        <w:t>бірлес</w:t>
      </w:r>
      <w:r w:rsidR="000B6CA1">
        <w:rPr>
          <w:rFonts w:ascii="Times New Roman" w:hAnsi="Times New Roman"/>
          <w:sz w:val="28"/>
          <w:szCs w:val="28"/>
          <w:lang w:val="kk-KZ"/>
        </w:rPr>
        <w:t xml:space="preserve">іп </w:t>
      </w:r>
      <w:r w:rsidRPr="006879FD">
        <w:rPr>
          <w:rFonts w:ascii="Times New Roman" w:hAnsi="Times New Roman"/>
          <w:sz w:val="28"/>
          <w:szCs w:val="28"/>
          <w:lang w:val="kk-KZ"/>
        </w:rPr>
        <w:t xml:space="preserve">әсер етпейді. Тек модификатор концентрациясының әсерін ескеру қажет. Сонымен қатар, коэффициенттің алдында </w:t>
      </w:r>
      <w:r w:rsidR="00827E10">
        <w:rPr>
          <w:rFonts w:ascii="Times New Roman" w:hAnsi="Times New Roman"/>
          <w:sz w:val="28"/>
          <w:szCs w:val="28"/>
          <w:lang w:val="kk-KZ"/>
        </w:rPr>
        <w:t>«</w:t>
      </w:r>
      <w:r w:rsidRPr="006879FD">
        <w:rPr>
          <w:rFonts w:ascii="Times New Roman" w:hAnsi="Times New Roman"/>
          <w:sz w:val="28"/>
          <w:szCs w:val="28"/>
          <w:lang w:val="kk-KZ"/>
        </w:rPr>
        <w:t>минус</w:t>
      </w:r>
      <w:r w:rsidR="00827E10">
        <w:rPr>
          <w:rFonts w:ascii="Times New Roman" w:hAnsi="Times New Roman"/>
          <w:sz w:val="28"/>
          <w:szCs w:val="28"/>
          <w:lang w:val="kk-KZ"/>
        </w:rPr>
        <w:t>»</w:t>
      </w:r>
      <w:r w:rsidRPr="006879FD">
        <w:rPr>
          <w:rFonts w:ascii="Times New Roman" w:hAnsi="Times New Roman"/>
          <w:sz w:val="28"/>
          <w:szCs w:val="28"/>
          <w:lang w:val="kk-KZ"/>
        </w:rPr>
        <w:t xml:space="preserve"> белгісі болғандықтан, оның әсері теріс. Яғни, қорытпадағы титан карбиді мөлшерінің жоғарылауымен үйкеліс коэффициенті төмендейді.</w:t>
      </w:r>
    </w:p>
    <w:p w14:paraId="609B0F20" w14:textId="068E9103" w:rsidR="008826F8" w:rsidRPr="006879FD" w:rsidRDefault="00CB3AB9" w:rsidP="008826F8">
      <w:pPr>
        <w:spacing w:after="0" w:line="240" w:lineRule="auto"/>
        <w:ind w:firstLine="567"/>
        <w:jc w:val="both"/>
        <w:rPr>
          <w:rFonts w:ascii="Times New Roman" w:hAnsi="Times New Roman"/>
          <w:sz w:val="28"/>
          <w:szCs w:val="28"/>
          <w:lang w:val="kk-KZ"/>
        </w:rPr>
      </w:pPr>
      <w:r w:rsidRPr="006879FD">
        <w:rPr>
          <w:rFonts w:ascii="Times New Roman" w:hAnsi="Times New Roman"/>
          <w:sz w:val="28"/>
          <w:szCs w:val="28"/>
          <w:lang w:val="kk-KZ"/>
        </w:rPr>
        <w:t>Регрессия теңдеуі келесідей болады</w:t>
      </w:r>
      <w:r w:rsidR="008826F8" w:rsidRPr="006879FD">
        <w:rPr>
          <w:rFonts w:ascii="Times New Roman" w:hAnsi="Times New Roman"/>
          <w:sz w:val="28"/>
          <w:szCs w:val="28"/>
          <w:lang w:val="kk-KZ"/>
        </w:rPr>
        <w:t>:</w:t>
      </w:r>
    </w:p>
    <w:p w14:paraId="37A037DC" w14:textId="77777777" w:rsidR="008826F8" w:rsidRPr="006879FD" w:rsidRDefault="008826F8" w:rsidP="008826F8">
      <w:pPr>
        <w:spacing w:after="0" w:line="240" w:lineRule="auto"/>
        <w:ind w:firstLine="567"/>
        <w:jc w:val="both"/>
        <w:rPr>
          <w:rFonts w:ascii="Times New Roman" w:hAnsi="Times New Roman"/>
          <w:sz w:val="28"/>
          <w:szCs w:val="28"/>
          <w:lang w:val="kk-KZ"/>
        </w:rPr>
      </w:pPr>
    </w:p>
    <w:p w14:paraId="188BC8B8" w14:textId="77777777" w:rsidR="008826F8" w:rsidRPr="006879FD" w:rsidRDefault="008826F8" w:rsidP="008826F8">
      <w:pPr>
        <w:spacing w:after="0" w:line="240" w:lineRule="auto"/>
        <w:ind w:firstLine="567"/>
        <w:jc w:val="both"/>
        <w:rPr>
          <w:rFonts w:ascii="Times New Roman" w:hAnsi="Times New Roman"/>
          <w:sz w:val="28"/>
          <w:szCs w:val="28"/>
          <w:lang w:val="kk-KZ"/>
        </w:rPr>
      </w:pPr>
      <w:r w:rsidRPr="006879FD">
        <w:rPr>
          <w:rFonts w:ascii="Times New Roman" w:hAnsi="Times New Roman"/>
          <w:sz w:val="28"/>
          <w:szCs w:val="28"/>
          <w:lang w:val="kk-KZ"/>
        </w:rPr>
        <w:t>y = 0,315 – 0,09</w:t>
      </w:r>
      <w:r w:rsidRPr="006879FD">
        <w:rPr>
          <w:rFonts w:ascii="Times New Roman" w:hAnsi="Times New Roman"/>
          <w:i/>
          <w:sz w:val="28"/>
          <w:szCs w:val="28"/>
          <w:lang w:val="kk-KZ"/>
        </w:rPr>
        <w:t>x</w:t>
      </w:r>
      <w:r w:rsidRPr="006879FD">
        <w:rPr>
          <w:rFonts w:ascii="Times New Roman" w:hAnsi="Times New Roman"/>
          <w:sz w:val="28"/>
          <w:szCs w:val="28"/>
          <w:vertAlign w:val="subscript"/>
          <w:lang w:val="kk-KZ"/>
        </w:rPr>
        <w:t>1</w:t>
      </w:r>
      <w:r w:rsidRPr="006879FD">
        <w:rPr>
          <w:rFonts w:ascii="Times New Roman" w:hAnsi="Times New Roman"/>
          <w:sz w:val="28"/>
          <w:szCs w:val="28"/>
          <w:lang w:val="kk-KZ"/>
        </w:rPr>
        <w:t>.</w:t>
      </w:r>
    </w:p>
    <w:p w14:paraId="459FED7F" w14:textId="77777777" w:rsidR="008826F8" w:rsidRPr="006879FD" w:rsidRDefault="008826F8" w:rsidP="008826F8">
      <w:pPr>
        <w:spacing w:after="0" w:line="240" w:lineRule="auto"/>
        <w:ind w:firstLine="567"/>
        <w:jc w:val="both"/>
        <w:rPr>
          <w:rFonts w:ascii="Times New Roman" w:hAnsi="Times New Roman"/>
          <w:sz w:val="28"/>
          <w:szCs w:val="28"/>
          <w:lang w:val="kk-KZ"/>
        </w:rPr>
      </w:pPr>
    </w:p>
    <w:p w14:paraId="2366F2E3" w14:textId="104A3495" w:rsidR="008826F8" w:rsidRPr="008826F8" w:rsidRDefault="009A64FE" w:rsidP="008826F8">
      <w:pPr>
        <w:spacing w:after="0" w:line="240" w:lineRule="auto"/>
        <w:ind w:firstLine="567"/>
        <w:jc w:val="both"/>
        <w:rPr>
          <w:rFonts w:ascii="Times New Roman" w:hAnsi="Times New Roman"/>
          <w:sz w:val="28"/>
          <w:szCs w:val="28"/>
          <w:lang w:val="kk-KZ"/>
        </w:rPr>
      </w:pPr>
      <w:r w:rsidRPr="009A64FE">
        <w:rPr>
          <w:rFonts w:ascii="Times New Roman" w:hAnsi="Times New Roman"/>
          <w:i/>
          <w:sz w:val="28"/>
          <w:szCs w:val="28"/>
          <w:lang w:val="kk-KZ"/>
        </w:rPr>
        <w:t>x</w:t>
      </w:r>
      <w:r w:rsidRPr="009A64FE">
        <w:rPr>
          <w:rFonts w:ascii="Times New Roman" w:hAnsi="Times New Roman"/>
          <w:i/>
          <w:sz w:val="28"/>
          <w:szCs w:val="28"/>
          <w:vertAlign w:val="subscript"/>
          <w:lang w:val="kk-KZ"/>
        </w:rPr>
        <w:t>1</w:t>
      </w:r>
      <w:r w:rsidRPr="009A64FE">
        <w:rPr>
          <w:rFonts w:ascii="Times New Roman" w:hAnsi="Times New Roman"/>
          <w:sz w:val="28"/>
          <w:szCs w:val="28"/>
          <w:lang w:val="kk-KZ"/>
        </w:rPr>
        <w:t xml:space="preserve"> факторының кодталған мәнін (А)</w:t>
      </w:r>
      <w:r>
        <w:rPr>
          <w:rFonts w:ascii="Times New Roman" w:hAnsi="Times New Roman"/>
          <w:sz w:val="28"/>
          <w:szCs w:val="28"/>
          <w:lang w:val="kk-KZ"/>
        </w:rPr>
        <w:t xml:space="preserve"> </w:t>
      </w:r>
      <w:r w:rsidRPr="009A64FE">
        <w:rPr>
          <w:rFonts w:ascii="Times New Roman" w:hAnsi="Times New Roman"/>
          <w:sz w:val="28"/>
          <w:szCs w:val="28"/>
          <w:lang w:val="kk-KZ"/>
        </w:rPr>
        <w:t xml:space="preserve">түрлендіруге ұқсас </w:t>
      </w:r>
      <w:r>
        <w:rPr>
          <w:rFonts w:ascii="Times New Roman" w:hAnsi="Times New Roman"/>
          <w:sz w:val="28"/>
          <w:szCs w:val="28"/>
          <w:lang w:val="kk-KZ"/>
        </w:rPr>
        <w:t xml:space="preserve">натурал </w:t>
      </w:r>
      <w:r w:rsidRPr="009A64FE">
        <w:rPr>
          <w:rFonts w:ascii="Times New Roman" w:hAnsi="Times New Roman"/>
          <w:sz w:val="28"/>
          <w:szCs w:val="28"/>
          <w:lang w:val="kk-KZ"/>
        </w:rPr>
        <w:t>мәнге аудара</w:t>
      </w:r>
      <w:r>
        <w:rPr>
          <w:rFonts w:ascii="Times New Roman" w:hAnsi="Times New Roman"/>
          <w:sz w:val="28"/>
          <w:szCs w:val="28"/>
          <w:lang w:val="kk-KZ"/>
        </w:rPr>
        <w:t>мыз</w:t>
      </w:r>
      <w:r w:rsidR="008826F8" w:rsidRPr="008826F8">
        <w:rPr>
          <w:rFonts w:ascii="Times New Roman" w:hAnsi="Times New Roman"/>
          <w:sz w:val="28"/>
          <w:szCs w:val="28"/>
          <w:lang w:val="kk-KZ"/>
        </w:rPr>
        <w:t>:</w:t>
      </w:r>
    </w:p>
    <w:p w14:paraId="3F80A876" w14:textId="77777777" w:rsidR="008826F8" w:rsidRPr="008826F8" w:rsidRDefault="008826F8" w:rsidP="008826F8">
      <w:pPr>
        <w:spacing w:after="0" w:line="240" w:lineRule="auto"/>
        <w:ind w:firstLine="567"/>
        <w:jc w:val="both"/>
        <w:rPr>
          <w:rFonts w:ascii="Times New Roman" w:hAnsi="Times New Roman"/>
          <w:sz w:val="28"/>
          <w:szCs w:val="28"/>
          <w:lang w:val="kk-KZ"/>
        </w:rPr>
      </w:pPr>
    </w:p>
    <w:p w14:paraId="45CB80F9" w14:textId="364AD0A6" w:rsidR="008826F8" w:rsidRPr="008826F8" w:rsidRDefault="008826F8" w:rsidP="008826F8">
      <w:pPr>
        <w:spacing w:after="0" w:line="240" w:lineRule="auto"/>
        <w:ind w:firstLine="567"/>
        <w:jc w:val="both"/>
        <w:rPr>
          <w:rFonts w:ascii="Times New Roman" w:hAnsi="Times New Roman"/>
          <w:sz w:val="28"/>
          <w:szCs w:val="28"/>
          <w:lang w:val="kk-KZ"/>
        </w:rPr>
      </w:pPr>
      <w:r w:rsidRPr="008826F8">
        <w:rPr>
          <w:rFonts w:ascii="Times New Roman" w:hAnsi="Times New Roman"/>
          <w:sz w:val="28"/>
          <w:szCs w:val="28"/>
          <w:lang w:val="kk-KZ"/>
        </w:rPr>
        <w:t>y = 0,315 – 0,09 (Х</w:t>
      </w:r>
      <w:r w:rsidRPr="008826F8">
        <w:rPr>
          <w:rFonts w:ascii="Times New Roman" w:hAnsi="Times New Roman"/>
          <w:sz w:val="28"/>
          <w:szCs w:val="28"/>
          <w:vertAlign w:val="subscript"/>
          <w:lang w:val="kk-KZ"/>
        </w:rPr>
        <w:t>1</w:t>
      </w:r>
      <w:r w:rsidRPr="008826F8">
        <w:rPr>
          <w:rFonts w:ascii="Times New Roman" w:hAnsi="Times New Roman"/>
          <w:sz w:val="28"/>
          <w:szCs w:val="28"/>
          <w:lang w:val="kk-KZ"/>
        </w:rPr>
        <w:t xml:space="preserve"> – 0,2) / 0,1  </w:t>
      </w:r>
      <w:r w:rsidR="00AD1E7B">
        <w:rPr>
          <w:rFonts w:ascii="Times New Roman" w:hAnsi="Times New Roman"/>
          <w:sz w:val="28"/>
          <w:szCs w:val="28"/>
          <w:lang w:val="kk-KZ"/>
        </w:rPr>
        <w:t xml:space="preserve">немесе </w:t>
      </w:r>
      <w:r w:rsidRPr="008826F8">
        <w:rPr>
          <w:rFonts w:ascii="Times New Roman" w:hAnsi="Times New Roman"/>
          <w:sz w:val="28"/>
          <w:szCs w:val="28"/>
          <w:lang w:val="kk-KZ"/>
        </w:rPr>
        <w:t xml:space="preserve"> Ктр = 0,495 – 0,9 Х</w:t>
      </w:r>
      <w:r w:rsidRPr="008826F8">
        <w:rPr>
          <w:rFonts w:ascii="Times New Roman" w:hAnsi="Times New Roman"/>
          <w:sz w:val="28"/>
          <w:szCs w:val="28"/>
          <w:vertAlign w:val="subscript"/>
          <w:lang w:val="kk-KZ"/>
        </w:rPr>
        <w:t>1</w:t>
      </w:r>
      <w:r w:rsidRPr="008826F8">
        <w:rPr>
          <w:rFonts w:ascii="Times New Roman" w:hAnsi="Times New Roman"/>
          <w:sz w:val="28"/>
          <w:szCs w:val="28"/>
          <w:lang w:val="kk-KZ"/>
        </w:rPr>
        <w:t>.</w:t>
      </w:r>
    </w:p>
    <w:p w14:paraId="2B1F9C96" w14:textId="77777777" w:rsidR="008826F8" w:rsidRPr="007435DA" w:rsidRDefault="008826F8" w:rsidP="008826F8">
      <w:pPr>
        <w:spacing w:after="0" w:line="240" w:lineRule="auto"/>
        <w:ind w:firstLine="567"/>
        <w:jc w:val="both"/>
        <w:rPr>
          <w:rFonts w:ascii="Times New Roman" w:hAnsi="Times New Roman"/>
          <w:sz w:val="28"/>
          <w:szCs w:val="28"/>
          <w:lang w:val="kk-KZ"/>
        </w:rPr>
      </w:pPr>
    </w:p>
    <w:p w14:paraId="1E20E05F" w14:textId="41CA67EE" w:rsidR="009A64FE" w:rsidRPr="009A64FE" w:rsidRDefault="009A64FE" w:rsidP="009A64FE">
      <w:pPr>
        <w:spacing w:after="0" w:line="240" w:lineRule="auto"/>
        <w:ind w:firstLine="567"/>
        <w:jc w:val="both"/>
        <w:rPr>
          <w:rFonts w:ascii="Times New Roman" w:hAnsi="Times New Roman"/>
          <w:sz w:val="28"/>
          <w:szCs w:val="28"/>
          <w:lang w:val="kk-KZ"/>
        </w:rPr>
      </w:pPr>
      <w:r w:rsidRPr="009A64FE">
        <w:rPr>
          <w:rFonts w:ascii="Times New Roman" w:hAnsi="Times New Roman"/>
          <w:sz w:val="28"/>
          <w:szCs w:val="28"/>
          <w:lang w:val="kk-KZ"/>
        </w:rPr>
        <w:t>Үйкеліске қарсы шойындар үшін үйкеліс коэффициенті микроқаттылықтан басым болғандықтан және модификатордың концентрациясының жоғарылауы оған теріс әсер</w:t>
      </w:r>
      <w:r w:rsidR="006E5B0B">
        <w:rPr>
          <w:rFonts w:ascii="Times New Roman" w:hAnsi="Times New Roman"/>
          <w:sz w:val="28"/>
          <w:szCs w:val="28"/>
          <w:lang w:val="kk-KZ"/>
        </w:rPr>
        <w:t xml:space="preserve"> ететіндіктен, тік көтерілуді (</w:t>
      </w:r>
      <w:r w:rsidRPr="009A64FE">
        <w:rPr>
          <w:rFonts w:ascii="Times New Roman" w:hAnsi="Times New Roman"/>
          <w:sz w:val="28"/>
          <w:szCs w:val="28"/>
          <w:lang w:val="kk-KZ"/>
        </w:rPr>
        <w:t>ой</w:t>
      </w:r>
      <w:r w:rsidR="006E5B0B">
        <w:rPr>
          <w:rFonts w:ascii="Times New Roman" w:hAnsi="Times New Roman"/>
          <w:sz w:val="28"/>
          <w:szCs w:val="28"/>
          <w:lang w:val="kk-KZ"/>
        </w:rPr>
        <w:t>ша</w:t>
      </w:r>
      <w:r w:rsidRPr="009A64FE">
        <w:rPr>
          <w:rFonts w:ascii="Times New Roman" w:hAnsi="Times New Roman"/>
          <w:sz w:val="28"/>
          <w:szCs w:val="28"/>
          <w:lang w:val="kk-KZ"/>
        </w:rPr>
        <w:t xml:space="preserve"> тәжірибенің оңтайлы) жүзеге асыру мүмкін емес деп саналды.</w:t>
      </w:r>
    </w:p>
    <w:p w14:paraId="7F42A15A" w14:textId="6F335382" w:rsidR="009A64FE" w:rsidRDefault="009A64FE" w:rsidP="009A64F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3.3 және 3.6 ке</w:t>
      </w:r>
      <w:r w:rsidRPr="009A64FE">
        <w:rPr>
          <w:rFonts w:ascii="Times New Roman" w:hAnsi="Times New Roman"/>
          <w:sz w:val="28"/>
          <w:szCs w:val="28"/>
          <w:lang w:val="kk-KZ"/>
        </w:rPr>
        <w:t xml:space="preserve">стелерді салыстырудан титан карбиді мөлшерінің жоғарылауымен қаттылық 10-15% - ға артып, үйкеліс коэффициенті 2,5 есе төмендейтінін көруге болады. </w:t>
      </w:r>
      <w:r w:rsidR="006E5B0B" w:rsidRPr="006E5B0B">
        <w:rPr>
          <w:rFonts w:ascii="Times New Roman" w:hAnsi="Times New Roman"/>
          <w:sz w:val="28"/>
          <w:szCs w:val="28"/>
          <w:lang w:val="kk-KZ"/>
        </w:rPr>
        <w:t xml:space="preserve">Сондықтан </w:t>
      </w:r>
      <w:r w:rsidR="006E5B0B">
        <w:rPr>
          <w:rFonts w:ascii="Times New Roman" w:hAnsi="Times New Roman"/>
          <w:sz w:val="28"/>
          <w:szCs w:val="28"/>
          <w:lang w:val="kk-KZ"/>
        </w:rPr>
        <w:t xml:space="preserve">қоспаланатын </w:t>
      </w:r>
      <w:r w:rsidR="006E5B0B" w:rsidRPr="006E5B0B">
        <w:rPr>
          <w:rFonts w:ascii="Times New Roman" w:hAnsi="Times New Roman"/>
          <w:sz w:val="28"/>
          <w:szCs w:val="28"/>
          <w:lang w:val="kk-KZ"/>
        </w:rPr>
        <w:t>модификатор қоспаларының ұтымды</w:t>
      </w:r>
      <w:r w:rsidR="006E5B0B">
        <w:rPr>
          <w:rFonts w:ascii="Times New Roman" w:hAnsi="Times New Roman"/>
          <w:sz w:val="28"/>
          <w:szCs w:val="28"/>
          <w:lang w:val="kk-KZ"/>
        </w:rPr>
        <w:t xml:space="preserve"> мөлшері </w:t>
      </w:r>
      <w:r w:rsidR="006E5B0B" w:rsidRPr="006E5B0B">
        <w:rPr>
          <w:rFonts w:ascii="Times New Roman" w:hAnsi="Times New Roman"/>
          <w:sz w:val="28"/>
          <w:szCs w:val="28"/>
          <w:lang w:val="kk-KZ"/>
        </w:rPr>
        <w:t>0,3-0,4% деңгейінде болуы керек деп есептейміз</w:t>
      </w:r>
      <w:r>
        <w:rPr>
          <w:rFonts w:ascii="Times New Roman" w:hAnsi="Times New Roman"/>
          <w:sz w:val="28"/>
          <w:szCs w:val="28"/>
          <w:lang w:val="kk-KZ"/>
        </w:rPr>
        <w:t>.</w:t>
      </w:r>
      <w:r w:rsidRPr="009A64FE">
        <w:rPr>
          <w:rFonts w:ascii="Times New Roman" w:hAnsi="Times New Roman"/>
          <w:sz w:val="28"/>
          <w:szCs w:val="28"/>
          <w:lang w:val="kk-KZ"/>
        </w:rPr>
        <w:t xml:space="preserve"> </w:t>
      </w:r>
    </w:p>
    <w:p w14:paraId="1AD189A2" w14:textId="0FFA1B7B" w:rsidR="009A64FE" w:rsidRDefault="009A64FE" w:rsidP="009A64FE">
      <w:pPr>
        <w:spacing w:after="0" w:line="240" w:lineRule="auto"/>
        <w:ind w:firstLine="567"/>
        <w:jc w:val="both"/>
        <w:rPr>
          <w:rFonts w:ascii="Times New Roman" w:hAnsi="Times New Roman"/>
          <w:sz w:val="28"/>
          <w:szCs w:val="28"/>
          <w:lang w:val="kk-KZ"/>
        </w:rPr>
      </w:pPr>
    </w:p>
    <w:p w14:paraId="7A7F2E70" w14:textId="2A19C481" w:rsidR="006879FD" w:rsidRPr="00A41CA2" w:rsidRDefault="006879FD" w:rsidP="006879FD">
      <w:pPr>
        <w:spacing w:after="0" w:line="240" w:lineRule="auto"/>
        <w:ind w:firstLine="708"/>
        <w:jc w:val="both"/>
        <w:rPr>
          <w:rFonts w:ascii="Times New Roman" w:hAnsi="Times New Roman"/>
          <w:b/>
          <w:bCs/>
          <w:sz w:val="28"/>
          <w:szCs w:val="28"/>
          <w:lang w:val="kk-KZ"/>
        </w:rPr>
      </w:pPr>
      <w:r w:rsidRPr="00A41CA2">
        <w:rPr>
          <w:rFonts w:ascii="Times New Roman" w:hAnsi="Times New Roman"/>
          <w:b/>
          <w:bCs/>
          <w:sz w:val="28"/>
          <w:szCs w:val="28"/>
          <w:lang w:val="kk-KZ"/>
        </w:rPr>
        <w:t>3.2. Шойынның қасиеттері</w:t>
      </w:r>
      <w:r w:rsidR="00A41CA2">
        <w:rPr>
          <w:rFonts w:ascii="Times New Roman" w:hAnsi="Times New Roman"/>
          <w:b/>
          <w:bCs/>
          <w:sz w:val="28"/>
          <w:szCs w:val="28"/>
          <w:lang w:val="kk-KZ"/>
        </w:rPr>
        <w:t xml:space="preserve">не </w:t>
      </w:r>
      <w:r w:rsidRPr="00A41CA2">
        <w:rPr>
          <w:rFonts w:ascii="Times New Roman" w:hAnsi="Times New Roman"/>
          <w:b/>
          <w:bCs/>
          <w:sz w:val="28"/>
          <w:szCs w:val="28"/>
          <w:lang w:val="kk-KZ"/>
        </w:rPr>
        <w:t>модификация</w:t>
      </w:r>
      <w:r w:rsidR="00A41CA2">
        <w:rPr>
          <w:rFonts w:ascii="Times New Roman" w:hAnsi="Times New Roman"/>
          <w:b/>
          <w:bCs/>
          <w:sz w:val="28"/>
          <w:szCs w:val="28"/>
          <w:lang w:val="kk-KZ"/>
        </w:rPr>
        <w:t xml:space="preserve">лаудың </w:t>
      </w:r>
      <w:r w:rsidRPr="00A41CA2">
        <w:rPr>
          <w:rFonts w:ascii="Times New Roman" w:hAnsi="Times New Roman"/>
          <w:b/>
          <w:bCs/>
          <w:sz w:val="28"/>
          <w:szCs w:val="28"/>
          <w:lang w:val="kk-KZ"/>
        </w:rPr>
        <w:t xml:space="preserve">әсері </w:t>
      </w:r>
    </w:p>
    <w:p w14:paraId="6C5C2A8A" w14:textId="77777777" w:rsidR="009A64FE" w:rsidRDefault="009A64FE" w:rsidP="009A64FE">
      <w:pPr>
        <w:spacing w:after="0" w:line="240" w:lineRule="auto"/>
        <w:ind w:firstLine="567"/>
        <w:jc w:val="both"/>
        <w:rPr>
          <w:rFonts w:ascii="Times New Roman" w:hAnsi="Times New Roman"/>
          <w:sz w:val="28"/>
          <w:szCs w:val="28"/>
          <w:lang w:val="kk-KZ"/>
        </w:rPr>
      </w:pPr>
    </w:p>
    <w:p w14:paraId="30A52B47" w14:textId="6DFD22C1" w:rsidR="00291D4A" w:rsidRPr="00B33DC6" w:rsidRDefault="00291D4A" w:rsidP="00291D4A">
      <w:pPr>
        <w:spacing w:after="0" w:line="240" w:lineRule="auto"/>
        <w:ind w:firstLine="709"/>
        <w:jc w:val="both"/>
        <w:rPr>
          <w:rFonts w:ascii="Times New Roman" w:hAnsi="Times New Roman"/>
          <w:sz w:val="28"/>
          <w:szCs w:val="28"/>
          <w:lang w:val="kk-KZ"/>
        </w:rPr>
      </w:pPr>
      <w:r w:rsidRPr="008826F8">
        <w:rPr>
          <w:rFonts w:ascii="Times New Roman" w:hAnsi="Times New Roman"/>
          <w:sz w:val="28"/>
          <w:szCs w:val="28"/>
          <w:lang w:val="kk-KZ"/>
        </w:rPr>
        <w:t>Зерттеу нысаны ретінде</w:t>
      </w:r>
      <w:r w:rsidR="009A64FE">
        <w:rPr>
          <w:rFonts w:ascii="Times New Roman" w:hAnsi="Times New Roman"/>
          <w:sz w:val="28"/>
          <w:szCs w:val="28"/>
          <w:lang w:val="kk-KZ"/>
        </w:rPr>
        <w:t xml:space="preserve"> </w:t>
      </w:r>
      <w:r w:rsidR="009A64FE" w:rsidRPr="008826F8">
        <w:rPr>
          <w:rFonts w:ascii="Times New Roman" w:hAnsi="Times New Roman"/>
          <w:sz w:val="28"/>
          <w:szCs w:val="28"/>
          <w:lang w:val="kk-KZ"/>
        </w:rPr>
        <w:t>қолданыл</w:t>
      </w:r>
      <w:r w:rsidR="009A64FE">
        <w:rPr>
          <w:rFonts w:ascii="Times New Roman" w:hAnsi="Times New Roman"/>
          <w:sz w:val="28"/>
          <w:szCs w:val="28"/>
          <w:lang w:val="kk-KZ"/>
        </w:rPr>
        <w:t>ған</w:t>
      </w:r>
      <w:r w:rsidRPr="008826F8">
        <w:rPr>
          <w:rFonts w:ascii="Times New Roman" w:hAnsi="Times New Roman"/>
          <w:sz w:val="28"/>
          <w:szCs w:val="28"/>
          <w:lang w:val="kk-KZ"/>
        </w:rPr>
        <w:t xml:space="preserve"> A</w:t>
      </w:r>
      <w:r w:rsidR="000A3595" w:rsidRPr="008826F8">
        <w:rPr>
          <w:rFonts w:ascii="Times New Roman" w:hAnsi="Times New Roman"/>
          <w:sz w:val="28"/>
          <w:szCs w:val="28"/>
          <w:lang w:val="kk-KZ"/>
        </w:rPr>
        <w:t>ЧС</w:t>
      </w:r>
      <w:r w:rsidRPr="008826F8">
        <w:rPr>
          <w:rFonts w:ascii="Times New Roman" w:hAnsi="Times New Roman"/>
          <w:sz w:val="28"/>
          <w:szCs w:val="28"/>
          <w:lang w:val="kk-KZ"/>
        </w:rPr>
        <w:t xml:space="preserve">-3 маркалы үйкеліске қарсы шойынның химиялық </w:t>
      </w:r>
      <w:r w:rsidRPr="00B33DC6">
        <w:rPr>
          <w:rFonts w:ascii="Times New Roman" w:hAnsi="Times New Roman"/>
          <w:sz w:val="28"/>
          <w:szCs w:val="28"/>
          <w:lang w:val="kk-KZ"/>
        </w:rPr>
        <w:t xml:space="preserve">құрамы </w:t>
      </w:r>
      <w:r w:rsidR="005E5129">
        <w:rPr>
          <w:rFonts w:ascii="Times New Roman" w:hAnsi="Times New Roman"/>
          <w:sz w:val="28"/>
          <w:szCs w:val="28"/>
          <w:lang w:val="kk-KZ"/>
        </w:rPr>
        <w:t>3.7</w:t>
      </w:r>
      <w:r w:rsidR="0058427D">
        <w:rPr>
          <w:rFonts w:ascii="Times New Roman" w:hAnsi="Times New Roman"/>
          <w:sz w:val="28"/>
          <w:szCs w:val="28"/>
          <w:lang w:val="kk-KZ"/>
        </w:rPr>
        <w:t xml:space="preserve"> </w:t>
      </w:r>
      <w:r w:rsidR="005E5129">
        <w:rPr>
          <w:rFonts w:ascii="Times New Roman" w:hAnsi="Times New Roman"/>
          <w:sz w:val="28"/>
          <w:szCs w:val="28"/>
          <w:lang w:val="kk-KZ"/>
        </w:rPr>
        <w:t xml:space="preserve">кестеде </w:t>
      </w:r>
      <w:r w:rsidRPr="00B33DC6">
        <w:rPr>
          <w:rFonts w:ascii="Times New Roman" w:hAnsi="Times New Roman"/>
          <w:sz w:val="28"/>
          <w:szCs w:val="28"/>
          <w:lang w:val="kk-KZ"/>
        </w:rPr>
        <w:t>келтірілген.</w:t>
      </w:r>
    </w:p>
    <w:p w14:paraId="4B7A10CB" w14:textId="05F84CED" w:rsidR="00291D4A" w:rsidRPr="00291D4A" w:rsidRDefault="00FB6408" w:rsidP="00291D4A">
      <w:pPr>
        <w:spacing w:after="0" w:line="240" w:lineRule="auto"/>
        <w:ind w:firstLine="709"/>
        <w:jc w:val="both"/>
        <w:rPr>
          <w:rFonts w:ascii="Times New Roman" w:hAnsi="Times New Roman"/>
          <w:sz w:val="28"/>
          <w:szCs w:val="28"/>
        </w:rPr>
      </w:pPr>
      <w:r w:rsidRPr="00291D4A">
        <w:rPr>
          <w:rFonts w:ascii="Times New Roman" w:hAnsi="Times New Roman"/>
          <w:sz w:val="28"/>
          <w:szCs w:val="28"/>
        </w:rPr>
        <w:t>М</w:t>
      </w:r>
      <w:r w:rsidR="00291D4A" w:rsidRPr="00291D4A">
        <w:rPr>
          <w:rFonts w:ascii="Times New Roman" w:hAnsi="Times New Roman"/>
          <w:sz w:val="28"/>
          <w:szCs w:val="28"/>
        </w:rPr>
        <w:t xml:space="preserve">одификатор </w:t>
      </w:r>
      <w:proofErr w:type="spellStart"/>
      <w:r w:rsidR="00291D4A" w:rsidRPr="00291D4A">
        <w:rPr>
          <w:rFonts w:ascii="Times New Roman" w:hAnsi="Times New Roman"/>
          <w:sz w:val="28"/>
          <w:szCs w:val="28"/>
        </w:rPr>
        <w:t>ретінде</w:t>
      </w:r>
      <w:proofErr w:type="spellEnd"/>
      <w:r w:rsidR="00291D4A" w:rsidRPr="00291D4A">
        <w:rPr>
          <w:rFonts w:ascii="Times New Roman" w:hAnsi="Times New Roman"/>
          <w:sz w:val="28"/>
          <w:szCs w:val="28"/>
        </w:rPr>
        <w:t xml:space="preserve"> F 500 </w:t>
      </w:r>
      <w:proofErr w:type="spellStart"/>
      <w:r w:rsidR="00291D4A" w:rsidRPr="00291D4A">
        <w:rPr>
          <w:rFonts w:ascii="Times New Roman" w:hAnsi="Times New Roman"/>
          <w:sz w:val="28"/>
          <w:szCs w:val="28"/>
        </w:rPr>
        <w:t>маркалы</w:t>
      </w:r>
      <w:proofErr w:type="spellEnd"/>
      <w:r w:rsidR="00291D4A" w:rsidRPr="00291D4A">
        <w:rPr>
          <w:rFonts w:ascii="Times New Roman" w:hAnsi="Times New Roman"/>
          <w:sz w:val="28"/>
          <w:szCs w:val="28"/>
        </w:rPr>
        <w:t xml:space="preserve"> титан </w:t>
      </w:r>
      <w:proofErr w:type="spellStart"/>
      <w:r w:rsidR="00291D4A" w:rsidRPr="00291D4A">
        <w:rPr>
          <w:rFonts w:ascii="Times New Roman" w:hAnsi="Times New Roman"/>
          <w:sz w:val="28"/>
          <w:szCs w:val="28"/>
        </w:rPr>
        <w:t>карбиді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пайдаланылды</w:t>
      </w:r>
      <w:proofErr w:type="spellEnd"/>
      <w:r w:rsidR="00291D4A" w:rsidRPr="00291D4A">
        <w:rPr>
          <w:rFonts w:ascii="Times New Roman" w:hAnsi="Times New Roman"/>
          <w:sz w:val="28"/>
          <w:szCs w:val="28"/>
        </w:rPr>
        <w:t xml:space="preserve"> (ТУ 6-09-492-75) [83]. </w:t>
      </w:r>
      <w:proofErr w:type="spellStart"/>
      <w:r w:rsidR="00291D4A" w:rsidRPr="00291D4A">
        <w:rPr>
          <w:rFonts w:ascii="Times New Roman" w:hAnsi="Times New Roman"/>
          <w:sz w:val="28"/>
          <w:szCs w:val="28"/>
        </w:rPr>
        <w:t>Эксперименттерде</w:t>
      </w:r>
      <w:proofErr w:type="spellEnd"/>
      <w:r w:rsidR="000A3595">
        <w:rPr>
          <w:rFonts w:ascii="Times New Roman" w:hAnsi="Times New Roman"/>
          <w:sz w:val="28"/>
          <w:szCs w:val="28"/>
          <w:lang w:val="kk-KZ"/>
        </w:rPr>
        <w:t xml:space="preserve"> қолданылған </w:t>
      </w:r>
      <w:proofErr w:type="spellStart"/>
      <w:r w:rsidR="00291D4A" w:rsidRPr="00291D4A">
        <w:rPr>
          <w:rFonts w:ascii="Times New Roman" w:hAnsi="Times New Roman"/>
          <w:sz w:val="28"/>
          <w:szCs w:val="28"/>
        </w:rPr>
        <w:t>модификатордың</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мөлшері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массасы</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бойынша</w:t>
      </w:r>
      <w:proofErr w:type="spellEnd"/>
      <w:r w:rsidR="00291D4A" w:rsidRPr="00291D4A">
        <w:rPr>
          <w:rFonts w:ascii="Times New Roman" w:hAnsi="Times New Roman"/>
          <w:sz w:val="28"/>
          <w:szCs w:val="28"/>
        </w:rPr>
        <w:t xml:space="preserve"> 0,1-ден 0,3% - </w:t>
      </w:r>
      <w:proofErr w:type="spellStart"/>
      <w:r w:rsidR="00291D4A" w:rsidRPr="00291D4A">
        <w:rPr>
          <w:rFonts w:ascii="Times New Roman" w:hAnsi="Times New Roman"/>
          <w:sz w:val="28"/>
          <w:szCs w:val="28"/>
        </w:rPr>
        <w:t>ға</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дейін</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өзгерді</w:t>
      </w:r>
      <w:proofErr w:type="spellEnd"/>
      <w:r w:rsidR="00291D4A" w:rsidRPr="00291D4A">
        <w:rPr>
          <w:rFonts w:ascii="Times New Roman" w:hAnsi="Times New Roman"/>
          <w:sz w:val="28"/>
          <w:szCs w:val="28"/>
        </w:rPr>
        <w:t>.</w:t>
      </w:r>
    </w:p>
    <w:p w14:paraId="5E5ADABA" w14:textId="5EB45AF7" w:rsidR="00291D4A" w:rsidRDefault="00291D4A" w:rsidP="00291D4A">
      <w:pPr>
        <w:spacing w:after="0" w:line="240" w:lineRule="auto"/>
        <w:ind w:firstLine="709"/>
        <w:jc w:val="both"/>
        <w:rPr>
          <w:rFonts w:ascii="Times New Roman" w:hAnsi="Times New Roman"/>
          <w:sz w:val="28"/>
          <w:szCs w:val="28"/>
        </w:rPr>
      </w:pPr>
      <w:r w:rsidRPr="00291D4A">
        <w:rPr>
          <w:rFonts w:ascii="Times New Roman" w:hAnsi="Times New Roman"/>
          <w:sz w:val="28"/>
          <w:szCs w:val="28"/>
        </w:rPr>
        <w:t xml:space="preserve">Модификатор </w:t>
      </w:r>
      <w:proofErr w:type="spellStart"/>
      <w:r w:rsidRPr="00291D4A">
        <w:rPr>
          <w:rFonts w:ascii="Times New Roman" w:hAnsi="Times New Roman"/>
          <w:sz w:val="28"/>
          <w:szCs w:val="28"/>
        </w:rPr>
        <w:t>ретінде</w:t>
      </w:r>
      <w:proofErr w:type="spellEnd"/>
      <w:r w:rsidRPr="00291D4A">
        <w:rPr>
          <w:rFonts w:ascii="Times New Roman" w:hAnsi="Times New Roman"/>
          <w:sz w:val="28"/>
          <w:szCs w:val="28"/>
        </w:rPr>
        <w:t xml:space="preserve"> F 500 </w:t>
      </w:r>
      <w:proofErr w:type="spellStart"/>
      <w:r w:rsidRPr="00291D4A">
        <w:rPr>
          <w:rFonts w:ascii="Times New Roman" w:hAnsi="Times New Roman"/>
          <w:sz w:val="28"/>
          <w:szCs w:val="28"/>
        </w:rPr>
        <w:t>маркалы</w:t>
      </w:r>
      <w:proofErr w:type="spellEnd"/>
      <w:r w:rsidRPr="00291D4A">
        <w:rPr>
          <w:rFonts w:ascii="Times New Roman" w:hAnsi="Times New Roman"/>
          <w:sz w:val="28"/>
          <w:szCs w:val="28"/>
        </w:rPr>
        <w:t xml:space="preserve"> титан </w:t>
      </w:r>
      <w:proofErr w:type="spellStart"/>
      <w:r w:rsidRPr="00291D4A">
        <w:rPr>
          <w:rFonts w:ascii="Times New Roman" w:hAnsi="Times New Roman"/>
          <w:sz w:val="28"/>
          <w:szCs w:val="28"/>
        </w:rPr>
        <w:t>карбиді</w:t>
      </w:r>
      <w:proofErr w:type="spellEnd"/>
      <w:r w:rsidR="000A3595">
        <w:rPr>
          <w:rFonts w:ascii="Times New Roman" w:hAnsi="Times New Roman"/>
          <w:sz w:val="28"/>
          <w:szCs w:val="28"/>
          <w:lang w:val="kk-KZ"/>
        </w:rPr>
        <w:t>нің</w:t>
      </w:r>
      <w:r w:rsidRPr="00291D4A">
        <w:rPr>
          <w:rFonts w:ascii="Times New Roman" w:hAnsi="Times New Roman"/>
          <w:sz w:val="28"/>
          <w:szCs w:val="28"/>
        </w:rPr>
        <w:t xml:space="preserve"> </w:t>
      </w:r>
      <w:r w:rsidR="000A3595" w:rsidRPr="00291D4A">
        <w:rPr>
          <w:rFonts w:ascii="Times New Roman" w:hAnsi="Times New Roman"/>
          <w:sz w:val="28"/>
          <w:szCs w:val="28"/>
        </w:rPr>
        <w:t xml:space="preserve">микро </w:t>
      </w:r>
      <w:proofErr w:type="spellStart"/>
      <w:r w:rsidR="000A3595" w:rsidRPr="00291D4A">
        <w:rPr>
          <w:rFonts w:ascii="Times New Roman" w:hAnsi="Times New Roman"/>
          <w:sz w:val="28"/>
          <w:szCs w:val="28"/>
        </w:rPr>
        <w:t>ұнта</w:t>
      </w:r>
      <w:proofErr w:type="spellEnd"/>
      <w:r w:rsidR="000A3595">
        <w:rPr>
          <w:rFonts w:ascii="Times New Roman" w:hAnsi="Times New Roman"/>
          <w:sz w:val="28"/>
          <w:szCs w:val="28"/>
          <w:lang w:val="kk-KZ"/>
        </w:rPr>
        <w:t xml:space="preserve">ғы </w:t>
      </w:r>
      <w:proofErr w:type="spellStart"/>
      <w:r w:rsidRPr="00291D4A">
        <w:rPr>
          <w:rFonts w:ascii="Times New Roman" w:hAnsi="Times New Roman"/>
          <w:sz w:val="28"/>
          <w:szCs w:val="28"/>
        </w:rPr>
        <w:t>қолданылды</w:t>
      </w:r>
      <w:proofErr w:type="spellEnd"/>
      <w:r w:rsidRPr="00291D4A">
        <w:rPr>
          <w:rFonts w:ascii="Times New Roman" w:hAnsi="Times New Roman"/>
          <w:sz w:val="28"/>
          <w:szCs w:val="28"/>
        </w:rPr>
        <w:t xml:space="preserve"> (ТУ 6-09-492-75). </w:t>
      </w:r>
      <w:proofErr w:type="spellStart"/>
      <w:r w:rsidRPr="00291D4A">
        <w:rPr>
          <w:rFonts w:ascii="Times New Roman" w:hAnsi="Times New Roman"/>
          <w:sz w:val="28"/>
          <w:szCs w:val="28"/>
        </w:rPr>
        <w:t>Оның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химиялық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формуласы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TiC</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яғни</w:t>
      </w:r>
      <w:proofErr w:type="spellEnd"/>
      <w:r w:rsidRPr="00291D4A">
        <w:rPr>
          <w:rFonts w:ascii="Times New Roman" w:hAnsi="Times New Roman"/>
          <w:sz w:val="28"/>
          <w:szCs w:val="28"/>
        </w:rPr>
        <w:t xml:space="preserve"> металл </w:t>
      </w:r>
      <w:proofErr w:type="spellStart"/>
      <w:r w:rsidRPr="00291D4A">
        <w:rPr>
          <w:rFonts w:ascii="Times New Roman" w:hAnsi="Times New Roman"/>
          <w:sz w:val="28"/>
          <w:szCs w:val="28"/>
        </w:rPr>
        <w:t>титанның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көміртегімен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химиялық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қосылысы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Бұл</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өте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қатты</w:t>
      </w:r>
      <w:proofErr w:type="spellEnd"/>
      <w:r w:rsidRPr="00291D4A">
        <w:rPr>
          <w:rFonts w:ascii="Times New Roman" w:hAnsi="Times New Roman"/>
          <w:sz w:val="28"/>
          <w:szCs w:val="28"/>
        </w:rPr>
        <w:t xml:space="preserve"> материал: </w:t>
      </w:r>
      <w:r w:rsidR="000A3595">
        <w:rPr>
          <w:rFonts w:ascii="Times New Roman" w:hAnsi="Times New Roman"/>
          <w:sz w:val="28"/>
          <w:szCs w:val="28"/>
          <w:lang w:val="kk-KZ"/>
        </w:rPr>
        <w:t>Моос</w:t>
      </w:r>
      <w:r w:rsidRPr="00291D4A">
        <w:rPr>
          <w:rFonts w:ascii="Times New Roman" w:hAnsi="Times New Roman"/>
          <w:sz w:val="28"/>
          <w:szCs w:val="28"/>
        </w:rPr>
        <w:t xml:space="preserve"> </w:t>
      </w:r>
      <w:proofErr w:type="spellStart"/>
      <w:r w:rsidRPr="00291D4A">
        <w:rPr>
          <w:rFonts w:ascii="Times New Roman" w:hAnsi="Times New Roman"/>
          <w:sz w:val="28"/>
          <w:szCs w:val="28"/>
        </w:rPr>
        <w:t>шкаласы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бойынша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қаттылы</w:t>
      </w:r>
      <w:proofErr w:type="spellEnd"/>
      <w:r w:rsidR="000A3595">
        <w:rPr>
          <w:rFonts w:ascii="Times New Roman" w:hAnsi="Times New Roman"/>
          <w:sz w:val="28"/>
          <w:szCs w:val="28"/>
          <w:lang w:val="kk-KZ"/>
        </w:rPr>
        <w:t>ғы</w:t>
      </w:r>
      <w:r w:rsidRPr="00291D4A">
        <w:rPr>
          <w:rFonts w:ascii="Times New Roman" w:hAnsi="Times New Roman"/>
          <w:sz w:val="28"/>
          <w:szCs w:val="28"/>
        </w:rPr>
        <w:t xml:space="preserve"> 9, </w:t>
      </w:r>
      <w:proofErr w:type="spellStart"/>
      <w:r w:rsidRPr="00291D4A">
        <w:rPr>
          <w:rFonts w:ascii="Times New Roman" w:hAnsi="Times New Roman"/>
          <w:sz w:val="28"/>
          <w:szCs w:val="28"/>
        </w:rPr>
        <w:t>шамамен</w:t>
      </w:r>
      <w:proofErr w:type="spellEnd"/>
      <w:r w:rsidRPr="00291D4A">
        <w:rPr>
          <w:rFonts w:ascii="Times New Roman" w:hAnsi="Times New Roman"/>
          <w:sz w:val="28"/>
          <w:szCs w:val="28"/>
        </w:rPr>
        <w:t xml:space="preserve"> 30 ГПа </w:t>
      </w:r>
      <w:proofErr w:type="spellStart"/>
      <w:r w:rsidRPr="00291D4A">
        <w:rPr>
          <w:rFonts w:ascii="Times New Roman" w:hAnsi="Times New Roman"/>
          <w:sz w:val="28"/>
          <w:szCs w:val="28"/>
        </w:rPr>
        <w:t>сәйкес</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келеді</w:t>
      </w:r>
      <w:proofErr w:type="spellEnd"/>
      <w:r w:rsidRPr="00291D4A">
        <w:rPr>
          <w:rFonts w:ascii="Times New Roman" w:hAnsi="Times New Roman"/>
          <w:sz w:val="28"/>
          <w:szCs w:val="28"/>
        </w:rPr>
        <w:t xml:space="preserve">. Титан </w:t>
      </w:r>
      <w:proofErr w:type="spellStart"/>
      <w:r w:rsidRPr="00291D4A">
        <w:rPr>
          <w:rFonts w:ascii="Times New Roman" w:hAnsi="Times New Roman"/>
          <w:sz w:val="28"/>
          <w:szCs w:val="28"/>
        </w:rPr>
        <w:t>карбиді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жоғары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беріктігімен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ыстыққа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төзімділігімен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абразивті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тозуға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төзімділігімен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және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кейбір</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қышқылдардың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күкірт</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және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тұз</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әсерімен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сипатталады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бірақ</w:t>
      </w:r>
      <w:proofErr w:type="spellEnd"/>
      <w:r w:rsidRPr="00291D4A">
        <w:rPr>
          <w:rFonts w:ascii="Times New Roman" w:hAnsi="Times New Roman"/>
          <w:sz w:val="28"/>
          <w:szCs w:val="28"/>
        </w:rPr>
        <w:t xml:space="preserve"> </w:t>
      </w:r>
      <w:r w:rsidR="000A3595">
        <w:rPr>
          <w:rFonts w:ascii="Times New Roman" w:hAnsi="Times New Roman"/>
          <w:sz w:val="28"/>
          <w:szCs w:val="28"/>
          <w:lang w:val="kk-KZ"/>
        </w:rPr>
        <w:t>«</w:t>
      </w:r>
      <w:r w:rsidR="005E5129">
        <w:rPr>
          <w:rFonts w:ascii="Times New Roman" w:hAnsi="Times New Roman"/>
          <w:sz w:val="28"/>
          <w:szCs w:val="28"/>
          <w:lang w:val="kk-KZ"/>
        </w:rPr>
        <w:t>П</w:t>
      </w:r>
      <w:proofErr w:type="spellStart"/>
      <w:r w:rsidRPr="00291D4A">
        <w:rPr>
          <w:rFonts w:ascii="Times New Roman" w:hAnsi="Times New Roman"/>
          <w:sz w:val="28"/>
          <w:szCs w:val="28"/>
        </w:rPr>
        <w:t>атша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арағында</w:t>
      </w:r>
      <w:proofErr w:type="spellEnd"/>
      <w:r w:rsidR="000A3595">
        <w:rPr>
          <w:rFonts w:ascii="Times New Roman" w:hAnsi="Times New Roman"/>
          <w:sz w:val="28"/>
          <w:szCs w:val="28"/>
          <w:lang w:val="kk-KZ"/>
        </w:rPr>
        <w:t>»</w:t>
      </w:r>
      <w:r w:rsidRPr="00291D4A">
        <w:rPr>
          <w:rFonts w:ascii="Times New Roman" w:hAnsi="Times New Roman"/>
          <w:sz w:val="28"/>
          <w:szCs w:val="28"/>
        </w:rPr>
        <w:t xml:space="preserve">, </w:t>
      </w:r>
      <w:proofErr w:type="spellStart"/>
      <w:r w:rsidRPr="00291D4A">
        <w:rPr>
          <w:rFonts w:ascii="Times New Roman" w:hAnsi="Times New Roman"/>
          <w:sz w:val="28"/>
          <w:szCs w:val="28"/>
        </w:rPr>
        <w:t>сондай-ақ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фторлы</w:t>
      </w:r>
      <w:proofErr w:type="spellEnd"/>
      <w:r w:rsidRPr="00291D4A">
        <w:rPr>
          <w:rFonts w:ascii="Times New Roman" w:hAnsi="Times New Roman"/>
          <w:sz w:val="28"/>
          <w:szCs w:val="28"/>
        </w:rPr>
        <w:t xml:space="preserve"> (HF) </w:t>
      </w:r>
      <w:proofErr w:type="spellStart"/>
      <w:r w:rsidRPr="00291D4A">
        <w:rPr>
          <w:rFonts w:ascii="Times New Roman" w:hAnsi="Times New Roman"/>
          <w:sz w:val="28"/>
          <w:szCs w:val="28"/>
        </w:rPr>
        <w:t>және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азотты</w:t>
      </w:r>
      <w:proofErr w:type="spellEnd"/>
      <w:r w:rsidRPr="00291D4A">
        <w:rPr>
          <w:rFonts w:ascii="Times New Roman" w:hAnsi="Times New Roman"/>
          <w:sz w:val="28"/>
          <w:szCs w:val="28"/>
        </w:rPr>
        <w:t xml:space="preserve"> (HNO</w:t>
      </w:r>
      <w:r w:rsidRPr="000A3595">
        <w:rPr>
          <w:rFonts w:ascii="Times New Roman" w:hAnsi="Times New Roman"/>
          <w:sz w:val="28"/>
          <w:szCs w:val="28"/>
          <w:vertAlign w:val="subscript"/>
        </w:rPr>
        <w:t>3</w:t>
      </w:r>
      <w:r w:rsidRPr="00291D4A">
        <w:rPr>
          <w:rFonts w:ascii="Times New Roman" w:hAnsi="Times New Roman"/>
          <w:sz w:val="28"/>
          <w:szCs w:val="28"/>
        </w:rPr>
        <w:t xml:space="preserve">) </w:t>
      </w:r>
      <w:proofErr w:type="spellStart"/>
      <w:r w:rsidRPr="00291D4A">
        <w:rPr>
          <w:rFonts w:ascii="Times New Roman" w:hAnsi="Times New Roman"/>
          <w:sz w:val="28"/>
          <w:szCs w:val="28"/>
        </w:rPr>
        <w:t>қышқылдар</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қоспаларында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және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сілтілі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балқымаларда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ериді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Ұнтақ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қою</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сұр</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түс</w:t>
      </w:r>
      <w:proofErr w:type="spellEnd"/>
      <w:r w:rsidR="000A3595">
        <w:rPr>
          <w:rFonts w:ascii="Times New Roman" w:hAnsi="Times New Roman"/>
          <w:sz w:val="28"/>
          <w:szCs w:val="28"/>
          <w:lang w:val="kk-KZ"/>
        </w:rPr>
        <w:t>ке ие</w:t>
      </w:r>
      <w:r w:rsidRPr="00291D4A">
        <w:rPr>
          <w:rFonts w:ascii="Times New Roman" w:hAnsi="Times New Roman"/>
          <w:sz w:val="28"/>
          <w:szCs w:val="28"/>
        </w:rPr>
        <w:t>.</w:t>
      </w:r>
    </w:p>
    <w:p w14:paraId="34449EB5" w14:textId="2DA422A8" w:rsidR="00291D4A" w:rsidRPr="00291D4A" w:rsidRDefault="00B06B54" w:rsidP="00291D4A">
      <w:pPr>
        <w:spacing w:after="0" w:line="240" w:lineRule="auto"/>
        <w:ind w:firstLine="709"/>
        <w:jc w:val="both"/>
        <w:rPr>
          <w:rFonts w:ascii="Times New Roman" w:hAnsi="Times New Roman"/>
          <w:sz w:val="28"/>
          <w:szCs w:val="28"/>
        </w:rPr>
      </w:pPr>
      <w:r>
        <w:rPr>
          <w:rFonts w:ascii="Times New Roman" w:hAnsi="Times New Roman"/>
          <w:sz w:val="28"/>
          <w:szCs w:val="28"/>
        </w:rPr>
        <w:t>Б</w:t>
      </w:r>
      <w:r>
        <w:rPr>
          <w:rFonts w:ascii="Times New Roman" w:hAnsi="Times New Roman"/>
          <w:sz w:val="28"/>
          <w:szCs w:val="28"/>
          <w:lang w:val="kk-KZ"/>
        </w:rPr>
        <w:t xml:space="preserve">ұл </w:t>
      </w:r>
      <w:proofErr w:type="spellStart"/>
      <w:r w:rsidR="00291D4A" w:rsidRPr="00291D4A">
        <w:rPr>
          <w:rFonts w:ascii="Times New Roman" w:hAnsi="Times New Roman"/>
          <w:sz w:val="28"/>
          <w:szCs w:val="28"/>
        </w:rPr>
        <w:t>заттың</w:t>
      </w:r>
      <w:proofErr w:type="spellEnd"/>
      <w:r w:rsidR="00291D4A" w:rsidRPr="00291D4A">
        <w:rPr>
          <w:rFonts w:ascii="Times New Roman" w:hAnsi="Times New Roman"/>
          <w:sz w:val="28"/>
          <w:szCs w:val="28"/>
        </w:rPr>
        <w:t xml:space="preserve"> F 500 </w:t>
      </w:r>
      <w:r>
        <w:rPr>
          <w:rFonts w:ascii="Times New Roman" w:hAnsi="Times New Roman"/>
          <w:sz w:val="28"/>
          <w:szCs w:val="28"/>
          <w:lang w:val="kk-KZ"/>
        </w:rPr>
        <w:t xml:space="preserve">маркасы </w:t>
      </w:r>
      <w:proofErr w:type="spellStart"/>
      <w:r w:rsidR="00291D4A" w:rsidRPr="00291D4A">
        <w:rPr>
          <w:rFonts w:ascii="Times New Roman" w:hAnsi="Times New Roman"/>
          <w:sz w:val="28"/>
          <w:szCs w:val="28"/>
        </w:rPr>
        <w:t>оның</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негізгі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сипаттамасын</w:t>
      </w:r>
      <w:proofErr w:type="spellEnd"/>
      <w:r w:rsidR="00291D4A" w:rsidRPr="00291D4A">
        <w:rPr>
          <w:rFonts w:ascii="Times New Roman" w:hAnsi="Times New Roman"/>
          <w:sz w:val="28"/>
          <w:szCs w:val="28"/>
        </w:rPr>
        <w:t xml:space="preserve"> – </w:t>
      </w:r>
      <w:proofErr w:type="spellStart"/>
      <w:r w:rsidR="00291D4A" w:rsidRPr="00291D4A">
        <w:rPr>
          <w:rFonts w:ascii="Times New Roman" w:hAnsi="Times New Roman"/>
          <w:sz w:val="28"/>
          <w:szCs w:val="28"/>
        </w:rPr>
        <w:t>түйіршікті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көрсетеді</w:t>
      </w:r>
      <w:proofErr w:type="spellEnd"/>
      <w:r w:rsidR="00291D4A" w:rsidRPr="00291D4A">
        <w:rPr>
          <w:rFonts w:ascii="Times New Roman" w:hAnsi="Times New Roman"/>
          <w:sz w:val="28"/>
          <w:szCs w:val="28"/>
        </w:rPr>
        <w:t xml:space="preserve"> – FEPA (</w:t>
      </w:r>
      <w:proofErr w:type="spellStart"/>
      <w:r w:rsidR="00291D4A" w:rsidRPr="00291D4A">
        <w:rPr>
          <w:rFonts w:ascii="Times New Roman" w:hAnsi="Times New Roman"/>
          <w:sz w:val="28"/>
          <w:szCs w:val="28"/>
        </w:rPr>
        <w:t>the</w:t>
      </w:r>
      <w:proofErr w:type="spellEnd"/>
      <w:r w:rsidR="00291D4A" w:rsidRPr="00291D4A">
        <w:rPr>
          <w:rFonts w:ascii="Times New Roman" w:hAnsi="Times New Roman"/>
          <w:sz w:val="28"/>
          <w:szCs w:val="28"/>
        </w:rPr>
        <w:t xml:space="preserve"> Federation </w:t>
      </w:r>
      <w:proofErr w:type="spellStart"/>
      <w:r w:rsidR="00291D4A" w:rsidRPr="00291D4A">
        <w:rPr>
          <w:rFonts w:ascii="Times New Roman" w:hAnsi="Times New Roman"/>
          <w:sz w:val="28"/>
          <w:szCs w:val="28"/>
        </w:rPr>
        <w:t>of</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the</w:t>
      </w:r>
      <w:proofErr w:type="spellEnd"/>
      <w:r w:rsidR="00291D4A" w:rsidRPr="00291D4A">
        <w:rPr>
          <w:rFonts w:ascii="Times New Roman" w:hAnsi="Times New Roman"/>
          <w:sz w:val="28"/>
          <w:szCs w:val="28"/>
        </w:rPr>
        <w:t xml:space="preserve"> European </w:t>
      </w:r>
      <w:proofErr w:type="spellStart"/>
      <w:r w:rsidR="00291D4A" w:rsidRPr="00291D4A">
        <w:rPr>
          <w:rFonts w:ascii="Times New Roman" w:hAnsi="Times New Roman"/>
          <w:sz w:val="28"/>
          <w:szCs w:val="28"/>
        </w:rPr>
        <w:t>Producers</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of</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Abrasives</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мәліметтері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бойынша</w:t>
      </w:r>
      <w:proofErr w:type="spellEnd"/>
      <w:r w:rsidR="00291D4A" w:rsidRPr="00291D4A">
        <w:rPr>
          <w:rFonts w:ascii="Times New Roman" w:hAnsi="Times New Roman"/>
          <w:sz w:val="28"/>
          <w:szCs w:val="28"/>
        </w:rPr>
        <w:t>. FEPA</w:t>
      </w:r>
      <w:r>
        <w:rPr>
          <w:rFonts w:ascii="Times New Roman" w:hAnsi="Times New Roman"/>
          <w:sz w:val="28"/>
          <w:szCs w:val="28"/>
          <w:lang w:val="kk-KZ"/>
        </w:rPr>
        <w:t xml:space="preserve"> </w:t>
      </w:r>
      <w:r>
        <w:rPr>
          <w:rFonts w:ascii="Times New Roman" w:hAnsi="Times New Roman"/>
          <w:sz w:val="28"/>
          <w:szCs w:val="28"/>
        </w:rPr>
        <w:t>–</w:t>
      </w:r>
      <w:r>
        <w:rPr>
          <w:rFonts w:ascii="Times New Roman" w:hAnsi="Times New Roman"/>
          <w:sz w:val="28"/>
          <w:szCs w:val="28"/>
          <w:lang w:val="kk-KZ"/>
        </w:rPr>
        <w:t xml:space="preserve"> бұл ев</w:t>
      </w:r>
      <w:proofErr w:type="spellStart"/>
      <w:r w:rsidR="00291D4A" w:rsidRPr="00291D4A">
        <w:rPr>
          <w:rFonts w:ascii="Times New Roman" w:hAnsi="Times New Roman"/>
          <w:sz w:val="28"/>
          <w:szCs w:val="28"/>
        </w:rPr>
        <w:t>ропа</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елдерінің</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өндірушілері</w:t>
      </w:r>
      <w:proofErr w:type="spellEnd"/>
      <w:r w:rsidR="00291D4A" w:rsidRPr="00291D4A">
        <w:rPr>
          <w:rFonts w:ascii="Times New Roman" w:hAnsi="Times New Roman"/>
          <w:sz w:val="28"/>
          <w:szCs w:val="28"/>
        </w:rPr>
        <w:t xml:space="preserve"> мен </w:t>
      </w:r>
      <w:proofErr w:type="spellStart"/>
      <w:r w:rsidR="00291D4A" w:rsidRPr="00291D4A">
        <w:rPr>
          <w:rFonts w:ascii="Times New Roman" w:hAnsi="Times New Roman"/>
          <w:sz w:val="28"/>
          <w:szCs w:val="28"/>
        </w:rPr>
        <w:t>бақылау</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органдары</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әзірлеген</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абразивтерге</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арналған</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жіктеу</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жүйесі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Оның</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екі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шкаласы</w:t>
      </w:r>
      <w:proofErr w:type="spellEnd"/>
      <w:r w:rsidR="00291D4A" w:rsidRPr="00291D4A">
        <w:rPr>
          <w:rFonts w:ascii="Times New Roman" w:hAnsi="Times New Roman"/>
          <w:sz w:val="28"/>
          <w:szCs w:val="28"/>
        </w:rPr>
        <w:t xml:space="preserve"> бар</w:t>
      </w:r>
      <w:r>
        <w:rPr>
          <w:rFonts w:ascii="Times New Roman" w:hAnsi="Times New Roman"/>
          <w:sz w:val="28"/>
          <w:szCs w:val="28"/>
          <w:lang w:val="kk-KZ"/>
        </w:rPr>
        <w:t xml:space="preserve"> </w:t>
      </w:r>
      <w:r>
        <w:rPr>
          <w:rFonts w:ascii="Times New Roman" w:hAnsi="Times New Roman"/>
          <w:sz w:val="28"/>
          <w:szCs w:val="28"/>
        </w:rPr>
        <w:t>–</w:t>
      </w:r>
      <w:r>
        <w:rPr>
          <w:rFonts w:ascii="Times New Roman" w:hAnsi="Times New Roman"/>
          <w:sz w:val="28"/>
          <w:szCs w:val="28"/>
          <w:lang w:val="kk-KZ"/>
        </w:rPr>
        <w:t xml:space="preserve"> </w:t>
      </w:r>
      <w:r w:rsidRPr="00291D4A">
        <w:rPr>
          <w:rFonts w:ascii="Times New Roman" w:hAnsi="Times New Roman"/>
          <w:sz w:val="28"/>
          <w:szCs w:val="28"/>
        </w:rPr>
        <w:t xml:space="preserve">FEPA F </w:t>
      </w:r>
      <w:proofErr w:type="spellStart"/>
      <w:r w:rsidRPr="00291D4A">
        <w:rPr>
          <w:rFonts w:ascii="Times New Roman" w:hAnsi="Times New Roman"/>
          <w:sz w:val="28"/>
          <w:szCs w:val="28"/>
        </w:rPr>
        <w:t>және</w:t>
      </w:r>
      <w:proofErr w:type="spellEnd"/>
      <w:r w:rsidRPr="00291D4A">
        <w:rPr>
          <w:rFonts w:ascii="Times New Roman" w:hAnsi="Times New Roman"/>
          <w:sz w:val="28"/>
          <w:szCs w:val="28"/>
        </w:rPr>
        <w:t xml:space="preserve"> FEPA P</w:t>
      </w:r>
      <w:r w:rsidR="00291D4A" w:rsidRPr="00291D4A">
        <w:rPr>
          <w:rFonts w:ascii="Times New Roman" w:hAnsi="Times New Roman"/>
          <w:sz w:val="28"/>
          <w:szCs w:val="28"/>
        </w:rPr>
        <w:t xml:space="preserve">. </w:t>
      </w:r>
      <w:proofErr w:type="spellStart"/>
      <w:r w:rsidRPr="00291D4A">
        <w:rPr>
          <w:rFonts w:ascii="Times New Roman" w:hAnsi="Times New Roman"/>
          <w:sz w:val="28"/>
          <w:szCs w:val="28"/>
        </w:rPr>
        <w:t>О</w:t>
      </w:r>
      <w:r w:rsidR="00291D4A" w:rsidRPr="00291D4A">
        <w:rPr>
          <w:rFonts w:ascii="Times New Roman" w:hAnsi="Times New Roman"/>
          <w:sz w:val="28"/>
          <w:szCs w:val="28"/>
        </w:rPr>
        <w:t>лардың</w:t>
      </w:r>
      <w:proofErr w:type="spellEnd"/>
      <w:r>
        <w:rPr>
          <w:rFonts w:ascii="Times New Roman" w:hAnsi="Times New Roman"/>
          <w:sz w:val="28"/>
          <w:szCs w:val="28"/>
          <w:lang w:val="kk-KZ"/>
        </w:rPr>
        <w:t xml:space="preserve"> </w:t>
      </w:r>
      <w:proofErr w:type="spellStart"/>
      <w:r w:rsidR="00291D4A" w:rsidRPr="00291D4A">
        <w:rPr>
          <w:rFonts w:ascii="Times New Roman" w:hAnsi="Times New Roman"/>
          <w:sz w:val="28"/>
          <w:szCs w:val="28"/>
        </w:rPr>
        <w:t>арасындағы</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негізгі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айырмашылық</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абразивті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дәндерді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қолдану</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болып</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табылады</w:t>
      </w:r>
      <w:proofErr w:type="spellEnd"/>
      <w:r w:rsidR="00291D4A" w:rsidRPr="00291D4A">
        <w:rPr>
          <w:rFonts w:ascii="Times New Roman" w:hAnsi="Times New Roman"/>
          <w:sz w:val="28"/>
          <w:szCs w:val="28"/>
        </w:rPr>
        <w:t xml:space="preserve">. </w:t>
      </w:r>
      <w:r w:rsidRPr="00291D4A">
        <w:rPr>
          <w:rFonts w:ascii="Times New Roman" w:hAnsi="Times New Roman"/>
          <w:sz w:val="28"/>
          <w:szCs w:val="28"/>
        </w:rPr>
        <w:t>FEPA</w:t>
      </w:r>
      <w:r w:rsidR="00291D4A" w:rsidRPr="00291D4A">
        <w:rPr>
          <w:rFonts w:ascii="Times New Roman" w:hAnsi="Times New Roman"/>
          <w:sz w:val="28"/>
          <w:szCs w:val="28"/>
        </w:rPr>
        <w:t xml:space="preserve"> F </w:t>
      </w:r>
      <w:proofErr w:type="spellStart"/>
      <w:r w:rsidR="00291D4A" w:rsidRPr="00291D4A">
        <w:rPr>
          <w:rFonts w:ascii="Times New Roman" w:hAnsi="Times New Roman"/>
          <w:sz w:val="28"/>
          <w:szCs w:val="28"/>
        </w:rPr>
        <w:t>жүйесі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микрометрлермен</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өлшенген</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абразивті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дәндердің</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орташа</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диаметріне</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негізделген</w:t>
      </w:r>
      <w:proofErr w:type="spellEnd"/>
      <w:r w:rsidR="00291D4A" w:rsidRPr="00291D4A">
        <w:rPr>
          <w:rFonts w:ascii="Times New Roman" w:hAnsi="Times New Roman"/>
          <w:sz w:val="28"/>
          <w:szCs w:val="28"/>
        </w:rPr>
        <w:t xml:space="preserve"> </w:t>
      </w:r>
      <w:r>
        <w:rPr>
          <w:rFonts w:ascii="Times New Roman" w:hAnsi="Times New Roman"/>
          <w:sz w:val="28"/>
          <w:szCs w:val="28"/>
          <w:lang w:val="kk-KZ"/>
        </w:rPr>
        <w:t xml:space="preserve">дәнекшелерді </w:t>
      </w:r>
      <w:proofErr w:type="spellStart"/>
      <w:r w:rsidR="00291D4A" w:rsidRPr="00291D4A">
        <w:rPr>
          <w:rFonts w:ascii="Times New Roman" w:hAnsi="Times New Roman"/>
          <w:sz w:val="28"/>
          <w:szCs w:val="28"/>
        </w:rPr>
        <w:t>тағайындайды</w:t>
      </w:r>
      <w:proofErr w:type="spellEnd"/>
      <w:r w:rsidR="00291D4A" w:rsidRPr="00291D4A">
        <w:rPr>
          <w:rFonts w:ascii="Times New Roman" w:hAnsi="Times New Roman"/>
          <w:sz w:val="28"/>
          <w:szCs w:val="28"/>
        </w:rPr>
        <w:t xml:space="preserve">. F 500 </w:t>
      </w:r>
      <w:r>
        <w:rPr>
          <w:rFonts w:ascii="Times New Roman" w:hAnsi="Times New Roman"/>
          <w:sz w:val="28"/>
          <w:szCs w:val="28"/>
          <w:lang w:val="kk-KZ"/>
        </w:rPr>
        <w:t xml:space="preserve">дәнекшесі </w:t>
      </w:r>
      <w:proofErr w:type="spellStart"/>
      <w:r w:rsidR="00291D4A" w:rsidRPr="00291D4A">
        <w:rPr>
          <w:rFonts w:ascii="Times New Roman" w:hAnsi="Times New Roman"/>
          <w:sz w:val="28"/>
          <w:szCs w:val="28"/>
        </w:rPr>
        <w:t>негізгі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фракцияның</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дәндерінің</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өлше</w:t>
      </w:r>
      <w:proofErr w:type="spellEnd"/>
      <w:r w:rsidR="001944CB">
        <w:rPr>
          <w:rFonts w:ascii="Times New Roman" w:hAnsi="Times New Roman"/>
          <w:sz w:val="28"/>
          <w:szCs w:val="28"/>
          <w:lang w:val="kk-KZ"/>
        </w:rPr>
        <w:t xml:space="preserve">мдері </w:t>
      </w:r>
      <w:r w:rsidR="00291D4A" w:rsidRPr="00291D4A">
        <w:rPr>
          <w:rFonts w:ascii="Times New Roman" w:hAnsi="Times New Roman"/>
          <w:sz w:val="28"/>
          <w:szCs w:val="28"/>
        </w:rPr>
        <w:t xml:space="preserve">40-50 мкм </w:t>
      </w:r>
      <w:proofErr w:type="spellStart"/>
      <w:r w:rsidR="00291D4A" w:rsidRPr="00291D4A">
        <w:rPr>
          <w:rFonts w:ascii="Times New Roman" w:hAnsi="Times New Roman"/>
          <w:sz w:val="28"/>
          <w:szCs w:val="28"/>
        </w:rPr>
        <w:t>болатын</w:t>
      </w:r>
      <w:proofErr w:type="spellEnd"/>
      <w:r w:rsidR="00291D4A" w:rsidRPr="00291D4A">
        <w:rPr>
          <w:rFonts w:ascii="Times New Roman" w:hAnsi="Times New Roman"/>
          <w:sz w:val="28"/>
          <w:szCs w:val="28"/>
        </w:rPr>
        <w:t xml:space="preserve"> </w:t>
      </w:r>
      <w:r>
        <w:rPr>
          <w:rFonts w:ascii="Times New Roman" w:hAnsi="Times New Roman"/>
          <w:sz w:val="28"/>
          <w:szCs w:val="28"/>
          <w:lang w:val="kk-KZ"/>
        </w:rPr>
        <w:t>МЕМ</w:t>
      </w:r>
      <w:r w:rsidR="00291D4A" w:rsidRPr="00291D4A">
        <w:rPr>
          <w:rFonts w:ascii="Times New Roman" w:hAnsi="Times New Roman"/>
          <w:sz w:val="28"/>
          <w:szCs w:val="28"/>
        </w:rPr>
        <w:t xml:space="preserve">СТ 3647-80 </w:t>
      </w:r>
      <w:proofErr w:type="spellStart"/>
      <w:r w:rsidR="00291D4A" w:rsidRPr="00291D4A">
        <w:rPr>
          <w:rFonts w:ascii="Times New Roman" w:hAnsi="Times New Roman"/>
          <w:sz w:val="28"/>
          <w:szCs w:val="28"/>
        </w:rPr>
        <w:t>бойынша</w:t>
      </w:r>
      <w:proofErr w:type="spellEnd"/>
      <w:r w:rsidR="00291D4A" w:rsidRPr="00291D4A">
        <w:rPr>
          <w:rFonts w:ascii="Times New Roman" w:hAnsi="Times New Roman"/>
          <w:sz w:val="28"/>
          <w:szCs w:val="28"/>
        </w:rPr>
        <w:t xml:space="preserve"> М50 </w:t>
      </w:r>
      <w:r>
        <w:rPr>
          <w:rFonts w:ascii="Times New Roman" w:hAnsi="Times New Roman"/>
          <w:sz w:val="28"/>
          <w:szCs w:val="28"/>
          <w:lang w:val="kk-KZ"/>
        </w:rPr>
        <w:t xml:space="preserve">дәнекшелі </w:t>
      </w:r>
      <w:r w:rsidR="00291D4A" w:rsidRPr="00291D4A">
        <w:rPr>
          <w:rFonts w:ascii="Times New Roman" w:hAnsi="Times New Roman"/>
          <w:sz w:val="28"/>
          <w:szCs w:val="28"/>
        </w:rPr>
        <w:t xml:space="preserve">микро </w:t>
      </w:r>
      <w:proofErr w:type="spellStart"/>
      <w:r w:rsidR="00291D4A" w:rsidRPr="00291D4A">
        <w:rPr>
          <w:rFonts w:ascii="Times New Roman" w:hAnsi="Times New Roman"/>
          <w:sz w:val="28"/>
          <w:szCs w:val="28"/>
        </w:rPr>
        <w:t>ұнтаққа</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сәйкес</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келеді</w:t>
      </w:r>
      <w:proofErr w:type="spellEnd"/>
      <w:r w:rsidR="00291D4A" w:rsidRPr="00291D4A">
        <w:rPr>
          <w:rFonts w:ascii="Times New Roman" w:hAnsi="Times New Roman"/>
          <w:sz w:val="28"/>
          <w:szCs w:val="28"/>
        </w:rPr>
        <w:t>.</w:t>
      </w:r>
    </w:p>
    <w:p w14:paraId="478952DB" w14:textId="27956E69" w:rsidR="00291D4A" w:rsidRPr="00291D4A" w:rsidRDefault="00291D4A" w:rsidP="00291D4A">
      <w:pPr>
        <w:spacing w:after="0" w:line="240" w:lineRule="auto"/>
        <w:ind w:firstLine="709"/>
        <w:jc w:val="both"/>
        <w:rPr>
          <w:rFonts w:ascii="Times New Roman" w:hAnsi="Times New Roman"/>
          <w:sz w:val="28"/>
          <w:szCs w:val="28"/>
        </w:rPr>
      </w:pPr>
      <w:r w:rsidRPr="00291D4A">
        <w:rPr>
          <w:rFonts w:ascii="Times New Roman" w:hAnsi="Times New Roman"/>
          <w:sz w:val="28"/>
          <w:szCs w:val="28"/>
        </w:rPr>
        <w:t>T</w:t>
      </w:r>
      <w:r w:rsidR="00B06B54">
        <w:rPr>
          <w:rFonts w:ascii="Times New Roman" w:hAnsi="Times New Roman"/>
          <w:sz w:val="28"/>
          <w:szCs w:val="28"/>
          <w:lang w:val="kk-KZ"/>
        </w:rPr>
        <w:t>У</w:t>
      </w:r>
      <w:r w:rsidRPr="00291D4A">
        <w:rPr>
          <w:rFonts w:ascii="Times New Roman" w:hAnsi="Times New Roman"/>
          <w:sz w:val="28"/>
          <w:szCs w:val="28"/>
        </w:rPr>
        <w:t xml:space="preserve"> 6-09-492-75 </w:t>
      </w:r>
      <w:proofErr w:type="spellStart"/>
      <w:r w:rsidRPr="00291D4A">
        <w:rPr>
          <w:rFonts w:ascii="Times New Roman" w:hAnsi="Times New Roman"/>
          <w:sz w:val="28"/>
          <w:szCs w:val="28"/>
        </w:rPr>
        <w:t>сәйкес</w:t>
      </w:r>
      <w:proofErr w:type="spellEnd"/>
      <w:r w:rsidRPr="00291D4A">
        <w:rPr>
          <w:rFonts w:ascii="Times New Roman" w:hAnsi="Times New Roman"/>
          <w:sz w:val="28"/>
          <w:szCs w:val="28"/>
        </w:rPr>
        <w:t xml:space="preserve">, F 500 </w:t>
      </w:r>
      <w:proofErr w:type="spellStart"/>
      <w:r w:rsidRPr="00291D4A">
        <w:rPr>
          <w:rFonts w:ascii="Times New Roman" w:hAnsi="Times New Roman"/>
          <w:sz w:val="28"/>
          <w:szCs w:val="28"/>
        </w:rPr>
        <w:t>маркалы</w:t>
      </w:r>
      <w:proofErr w:type="spellEnd"/>
      <w:r w:rsidRPr="00291D4A">
        <w:rPr>
          <w:rFonts w:ascii="Times New Roman" w:hAnsi="Times New Roman"/>
          <w:sz w:val="28"/>
          <w:szCs w:val="28"/>
        </w:rPr>
        <w:t xml:space="preserve"> титан </w:t>
      </w:r>
      <w:proofErr w:type="spellStart"/>
      <w:r w:rsidRPr="00291D4A">
        <w:rPr>
          <w:rFonts w:ascii="Times New Roman" w:hAnsi="Times New Roman"/>
          <w:sz w:val="28"/>
          <w:szCs w:val="28"/>
        </w:rPr>
        <w:t>карбиді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ұнтағының</w:t>
      </w:r>
      <w:proofErr w:type="spellEnd"/>
      <w:r w:rsidRPr="00291D4A">
        <w:rPr>
          <w:rFonts w:ascii="Times New Roman" w:hAnsi="Times New Roman"/>
          <w:sz w:val="28"/>
          <w:szCs w:val="28"/>
        </w:rPr>
        <w:t xml:space="preserve"> кем </w:t>
      </w:r>
      <w:proofErr w:type="spellStart"/>
      <w:r w:rsidRPr="00291D4A">
        <w:rPr>
          <w:rFonts w:ascii="Times New Roman" w:hAnsi="Times New Roman"/>
          <w:sz w:val="28"/>
          <w:szCs w:val="28"/>
        </w:rPr>
        <w:t>дегенде</w:t>
      </w:r>
      <w:proofErr w:type="spellEnd"/>
      <w:r w:rsidRPr="00291D4A">
        <w:rPr>
          <w:rFonts w:ascii="Times New Roman" w:hAnsi="Times New Roman"/>
          <w:sz w:val="28"/>
          <w:szCs w:val="28"/>
        </w:rPr>
        <w:t xml:space="preserve"> 80 % </w:t>
      </w:r>
      <w:proofErr w:type="spellStart"/>
      <w:r w:rsidRPr="00291D4A">
        <w:rPr>
          <w:rFonts w:ascii="Times New Roman" w:hAnsi="Times New Roman"/>
          <w:sz w:val="28"/>
          <w:szCs w:val="28"/>
        </w:rPr>
        <w:t>дисперсиясы</w:t>
      </w:r>
      <w:proofErr w:type="spellEnd"/>
      <w:r w:rsidRPr="00291D4A">
        <w:rPr>
          <w:rFonts w:ascii="Times New Roman" w:hAnsi="Times New Roman"/>
          <w:sz w:val="28"/>
          <w:szCs w:val="28"/>
        </w:rPr>
        <w:t xml:space="preserve"> 500 мкм </w:t>
      </w:r>
      <w:proofErr w:type="spellStart"/>
      <w:r w:rsidRPr="00291D4A">
        <w:rPr>
          <w:rFonts w:ascii="Times New Roman" w:hAnsi="Times New Roman"/>
          <w:sz w:val="28"/>
          <w:szCs w:val="28"/>
        </w:rPr>
        <w:t>болатын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бөлшектерден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тұрады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Ұсақ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lastRenderedPageBreak/>
        <w:t>дисперсті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құрылымды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құру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үшін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кристалдану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орталықтары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ретінде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модификаторды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енгізу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әсерінің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тиімділігін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арттыру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үшін</w:t>
      </w:r>
      <w:proofErr w:type="spellEnd"/>
      <w:r w:rsidRPr="00291D4A">
        <w:rPr>
          <w:rFonts w:ascii="Times New Roman" w:hAnsi="Times New Roman"/>
          <w:sz w:val="28"/>
          <w:szCs w:val="28"/>
        </w:rPr>
        <w:t xml:space="preserve"> титан </w:t>
      </w:r>
      <w:proofErr w:type="spellStart"/>
      <w:r w:rsidRPr="00291D4A">
        <w:rPr>
          <w:rFonts w:ascii="Times New Roman" w:hAnsi="Times New Roman"/>
          <w:sz w:val="28"/>
          <w:szCs w:val="28"/>
        </w:rPr>
        <w:t>карбидінің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дисперсиясы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есептеулерге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сәйкес</w:t>
      </w:r>
      <w:proofErr w:type="spellEnd"/>
      <w:r w:rsidRPr="00291D4A">
        <w:rPr>
          <w:rFonts w:ascii="Times New Roman" w:hAnsi="Times New Roman"/>
          <w:sz w:val="28"/>
          <w:szCs w:val="28"/>
        </w:rPr>
        <w:t xml:space="preserve"> 0,5 мкм (500 нанометр) </w:t>
      </w:r>
      <w:proofErr w:type="spellStart"/>
      <w:r w:rsidRPr="00291D4A">
        <w:rPr>
          <w:rFonts w:ascii="Times New Roman" w:hAnsi="Times New Roman"/>
          <w:sz w:val="28"/>
          <w:szCs w:val="28"/>
        </w:rPr>
        <w:t>дейін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көтерілді</w:t>
      </w:r>
      <w:proofErr w:type="spellEnd"/>
      <w:r w:rsidRPr="00291D4A">
        <w:rPr>
          <w:rFonts w:ascii="Times New Roman" w:hAnsi="Times New Roman"/>
          <w:sz w:val="28"/>
          <w:szCs w:val="28"/>
        </w:rPr>
        <w:t xml:space="preserve"> [83, 84].</w:t>
      </w:r>
    </w:p>
    <w:p w14:paraId="7A3C71DF" w14:textId="1B965FA4" w:rsidR="00291D4A" w:rsidRPr="00291D4A" w:rsidRDefault="00827E10" w:rsidP="00291D4A">
      <w:pPr>
        <w:spacing w:after="0" w:line="240" w:lineRule="auto"/>
        <w:ind w:firstLine="709"/>
        <w:jc w:val="both"/>
        <w:rPr>
          <w:rFonts w:ascii="Times New Roman" w:hAnsi="Times New Roman"/>
          <w:sz w:val="28"/>
          <w:szCs w:val="28"/>
        </w:rPr>
      </w:pPr>
      <w:r>
        <w:rPr>
          <w:rFonts w:ascii="Times New Roman" w:hAnsi="Times New Roman"/>
          <w:sz w:val="28"/>
          <w:szCs w:val="28"/>
          <w:lang w:val="kk-KZ"/>
        </w:rPr>
        <w:t>Модификаторды қ</w:t>
      </w:r>
      <w:proofErr w:type="spellStart"/>
      <w:r w:rsidR="00291D4A" w:rsidRPr="00291D4A">
        <w:rPr>
          <w:rFonts w:ascii="Times New Roman" w:hAnsi="Times New Roman"/>
          <w:sz w:val="28"/>
          <w:szCs w:val="28"/>
        </w:rPr>
        <w:t>осымша</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ұнтақтау</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Retsch</w:t>
      </w:r>
      <w:proofErr w:type="spellEnd"/>
      <w:r w:rsidR="00291D4A" w:rsidRPr="00291D4A">
        <w:rPr>
          <w:rFonts w:ascii="Times New Roman" w:hAnsi="Times New Roman"/>
          <w:sz w:val="28"/>
          <w:szCs w:val="28"/>
        </w:rPr>
        <w:t xml:space="preserve"> </w:t>
      </w:r>
      <w:r w:rsidR="00B06B54">
        <w:rPr>
          <w:rFonts w:ascii="Times New Roman" w:hAnsi="Times New Roman"/>
          <w:sz w:val="28"/>
          <w:szCs w:val="28"/>
          <w:lang w:val="kk-KZ"/>
        </w:rPr>
        <w:t>Ем</w:t>
      </w:r>
      <w:proofErr w:type="spellStart"/>
      <w:r w:rsidR="00291D4A" w:rsidRPr="00291D4A">
        <w:rPr>
          <w:rFonts w:ascii="Times New Roman" w:hAnsi="Times New Roman"/>
          <w:sz w:val="28"/>
          <w:szCs w:val="28"/>
        </w:rPr>
        <w:t>ax</w:t>
      </w:r>
      <w:proofErr w:type="spellEnd"/>
      <w:r w:rsidR="00CE00A2">
        <w:rPr>
          <w:rFonts w:ascii="Times New Roman" w:hAnsi="Times New Roman"/>
          <w:sz w:val="28"/>
          <w:szCs w:val="28"/>
          <w:lang w:val="kk-KZ"/>
        </w:rPr>
        <w:t xml:space="preserve"> </w:t>
      </w:r>
      <w:r w:rsidR="00291D4A" w:rsidRPr="00291D4A">
        <w:rPr>
          <w:rFonts w:ascii="Times New Roman" w:hAnsi="Times New Roman"/>
          <w:sz w:val="28"/>
          <w:szCs w:val="28"/>
        </w:rPr>
        <w:t>(Германия) нано</w:t>
      </w:r>
      <w:r w:rsidR="00B06B54">
        <w:rPr>
          <w:rFonts w:ascii="Times New Roman" w:hAnsi="Times New Roman"/>
          <w:sz w:val="28"/>
          <w:szCs w:val="28"/>
          <w:lang w:val="kk-KZ"/>
        </w:rPr>
        <w:t xml:space="preserve"> ұсатқышында </w:t>
      </w:r>
      <w:proofErr w:type="spellStart"/>
      <w:r w:rsidR="00291D4A" w:rsidRPr="00291D4A">
        <w:rPr>
          <w:rFonts w:ascii="Times New Roman" w:hAnsi="Times New Roman"/>
          <w:sz w:val="28"/>
          <w:szCs w:val="28"/>
        </w:rPr>
        <w:t>ұсақтау</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параметрлерімен</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жүргізілді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ұнтақтау</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шарларының</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өлше</w:t>
      </w:r>
      <w:proofErr w:type="spellEnd"/>
      <w:r w:rsidR="001944CB">
        <w:rPr>
          <w:rFonts w:ascii="Times New Roman" w:hAnsi="Times New Roman"/>
          <w:sz w:val="28"/>
          <w:szCs w:val="28"/>
          <w:lang w:val="kk-KZ"/>
        </w:rPr>
        <w:t>м</w:t>
      </w:r>
      <w:r w:rsidR="00291D4A" w:rsidRPr="00291D4A">
        <w:rPr>
          <w:rFonts w:ascii="Times New Roman" w:hAnsi="Times New Roman"/>
          <w:sz w:val="28"/>
          <w:szCs w:val="28"/>
        </w:rPr>
        <w:t xml:space="preserve">і – 15 мм; </w:t>
      </w:r>
      <w:proofErr w:type="spellStart"/>
      <w:r w:rsidR="00291D4A" w:rsidRPr="00291D4A">
        <w:rPr>
          <w:rFonts w:ascii="Times New Roman" w:hAnsi="Times New Roman"/>
          <w:sz w:val="28"/>
          <w:szCs w:val="28"/>
        </w:rPr>
        <w:t>айналу</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жиілігі</w:t>
      </w:r>
      <w:proofErr w:type="spellEnd"/>
      <w:r w:rsidR="00291D4A" w:rsidRPr="00291D4A">
        <w:rPr>
          <w:rFonts w:ascii="Times New Roman" w:hAnsi="Times New Roman"/>
          <w:sz w:val="28"/>
          <w:szCs w:val="28"/>
        </w:rPr>
        <w:t xml:space="preserve"> – 1200 </w:t>
      </w:r>
      <w:proofErr w:type="spellStart"/>
      <w:r w:rsidR="00291D4A" w:rsidRPr="00291D4A">
        <w:rPr>
          <w:rFonts w:ascii="Times New Roman" w:hAnsi="Times New Roman"/>
          <w:sz w:val="28"/>
          <w:szCs w:val="28"/>
        </w:rPr>
        <w:t>айн</w:t>
      </w:r>
      <w:proofErr w:type="spellEnd"/>
      <w:r w:rsidR="00291D4A" w:rsidRPr="00291D4A">
        <w:rPr>
          <w:rFonts w:ascii="Times New Roman" w:hAnsi="Times New Roman"/>
          <w:sz w:val="28"/>
          <w:szCs w:val="28"/>
        </w:rPr>
        <w:t xml:space="preserve">/мин (2.1-сурет). </w:t>
      </w:r>
      <w:proofErr w:type="spellStart"/>
      <w:r w:rsidR="00291D4A" w:rsidRPr="00291D4A">
        <w:rPr>
          <w:rFonts w:ascii="Times New Roman" w:hAnsi="Times New Roman"/>
          <w:sz w:val="28"/>
          <w:szCs w:val="28"/>
        </w:rPr>
        <w:t>Ұнтақталғаннан</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кейін</w:t>
      </w:r>
      <w:proofErr w:type="spellEnd"/>
      <w:r w:rsidR="00291D4A" w:rsidRPr="00291D4A">
        <w:rPr>
          <w:rFonts w:ascii="Times New Roman" w:hAnsi="Times New Roman"/>
          <w:sz w:val="28"/>
          <w:szCs w:val="28"/>
        </w:rPr>
        <w:t xml:space="preserve"> </w:t>
      </w:r>
      <w:r w:rsidR="00B06B54" w:rsidRPr="00291D4A">
        <w:rPr>
          <w:rFonts w:ascii="Times New Roman" w:hAnsi="Times New Roman"/>
          <w:sz w:val="28"/>
          <w:szCs w:val="28"/>
        </w:rPr>
        <w:t>ФСХ-6К</w:t>
      </w:r>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фотоседиментометрінде</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алынған</w:t>
      </w:r>
      <w:proofErr w:type="spellEnd"/>
      <w:r w:rsidR="00291D4A" w:rsidRPr="00291D4A">
        <w:rPr>
          <w:rFonts w:ascii="Times New Roman" w:hAnsi="Times New Roman"/>
          <w:sz w:val="28"/>
          <w:szCs w:val="28"/>
        </w:rPr>
        <w:t xml:space="preserve"> титан </w:t>
      </w:r>
      <w:proofErr w:type="spellStart"/>
      <w:r w:rsidR="00291D4A" w:rsidRPr="00291D4A">
        <w:rPr>
          <w:rFonts w:ascii="Times New Roman" w:hAnsi="Times New Roman"/>
          <w:sz w:val="28"/>
          <w:szCs w:val="28"/>
        </w:rPr>
        <w:t>карбиді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ұнтағына</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фракциялық</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талдау</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жүргізілді</w:t>
      </w:r>
      <w:proofErr w:type="spellEnd"/>
      <w:r w:rsidR="00291D4A" w:rsidRPr="00291D4A">
        <w:rPr>
          <w:rFonts w:ascii="Times New Roman" w:hAnsi="Times New Roman"/>
          <w:sz w:val="28"/>
          <w:szCs w:val="28"/>
        </w:rPr>
        <w:t xml:space="preserve">. </w:t>
      </w:r>
      <w:proofErr w:type="spellStart"/>
      <w:r w:rsidR="00B06B54" w:rsidRPr="00291D4A">
        <w:rPr>
          <w:rFonts w:ascii="Times New Roman" w:hAnsi="Times New Roman"/>
          <w:sz w:val="28"/>
          <w:szCs w:val="28"/>
        </w:rPr>
        <w:t>Қ</w:t>
      </w:r>
      <w:r w:rsidR="00291D4A" w:rsidRPr="00291D4A">
        <w:rPr>
          <w:rFonts w:ascii="Times New Roman" w:hAnsi="Times New Roman"/>
          <w:sz w:val="28"/>
          <w:szCs w:val="28"/>
        </w:rPr>
        <w:t>осымша</w:t>
      </w:r>
      <w:proofErr w:type="spellEnd"/>
      <w:r w:rsidR="00B06B54">
        <w:rPr>
          <w:rFonts w:ascii="Times New Roman" w:hAnsi="Times New Roman"/>
          <w:sz w:val="28"/>
          <w:szCs w:val="28"/>
          <w:lang w:val="kk-KZ"/>
        </w:rPr>
        <w:t xml:space="preserve"> </w:t>
      </w:r>
      <w:proofErr w:type="spellStart"/>
      <w:r w:rsidR="00291D4A" w:rsidRPr="00291D4A">
        <w:rPr>
          <w:rFonts w:ascii="Times New Roman" w:hAnsi="Times New Roman"/>
          <w:sz w:val="28"/>
          <w:szCs w:val="28"/>
        </w:rPr>
        <w:t>ұнтақталғаннан</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кейін</w:t>
      </w:r>
      <w:proofErr w:type="spellEnd"/>
      <w:r w:rsidR="00291D4A" w:rsidRPr="00291D4A">
        <w:rPr>
          <w:rFonts w:ascii="Times New Roman" w:hAnsi="Times New Roman"/>
          <w:sz w:val="28"/>
          <w:szCs w:val="28"/>
        </w:rPr>
        <w:t xml:space="preserve"> дисперсия 0,3-0,5 мкм </w:t>
      </w:r>
      <w:proofErr w:type="spellStart"/>
      <w:r w:rsidR="00291D4A" w:rsidRPr="00291D4A">
        <w:rPr>
          <w:rFonts w:ascii="Times New Roman" w:hAnsi="Times New Roman"/>
          <w:sz w:val="28"/>
          <w:szCs w:val="28"/>
        </w:rPr>
        <w:t>құрады</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бұл</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фракцияның</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құрамында</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кемінде</w:t>
      </w:r>
      <w:proofErr w:type="spellEnd"/>
      <w:r w:rsidR="00291D4A" w:rsidRPr="00291D4A">
        <w:rPr>
          <w:rFonts w:ascii="Times New Roman" w:hAnsi="Times New Roman"/>
          <w:sz w:val="28"/>
          <w:szCs w:val="28"/>
        </w:rPr>
        <w:t xml:space="preserve"> 80% </w:t>
      </w:r>
      <w:proofErr w:type="spellStart"/>
      <w:r w:rsidR="00291D4A" w:rsidRPr="00291D4A">
        <w:rPr>
          <w:rFonts w:ascii="Times New Roman" w:hAnsi="Times New Roman"/>
          <w:sz w:val="28"/>
          <w:szCs w:val="28"/>
        </w:rPr>
        <w:t>болды</w:t>
      </w:r>
      <w:proofErr w:type="spellEnd"/>
      <w:r w:rsidR="00291D4A" w:rsidRPr="00291D4A">
        <w:rPr>
          <w:rFonts w:ascii="Times New Roman" w:hAnsi="Times New Roman"/>
          <w:sz w:val="28"/>
          <w:szCs w:val="28"/>
        </w:rPr>
        <w:t>.</w:t>
      </w:r>
    </w:p>
    <w:p w14:paraId="65255D02" w14:textId="46466911" w:rsidR="00291D4A" w:rsidRDefault="00AD1E7B" w:rsidP="00291D4A">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Модернизацияланған </w:t>
      </w:r>
      <w:proofErr w:type="spellStart"/>
      <w:r w:rsidR="00291D4A" w:rsidRPr="00291D4A">
        <w:rPr>
          <w:rFonts w:ascii="Times New Roman" w:hAnsi="Times New Roman"/>
          <w:sz w:val="28"/>
          <w:szCs w:val="28"/>
        </w:rPr>
        <w:t>салқындату</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жүйесі</w:t>
      </w:r>
      <w:proofErr w:type="spellEnd"/>
      <w:r w:rsidR="00291D4A" w:rsidRPr="00291D4A">
        <w:rPr>
          <w:rFonts w:ascii="Times New Roman" w:hAnsi="Times New Roman"/>
          <w:sz w:val="28"/>
          <w:szCs w:val="28"/>
        </w:rPr>
        <w:t xml:space="preserve"> бар УИП-25 </w:t>
      </w:r>
      <w:proofErr w:type="spellStart"/>
      <w:r w:rsidR="00291D4A" w:rsidRPr="00291D4A">
        <w:rPr>
          <w:rFonts w:ascii="Times New Roman" w:hAnsi="Times New Roman"/>
          <w:sz w:val="28"/>
          <w:szCs w:val="28"/>
        </w:rPr>
        <w:t>зертханалық</w:t>
      </w:r>
      <w:proofErr w:type="spellEnd"/>
      <w:r w:rsidR="00291D4A" w:rsidRPr="00291D4A">
        <w:rPr>
          <w:rFonts w:ascii="Times New Roman" w:hAnsi="Times New Roman"/>
          <w:sz w:val="28"/>
          <w:szCs w:val="28"/>
        </w:rPr>
        <w:t xml:space="preserve"> </w:t>
      </w:r>
      <w:r w:rsidR="00B34635">
        <w:rPr>
          <w:rFonts w:ascii="Times New Roman" w:hAnsi="Times New Roman"/>
          <w:sz w:val="28"/>
          <w:szCs w:val="28"/>
          <w:lang w:val="kk-KZ"/>
        </w:rPr>
        <w:t xml:space="preserve">қондырғысында </w:t>
      </w:r>
      <w:r w:rsidR="00B06B54">
        <w:rPr>
          <w:rFonts w:ascii="Times New Roman" w:hAnsi="Times New Roman"/>
          <w:sz w:val="28"/>
          <w:szCs w:val="28"/>
          <w:lang w:val="kk-KZ"/>
        </w:rPr>
        <w:t>АЧС</w:t>
      </w:r>
      <w:r w:rsidR="00291D4A" w:rsidRPr="00291D4A">
        <w:rPr>
          <w:rFonts w:ascii="Times New Roman" w:hAnsi="Times New Roman"/>
          <w:sz w:val="28"/>
          <w:szCs w:val="28"/>
        </w:rPr>
        <w:t xml:space="preserve">-3 </w:t>
      </w:r>
      <w:proofErr w:type="spellStart"/>
      <w:r w:rsidR="00291D4A" w:rsidRPr="00291D4A">
        <w:rPr>
          <w:rFonts w:ascii="Times New Roman" w:hAnsi="Times New Roman"/>
          <w:sz w:val="28"/>
          <w:szCs w:val="28"/>
        </w:rPr>
        <w:t>маркалы</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шойын</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балқытылды</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Шихтаның</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құрамы</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қабылданған</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көміртегі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тотығы</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нормаларына</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сәйкес</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есептелді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құрамды</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түзету</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ферроқорытпалардың</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тиісті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санын</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енгізу</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арқылы</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жүргізілді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Қорытпаның</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құрамы</w:t>
      </w:r>
      <w:proofErr w:type="spellEnd"/>
      <w:r w:rsidR="00291D4A" w:rsidRPr="00291D4A">
        <w:rPr>
          <w:rFonts w:ascii="Times New Roman" w:hAnsi="Times New Roman"/>
          <w:sz w:val="28"/>
          <w:szCs w:val="28"/>
        </w:rPr>
        <w:t xml:space="preserve"> </w:t>
      </w:r>
      <w:proofErr w:type="spellStart"/>
      <w:r w:rsidR="00B06B54" w:rsidRPr="00291D4A">
        <w:rPr>
          <w:rFonts w:ascii="Times New Roman" w:hAnsi="Times New Roman"/>
          <w:sz w:val="28"/>
          <w:szCs w:val="28"/>
        </w:rPr>
        <w:t>N</w:t>
      </w:r>
      <w:r w:rsidR="00291D4A" w:rsidRPr="00291D4A">
        <w:rPr>
          <w:rFonts w:ascii="Times New Roman" w:hAnsi="Times New Roman"/>
          <w:sz w:val="28"/>
          <w:szCs w:val="28"/>
        </w:rPr>
        <w:t>iton</w:t>
      </w:r>
      <w:proofErr w:type="spellEnd"/>
      <w:r w:rsidR="00291D4A" w:rsidRPr="00291D4A">
        <w:rPr>
          <w:rFonts w:ascii="Times New Roman" w:hAnsi="Times New Roman"/>
          <w:sz w:val="28"/>
          <w:szCs w:val="28"/>
        </w:rPr>
        <w:t xml:space="preserve"> </w:t>
      </w:r>
      <w:r w:rsidR="00B06B54" w:rsidRPr="00291D4A">
        <w:rPr>
          <w:rFonts w:ascii="Times New Roman" w:hAnsi="Times New Roman"/>
          <w:sz w:val="28"/>
          <w:szCs w:val="28"/>
        </w:rPr>
        <w:t xml:space="preserve">XL2 – 100G </w:t>
      </w:r>
      <w:proofErr w:type="spellStart"/>
      <w:r w:rsidR="00291D4A" w:rsidRPr="00291D4A">
        <w:rPr>
          <w:rFonts w:ascii="Times New Roman" w:hAnsi="Times New Roman"/>
          <w:sz w:val="28"/>
          <w:szCs w:val="28"/>
        </w:rPr>
        <w:t>және</w:t>
      </w:r>
      <w:proofErr w:type="spellEnd"/>
      <w:r w:rsidR="00291D4A" w:rsidRPr="00291D4A">
        <w:rPr>
          <w:rFonts w:ascii="Times New Roman" w:hAnsi="Times New Roman"/>
          <w:sz w:val="28"/>
          <w:szCs w:val="28"/>
        </w:rPr>
        <w:t xml:space="preserve"> </w:t>
      </w:r>
      <w:r>
        <w:rPr>
          <w:rFonts w:ascii="Times New Roman" w:hAnsi="Times New Roman"/>
          <w:sz w:val="28"/>
          <w:szCs w:val="28"/>
          <w:lang w:val="kk-KZ"/>
        </w:rPr>
        <w:t>«</w:t>
      </w:r>
      <w:r w:rsidR="00291D4A" w:rsidRPr="00291D4A">
        <w:rPr>
          <w:rFonts w:ascii="Times New Roman" w:hAnsi="Times New Roman"/>
          <w:sz w:val="28"/>
          <w:szCs w:val="28"/>
        </w:rPr>
        <w:t>Аргон-5СФ</w:t>
      </w:r>
      <w:r>
        <w:rPr>
          <w:rFonts w:ascii="Times New Roman" w:hAnsi="Times New Roman"/>
          <w:sz w:val="28"/>
          <w:szCs w:val="28"/>
          <w:lang w:val="kk-KZ"/>
        </w:rPr>
        <w:t>»</w:t>
      </w:r>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спектрометрінің</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көмегімен</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бақыланды</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Стандартты</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қорытпамен</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салыстырғанда</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тәжірибелік</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қорытпаның</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химиялық</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құрамы</w:t>
      </w:r>
      <w:proofErr w:type="spellEnd"/>
      <w:r w:rsidR="00291D4A" w:rsidRPr="00291D4A">
        <w:rPr>
          <w:rFonts w:ascii="Times New Roman" w:hAnsi="Times New Roman"/>
          <w:sz w:val="28"/>
          <w:szCs w:val="28"/>
        </w:rPr>
        <w:t xml:space="preserve"> 3.</w:t>
      </w:r>
      <w:r w:rsidR="005E5129">
        <w:rPr>
          <w:rFonts w:ascii="Times New Roman" w:hAnsi="Times New Roman"/>
          <w:sz w:val="28"/>
          <w:szCs w:val="28"/>
          <w:lang w:val="kk-KZ"/>
        </w:rPr>
        <w:t>7</w:t>
      </w:r>
      <w:r w:rsidR="0058427D">
        <w:rPr>
          <w:rFonts w:ascii="Times New Roman" w:hAnsi="Times New Roman"/>
          <w:sz w:val="28"/>
          <w:szCs w:val="28"/>
          <w:lang w:val="kk-KZ"/>
        </w:rPr>
        <w:t xml:space="preserve"> </w:t>
      </w:r>
      <w:proofErr w:type="spellStart"/>
      <w:r w:rsidR="00291D4A" w:rsidRPr="00291D4A">
        <w:rPr>
          <w:rFonts w:ascii="Times New Roman" w:hAnsi="Times New Roman"/>
          <w:sz w:val="28"/>
          <w:szCs w:val="28"/>
        </w:rPr>
        <w:t>кестеде</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келтірілген</w:t>
      </w:r>
      <w:proofErr w:type="spellEnd"/>
    </w:p>
    <w:p w14:paraId="4FF8F7E0" w14:textId="77777777" w:rsidR="009615BE" w:rsidRDefault="009615BE" w:rsidP="009615BE">
      <w:pPr>
        <w:spacing w:after="0" w:line="240" w:lineRule="auto"/>
        <w:ind w:firstLine="709"/>
        <w:jc w:val="both"/>
        <w:rPr>
          <w:rFonts w:ascii="Times New Roman" w:hAnsi="Times New Roman"/>
          <w:sz w:val="28"/>
          <w:szCs w:val="28"/>
        </w:rPr>
      </w:pPr>
    </w:p>
    <w:p w14:paraId="1D4A361A" w14:textId="43DC12EC" w:rsidR="009615BE" w:rsidRDefault="009615BE" w:rsidP="009615BE">
      <w:pPr>
        <w:pStyle w:val="a7"/>
        <w:spacing w:after="0" w:line="240" w:lineRule="auto"/>
        <w:ind w:left="0" w:firstLine="709"/>
        <w:jc w:val="both"/>
        <w:rPr>
          <w:rFonts w:ascii="Times New Roman" w:hAnsi="Times New Roman"/>
          <w:sz w:val="28"/>
          <w:szCs w:val="28"/>
        </w:rPr>
      </w:pPr>
      <w:r>
        <w:rPr>
          <w:rFonts w:ascii="Times New Roman" w:hAnsi="Times New Roman"/>
          <w:sz w:val="28"/>
          <w:szCs w:val="28"/>
        </w:rPr>
        <w:t>3.</w:t>
      </w:r>
      <w:r w:rsidR="005E5129">
        <w:rPr>
          <w:rFonts w:ascii="Times New Roman" w:hAnsi="Times New Roman"/>
          <w:sz w:val="28"/>
          <w:szCs w:val="28"/>
          <w:lang w:val="kk-KZ"/>
        </w:rPr>
        <w:t>7</w:t>
      </w:r>
      <w:r>
        <w:rPr>
          <w:rFonts w:ascii="Times New Roman" w:hAnsi="Times New Roman"/>
          <w:sz w:val="28"/>
          <w:szCs w:val="28"/>
        </w:rPr>
        <w:t xml:space="preserve"> </w:t>
      </w:r>
      <w:r w:rsidR="00B06B54">
        <w:rPr>
          <w:rFonts w:ascii="Times New Roman" w:hAnsi="Times New Roman"/>
          <w:sz w:val="28"/>
          <w:szCs w:val="28"/>
          <w:lang w:val="kk-KZ"/>
        </w:rPr>
        <w:t xml:space="preserve">кесте </w:t>
      </w:r>
      <w:r>
        <w:rPr>
          <w:rFonts w:ascii="Times New Roman" w:hAnsi="Times New Roman"/>
          <w:sz w:val="28"/>
          <w:szCs w:val="28"/>
        </w:rPr>
        <w:t xml:space="preserve">– </w:t>
      </w:r>
      <w:r w:rsidR="00B06B54">
        <w:rPr>
          <w:rFonts w:ascii="Times New Roman" w:hAnsi="Times New Roman"/>
          <w:sz w:val="28"/>
          <w:szCs w:val="28"/>
          <w:lang w:val="kk-KZ"/>
        </w:rPr>
        <w:t>АЧС-3 маркалы шойынның және тәжірибелік қорытпаның құрамы</w:t>
      </w:r>
      <w:r>
        <w:rPr>
          <w:rFonts w:ascii="Times New Roman" w:hAnsi="Times New Roman"/>
          <w:sz w:val="28"/>
          <w:szCs w:val="28"/>
        </w:rPr>
        <w:t>,</w:t>
      </w:r>
      <w:r w:rsidRPr="00094A1F">
        <w:rPr>
          <w:rFonts w:ascii="Times New Roman" w:hAnsi="Times New Roman"/>
          <w:sz w:val="28"/>
          <w:szCs w:val="28"/>
        </w:rPr>
        <w:t xml:space="preserve"> %</w:t>
      </w:r>
    </w:p>
    <w:p w14:paraId="6CCEC8D7" w14:textId="77777777" w:rsidR="00827E10" w:rsidRPr="00094A1F" w:rsidRDefault="00827E10" w:rsidP="009615BE">
      <w:pPr>
        <w:pStyle w:val="a7"/>
        <w:spacing w:after="0" w:line="240" w:lineRule="auto"/>
        <w:ind w:left="0" w:firstLine="709"/>
        <w:jc w:val="both"/>
        <w:rPr>
          <w:rFonts w:ascii="Times New Roman" w:hAnsi="Times New Roman"/>
          <w:sz w:val="28"/>
          <w:szCs w:val="28"/>
        </w:rPr>
      </w:pPr>
    </w:p>
    <w:tbl>
      <w:tblPr>
        <w:tblStyle w:val="af"/>
        <w:tblW w:w="0" w:type="auto"/>
        <w:tblLook w:val="04A0" w:firstRow="1" w:lastRow="0" w:firstColumn="1" w:lastColumn="0" w:noHBand="0" w:noVBand="1"/>
      </w:tblPr>
      <w:tblGrid>
        <w:gridCol w:w="1693"/>
        <w:gridCol w:w="875"/>
        <w:gridCol w:w="862"/>
        <w:gridCol w:w="886"/>
        <w:gridCol w:w="891"/>
        <w:gridCol w:w="891"/>
        <w:gridCol w:w="912"/>
        <w:gridCol w:w="753"/>
        <w:gridCol w:w="898"/>
        <w:gridCol w:w="909"/>
      </w:tblGrid>
      <w:tr w:rsidR="00B06B54" w:rsidRPr="00094A1F" w14:paraId="7D5F558F" w14:textId="77777777" w:rsidTr="00291D4A">
        <w:tc>
          <w:tcPr>
            <w:tcW w:w="1368" w:type="dxa"/>
            <w:vAlign w:val="center"/>
          </w:tcPr>
          <w:p w14:paraId="430A423C" w14:textId="561F72CD" w:rsidR="009615BE" w:rsidRPr="001A010E" w:rsidRDefault="00B06B54" w:rsidP="00B06B54">
            <w:pPr>
              <w:pStyle w:val="a7"/>
              <w:spacing w:before="120" w:after="120"/>
              <w:ind w:left="0"/>
              <w:jc w:val="both"/>
              <w:rPr>
                <w:rFonts w:ascii="Times New Roman" w:hAnsi="Times New Roman"/>
                <w:sz w:val="28"/>
                <w:szCs w:val="28"/>
              </w:rPr>
            </w:pPr>
            <w:r>
              <w:rPr>
                <w:rFonts w:ascii="Times New Roman" w:hAnsi="Times New Roman"/>
                <w:sz w:val="28"/>
                <w:szCs w:val="28"/>
                <w:lang w:val="kk-KZ"/>
              </w:rPr>
              <w:t xml:space="preserve">Қорытпа </w:t>
            </w:r>
          </w:p>
        </w:tc>
        <w:tc>
          <w:tcPr>
            <w:tcW w:w="943" w:type="dxa"/>
            <w:vAlign w:val="center"/>
          </w:tcPr>
          <w:p w14:paraId="7B9BD9E0" w14:textId="77777777" w:rsidR="009615BE" w:rsidRPr="00E9099E"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lang w:val="en-US"/>
              </w:rPr>
              <w:t>C</w:t>
            </w:r>
          </w:p>
        </w:tc>
        <w:tc>
          <w:tcPr>
            <w:tcW w:w="924" w:type="dxa"/>
            <w:vAlign w:val="center"/>
          </w:tcPr>
          <w:p w14:paraId="25025DAA" w14:textId="77777777" w:rsidR="009615BE" w:rsidRPr="00E9099E"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lang w:val="en-US"/>
              </w:rPr>
              <w:t>Si</w:t>
            </w:r>
          </w:p>
        </w:tc>
        <w:tc>
          <w:tcPr>
            <w:tcW w:w="956" w:type="dxa"/>
            <w:vAlign w:val="center"/>
          </w:tcPr>
          <w:p w14:paraId="66CFFCD3" w14:textId="77777777" w:rsidR="009615BE" w:rsidRPr="00E9099E"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lang w:val="en-US"/>
              </w:rPr>
              <w:t>Mn</w:t>
            </w:r>
          </w:p>
        </w:tc>
        <w:tc>
          <w:tcPr>
            <w:tcW w:w="900" w:type="dxa"/>
            <w:vAlign w:val="center"/>
          </w:tcPr>
          <w:p w14:paraId="54232216" w14:textId="77777777" w:rsidR="009615BE" w:rsidRPr="00E9099E"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lang w:val="en-US"/>
              </w:rPr>
              <w:t>Ni</w:t>
            </w:r>
          </w:p>
        </w:tc>
        <w:tc>
          <w:tcPr>
            <w:tcW w:w="900" w:type="dxa"/>
            <w:vAlign w:val="center"/>
          </w:tcPr>
          <w:p w14:paraId="62DF945C" w14:textId="77777777" w:rsidR="009615BE" w:rsidRPr="00E9099E"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lang w:val="en-US"/>
              </w:rPr>
              <w:t>Cr</w:t>
            </w:r>
          </w:p>
        </w:tc>
        <w:tc>
          <w:tcPr>
            <w:tcW w:w="946" w:type="dxa"/>
            <w:vAlign w:val="center"/>
          </w:tcPr>
          <w:p w14:paraId="364B7C9E" w14:textId="77777777" w:rsidR="009615BE" w:rsidRPr="00E9099E" w:rsidRDefault="009615BE" w:rsidP="000539E7">
            <w:pPr>
              <w:pStyle w:val="a7"/>
              <w:spacing w:before="120" w:after="120"/>
              <w:ind w:left="0"/>
              <w:jc w:val="center"/>
              <w:rPr>
                <w:rFonts w:ascii="Times New Roman" w:hAnsi="Times New Roman"/>
                <w:sz w:val="28"/>
                <w:szCs w:val="28"/>
              </w:rPr>
            </w:pPr>
            <w:proofErr w:type="spellStart"/>
            <w:r w:rsidRPr="00094A1F">
              <w:rPr>
                <w:rFonts w:ascii="Times New Roman" w:hAnsi="Times New Roman"/>
                <w:sz w:val="28"/>
                <w:szCs w:val="28"/>
                <w:lang w:val="en-US"/>
              </w:rPr>
              <w:t>Ti</w:t>
            </w:r>
            <w:proofErr w:type="spellEnd"/>
          </w:p>
        </w:tc>
        <w:tc>
          <w:tcPr>
            <w:tcW w:w="782" w:type="dxa"/>
            <w:vAlign w:val="center"/>
          </w:tcPr>
          <w:p w14:paraId="08F88228" w14:textId="77777777" w:rsidR="009615BE" w:rsidRPr="00094A1F"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lang w:val="en-US"/>
              </w:rPr>
              <w:t>Cu</w:t>
            </w:r>
          </w:p>
        </w:tc>
        <w:tc>
          <w:tcPr>
            <w:tcW w:w="909" w:type="dxa"/>
            <w:vAlign w:val="center"/>
          </w:tcPr>
          <w:p w14:paraId="40A5FA52" w14:textId="77777777" w:rsidR="009615BE" w:rsidRPr="00E9099E"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lang w:val="en-US"/>
              </w:rPr>
              <w:t>S</w:t>
            </w:r>
          </w:p>
        </w:tc>
        <w:tc>
          <w:tcPr>
            <w:tcW w:w="943" w:type="dxa"/>
            <w:vAlign w:val="center"/>
          </w:tcPr>
          <w:p w14:paraId="3A80E1B3" w14:textId="77777777" w:rsidR="009615BE" w:rsidRPr="00E9099E"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lang w:val="en-US"/>
              </w:rPr>
              <w:t>P</w:t>
            </w:r>
          </w:p>
        </w:tc>
      </w:tr>
      <w:tr w:rsidR="00B06B54" w:rsidRPr="00094A1F" w14:paraId="1D427217" w14:textId="77777777" w:rsidTr="00291D4A">
        <w:tc>
          <w:tcPr>
            <w:tcW w:w="1368" w:type="dxa"/>
            <w:vAlign w:val="center"/>
          </w:tcPr>
          <w:p w14:paraId="4D623E5E" w14:textId="373D9EF3" w:rsidR="009615BE" w:rsidRPr="000539E7" w:rsidRDefault="009615BE" w:rsidP="00050538">
            <w:pPr>
              <w:pStyle w:val="a7"/>
              <w:spacing w:before="120" w:after="120"/>
              <w:ind w:left="0"/>
              <w:jc w:val="both"/>
              <w:rPr>
                <w:rFonts w:ascii="Times New Roman" w:hAnsi="Times New Roman"/>
                <w:sz w:val="28"/>
                <w:szCs w:val="28"/>
                <w:lang w:val="kk-KZ"/>
              </w:rPr>
            </w:pPr>
            <w:r>
              <w:rPr>
                <w:rFonts w:ascii="Times New Roman" w:hAnsi="Times New Roman"/>
                <w:sz w:val="28"/>
                <w:szCs w:val="28"/>
              </w:rPr>
              <w:t>Стандарт</w:t>
            </w:r>
            <w:r w:rsidR="000539E7">
              <w:rPr>
                <w:rFonts w:ascii="Times New Roman" w:hAnsi="Times New Roman"/>
                <w:sz w:val="28"/>
                <w:szCs w:val="28"/>
                <w:lang w:val="kk-KZ"/>
              </w:rPr>
              <w:t xml:space="preserve"> бой</w:t>
            </w:r>
            <w:r w:rsidR="005F7A71">
              <w:rPr>
                <w:rFonts w:ascii="Times New Roman" w:hAnsi="Times New Roman"/>
                <w:sz w:val="28"/>
                <w:szCs w:val="28"/>
                <w:lang w:val="kk-KZ"/>
              </w:rPr>
              <w:t>ынша</w:t>
            </w:r>
          </w:p>
        </w:tc>
        <w:tc>
          <w:tcPr>
            <w:tcW w:w="943" w:type="dxa"/>
            <w:vAlign w:val="center"/>
          </w:tcPr>
          <w:p w14:paraId="4CFF79E2" w14:textId="77777777" w:rsidR="009615BE" w:rsidRPr="00094A1F"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rPr>
              <w:t>3,2-3,8</w:t>
            </w:r>
          </w:p>
        </w:tc>
        <w:tc>
          <w:tcPr>
            <w:tcW w:w="924" w:type="dxa"/>
            <w:vAlign w:val="center"/>
          </w:tcPr>
          <w:p w14:paraId="7FF3B5DA" w14:textId="77777777" w:rsidR="009615BE" w:rsidRPr="00094A1F"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rPr>
              <w:t>1,7-2,6</w:t>
            </w:r>
          </w:p>
        </w:tc>
        <w:tc>
          <w:tcPr>
            <w:tcW w:w="956" w:type="dxa"/>
            <w:vAlign w:val="center"/>
          </w:tcPr>
          <w:p w14:paraId="43947BD5" w14:textId="77777777" w:rsidR="009615BE" w:rsidRPr="00094A1F"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rPr>
              <w:t>0,3-0,7</w:t>
            </w:r>
          </w:p>
        </w:tc>
        <w:tc>
          <w:tcPr>
            <w:tcW w:w="900" w:type="dxa"/>
            <w:vAlign w:val="center"/>
          </w:tcPr>
          <w:p w14:paraId="325F7C29" w14:textId="6B029684" w:rsidR="009615BE" w:rsidRPr="00B06B54" w:rsidRDefault="009615BE" w:rsidP="000539E7">
            <w:pPr>
              <w:pStyle w:val="a7"/>
              <w:spacing w:before="120" w:after="120"/>
              <w:ind w:left="0"/>
              <w:jc w:val="center"/>
              <w:rPr>
                <w:rFonts w:ascii="Times New Roman" w:hAnsi="Times New Roman"/>
                <w:sz w:val="28"/>
                <w:szCs w:val="28"/>
                <w:lang w:val="kk-KZ"/>
              </w:rPr>
            </w:pPr>
            <w:r w:rsidRPr="00094A1F">
              <w:rPr>
                <w:rFonts w:ascii="Times New Roman" w:hAnsi="Times New Roman"/>
                <w:sz w:val="28"/>
                <w:szCs w:val="28"/>
              </w:rPr>
              <w:t>0,3</w:t>
            </w:r>
            <w:r w:rsidR="00B06B54">
              <w:rPr>
                <w:rFonts w:ascii="Times New Roman" w:hAnsi="Times New Roman"/>
                <w:sz w:val="28"/>
                <w:szCs w:val="28"/>
                <w:lang w:val="kk-KZ"/>
              </w:rPr>
              <w:t xml:space="preserve"> дейін</w:t>
            </w:r>
          </w:p>
        </w:tc>
        <w:tc>
          <w:tcPr>
            <w:tcW w:w="900" w:type="dxa"/>
            <w:vAlign w:val="center"/>
          </w:tcPr>
          <w:p w14:paraId="142B0C4F" w14:textId="21931683" w:rsidR="009615BE" w:rsidRPr="00094A1F"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rPr>
              <w:t>0,3</w:t>
            </w:r>
            <w:r w:rsidR="00B06B54">
              <w:rPr>
                <w:rFonts w:ascii="Times New Roman" w:hAnsi="Times New Roman"/>
                <w:sz w:val="28"/>
                <w:szCs w:val="28"/>
                <w:lang w:val="kk-KZ"/>
              </w:rPr>
              <w:t xml:space="preserve"> дейін</w:t>
            </w:r>
          </w:p>
        </w:tc>
        <w:tc>
          <w:tcPr>
            <w:tcW w:w="946" w:type="dxa"/>
            <w:vAlign w:val="center"/>
          </w:tcPr>
          <w:p w14:paraId="5283FD41" w14:textId="77777777" w:rsidR="009615BE" w:rsidRPr="00094A1F"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lang w:eastAsia="ru-RU"/>
              </w:rPr>
              <w:t>0,03</w:t>
            </w:r>
            <w:r>
              <w:rPr>
                <w:rFonts w:ascii="Times New Roman" w:hAnsi="Times New Roman"/>
                <w:sz w:val="28"/>
                <w:szCs w:val="28"/>
                <w:lang w:eastAsia="ru-RU"/>
              </w:rPr>
              <w:t>-</w:t>
            </w:r>
            <w:r w:rsidRPr="00094A1F">
              <w:rPr>
                <w:rFonts w:ascii="Times New Roman" w:hAnsi="Times New Roman"/>
                <w:sz w:val="28"/>
                <w:szCs w:val="28"/>
                <w:lang w:eastAsia="ru-RU"/>
              </w:rPr>
              <w:t>0,1</w:t>
            </w:r>
          </w:p>
        </w:tc>
        <w:tc>
          <w:tcPr>
            <w:tcW w:w="782" w:type="dxa"/>
            <w:vAlign w:val="center"/>
          </w:tcPr>
          <w:p w14:paraId="2C977630" w14:textId="77777777" w:rsidR="009615BE" w:rsidRPr="00094A1F" w:rsidRDefault="009615BE" w:rsidP="000539E7">
            <w:pPr>
              <w:pStyle w:val="a7"/>
              <w:spacing w:before="120" w:after="120"/>
              <w:ind w:left="0"/>
              <w:jc w:val="center"/>
              <w:rPr>
                <w:rFonts w:ascii="Times New Roman" w:hAnsi="Times New Roman"/>
                <w:sz w:val="28"/>
                <w:szCs w:val="28"/>
                <w:lang w:eastAsia="ru-RU"/>
              </w:rPr>
            </w:pPr>
            <w:r w:rsidRPr="00094A1F">
              <w:rPr>
                <w:rFonts w:ascii="Times New Roman" w:hAnsi="Times New Roman"/>
                <w:sz w:val="28"/>
                <w:szCs w:val="28"/>
                <w:lang w:eastAsia="ru-RU"/>
              </w:rPr>
              <w:t>0,2-0,5</w:t>
            </w:r>
          </w:p>
        </w:tc>
        <w:tc>
          <w:tcPr>
            <w:tcW w:w="909" w:type="dxa"/>
            <w:vAlign w:val="center"/>
          </w:tcPr>
          <w:p w14:paraId="499DE588" w14:textId="50025880" w:rsidR="009615BE" w:rsidRPr="00094A1F"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lang w:eastAsia="ru-RU"/>
              </w:rPr>
              <w:t>0,12</w:t>
            </w:r>
            <w:r w:rsidR="00B06B54">
              <w:rPr>
                <w:rFonts w:ascii="Times New Roman" w:hAnsi="Times New Roman"/>
                <w:sz w:val="28"/>
                <w:szCs w:val="28"/>
                <w:lang w:val="kk-KZ"/>
              </w:rPr>
              <w:t xml:space="preserve"> дейін</w:t>
            </w:r>
          </w:p>
        </w:tc>
        <w:tc>
          <w:tcPr>
            <w:tcW w:w="943" w:type="dxa"/>
            <w:vAlign w:val="center"/>
          </w:tcPr>
          <w:p w14:paraId="497B60EE" w14:textId="77777777" w:rsidR="009615BE" w:rsidRPr="00094A1F"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lang w:eastAsia="ru-RU"/>
              </w:rPr>
              <w:t>0,15-0,4</w:t>
            </w:r>
          </w:p>
        </w:tc>
      </w:tr>
      <w:tr w:rsidR="00B06B54" w:rsidRPr="00094A1F" w14:paraId="34611AC0" w14:textId="77777777" w:rsidTr="00291D4A">
        <w:trPr>
          <w:trHeight w:val="553"/>
        </w:trPr>
        <w:tc>
          <w:tcPr>
            <w:tcW w:w="1368" w:type="dxa"/>
            <w:vAlign w:val="center"/>
          </w:tcPr>
          <w:p w14:paraId="191F97DA" w14:textId="30F73623" w:rsidR="009615BE" w:rsidRPr="00094A1F" w:rsidRDefault="00B06B54" w:rsidP="00B06B54">
            <w:pPr>
              <w:pStyle w:val="a7"/>
              <w:spacing w:before="120" w:after="120"/>
              <w:ind w:left="0"/>
              <w:jc w:val="both"/>
              <w:rPr>
                <w:rFonts w:ascii="Times New Roman" w:hAnsi="Times New Roman"/>
                <w:sz w:val="28"/>
                <w:szCs w:val="28"/>
              </w:rPr>
            </w:pPr>
            <w:r>
              <w:rPr>
                <w:rFonts w:ascii="Times New Roman" w:hAnsi="Times New Roman"/>
                <w:sz w:val="28"/>
                <w:szCs w:val="28"/>
                <w:lang w:val="kk-KZ"/>
              </w:rPr>
              <w:t xml:space="preserve">Тәжірибелік </w:t>
            </w:r>
          </w:p>
        </w:tc>
        <w:tc>
          <w:tcPr>
            <w:tcW w:w="943" w:type="dxa"/>
            <w:vAlign w:val="center"/>
          </w:tcPr>
          <w:p w14:paraId="6C114236" w14:textId="77777777" w:rsidR="009615BE" w:rsidRPr="00094A1F"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rPr>
              <w:t>3,4</w:t>
            </w:r>
          </w:p>
        </w:tc>
        <w:tc>
          <w:tcPr>
            <w:tcW w:w="924" w:type="dxa"/>
            <w:vAlign w:val="center"/>
          </w:tcPr>
          <w:p w14:paraId="6D25FE69" w14:textId="77777777" w:rsidR="009615BE" w:rsidRPr="00094A1F"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rPr>
              <w:t>1,9</w:t>
            </w:r>
          </w:p>
        </w:tc>
        <w:tc>
          <w:tcPr>
            <w:tcW w:w="956" w:type="dxa"/>
            <w:vAlign w:val="center"/>
          </w:tcPr>
          <w:p w14:paraId="659DF874" w14:textId="77777777" w:rsidR="009615BE" w:rsidRPr="00094A1F"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rPr>
              <w:t>0,5</w:t>
            </w:r>
          </w:p>
        </w:tc>
        <w:tc>
          <w:tcPr>
            <w:tcW w:w="900" w:type="dxa"/>
            <w:vAlign w:val="center"/>
          </w:tcPr>
          <w:p w14:paraId="78517326" w14:textId="77777777" w:rsidR="009615BE" w:rsidRPr="00094A1F"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rPr>
              <w:t>0,3</w:t>
            </w:r>
          </w:p>
        </w:tc>
        <w:tc>
          <w:tcPr>
            <w:tcW w:w="900" w:type="dxa"/>
            <w:vAlign w:val="center"/>
          </w:tcPr>
          <w:p w14:paraId="67BB600E" w14:textId="77777777" w:rsidR="009615BE" w:rsidRPr="00094A1F"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rPr>
              <w:t>0,3</w:t>
            </w:r>
          </w:p>
        </w:tc>
        <w:tc>
          <w:tcPr>
            <w:tcW w:w="946" w:type="dxa"/>
            <w:vAlign w:val="center"/>
          </w:tcPr>
          <w:p w14:paraId="1A60DE9E" w14:textId="77777777" w:rsidR="009615BE" w:rsidRPr="00094A1F"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rPr>
              <w:t>0,1</w:t>
            </w:r>
          </w:p>
        </w:tc>
        <w:tc>
          <w:tcPr>
            <w:tcW w:w="782" w:type="dxa"/>
            <w:vAlign w:val="center"/>
          </w:tcPr>
          <w:p w14:paraId="11490B99" w14:textId="77777777" w:rsidR="009615BE" w:rsidRPr="00094A1F"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rPr>
              <w:t>0,4</w:t>
            </w:r>
          </w:p>
        </w:tc>
        <w:tc>
          <w:tcPr>
            <w:tcW w:w="909" w:type="dxa"/>
            <w:vAlign w:val="center"/>
          </w:tcPr>
          <w:p w14:paraId="3A4EA8E6" w14:textId="77777777" w:rsidR="009615BE" w:rsidRPr="00094A1F"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rPr>
              <w:t>0,1</w:t>
            </w:r>
          </w:p>
        </w:tc>
        <w:tc>
          <w:tcPr>
            <w:tcW w:w="943" w:type="dxa"/>
            <w:vAlign w:val="center"/>
          </w:tcPr>
          <w:p w14:paraId="76B261DC" w14:textId="77777777" w:rsidR="009615BE" w:rsidRPr="00094A1F" w:rsidRDefault="009615BE" w:rsidP="000539E7">
            <w:pPr>
              <w:pStyle w:val="a7"/>
              <w:spacing w:before="120" w:after="120"/>
              <w:ind w:left="0"/>
              <w:jc w:val="center"/>
              <w:rPr>
                <w:rFonts w:ascii="Times New Roman" w:hAnsi="Times New Roman"/>
                <w:sz w:val="28"/>
                <w:szCs w:val="28"/>
              </w:rPr>
            </w:pPr>
            <w:r w:rsidRPr="00094A1F">
              <w:rPr>
                <w:rFonts w:ascii="Times New Roman" w:hAnsi="Times New Roman"/>
                <w:sz w:val="28"/>
                <w:szCs w:val="28"/>
              </w:rPr>
              <w:t>0,2</w:t>
            </w:r>
          </w:p>
        </w:tc>
      </w:tr>
    </w:tbl>
    <w:p w14:paraId="7D6F2FC2" w14:textId="77777777" w:rsidR="00827E10" w:rsidRDefault="00827E10" w:rsidP="00291D4A">
      <w:pPr>
        <w:pStyle w:val="a7"/>
        <w:spacing w:after="0" w:line="240" w:lineRule="auto"/>
        <w:ind w:left="0" w:firstLine="709"/>
        <w:jc w:val="both"/>
        <w:rPr>
          <w:rFonts w:ascii="Times New Roman" w:hAnsi="Times New Roman"/>
          <w:sz w:val="28"/>
          <w:szCs w:val="28"/>
        </w:rPr>
      </w:pPr>
    </w:p>
    <w:p w14:paraId="106984F6" w14:textId="53FBC987" w:rsidR="00291D4A" w:rsidRPr="00291D4A" w:rsidRDefault="00291D4A" w:rsidP="00291D4A">
      <w:pPr>
        <w:pStyle w:val="a7"/>
        <w:spacing w:after="0" w:line="240" w:lineRule="auto"/>
        <w:ind w:left="0" w:firstLine="709"/>
        <w:jc w:val="both"/>
        <w:rPr>
          <w:rFonts w:ascii="Times New Roman" w:hAnsi="Times New Roman"/>
          <w:sz w:val="28"/>
          <w:szCs w:val="28"/>
        </w:rPr>
      </w:pPr>
      <w:proofErr w:type="spellStart"/>
      <w:r w:rsidRPr="00291D4A">
        <w:rPr>
          <w:rFonts w:ascii="Times New Roman" w:hAnsi="Times New Roman"/>
          <w:sz w:val="28"/>
          <w:szCs w:val="28"/>
        </w:rPr>
        <w:t>Ескертпелер</w:t>
      </w:r>
      <w:proofErr w:type="spellEnd"/>
      <w:r w:rsidRPr="00291D4A">
        <w:rPr>
          <w:rFonts w:ascii="Times New Roman" w:hAnsi="Times New Roman"/>
          <w:sz w:val="28"/>
          <w:szCs w:val="28"/>
        </w:rPr>
        <w:t>:</w:t>
      </w:r>
    </w:p>
    <w:p w14:paraId="3B1E916E" w14:textId="1549DF82" w:rsidR="00291D4A" w:rsidRPr="00291D4A" w:rsidRDefault="00291D4A" w:rsidP="00291D4A">
      <w:pPr>
        <w:pStyle w:val="a7"/>
        <w:spacing w:after="0" w:line="240" w:lineRule="auto"/>
        <w:ind w:left="0" w:firstLine="709"/>
        <w:jc w:val="both"/>
        <w:rPr>
          <w:rFonts w:ascii="Times New Roman" w:hAnsi="Times New Roman"/>
          <w:sz w:val="28"/>
          <w:szCs w:val="28"/>
        </w:rPr>
      </w:pPr>
      <w:r w:rsidRPr="00291D4A">
        <w:rPr>
          <w:rFonts w:ascii="Times New Roman" w:hAnsi="Times New Roman"/>
          <w:sz w:val="28"/>
          <w:szCs w:val="28"/>
        </w:rPr>
        <w:t>Стандарт</w:t>
      </w:r>
      <w:r w:rsidR="00C053F0">
        <w:rPr>
          <w:rFonts w:ascii="Times New Roman" w:hAnsi="Times New Roman"/>
          <w:sz w:val="28"/>
          <w:szCs w:val="28"/>
          <w:lang w:val="kk-KZ"/>
        </w:rPr>
        <w:t xml:space="preserve"> </w:t>
      </w:r>
      <w:r w:rsidR="00C053F0">
        <w:rPr>
          <w:rFonts w:ascii="Times New Roman" w:hAnsi="Times New Roman"/>
          <w:sz w:val="28"/>
          <w:szCs w:val="28"/>
        </w:rPr>
        <w:t>–</w:t>
      </w:r>
      <w:r w:rsidR="00C053F0">
        <w:rPr>
          <w:rFonts w:ascii="Times New Roman" w:hAnsi="Times New Roman"/>
          <w:sz w:val="28"/>
          <w:szCs w:val="28"/>
          <w:lang w:val="kk-KZ"/>
        </w:rPr>
        <w:t xml:space="preserve"> </w:t>
      </w:r>
      <w:r w:rsidR="00C027B5">
        <w:rPr>
          <w:rFonts w:ascii="Times New Roman" w:hAnsi="Times New Roman"/>
          <w:sz w:val="28"/>
          <w:szCs w:val="28"/>
          <w:lang w:val="kk-KZ"/>
        </w:rPr>
        <w:t>МЕМ</w:t>
      </w:r>
      <w:r w:rsidRPr="00291D4A">
        <w:rPr>
          <w:rFonts w:ascii="Times New Roman" w:hAnsi="Times New Roman"/>
          <w:sz w:val="28"/>
          <w:szCs w:val="28"/>
        </w:rPr>
        <w:t xml:space="preserve">СТ 1585-85 </w:t>
      </w:r>
      <w:proofErr w:type="spellStart"/>
      <w:r w:rsidRPr="00291D4A">
        <w:rPr>
          <w:rFonts w:ascii="Times New Roman" w:hAnsi="Times New Roman"/>
          <w:sz w:val="28"/>
          <w:szCs w:val="28"/>
        </w:rPr>
        <w:t>сәйкес</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қорытпаның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құрамы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көрсетілген</w:t>
      </w:r>
      <w:proofErr w:type="spellEnd"/>
      <w:r w:rsidRPr="00291D4A">
        <w:rPr>
          <w:rFonts w:ascii="Times New Roman" w:hAnsi="Times New Roman"/>
          <w:sz w:val="28"/>
          <w:szCs w:val="28"/>
        </w:rPr>
        <w:t>;</w:t>
      </w:r>
    </w:p>
    <w:p w14:paraId="1EBE0E6B" w14:textId="0B1C0C60" w:rsidR="00291D4A" w:rsidRPr="00291D4A" w:rsidRDefault="00291D4A" w:rsidP="00291D4A">
      <w:pPr>
        <w:pStyle w:val="a7"/>
        <w:spacing w:after="0" w:line="240" w:lineRule="auto"/>
        <w:ind w:left="0" w:firstLine="709"/>
        <w:jc w:val="both"/>
        <w:rPr>
          <w:rFonts w:ascii="Times New Roman" w:hAnsi="Times New Roman"/>
          <w:sz w:val="28"/>
          <w:szCs w:val="28"/>
        </w:rPr>
      </w:pPr>
      <w:proofErr w:type="spellStart"/>
      <w:r w:rsidRPr="00291D4A">
        <w:rPr>
          <w:rFonts w:ascii="Times New Roman" w:hAnsi="Times New Roman"/>
          <w:sz w:val="28"/>
          <w:szCs w:val="28"/>
        </w:rPr>
        <w:t>Тәжірибелік</w:t>
      </w:r>
      <w:proofErr w:type="spellEnd"/>
      <w:r w:rsidR="00C053F0">
        <w:rPr>
          <w:rFonts w:ascii="Times New Roman" w:hAnsi="Times New Roman"/>
          <w:sz w:val="28"/>
          <w:szCs w:val="28"/>
          <w:lang w:val="kk-KZ"/>
        </w:rPr>
        <w:t xml:space="preserve"> </w:t>
      </w:r>
      <w:r w:rsidR="00C053F0">
        <w:rPr>
          <w:rFonts w:ascii="Times New Roman" w:hAnsi="Times New Roman"/>
          <w:sz w:val="28"/>
          <w:szCs w:val="28"/>
        </w:rPr>
        <w:t>–</w:t>
      </w:r>
      <w:r w:rsidR="00C053F0">
        <w:rPr>
          <w:rFonts w:ascii="Times New Roman" w:hAnsi="Times New Roman"/>
          <w:sz w:val="28"/>
          <w:szCs w:val="28"/>
          <w:lang w:val="kk-KZ"/>
        </w:rPr>
        <w:t xml:space="preserve"> </w:t>
      </w:r>
      <w:proofErr w:type="spellStart"/>
      <w:r w:rsidRPr="00291D4A">
        <w:rPr>
          <w:rFonts w:ascii="Times New Roman" w:hAnsi="Times New Roman"/>
          <w:sz w:val="28"/>
          <w:szCs w:val="28"/>
        </w:rPr>
        <w:t>тәжірибелік</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зертханалық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қорытпаның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құрамы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көрсетілген</w:t>
      </w:r>
      <w:proofErr w:type="spellEnd"/>
      <w:r w:rsidRPr="00291D4A">
        <w:rPr>
          <w:rFonts w:ascii="Times New Roman" w:hAnsi="Times New Roman"/>
          <w:sz w:val="28"/>
          <w:szCs w:val="28"/>
        </w:rPr>
        <w:t>.</w:t>
      </w:r>
    </w:p>
    <w:p w14:paraId="1A228441" w14:textId="77777777" w:rsidR="006E5B0B" w:rsidRDefault="006E5B0B" w:rsidP="00291D4A">
      <w:pPr>
        <w:pStyle w:val="a7"/>
        <w:spacing w:after="0" w:line="240" w:lineRule="auto"/>
        <w:ind w:left="0" w:firstLine="709"/>
        <w:jc w:val="both"/>
        <w:rPr>
          <w:rFonts w:ascii="Times New Roman" w:hAnsi="Times New Roman"/>
          <w:sz w:val="28"/>
          <w:szCs w:val="28"/>
        </w:rPr>
      </w:pPr>
    </w:p>
    <w:p w14:paraId="1DAB35E3" w14:textId="7B280CC9" w:rsidR="00291D4A" w:rsidRPr="00291D4A" w:rsidRDefault="00475E52" w:rsidP="00291D4A">
      <w:pPr>
        <w:pStyle w:val="a7"/>
        <w:spacing w:after="0" w:line="240" w:lineRule="auto"/>
        <w:ind w:left="0" w:firstLine="709"/>
        <w:jc w:val="both"/>
        <w:rPr>
          <w:rFonts w:ascii="Times New Roman" w:hAnsi="Times New Roman"/>
          <w:sz w:val="28"/>
          <w:szCs w:val="28"/>
        </w:rPr>
      </w:pPr>
      <w:proofErr w:type="spellStart"/>
      <w:r w:rsidRPr="00291D4A">
        <w:rPr>
          <w:rFonts w:ascii="Times New Roman" w:hAnsi="Times New Roman"/>
          <w:sz w:val="28"/>
          <w:szCs w:val="28"/>
        </w:rPr>
        <w:t>Дайын</w:t>
      </w:r>
      <w:proofErr w:type="spellEnd"/>
      <w:r>
        <w:rPr>
          <w:rFonts w:ascii="Times New Roman" w:hAnsi="Times New Roman"/>
          <w:sz w:val="28"/>
          <w:szCs w:val="28"/>
          <w:lang w:val="kk-KZ"/>
        </w:rPr>
        <w:t xml:space="preserve"> </w:t>
      </w:r>
      <w:proofErr w:type="spellStart"/>
      <w:r w:rsidRPr="00291D4A">
        <w:rPr>
          <w:rFonts w:ascii="Times New Roman" w:hAnsi="Times New Roman"/>
          <w:sz w:val="28"/>
          <w:szCs w:val="28"/>
        </w:rPr>
        <w:t>қорытпа</w:t>
      </w:r>
      <w:proofErr w:type="spellEnd"/>
      <w:r w:rsidRPr="00291D4A">
        <w:rPr>
          <w:rFonts w:ascii="Times New Roman" w:hAnsi="Times New Roman"/>
          <w:sz w:val="28"/>
          <w:szCs w:val="28"/>
        </w:rPr>
        <w:t xml:space="preserve"> </w:t>
      </w:r>
      <w:r w:rsidR="00291D4A" w:rsidRPr="00291D4A">
        <w:rPr>
          <w:rFonts w:ascii="Times New Roman" w:hAnsi="Times New Roman"/>
          <w:sz w:val="28"/>
          <w:szCs w:val="28"/>
        </w:rPr>
        <w:t xml:space="preserve">1450°C </w:t>
      </w:r>
      <w:proofErr w:type="spellStart"/>
      <w:r w:rsidR="00291D4A" w:rsidRPr="00291D4A">
        <w:rPr>
          <w:rFonts w:ascii="Times New Roman" w:hAnsi="Times New Roman"/>
          <w:sz w:val="28"/>
          <w:szCs w:val="28"/>
        </w:rPr>
        <w:t>температурада</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ең</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инертті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ретінде</w:t>
      </w:r>
      <w:proofErr w:type="spellEnd"/>
      <w:r w:rsidR="00291D4A" w:rsidRPr="00291D4A">
        <w:rPr>
          <w:rFonts w:ascii="Times New Roman" w:hAnsi="Times New Roman"/>
          <w:sz w:val="28"/>
          <w:szCs w:val="28"/>
        </w:rPr>
        <w:t xml:space="preserve"> </w:t>
      </w:r>
      <w:r w:rsidR="00C053F0">
        <w:rPr>
          <w:rFonts w:ascii="Times New Roman" w:hAnsi="Times New Roman"/>
          <w:sz w:val="28"/>
          <w:szCs w:val="28"/>
          <w:lang w:val="kk-KZ"/>
        </w:rPr>
        <w:t>КМЦ</w:t>
      </w:r>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корундомуллито</w:t>
      </w:r>
      <w:proofErr w:type="spellEnd"/>
      <w:r w:rsidR="00291D4A" w:rsidRPr="00291D4A">
        <w:rPr>
          <w:rFonts w:ascii="Times New Roman" w:hAnsi="Times New Roman"/>
          <w:sz w:val="28"/>
          <w:szCs w:val="28"/>
        </w:rPr>
        <w:t xml:space="preserve">-цирконий) </w:t>
      </w:r>
      <w:proofErr w:type="spellStart"/>
      <w:r w:rsidR="00291D4A" w:rsidRPr="00291D4A">
        <w:rPr>
          <w:rFonts w:ascii="Times New Roman" w:hAnsi="Times New Roman"/>
          <w:sz w:val="28"/>
          <w:szCs w:val="28"/>
        </w:rPr>
        <w:t>тигельдеріне</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құйылды</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Әр</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тигельдің</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көлемі</w:t>
      </w:r>
      <w:proofErr w:type="spellEnd"/>
      <w:r w:rsidR="00291D4A" w:rsidRPr="00291D4A">
        <w:rPr>
          <w:rFonts w:ascii="Times New Roman" w:hAnsi="Times New Roman"/>
          <w:sz w:val="28"/>
          <w:szCs w:val="28"/>
        </w:rPr>
        <w:t xml:space="preserve"> 80 мл </w:t>
      </w:r>
      <w:proofErr w:type="spellStart"/>
      <w:r w:rsidR="00291D4A" w:rsidRPr="00291D4A">
        <w:rPr>
          <w:rFonts w:ascii="Times New Roman" w:hAnsi="Times New Roman"/>
          <w:sz w:val="28"/>
          <w:szCs w:val="28"/>
        </w:rPr>
        <w:t>болды</w:t>
      </w:r>
      <w:proofErr w:type="spellEnd"/>
      <w:r w:rsidR="00291D4A" w:rsidRPr="00291D4A">
        <w:rPr>
          <w:rFonts w:ascii="Times New Roman" w:hAnsi="Times New Roman"/>
          <w:sz w:val="28"/>
          <w:szCs w:val="28"/>
        </w:rPr>
        <w:t xml:space="preserve">. </w:t>
      </w:r>
      <w:proofErr w:type="spellStart"/>
      <w:r w:rsidR="00827E10" w:rsidRPr="00291D4A">
        <w:rPr>
          <w:rFonts w:ascii="Times New Roman" w:hAnsi="Times New Roman"/>
          <w:sz w:val="28"/>
          <w:szCs w:val="28"/>
        </w:rPr>
        <w:t>Тигельдің</w:t>
      </w:r>
      <w:proofErr w:type="spellEnd"/>
      <w:r w:rsidR="00827E10">
        <w:rPr>
          <w:rFonts w:ascii="Times New Roman" w:hAnsi="Times New Roman"/>
          <w:sz w:val="28"/>
          <w:szCs w:val="28"/>
          <w:lang w:val="kk-KZ"/>
        </w:rPr>
        <w:t xml:space="preserve"> </w:t>
      </w:r>
      <w:proofErr w:type="spellStart"/>
      <w:r w:rsidR="00827E10" w:rsidRPr="00291D4A">
        <w:rPr>
          <w:rFonts w:ascii="Times New Roman" w:hAnsi="Times New Roman"/>
          <w:sz w:val="28"/>
          <w:szCs w:val="28"/>
        </w:rPr>
        <w:t>түбіне</w:t>
      </w:r>
      <w:proofErr w:type="spellEnd"/>
      <w:r w:rsidR="00827E10" w:rsidRPr="00291D4A">
        <w:rPr>
          <w:rFonts w:ascii="Times New Roman" w:hAnsi="Times New Roman"/>
          <w:sz w:val="28"/>
          <w:szCs w:val="28"/>
        </w:rPr>
        <w:t xml:space="preserve"> </w:t>
      </w:r>
      <w:r w:rsidR="00827E10">
        <w:rPr>
          <w:rFonts w:ascii="Times New Roman" w:hAnsi="Times New Roman"/>
          <w:sz w:val="28"/>
          <w:szCs w:val="28"/>
          <w:lang w:val="kk-KZ"/>
        </w:rPr>
        <w:t>а</w:t>
      </w:r>
      <w:r w:rsidR="00C053F0">
        <w:rPr>
          <w:rFonts w:ascii="Times New Roman" w:hAnsi="Times New Roman"/>
          <w:sz w:val="28"/>
          <w:szCs w:val="28"/>
          <w:lang w:val="kk-KZ"/>
        </w:rPr>
        <w:t xml:space="preserve">лдын ала </w:t>
      </w:r>
      <w:proofErr w:type="spellStart"/>
      <w:r w:rsidR="00291D4A" w:rsidRPr="00291D4A">
        <w:rPr>
          <w:rFonts w:ascii="Times New Roman" w:hAnsi="Times New Roman"/>
          <w:sz w:val="28"/>
          <w:szCs w:val="28"/>
        </w:rPr>
        <w:t>дайындалған</w:t>
      </w:r>
      <w:proofErr w:type="spellEnd"/>
      <w:r w:rsidR="00291D4A" w:rsidRPr="00291D4A">
        <w:rPr>
          <w:rFonts w:ascii="Times New Roman" w:hAnsi="Times New Roman"/>
          <w:sz w:val="28"/>
          <w:szCs w:val="28"/>
        </w:rPr>
        <w:t xml:space="preserve"> титан </w:t>
      </w:r>
      <w:proofErr w:type="spellStart"/>
      <w:r w:rsidR="00291D4A" w:rsidRPr="00291D4A">
        <w:rPr>
          <w:rFonts w:ascii="Times New Roman" w:hAnsi="Times New Roman"/>
          <w:sz w:val="28"/>
          <w:szCs w:val="28"/>
        </w:rPr>
        <w:t>карбиді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ұнтағы</w:t>
      </w:r>
      <w:proofErr w:type="spellEnd"/>
      <w:r w:rsidR="00291D4A" w:rsidRPr="00291D4A">
        <w:rPr>
          <w:rFonts w:ascii="Times New Roman" w:hAnsi="Times New Roman"/>
          <w:sz w:val="28"/>
          <w:szCs w:val="28"/>
        </w:rPr>
        <w:t xml:space="preserve"> </w:t>
      </w:r>
      <w:r w:rsidR="00C053F0">
        <w:rPr>
          <w:rFonts w:ascii="Times New Roman" w:hAnsi="Times New Roman"/>
          <w:sz w:val="28"/>
          <w:szCs w:val="28"/>
          <w:lang w:val="kk-KZ"/>
        </w:rPr>
        <w:t>салынды</w:t>
      </w:r>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Оның</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мөлшері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үлгінің</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болжамды</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массасының</w:t>
      </w:r>
      <w:proofErr w:type="spellEnd"/>
      <w:r w:rsidR="00291D4A" w:rsidRPr="00291D4A">
        <w:rPr>
          <w:rFonts w:ascii="Times New Roman" w:hAnsi="Times New Roman"/>
          <w:sz w:val="28"/>
          <w:szCs w:val="28"/>
        </w:rPr>
        <w:t xml:space="preserve"> 0,1% - дан 0,3% - на </w:t>
      </w:r>
      <w:proofErr w:type="spellStart"/>
      <w:r w:rsidR="00291D4A" w:rsidRPr="00291D4A">
        <w:rPr>
          <w:rFonts w:ascii="Times New Roman" w:hAnsi="Times New Roman"/>
          <w:sz w:val="28"/>
          <w:szCs w:val="28"/>
        </w:rPr>
        <w:t>дейін</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өзгерді</w:t>
      </w:r>
      <w:proofErr w:type="spellEnd"/>
      <w:r w:rsidR="00291D4A" w:rsidRPr="00291D4A">
        <w:rPr>
          <w:rFonts w:ascii="Times New Roman" w:hAnsi="Times New Roman"/>
          <w:sz w:val="28"/>
          <w:szCs w:val="28"/>
        </w:rPr>
        <w:t xml:space="preserve">. Титан </w:t>
      </w:r>
      <w:proofErr w:type="spellStart"/>
      <w:r w:rsidR="00291D4A" w:rsidRPr="00291D4A">
        <w:rPr>
          <w:rFonts w:ascii="Times New Roman" w:hAnsi="Times New Roman"/>
          <w:sz w:val="28"/>
          <w:szCs w:val="28"/>
        </w:rPr>
        <w:t>карбидінің</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көлемі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бойынша</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біркелкі</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таралуы</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үшін</w:t>
      </w:r>
      <w:proofErr w:type="spellEnd"/>
      <w:r w:rsidR="00291D4A" w:rsidRPr="00291D4A">
        <w:rPr>
          <w:rFonts w:ascii="Times New Roman" w:hAnsi="Times New Roman"/>
          <w:sz w:val="28"/>
          <w:szCs w:val="28"/>
        </w:rPr>
        <w:t xml:space="preserve"> 10 минут </w:t>
      </w:r>
      <w:proofErr w:type="spellStart"/>
      <w:r w:rsidR="00291D4A" w:rsidRPr="00291D4A">
        <w:rPr>
          <w:rFonts w:ascii="Times New Roman" w:hAnsi="Times New Roman"/>
          <w:sz w:val="28"/>
          <w:szCs w:val="28"/>
        </w:rPr>
        <w:t>ішінде</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балқытылған</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тигельдер</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зертханалық</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ультрадыбыстық</w:t>
      </w:r>
      <w:proofErr w:type="spellEnd"/>
      <w:r w:rsidR="00291D4A" w:rsidRPr="00291D4A">
        <w:rPr>
          <w:rFonts w:ascii="Times New Roman" w:hAnsi="Times New Roman"/>
          <w:sz w:val="28"/>
          <w:szCs w:val="28"/>
        </w:rPr>
        <w:t xml:space="preserve"> </w:t>
      </w:r>
      <w:r w:rsidR="00C053F0">
        <w:rPr>
          <w:rFonts w:ascii="Times New Roman" w:hAnsi="Times New Roman"/>
          <w:sz w:val="28"/>
          <w:szCs w:val="28"/>
          <w:lang w:val="kk-KZ"/>
        </w:rPr>
        <w:t>ЛУК</w:t>
      </w:r>
      <w:r w:rsidR="00C053F0" w:rsidRPr="00291D4A">
        <w:rPr>
          <w:rFonts w:ascii="Times New Roman" w:hAnsi="Times New Roman"/>
          <w:sz w:val="28"/>
          <w:szCs w:val="28"/>
        </w:rPr>
        <w:t xml:space="preserve">-0,5/20-О </w:t>
      </w:r>
      <w:proofErr w:type="spellStart"/>
      <w:r w:rsidR="00291D4A" w:rsidRPr="00291D4A">
        <w:rPr>
          <w:rFonts w:ascii="Times New Roman" w:hAnsi="Times New Roman"/>
          <w:sz w:val="28"/>
          <w:szCs w:val="28"/>
        </w:rPr>
        <w:t>кешенін</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пайдаланып</w:t>
      </w:r>
      <w:proofErr w:type="spellEnd"/>
      <w:r w:rsidR="00291D4A" w:rsidRPr="00291D4A">
        <w:rPr>
          <w:rFonts w:ascii="Times New Roman" w:hAnsi="Times New Roman"/>
          <w:sz w:val="28"/>
          <w:szCs w:val="28"/>
        </w:rPr>
        <w:t xml:space="preserve"> </w:t>
      </w:r>
      <w:proofErr w:type="spellStart"/>
      <w:r w:rsidR="00C053F0" w:rsidRPr="00291D4A">
        <w:rPr>
          <w:rFonts w:ascii="Times New Roman" w:hAnsi="Times New Roman"/>
          <w:sz w:val="28"/>
          <w:szCs w:val="28"/>
        </w:rPr>
        <w:t>амплитудасы</w:t>
      </w:r>
      <w:proofErr w:type="spellEnd"/>
      <w:r w:rsidR="00C053F0" w:rsidRPr="00291D4A">
        <w:rPr>
          <w:rFonts w:ascii="Times New Roman" w:hAnsi="Times New Roman"/>
          <w:sz w:val="28"/>
          <w:szCs w:val="28"/>
        </w:rPr>
        <w:t xml:space="preserve"> 150 мкм </w:t>
      </w:r>
      <w:proofErr w:type="spellStart"/>
      <w:r w:rsidR="00C053F0" w:rsidRPr="00291D4A">
        <w:rPr>
          <w:rFonts w:ascii="Times New Roman" w:hAnsi="Times New Roman"/>
          <w:sz w:val="28"/>
          <w:szCs w:val="28"/>
        </w:rPr>
        <w:t>және</w:t>
      </w:r>
      <w:proofErr w:type="spellEnd"/>
      <w:r w:rsidR="00C053F0" w:rsidRPr="00291D4A">
        <w:rPr>
          <w:rFonts w:ascii="Times New Roman" w:hAnsi="Times New Roman"/>
          <w:sz w:val="28"/>
          <w:szCs w:val="28"/>
        </w:rPr>
        <w:t xml:space="preserve"> </w:t>
      </w:r>
      <w:proofErr w:type="spellStart"/>
      <w:r w:rsidR="00C053F0" w:rsidRPr="00291D4A">
        <w:rPr>
          <w:rFonts w:ascii="Times New Roman" w:hAnsi="Times New Roman"/>
          <w:sz w:val="28"/>
          <w:szCs w:val="28"/>
        </w:rPr>
        <w:t>жиілігі</w:t>
      </w:r>
      <w:proofErr w:type="spellEnd"/>
      <w:r w:rsidR="00C053F0" w:rsidRPr="00291D4A">
        <w:rPr>
          <w:rFonts w:ascii="Times New Roman" w:hAnsi="Times New Roman"/>
          <w:sz w:val="28"/>
          <w:szCs w:val="28"/>
        </w:rPr>
        <w:t xml:space="preserve"> 125 Гц </w:t>
      </w:r>
      <w:proofErr w:type="spellStart"/>
      <w:r w:rsidR="00C053F0" w:rsidRPr="00291D4A">
        <w:rPr>
          <w:rFonts w:ascii="Times New Roman" w:hAnsi="Times New Roman"/>
          <w:sz w:val="28"/>
          <w:szCs w:val="28"/>
        </w:rPr>
        <w:t>болғанда</w:t>
      </w:r>
      <w:proofErr w:type="spellEnd"/>
      <w:r w:rsidR="00C053F0"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ультрадыбыстық</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әсерге</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ұшырады</w:t>
      </w:r>
      <w:proofErr w:type="spellEnd"/>
      <w:r w:rsidR="00291D4A" w:rsidRPr="00291D4A">
        <w:rPr>
          <w:rFonts w:ascii="Times New Roman" w:hAnsi="Times New Roman"/>
          <w:sz w:val="28"/>
          <w:szCs w:val="28"/>
        </w:rPr>
        <w:t xml:space="preserve"> [92, 85].</w:t>
      </w:r>
    </w:p>
    <w:p w14:paraId="5E8D1DC0" w14:textId="77777777" w:rsidR="004337FC" w:rsidRPr="00291D4A" w:rsidRDefault="004337FC" w:rsidP="004337FC">
      <w:pPr>
        <w:pStyle w:val="a7"/>
        <w:spacing w:after="0" w:line="240" w:lineRule="auto"/>
        <w:ind w:left="0" w:firstLine="709"/>
        <w:jc w:val="both"/>
        <w:rPr>
          <w:rFonts w:ascii="Times New Roman" w:hAnsi="Times New Roman"/>
          <w:sz w:val="28"/>
          <w:szCs w:val="28"/>
        </w:rPr>
      </w:pPr>
      <w:proofErr w:type="spellStart"/>
      <w:r w:rsidRPr="00291D4A">
        <w:rPr>
          <w:rFonts w:ascii="Times New Roman" w:hAnsi="Times New Roman"/>
          <w:sz w:val="28"/>
          <w:szCs w:val="28"/>
        </w:rPr>
        <w:t>Толық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кристалдану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және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салқындату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аяқталғаннан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кейін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микроқаттылықты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тозуға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төзімділікті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және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басқа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трибологиялық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қасиеттерді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зерттеу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үшін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диаметрі</w:t>
      </w:r>
      <w:proofErr w:type="spellEnd"/>
      <w:r w:rsidRPr="00291D4A">
        <w:rPr>
          <w:rFonts w:ascii="Times New Roman" w:hAnsi="Times New Roman"/>
          <w:sz w:val="28"/>
          <w:szCs w:val="28"/>
        </w:rPr>
        <w:t xml:space="preserve"> 20 мм </w:t>
      </w:r>
      <w:proofErr w:type="spellStart"/>
      <w:r w:rsidRPr="00291D4A">
        <w:rPr>
          <w:rFonts w:ascii="Times New Roman" w:hAnsi="Times New Roman"/>
          <w:sz w:val="28"/>
          <w:szCs w:val="28"/>
        </w:rPr>
        <w:t>үлгілер</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дайындалды</w:t>
      </w:r>
      <w:proofErr w:type="spellEnd"/>
      <w:r w:rsidRPr="00291D4A">
        <w:rPr>
          <w:rFonts w:ascii="Times New Roman" w:hAnsi="Times New Roman"/>
          <w:sz w:val="28"/>
          <w:szCs w:val="28"/>
        </w:rPr>
        <w:t>.</w:t>
      </w:r>
    </w:p>
    <w:p w14:paraId="1A34BC24" w14:textId="05A009A8" w:rsidR="009615BE" w:rsidRDefault="009615BE" w:rsidP="00291D4A">
      <w:pPr>
        <w:pStyle w:val="a7"/>
        <w:spacing w:after="0" w:line="240" w:lineRule="auto"/>
        <w:ind w:left="0" w:firstLine="709"/>
        <w:jc w:val="both"/>
        <w:rPr>
          <w:rFonts w:ascii="Times New Roman" w:hAnsi="Times New Roman"/>
          <w:sz w:val="28"/>
          <w:szCs w:val="28"/>
          <w:highlight w:val="yellow"/>
        </w:rPr>
      </w:pPr>
    </w:p>
    <w:p w14:paraId="6030D789" w14:textId="1991725D" w:rsidR="009615BE" w:rsidRDefault="009615BE" w:rsidP="009615BE">
      <w:pPr>
        <w:spacing w:after="0" w:line="240" w:lineRule="auto"/>
        <w:ind w:firstLine="709"/>
        <w:jc w:val="both"/>
        <w:rPr>
          <w:rFonts w:ascii="Times New Roman" w:hAnsi="Times New Roman"/>
          <w:color w:val="202124"/>
          <w:sz w:val="28"/>
          <w:szCs w:val="28"/>
          <w:lang w:val="kk-KZ"/>
        </w:rPr>
      </w:pPr>
      <w:r>
        <w:rPr>
          <w:rFonts w:ascii="Times New Roman" w:hAnsi="Times New Roman"/>
          <w:color w:val="202124"/>
          <w:sz w:val="28"/>
          <w:szCs w:val="28"/>
        </w:rPr>
        <w:lastRenderedPageBreak/>
        <w:t>3.</w:t>
      </w:r>
      <w:r w:rsidR="005E5129">
        <w:rPr>
          <w:rFonts w:ascii="Times New Roman" w:hAnsi="Times New Roman"/>
          <w:color w:val="202124"/>
          <w:sz w:val="28"/>
          <w:szCs w:val="28"/>
          <w:lang w:val="kk-KZ"/>
        </w:rPr>
        <w:t>8</w:t>
      </w:r>
      <w:r w:rsidRPr="00094A1F">
        <w:rPr>
          <w:rFonts w:ascii="Times New Roman" w:hAnsi="Times New Roman"/>
          <w:color w:val="202124"/>
          <w:sz w:val="28"/>
          <w:szCs w:val="28"/>
        </w:rPr>
        <w:t xml:space="preserve"> </w:t>
      </w:r>
      <w:r w:rsidR="00C053F0">
        <w:rPr>
          <w:rFonts w:ascii="Times New Roman" w:hAnsi="Times New Roman"/>
          <w:color w:val="202124"/>
          <w:sz w:val="28"/>
          <w:szCs w:val="28"/>
          <w:lang w:val="kk-KZ"/>
        </w:rPr>
        <w:t xml:space="preserve">кесте </w:t>
      </w:r>
      <w:r>
        <w:rPr>
          <w:rFonts w:ascii="Times New Roman" w:hAnsi="Times New Roman"/>
          <w:color w:val="202124"/>
          <w:sz w:val="28"/>
          <w:szCs w:val="28"/>
        </w:rPr>
        <w:t xml:space="preserve">– </w:t>
      </w:r>
      <w:r w:rsidR="00C053F0">
        <w:rPr>
          <w:rFonts w:ascii="Times New Roman" w:hAnsi="Times New Roman"/>
          <w:color w:val="202124"/>
          <w:sz w:val="28"/>
          <w:szCs w:val="28"/>
          <w:lang w:val="kk-KZ"/>
        </w:rPr>
        <w:t>Жүргі</w:t>
      </w:r>
      <w:r w:rsidR="00CE00A2">
        <w:rPr>
          <w:rFonts w:ascii="Times New Roman" w:hAnsi="Times New Roman"/>
          <w:color w:val="202124"/>
          <w:sz w:val="28"/>
          <w:szCs w:val="28"/>
          <w:lang w:val="kk-KZ"/>
        </w:rPr>
        <w:t>з</w:t>
      </w:r>
      <w:r w:rsidR="00C053F0">
        <w:rPr>
          <w:rFonts w:ascii="Times New Roman" w:hAnsi="Times New Roman"/>
          <w:color w:val="202124"/>
          <w:sz w:val="28"/>
          <w:szCs w:val="28"/>
          <w:lang w:val="kk-KZ"/>
        </w:rPr>
        <w:t xml:space="preserve">ілген сынақтар нәтижелері </w:t>
      </w:r>
    </w:p>
    <w:p w14:paraId="7BDD0F5B" w14:textId="77777777" w:rsidR="004551F2" w:rsidRPr="00094A1F" w:rsidRDefault="004551F2" w:rsidP="009615BE">
      <w:pPr>
        <w:spacing w:after="0" w:line="240" w:lineRule="auto"/>
        <w:ind w:firstLine="709"/>
        <w:jc w:val="both"/>
        <w:rPr>
          <w:rFonts w:ascii="Times New Roman" w:hAnsi="Times New Roman"/>
          <w:color w:val="202124"/>
          <w:sz w:val="28"/>
          <w:szCs w:val="28"/>
        </w:rPr>
      </w:pPr>
    </w:p>
    <w:tbl>
      <w:tblPr>
        <w:tblStyle w:val="af"/>
        <w:tblW w:w="0" w:type="auto"/>
        <w:jc w:val="center"/>
        <w:tblLook w:val="04A0" w:firstRow="1" w:lastRow="0" w:firstColumn="1" w:lastColumn="0" w:noHBand="0" w:noVBand="1"/>
      </w:tblPr>
      <w:tblGrid>
        <w:gridCol w:w="1718"/>
        <w:gridCol w:w="2735"/>
        <w:gridCol w:w="2351"/>
        <w:gridCol w:w="2017"/>
      </w:tblGrid>
      <w:tr w:rsidR="009615BE" w:rsidRPr="00094A1F" w14:paraId="73384C2F" w14:textId="77777777" w:rsidTr="00050538">
        <w:trPr>
          <w:jc w:val="center"/>
        </w:trPr>
        <w:tc>
          <w:tcPr>
            <w:tcW w:w="1718" w:type="dxa"/>
          </w:tcPr>
          <w:p w14:paraId="4CC97FAE" w14:textId="5818709A" w:rsidR="009615BE" w:rsidRPr="00094A1F" w:rsidRDefault="00C053F0" w:rsidP="00C053F0">
            <w:pPr>
              <w:spacing w:before="120" w:after="120"/>
              <w:jc w:val="center"/>
              <w:rPr>
                <w:rFonts w:ascii="Times New Roman" w:hAnsi="Times New Roman"/>
                <w:sz w:val="28"/>
                <w:szCs w:val="28"/>
              </w:rPr>
            </w:pPr>
            <w:r>
              <w:rPr>
                <w:rFonts w:ascii="Times New Roman" w:hAnsi="Times New Roman"/>
                <w:sz w:val="28"/>
                <w:szCs w:val="28"/>
                <w:lang w:val="kk-KZ"/>
              </w:rPr>
              <w:t xml:space="preserve">Үлгі нөмірі </w:t>
            </w:r>
          </w:p>
        </w:tc>
        <w:tc>
          <w:tcPr>
            <w:tcW w:w="2735" w:type="dxa"/>
          </w:tcPr>
          <w:p w14:paraId="6934190A" w14:textId="2A8576DA" w:rsidR="009615BE" w:rsidRPr="00094A1F" w:rsidRDefault="00C053F0" w:rsidP="004551F2">
            <w:pPr>
              <w:spacing w:before="120" w:after="120"/>
              <w:ind w:right="-67"/>
              <w:jc w:val="center"/>
              <w:rPr>
                <w:rFonts w:ascii="Times New Roman" w:hAnsi="Times New Roman"/>
                <w:sz w:val="28"/>
                <w:szCs w:val="28"/>
              </w:rPr>
            </w:pPr>
            <w:r w:rsidRPr="00094A1F">
              <w:rPr>
                <w:rFonts w:ascii="Times New Roman" w:hAnsi="Times New Roman"/>
                <w:sz w:val="28"/>
                <w:szCs w:val="28"/>
              </w:rPr>
              <w:t>М</w:t>
            </w:r>
            <w:r w:rsidR="009615BE" w:rsidRPr="00094A1F">
              <w:rPr>
                <w:rFonts w:ascii="Times New Roman" w:hAnsi="Times New Roman"/>
                <w:sz w:val="28"/>
                <w:szCs w:val="28"/>
              </w:rPr>
              <w:t>одификатор</w:t>
            </w:r>
            <w:r>
              <w:rPr>
                <w:rFonts w:ascii="Times New Roman" w:hAnsi="Times New Roman"/>
                <w:sz w:val="28"/>
                <w:szCs w:val="28"/>
                <w:lang w:val="kk-KZ"/>
              </w:rPr>
              <w:t xml:space="preserve"> мөлшері </w:t>
            </w:r>
            <w:r w:rsidR="009615BE" w:rsidRPr="00094A1F">
              <w:rPr>
                <w:rFonts w:ascii="Times New Roman" w:hAnsi="Times New Roman"/>
                <w:sz w:val="28"/>
                <w:szCs w:val="28"/>
                <w:lang w:val="kk-KZ"/>
              </w:rPr>
              <w:t>(TiC</w:t>
            </w:r>
            <w:r w:rsidR="009615BE" w:rsidRPr="00094A1F">
              <w:rPr>
                <w:rFonts w:ascii="Times New Roman" w:hAnsi="Times New Roman"/>
                <w:sz w:val="28"/>
                <w:szCs w:val="28"/>
              </w:rPr>
              <w:t>),</w:t>
            </w:r>
            <w:r w:rsidR="004551F2">
              <w:rPr>
                <w:rFonts w:ascii="Times New Roman" w:hAnsi="Times New Roman"/>
                <w:sz w:val="28"/>
                <w:szCs w:val="28"/>
                <w:lang w:val="kk-KZ"/>
              </w:rPr>
              <w:t xml:space="preserve"> </w:t>
            </w:r>
            <w:r w:rsidR="009615BE" w:rsidRPr="00094A1F">
              <w:rPr>
                <w:rFonts w:ascii="Times New Roman" w:hAnsi="Times New Roman"/>
                <w:sz w:val="28"/>
                <w:szCs w:val="28"/>
              </w:rPr>
              <w:t>%</w:t>
            </w:r>
          </w:p>
        </w:tc>
        <w:tc>
          <w:tcPr>
            <w:tcW w:w="2351" w:type="dxa"/>
          </w:tcPr>
          <w:p w14:paraId="0EB184E1" w14:textId="37D5F51B" w:rsidR="009615BE" w:rsidRPr="00094A1F" w:rsidRDefault="009615BE" w:rsidP="00837BB3">
            <w:pPr>
              <w:spacing w:before="120" w:after="120"/>
              <w:jc w:val="center"/>
              <w:rPr>
                <w:rFonts w:ascii="Times New Roman" w:hAnsi="Times New Roman"/>
                <w:sz w:val="28"/>
                <w:szCs w:val="28"/>
                <w:lang w:val="en-US"/>
              </w:rPr>
            </w:pPr>
            <w:r>
              <w:rPr>
                <w:rFonts w:ascii="Times New Roman" w:hAnsi="Times New Roman"/>
                <w:sz w:val="28"/>
                <w:szCs w:val="28"/>
              </w:rPr>
              <w:t>М</w:t>
            </w:r>
            <w:r w:rsidRPr="00094A1F">
              <w:rPr>
                <w:rFonts w:ascii="Times New Roman" w:hAnsi="Times New Roman"/>
                <w:sz w:val="28"/>
                <w:szCs w:val="28"/>
              </w:rPr>
              <w:t>икро</w:t>
            </w:r>
            <w:r w:rsidR="00837BB3">
              <w:rPr>
                <w:rFonts w:ascii="Times New Roman" w:hAnsi="Times New Roman"/>
                <w:sz w:val="28"/>
                <w:szCs w:val="28"/>
                <w:lang w:val="kk-KZ"/>
              </w:rPr>
              <w:t xml:space="preserve"> қаттылық</w:t>
            </w:r>
            <w:r w:rsidRPr="00094A1F">
              <w:rPr>
                <w:rFonts w:ascii="Times New Roman" w:hAnsi="Times New Roman"/>
                <w:sz w:val="28"/>
                <w:szCs w:val="28"/>
              </w:rPr>
              <w:t xml:space="preserve">, </w:t>
            </w:r>
            <w:r w:rsidRPr="00094A1F">
              <w:rPr>
                <w:rFonts w:ascii="Times New Roman" w:hAnsi="Times New Roman"/>
                <w:sz w:val="28"/>
                <w:szCs w:val="28"/>
                <w:lang w:val="en-US"/>
              </w:rPr>
              <w:t>HV</w:t>
            </w:r>
          </w:p>
        </w:tc>
        <w:tc>
          <w:tcPr>
            <w:tcW w:w="2017" w:type="dxa"/>
          </w:tcPr>
          <w:p w14:paraId="4B4362F6" w14:textId="4C1D9684" w:rsidR="009615BE" w:rsidRPr="00094A1F" w:rsidRDefault="00837BB3" w:rsidP="00837BB3">
            <w:pPr>
              <w:spacing w:before="120" w:after="120"/>
              <w:jc w:val="center"/>
              <w:rPr>
                <w:rFonts w:ascii="Times New Roman" w:hAnsi="Times New Roman"/>
                <w:sz w:val="28"/>
                <w:szCs w:val="28"/>
              </w:rPr>
            </w:pPr>
            <w:r>
              <w:rPr>
                <w:rFonts w:ascii="Times New Roman" w:hAnsi="Times New Roman"/>
                <w:sz w:val="28"/>
                <w:szCs w:val="28"/>
                <w:lang w:val="kk-KZ"/>
              </w:rPr>
              <w:t>Үйкеліс к</w:t>
            </w:r>
            <w:proofErr w:type="spellStart"/>
            <w:r w:rsidR="009615BE" w:rsidRPr="00094A1F">
              <w:rPr>
                <w:rFonts w:ascii="Times New Roman" w:hAnsi="Times New Roman"/>
                <w:sz w:val="28"/>
                <w:szCs w:val="28"/>
              </w:rPr>
              <w:t>оэффициент</w:t>
            </w:r>
            <w:proofErr w:type="spellEnd"/>
            <w:r>
              <w:rPr>
                <w:rFonts w:ascii="Times New Roman" w:hAnsi="Times New Roman"/>
                <w:sz w:val="28"/>
                <w:szCs w:val="28"/>
                <w:lang w:val="kk-KZ"/>
              </w:rPr>
              <w:t>і</w:t>
            </w:r>
          </w:p>
        </w:tc>
      </w:tr>
      <w:tr w:rsidR="00A5041E" w:rsidRPr="00094A1F" w14:paraId="1BB0DC8B" w14:textId="77777777" w:rsidTr="00050538">
        <w:trPr>
          <w:jc w:val="center"/>
        </w:trPr>
        <w:tc>
          <w:tcPr>
            <w:tcW w:w="1718" w:type="dxa"/>
          </w:tcPr>
          <w:p w14:paraId="51CF9897" w14:textId="0F2FDFED"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3</w:t>
            </w:r>
          </w:p>
        </w:tc>
        <w:tc>
          <w:tcPr>
            <w:tcW w:w="2735" w:type="dxa"/>
          </w:tcPr>
          <w:p w14:paraId="241DB9E4" w14:textId="3AAE3122"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w:t>
            </w:r>
          </w:p>
        </w:tc>
        <w:tc>
          <w:tcPr>
            <w:tcW w:w="2351" w:type="dxa"/>
          </w:tcPr>
          <w:p w14:paraId="23711BEC" w14:textId="479FBB5E"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248</w:t>
            </w:r>
          </w:p>
        </w:tc>
        <w:tc>
          <w:tcPr>
            <w:tcW w:w="2017" w:type="dxa"/>
          </w:tcPr>
          <w:p w14:paraId="4548FA23" w14:textId="55E3F311"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0,4</w:t>
            </w:r>
          </w:p>
        </w:tc>
      </w:tr>
      <w:tr w:rsidR="00A5041E" w:rsidRPr="00094A1F" w14:paraId="60C356BE" w14:textId="77777777" w:rsidTr="00050538">
        <w:trPr>
          <w:jc w:val="center"/>
        </w:trPr>
        <w:tc>
          <w:tcPr>
            <w:tcW w:w="1718" w:type="dxa"/>
          </w:tcPr>
          <w:p w14:paraId="6B099370" w14:textId="24F0BEED"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4</w:t>
            </w:r>
          </w:p>
        </w:tc>
        <w:tc>
          <w:tcPr>
            <w:tcW w:w="2735" w:type="dxa"/>
          </w:tcPr>
          <w:p w14:paraId="696A32CF" w14:textId="42D94537"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0,1</w:t>
            </w:r>
          </w:p>
        </w:tc>
        <w:tc>
          <w:tcPr>
            <w:tcW w:w="2351" w:type="dxa"/>
          </w:tcPr>
          <w:p w14:paraId="2A2C2A9C" w14:textId="244134E3"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291</w:t>
            </w:r>
          </w:p>
        </w:tc>
        <w:tc>
          <w:tcPr>
            <w:tcW w:w="2017" w:type="dxa"/>
          </w:tcPr>
          <w:p w14:paraId="7B6B5C5D" w14:textId="74969D23"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0,4</w:t>
            </w:r>
          </w:p>
        </w:tc>
      </w:tr>
      <w:tr w:rsidR="00A5041E" w:rsidRPr="00094A1F" w14:paraId="67695604" w14:textId="77777777" w:rsidTr="00050538">
        <w:trPr>
          <w:jc w:val="center"/>
        </w:trPr>
        <w:tc>
          <w:tcPr>
            <w:tcW w:w="1718" w:type="dxa"/>
          </w:tcPr>
          <w:p w14:paraId="40E393B6" w14:textId="51173C27"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1</w:t>
            </w:r>
          </w:p>
        </w:tc>
        <w:tc>
          <w:tcPr>
            <w:tcW w:w="2735" w:type="dxa"/>
          </w:tcPr>
          <w:p w14:paraId="75A67B0A" w14:textId="036B8880"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0,2</w:t>
            </w:r>
          </w:p>
        </w:tc>
        <w:tc>
          <w:tcPr>
            <w:tcW w:w="2351" w:type="dxa"/>
          </w:tcPr>
          <w:p w14:paraId="0ECB2B3E" w14:textId="4F60524B"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310</w:t>
            </w:r>
          </w:p>
        </w:tc>
        <w:tc>
          <w:tcPr>
            <w:tcW w:w="2017" w:type="dxa"/>
          </w:tcPr>
          <w:p w14:paraId="23469FB3" w14:textId="3D41DF23"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0,25</w:t>
            </w:r>
          </w:p>
        </w:tc>
      </w:tr>
      <w:tr w:rsidR="00A5041E" w:rsidRPr="00094A1F" w14:paraId="5D3362CE" w14:textId="77777777" w:rsidTr="00050538">
        <w:trPr>
          <w:jc w:val="center"/>
        </w:trPr>
        <w:tc>
          <w:tcPr>
            <w:tcW w:w="1718" w:type="dxa"/>
          </w:tcPr>
          <w:p w14:paraId="4F15B5F0" w14:textId="231A1E07"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2</w:t>
            </w:r>
          </w:p>
        </w:tc>
        <w:tc>
          <w:tcPr>
            <w:tcW w:w="2735" w:type="dxa"/>
          </w:tcPr>
          <w:p w14:paraId="0EF193E7" w14:textId="3BFEC3FE"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0,3</w:t>
            </w:r>
          </w:p>
        </w:tc>
        <w:tc>
          <w:tcPr>
            <w:tcW w:w="2351" w:type="dxa"/>
          </w:tcPr>
          <w:p w14:paraId="64C3C4FB" w14:textId="37B1ABC2"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319</w:t>
            </w:r>
          </w:p>
        </w:tc>
        <w:tc>
          <w:tcPr>
            <w:tcW w:w="2017" w:type="dxa"/>
          </w:tcPr>
          <w:p w14:paraId="4568B6A3" w14:textId="36170C11"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0,10</w:t>
            </w:r>
          </w:p>
        </w:tc>
      </w:tr>
      <w:tr w:rsidR="00A5041E" w:rsidRPr="00094A1F" w14:paraId="1B48A9ED" w14:textId="77777777" w:rsidTr="00050538">
        <w:trPr>
          <w:jc w:val="center"/>
        </w:trPr>
        <w:tc>
          <w:tcPr>
            <w:tcW w:w="1718" w:type="dxa"/>
          </w:tcPr>
          <w:p w14:paraId="16D0D18D" w14:textId="2D36B2CE"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5</w:t>
            </w:r>
          </w:p>
        </w:tc>
        <w:tc>
          <w:tcPr>
            <w:tcW w:w="2735" w:type="dxa"/>
          </w:tcPr>
          <w:p w14:paraId="6403BAF4" w14:textId="26765F61"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0,4</w:t>
            </w:r>
          </w:p>
        </w:tc>
        <w:tc>
          <w:tcPr>
            <w:tcW w:w="2351" w:type="dxa"/>
          </w:tcPr>
          <w:p w14:paraId="7E280D56" w14:textId="478886D7" w:rsidR="00A5041E" w:rsidRPr="00444CC6" w:rsidRDefault="00444CC6" w:rsidP="00A5041E">
            <w:pPr>
              <w:spacing w:before="120" w:after="120"/>
              <w:ind w:firstLine="284"/>
              <w:jc w:val="center"/>
              <w:rPr>
                <w:rFonts w:ascii="Times New Roman" w:hAnsi="Times New Roman"/>
                <w:sz w:val="28"/>
                <w:szCs w:val="28"/>
                <w:lang w:val="kk-KZ"/>
              </w:rPr>
            </w:pPr>
            <w:r>
              <w:rPr>
                <w:rFonts w:ascii="Times New Roman" w:hAnsi="Times New Roman"/>
                <w:sz w:val="28"/>
                <w:szCs w:val="28"/>
                <w:lang w:val="kk-KZ"/>
              </w:rPr>
              <w:t>320</w:t>
            </w:r>
          </w:p>
        </w:tc>
        <w:tc>
          <w:tcPr>
            <w:tcW w:w="2017" w:type="dxa"/>
          </w:tcPr>
          <w:p w14:paraId="61948F41" w14:textId="00797F25" w:rsidR="00A5041E" w:rsidRPr="00444CC6" w:rsidRDefault="00444CC6" w:rsidP="00A5041E">
            <w:pPr>
              <w:spacing w:before="120" w:after="120"/>
              <w:ind w:firstLine="284"/>
              <w:jc w:val="center"/>
              <w:rPr>
                <w:rFonts w:ascii="Times New Roman" w:hAnsi="Times New Roman"/>
                <w:sz w:val="28"/>
                <w:szCs w:val="28"/>
                <w:lang w:val="kk-KZ"/>
              </w:rPr>
            </w:pPr>
            <w:r>
              <w:rPr>
                <w:rFonts w:ascii="Times New Roman" w:hAnsi="Times New Roman"/>
                <w:sz w:val="28"/>
                <w:szCs w:val="28"/>
                <w:lang w:val="kk-KZ"/>
              </w:rPr>
              <w:t>0,11</w:t>
            </w:r>
          </w:p>
        </w:tc>
      </w:tr>
      <w:tr w:rsidR="00A5041E" w:rsidRPr="00094A1F" w14:paraId="3FD79184" w14:textId="77777777" w:rsidTr="00050538">
        <w:trPr>
          <w:jc w:val="center"/>
        </w:trPr>
        <w:tc>
          <w:tcPr>
            <w:tcW w:w="1718" w:type="dxa"/>
          </w:tcPr>
          <w:p w14:paraId="659FC254" w14:textId="2635DE36"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6</w:t>
            </w:r>
          </w:p>
        </w:tc>
        <w:tc>
          <w:tcPr>
            <w:tcW w:w="2735" w:type="dxa"/>
          </w:tcPr>
          <w:p w14:paraId="3CEEEE1A" w14:textId="7B9A8C83"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0,5</w:t>
            </w:r>
          </w:p>
        </w:tc>
        <w:tc>
          <w:tcPr>
            <w:tcW w:w="2351" w:type="dxa"/>
          </w:tcPr>
          <w:p w14:paraId="35313044" w14:textId="730D880E"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340</w:t>
            </w:r>
          </w:p>
        </w:tc>
        <w:tc>
          <w:tcPr>
            <w:tcW w:w="2017" w:type="dxa"/>
          </w:tcPr>
          <w:p w14:paraId="3B156BDB" w14:textId="692974B3"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0,3</w:t>
            </w:r>
          </w:p>
        </w:tc>
      </w:tr>
      <w:tr w:rsidR="00A5041E" w:rsidRPr="00094A1F" w14:paraId="0D1BE809" w14:textId="77777777" w:rsidTr="00050538">
        <w:trPr>
          <w:jc w:val="center"/>
        </w:trPr>
        <w:tc>
          <w:tcPr>
            <w:tcW w:w="1718" w:type="dxa"/>
          </w:tcPr>
          <w:p w14:paraId="4DC0AB0F" w14:textId="766EDB5A"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7</w:t>
            </w:r>
          </w:p>
        </w:tc>
        <w:tc>
          <w:tcPr>
            <w:tcW w:w="2735" w:type="dxa"/>
          </w:tcPr>
          <w:p w14:paraId="736F397C" w14:textId="15E21438"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0,6</w:t>
            </w:r>
          </w:p>
        </w:tc>
        <w:tc>
          <w:tcPr>
            <w:tcW w:w="2351" w:type="dxa"/>
          </w:tcPr>
          <w:p w14:paraId="0CFD3E7D" w14:textId="1D2E5A06"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342</w:t>
            </w:r>
          </w:p>
        </w:tc>
        <w:tc>
          <w:tcPr>
            <w:tcW w:w="2017" w:type="dxa"/>
          </w:tcPr>
          <w:p w14:paraId="6A52FF60" w14:textId="16405C11" w:rsidR="00A5041E" w:rsidRPr="006E5B0B" w:rsidRDefault="00A5041E" w:rsidP="00A5041E">
            <w:pPr>
              <w:spacing w:before="120" w:after="120"/>
              <w:ind w:firstLine="284"/>
              <w:jc w:val="center"/>
              <w:rPr>
                <w:rFonts w:ascii="Times New Roman" w:hAnsi="Times New Roman"/>
                <w:sz w:val="28"/>
                <w:szCs w:val="28"/>
              </w:rPr>
            </w:pPr>
            <w:r w:rsidRPr="006E5B0B">
              <w:rPr>
                <w:rFonts w:ascii="Times New Roman" w:hAnsi="Times New Roman"/>
                <w:sz w:val="28"/>
                <w:szCs w:val="28"/>
              </w:rPr>
              <w:t>0,35</w:t>
            </w:r>
          </w:p>
        </w:tc>
      </w:tr>
    </w:tbl>
    <w:p w14:paraId="3A1BA076" w14:textId="77777777" w:rsidR="004337FC" w:rsidRDefault="004337FC" w:rsidP="004551F2">
      <w:pPr>
        <w:pStyle w:val="a7"/>
        <w:spacing w:after="0" w:line="240" w:lineRule="auto"/>
        <w:ind w:left="0" w:firstLine="709"/>
        <w:jc w:val="both"/>
        <w:rPr>
          <w:rFonts w:ascii="Times New Roman" w:hAnsi="Times New Roman"/>
          <w:sz w:val="28"/>
          <w:szCs w:val="28"/>
        </w:rPr>
      </w:pPr>
    </w:p>
    <w:p w14:paraId="09E7B82E" w14:textId="394C01FA" w:rsidR="004551F2" w:rsidRDefault="004551F2" w:rsidP="004551F2">
      <w:pPr>
        <w:pStyle w:val="a7"/>
        <w:spacing w:after="0" w:line="240" w:lineRule="auto"/>
        <w:ind w:left="0" w:firstLine="709"/>
        <w:jc w:val="both"/>
        <w:rPr>
          <w:rFonts w:ascii="Times New Roman" w:hAnsi="Times New Roman"/>
          <w:sz w:val="28"/>
          <w:szCs w:val="28"/>
        </w:rPr>
      </w:pPr>
      <w:r w:rsidRPr="00291D4A">
        <w:rPr>
          <w:rFonts w:ascii="Times New Roman" w:hAnsi="Times New Roman"/>
          <w:sz w:val="28"/>
          <w:szCs w:val="28"/>
        </w:rPr>
        <w:t>Ви</w:t>
      </w:r>
      <w:r>
        <w:rPr>
          <w:rFonts w:ascii="Times New Roman" w:hAnsi="Times New Roman"/>
          <w:sz w:val="28"/>
          <w:szCs w:val="28"/>
          <w:lang w:val="kk-KZ"/>
        </w:rPr>
        <w:t>к</w:t>
      </w:r>
      <w:proofErr w:type="spellStart"/>
      <w:r w:rsidRPr="00291D4A">
        <w:rPr>
          <w:rFonts w:ascii="Times New Roman" w:hAnsi="Times New Roman"/>
          <w:sz w:val="28"/>
          <w:szCs w:val="28"/>
        </w:rPr>
        <w:t>керс</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бойынша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микроқаттылық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сынақтары</w:t>
      </w:r>
      <w:proofErr w:type="spellEnd"/>
      <w:r w:rsidRPr="00291D4A">
        <w:rPr>
          <w:rFonts w:ascii="Times New Roman" w:hAnsi="Times New Roman"/>
          <w:sz w:val="28"/>
          <w:szCs w:val="28"/>
        </w:rPr>
        <w:t xml:space="preserve"> DuraScan-70 </w:t>
      </w:r>
      <w:r>
        <w:rPr>
          <w:rFonts w:ascii="Times New Roman" w:hAnsi="Times New Roman"/>
          <w:sz w:val="28"/>
          <w:szCs w:val="28"/>
          <w:lang w:val="kk-KZ"/>
        </w:rPr>
        <w:t>а</w:t>
      </w:r>
      <w:proofErr w:type="spellStart"/>
      <w:r w:rsidRPr="00291D4A">
        <w:rPr>
          <w:rFonts w:ascii="Times New Roman" w:hAnsi="Times New Roman"/>
          <w:sz w:val="28"/>
          <w:szCs w:val="28"/>
        </w:rPr>
        <w:t>втоматты</w:t>
      </w:r>
      <w:proofErr w:type="spellEnd"/>
      <w:r w:rsidRPr="00291D4A">
        <w:rPr>
          <w:rFonts w:ascii="Times New Roman" w:hAnsi="Times New Roman"/>
          <w:sz w:val="28"/>
          <w:szCs w:val="28"/>
        </w:rPr>
        <w:t xml:space="preserve"> микро</w:t>
      </w:r>
      <w:r>
        <w:rPr>
          <w:rFonts w:ascii="Times New Roman" w:hAnsi="Times New Roman"/>
          <w:sz w:val="28"/>
          <w:szCs w:val="28"/>
          <w:lang w:val="kk-KZ"/>
        </w:rPr>
        <w:t xml:space="preserve"> </w:t>
      </w:r>
      <w:proofErr w:type="spellStart"/>
      <w:r w:rsidRPr="00291D4A">
        <w:rPr>
          <w:rFonts w:ascii="Times New Roman" w:hAnsi="Times New Roman"/>
          <w:sz w:val="28"/>
          <w:szCs w:val="28"/>
        </w:rPr>
        <w:t>қатты</w:t>
      </w:r>
      <w:proofErr w:type="spellEnd"/>
      <w:r>
        <w:rPr>
          <w:rFonts w:ascii="Times New Roman" w:hAnsi="Times New Roman"/>
          <w:sz w:val="28"/>
          <w:szCs w:val="28"/>
          <w:lang w:val="kk-KZ"/>
        </w:rPr>
        <w:t xml:space="preserve">лық өлшегіштерінде </w:t>
      </w:r>
      <w:r w:rsidRPr="00291D4A">
        <w:rPr>
          <w:rFonts w:ascii="Times New Roman" w:hAnsi="Times New Roman"/>
          <w:sz w:val="28"/>
          <w:szCs w:val="28"/>
        </w:rPr>
        <w:t xml:space="preserve">(EMCO-TEST, </w:t>
      </w:r>
      <w:proofErr w:type="spellStart"/>
      <w:r w:rsidRPr="00291D4A">
        <w:rPr>
          <w:rFonts w:ascii="Times New Roman" w:hAnsi="Times New Roman"/>
          <w:sz w:val="28"/>
          <w:szCs w:val="28"/>
        </w:rPr>
        <w:t>Prüfmaschinen</w:t>
      </w:r>
      <w:proofErr w:type="spellEnd"/>
      <w:r w:rsidRPr="00291D4A">
        <w:rPr>
          <w:rFonts w:ascii="Times New Roman" w:hAnsi="Times New Roman"/>
          <w:sz w:val="28"/>
          <w:szCs w:val="28"/>
        </w:rPr>
        <w:t xml:space="preserve"> GmbH) </w:t>
      </w:r>
      <w:proofErr w:type="spellStart"/>
      <w:r w:rsidRPr="00291D4A">
        <w:rPr>
          <w:rFonts w:ascii="Times New Roman" w:hAnsi="Times New Roman"/>
          <w:sz w:val="28"/>
          <w:szCs w:val="28"/>
        </w:rPr>
        <w:t>жүргізілді</w:t>
      </w:r>
      <w:proofErr w:type="spellEnd"/>
      <w:r w:rsidRPr="00291D4A">
        <w:rPr>
          <w:rFonts w:ascii="Times New Roman" w:hAnsi="Times New Roman"/>
          <w:sz w:val="28"/>
          <w:szCs w:val="28"/>
        </w:rPr>
        <w:t>. 3.</w:t>
      </w:r>
      <w:r>
        <w:rPr>
          <w:rFonts w:ascii="Times New Roman" w:hAnsi="Times New Roman"/>
          <w:sz w:val="28"/>
          <w:szCs w:val="28"/>
          <w:lang w:val="kk-KZ"/>
        </w:rPr>
        <w:t>8</w:t>
      </w:r>
      <w:r w:rsidR="0058427D">
        <w:rPr>
          <w:rFonts w:ascii="Times New Roman" w:hAnsi="Times New Roman"/>
          <w:sz w:val="28"/>
          <w:szCs w:val="28"/>
          <w:lang w:val="kk-KZ"/>
        </w:rPr>
        <w:t xml:space="preserve"> </w:t>
      </w:r>
      <w:proofErr w:type="spellStart"/>
      <w:r w:rsidRPr="00291D4A">
        <w:rPr>
          <w:rFonts w:ascii="Times New Roman" w:hAnsi="Times New Roman"/>
          <w:sz w:val="28"/>
          <w:szCs w:val="28"/>
        </w:rPr>
        <w:t>кестеде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өткізілген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сынақтардың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жалпыланған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нәтижелері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келтірілген</w:t>
      </w:r>
      <w:proofErr w:type="spellEnd"/>
      <w:r w:rsidRPr="00291D4A">
        <w:rPr>
          <w:rFonts w:ascii="Times New Roman" w:hAnsi="Times New Roman"/>
          <w:sz w:val="28"/>
          <w:szCs w:val="28"/>
        </w:rPr>
        <w:t>.</w:t>
      </w:r>
    </w:p>
    <w:p w14:paraId="3546FFFC" w14:textId="23270733" w:rsidR="00291D4A" w:rsidRPr="00837BB3" w:rsidRDefault="00291D4A" w:rsidP="00DD35CA">
      <w:pPr>
        <w:spacing w:after="0" w:line="240" w:lineRule="auto"/>
        <w:ind w:firstLine="709"/>
        <w:jc w:val="both"/>
        <w:rPr>
          <w:rFonts w:ascii="Times New Roman" w:hAnsi="Times New Roman"/>
          <w:sz w:val="28"/>
          <w:szCs w:val="28"/>
        </w:rPr>
      </w:pPr>
      <w:r w:rsidRPr="00837BB3">
        <w:rPr>
          <w:rFonts w:ascii="Times New Roman" w:hAnsi="Times New Roman"/>
          <w:sz w:val="28"/>
          <w:szCs w:val="28"/>
        </w:rPr>
        <w:t>3.</w:t>
      </w:r>
      <w:r w:rsidR="005E5129">
        <w:rPr>
          <w:rFonts w:ascii="Times New Roman" w:hAnsi="Times New Roman"/>
          <w:sz w:val="28"/>
          <w:szCs w:val="28"/>
          <w:lang w:val="kk-KZ"/>
        </w:rPr>
        <w:t>8</w:t>
      </w:r>
      <w:r w:rsidR="0058427D">
        <w:rPr>
          <w:rFonts w:ascii="Times New Roman" w:hAnsi="Times New Roman"/>
          <w:sz w:val="28"/>
          <w:szCs w:val="28"/>
          <w:lang w:val="kk-KZ"/>
        </w:rPr>
        <w:t xml:space="preserve"> </w:t>
      </w:r>
      <w:proofErr w:type="spellStart"/>
      <w:r w:rsidRPr="00837BB3">
        <w:rPr>
          <w:rFonts w:ascii="Times New Roman" w:hAnsi="Times New Roman"/>
          <w:sz w:val="28"/>
          <w:szCs w:val="28"/>
        </w:rPr>
        <w:t>кестенің</w:t>
      </w:r>
      <w:proofErr w:type="spellEnd"/>
      <w:r w:rsidRPr="00837BB3">
        <w:rPr>
          <w:rFonts w:ascii="Times New Roman" w:hAnsi="Times New Roman"/>
          <w:sz w:val="28"/>
          <w:szCs w:val="28"/>
        </w:rPr>
        <w:t xml:space="preserve"> </w:t>
      </w:r>
      <w:proofErr w:type="spellStart"/>
      <w:r w:rsidRPr="00837BB3">
        <w:rPr>
          <w:rFonts w:ascii="Times New Roman" w:hAnsi="Times New Roman"/>
          <w:sz w:val="28"/>
          <w:szCs w:val="28"/>
        </w:rPr>
        <w:t>деректері</w:t>
      </w:r>
      <w:proofErr w:type="spellEnd"/>
      <w:r w:rsidRPr="00837BB3">
        <w:rPr>
          <w:rFonts w:ascii="Times New Roman" w:hAnsi="Times New Roman"/>
          <w:sz w:val="28"/>
          <w:szCs w:val="28"/>
        </w:rPr>
        <w:t xml:space="preserve"> </w:t>
      </w:r>
      <w:proofErr w:type="spellStart"/>
      <w:r w:rsidRPr="00837BB3">
        <w:rPr>
          <w:rFonts w:ascii="Times New Roman" w:hAnsi="Times New Roman"/>
          <w:sz w:val="28"/>
          <w:szCs w:val="28"/>
        </w:rPr>
        <w:t>негізінде</w:t>
      </w:r>
      <w:proofErr w:type="spellEnd"/>
      <w:r w:rsidRPr="00837BB3">
        <w:rPr>
          <w:rFonts w:ascii="Times New Roman" w:hAnsi="Times New Roman"/>
          <w:sz w:val="28"/>
          <w:szCs w:val="28"/>
        </w:rPr>
        <w:t xml:space="preserve"> </w:t>
      </w:r>
      <w:proofErr w:type="spellStart"/>
      <w:r w:rsidRPr="00837BB3">
        <w:rPr>
          <w:rFonts w:ascii="Times New Roman" w:hAnsi="Times New Roman"/>
          <w:sz w:val="28"/>
          <w:szCs w:val="28"/>
        </w:rPr>
        <w:t>микроқаттылық</w:t>
      </w:r>
      <w:proofErr w:type="spellEnd"/>
      <w:r w:rsidRPr="00837BB3">
        <w:rPr>
          <w:rFonts w:ascii="Times New Roman" w:hAnsi="Times New Roman"/>
          <w:sz w:val="28"/>
          <w:szCs w:val="28"/>
        </w:rPr>
        <w:t xml:space="preserve"> пен </w:t>
      </w:r>
      <w:proofErr w:type="spellStart"/>
      <w:r w:rsidRPr="00837BB3">
        <w:rPr>
          <w:rFonts w:ascii="Times New Roman" w:hAnsi="Times New Roman"/>
          <w:sz w:val="28"/>
          <w:szCs w:val="28"/>
        </w:rPr>
        <w:t>үйкеліс</w:t>
      </w:r>
      <w:proofErr w:type="spellEnd"/>
      <w:r w:rsidRPr="00837BB3">
        <w:rPr>
          <w:rFonts w:ascii="Times New Roman" w:hAnsi="Times New Roman"/>
          <w:sz w:val="28"/>
          <w:szCs w:val="28"/>
        </w:rPr>
        <w:t xml:space="preserve"> </w:t>
      </w:r>
      <w:proofErr w:type="spellStart"/>
      <w:r w:rsidRPr="00837BB3">
        <w:rPr>
          <w:rFonts w:ascii="Times New Roman" w:hAnsi="Times New Roman"/>
          <w:sz w:val="28"/>
          <w:szCs w:val="28"/>
        </w:rPr>
        <w:t>коэффициентінің</w:t>
      </w:r>
      <w:proofErr w:type="spellEnd"/>
      <w:r w:rsidRPr="00837BB3">
        <w:rPr>
          <w:rFonts w:ascii="Times New Roman" w:hAnsi="Times New Roman"/>
          <w:sz w:val="28"/>
          <w:szCs w:val="28"/>
        </w:rPr>
        <w:t xml:space="preserve"> модификатор </w:t>
      </w:r>
      <w:r w:rsidR="00837BB3" w:rsidRPr="00837BB3">
        <w:rPr>
          <w:rFonts w:ascii="Times New Roman" w:hAnsi="Times New Roman"/>
          <w:sz w:val="28"/>
          <w:szCs w:val="28"/>
          <w:lang w:val="kk-KZ"/>
        </w:rPr>
        <w:t xml:space="preserve">мөлшеріне </w:t>
      </w:r>
      <w:proofErr w:type="spellStart"/>
      <w:r w:rsidRPr="00837BB3">
        <w:rPr>
          <w:rFonts w:ascii="Times New Roman" w:hAnsi="Times New Roman"/>
          <w:sz w:val="28"/>
          <w:szCs w:val="28"/>
        </w:rPr>
        <w:t>тәуелділігі</w:t>
      </w:r>
      <w:proofErr w:type="spellEnd"/>
      <w:r w:rsidR="00837BB3" w:rsidRPr="00837BB3">
        <w:rPr>
          <w:rFonts w:ascii="Times New Roman" w:hAnsi="Times New Roman"/>
          <w:sz w:val="28"/>
          <w:szCs w:val="28"/>
          <w:lang w:val="kk-KZ"/>
        </w:rPr>
        <w:t>нің</w:t>
      </w:r>
      <w:r w:rsidRPr="00837BB3">
        <w:rPr>
          <w:rFonts w:ascii="Times New Roman" w:hAnsi="Times New Roman"/>
          <w:sz w:val="28"/>
          <w:szCs w:val="28"/>
        </w:rPr>
        <w:t xml:space="preserve"> </w:t>
      </w:r>
      <w:proofErr w:type="spellStart"/>
      <w:r w:rsidRPr="00837BB3">
        <w:rPr>
          <w:rFonts w:ascii="Times New Roman" w:hAnsi="Times New Roman"/>
          <w:sz w:val="28"/>
          <w:szCs w:val="28"/>
        </w:rPr>
        <w:t>графиктері</w:t>
      </w:r>
      <w:proofErr w:type="spellEnd"/>
      <w:r w:rsidRPr="00837BB3">
        <w:rPr>
          <w:rFonts w:ascii="Times New Roman" w:hAnsi="Times New Roman"/>
          <w:sz w:val="28"/>
          <w:szCs w:val="28"/>
        </w:rPr>
        <w:t xml:space="preserve"> </w:t>
      </w:r>
      <w:proofErr w:type="spellStart"/>
      <w:r w:rsidRPr="00837BB3">
        <w:rPr>
          <w:rFonts w:ascii="Times New Roman" w:hAnsi="Times New Roman"/>
          <w:sz w:val="28"/>
          <w:szCs w:val="28"/>
        </w:rPr>
        <w:t>салынған</w:t>
      </w:r>
      <w:proofErr w:type="spellEnd"/>
      <w:r w:rsidRPr="00837BB3">
        <w:rPr>
          <w:rFonts w:ascii="Times New Roman" w:hAnsi="Times New Roman"/>
          <w:sz w:val="28"/>
          <w:szCs w:val="28"/>
        </w:rPr>
        <w:t xml:space="preserve"> (3.1</w:t>
      </w:r>
      <w:r w:rsidR="00837BB3" w:rsidRPr="00837BB3">
        <w:rPr>
          <w:rFonts w:ascii="Times New Roman" w:hAnsi="Times New Roman"/>
          <w:sz w:val="28"/>
          <w:szCs w:val="28"/>
        </w:rPr>
        <w:t xml:space="preserve"> </w:t>
      </w:r>
      <w:proofErr w:type="spellStart"/>
      <w:r w:rsidR="00837BB3" w:rsidRPr="00837BB3">
        <w:rPr>
          <w:rFonts w:ascii="Times New Roman" w:hAnsi="Times New Roman"/>
          <w:sz w:val="28"/>
          <w:szCs w:val="28"/>
        </w:rPr>
        <w:t>және</w:t>
      </w:r>
      <w:proofErr w:type="spellEnd"/>
      <w:r w:rsidR="00837BB3" w:rsidRPr="00837BB3">
        <w:rPr>
          <w:rFonts w:ascii="Times New Roman" w:hAnsi="Times New Roman"/>
          <w:sz w:val="28"/>
          <w:szCs w:val="28"/>
        </w:rPr>
        <w:t xml:space="preserve"> 3.2</w:t>
      </w:r>
      <w:r w:rsidR="003422B1">
        <w:rPr>
          <w:rFonts w:ascii="Times New Roman" w:hAnsi="Times New Roman"/>
          <w:sz w:val="28"/>
          <w:szCs w:val="28"/>
          <w:lang w:val="kk-KZ"/>
        </w:rPr>
        <w:t xml:space="preserve"> </w:t>
      </w:r>
      <w:proofErr w:type="spellStart"/>
      <w:r w:rsidRPr="00837BB3">
        <w:rPr>
          <w:rFonts w:ascii="Times New Roman" w:hAnsi="Times New Roman"/>
          <w:sz w:val="28"/>
          <w:szCs w:val="28"/>
        </w:rPr>
        <w:t>суреттер</w:t>
      </w:r>
      <w:proofErr w:type="spellEnd"/>
      <w:r w:rsidRPr="00837BB3">
        <w:rPr>
          <w:rFonts w:ascii="Times New Roman" w:hAnsi="Times New Roman"/>
          <w:sz w:val="28"/>
          <w:szCs w:val="28"/>
        </w:rPr>
        <w:t>).</w:t>
      </w:r>
    </w:p>
    <w:p w14:paraId="27AEBC7A" w14:textId="50E79F57" w:rsidR="00903119" w:rsidRDefault="00903119" w:rsidP="009615BE">
      <w:pPr>
        <w:spacing w:after="0" w:line="240" w:lineRule="auto"/>
        <w:ind w:firstLine="709"/>
        <w:jc w:val="both"/>
        <w:rPr>
          <w:rFonts w:ascii="Times New Roman" w:hAnsi="Times New Roman"/>
          <w:color w:val="FF0000"/>
          <w:sz w:val="28"/>
          <w:szCs w:val="28"/>
        </w:rPr>
      </w:pPr>
    </w:p>
    <w:p w14:paraId="033D6B90" w14:textId="63B3F3C0" w:rsidR="00747275" w:rsidRDefault="00740097" w:rsidP="00747275">
      <w:pPr>
        <w:tabs>
          <w:tab w:val="left" w:pos="7188"/>
        </w:tabs>
        <w:ind w:firstLine="1134"/>
        <w:rPr>
          <w:lang w:eastAsia="ru-RU"/>
        </w:rPr>
      </w:pPr>
      <w:r w:rsidRPr="0063114D">
        <w:rPr>
          <w:rFonts w:ascii="Times New Roman" w:hAnsi="Times New Roman"/>
          <w:noProof/>
          <w:sz w:val="28"/>
          <w:szCs w:val="28"/>
          <w:lang w:eastAsia="ru-RU"/>
        </w:rPr>
        <w:drawing>
          <wp:inline distT="0" distB="0" distL="0" distR="0" wp14:anchorId="24D0C2CB" wp14:editId="099B07F0">
            <wp:extent cx="4305300" cy="2543175"/>
            <wp:effectExtent l="0" t="0" r="0" b="9525"/>
            <wp:docPr id="97" name="Диаграмма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65421EA" w14:textId="72EEEFA7" w:rsidR="00747275" w:rsidRDefault="00747275" w:rsidP="00747275">
      <w:pPr>
        <w:tabs>
          <w:tab w:val="left" w:pos="7188"/>
        </w:tabs>
        <w:rPr>
          <w:lang w:eastAsia="ru-RU"/>
        </w:rPr>
      </w:pPr>
      <w:r w:rsidRPr="00747275">
        <w:rPr>
          <w:rFonts w:ascii="Times New Roman" w:hAnsi="Times New Roman"/>
          <w:sz w:val="28"/>
          <w:szCs w:val="28"/>
        </w:rPr>
        <w:t xml:space="preserve">                                                                           </w:t>
      </w:r>
    </w:p>
    <w:p w14:paraId="25AEF3C6" w14:textId="2F652B32" w:rsidR="009615BE" w:rsidRPr="006E5B0B" w:rsidRDefault="009615BE" w:rsidP="009615BE">
      <w:pPr>
        <w:spacing w:after="0" w:line="240" w:lineRule="auto"/>
        <w:jc w:val="center"/>
        <w:rPr>
          <w:rFonts w:ascii="Times New Roman" w:hAnsi="Times New Roman"/>
          <w:sz w:val="28"/>
          <w:szCs w:val="28"/>
        </w:rPr>
      </w:pPr>
      <w:r w:rsidRPr="006E5B0B">
        <w:rPr>
          <w:rFonts w:ascii="Times New Roman" w:hAnsi="Times New Roman"/>
          <w:sz w:val="28"/>
          <w:szCs w:val="28"/>
        </w:rPr>
        <w:t>3.1</w:t>
      </w:r>
      <w:r w:rsidR="00837BB3" w:rsidRPr="006E5B0B">
        <w:rPr>
          <w:rFonts w:ascii="Times New Roman" w:hAnsi="Times New Roman"/>
          <w:sz w:val="28"/>
          <w:szCs w:val="28"/>
          <w:lang w:val="kk-KZ"/>
        </w:rPr>
        <w:t xml:space="preserve"> сурет</w:t>
      </w:r>
      <w:r w:rsidR="008D5F24">
        <w:rPr>
          <w:rFonts w:ascii="Times New Roman" w:hAnsi="Times New Roman"/>
          <w:sz w:val="28"/>
          <w:szCs w:val="28"/>
          <w:lang w:val="kk-KZ"/>
        </w:rPr>
        <w:t xml:space="preserve"> –</w:t>
      </w:r>
      <w:r w:rsidR="00CE00A2" w:rsidRPr="006E5B0B">
        <w:rPr>
          <w:rFonts w:ascii="Times New Roman" w:hAnsi="Times New Roman"/>
          <w:sz w:val="28"/>
          <w:szCs w:val="28"/>
          <w:lang w:val="kk-KZ"/>
        </w:rPr>
        <w:t xml:space="preserve"> </w:t>
      </w:r>
      <w:proofErr w:type="spellStart"/>
      <w:r w:rsidR="00837BB3" w:rsidRPr="006E5B0B">
        <w:rPr>
          <w:rFonts w:ascii="Times New Roman" w:hAnsi="Times New Roman"/>
          <w:sz w:val="28"/>
          <w:szCs w:val="28"/>
        </w:rPr>
        <w:t>Микроқаттылықтың</w:t>
      </w:r>
      <w:proofErr w:type="spellEnd"/>
      <w:r w:rsidR="00837BB3" w:rsidRPr="006E5B0B">
        <w:rPr>
          <w:rFonts w:ascii="Times New Roman" w:hAnsi="Times New Roman"/>
          <w:sz w:val="28"/>
          <w:szCs w:val="28"/>
        </w:rPr>
        <w:t xml:space="preserve"> модификатор </w:t>
      </w:r>
      <w:r w:rsidR="00837BB3" w:rsidRPr="006E5B0B">
        <w:rPr>
          <w:rFonts w:ascii="Times New Roman" w:hAnsi="Times New Roman"/>
          <w:sz w:val="28"/>
          <w:szCs w:val="28"/>
          <w:lang w:val="kk-KZ"/>
        </w:rPr>
        <w:t>мөлшеріне т</w:t>
      </w:r>
      <w:proofErr w:type="spellStart"/>
      <w:r w:rsidR="00837BB3" w:rsidRPr="006E5B0B">
        <w:rPr>
          <w:rFonts w:ascii="Times New Roman" w:hAnsi="Times New Roman"/>
          <w:sz w:val="28"/>
          <w:szCs w:val="28"/>
        </w:rPr>
        <w:t>әуелділігі</w:t>
      </w:r>
      <w:proofErr w:type="spellEnd"/>
    </w:p>
    <w:p w14:paraId="4676B791" w14:textId="3E12C746" w:rsidR="008A3608" w:rsidRPr="00AC2787" w:rsidRDefault="008A3608" w:rsidP="008A3608">
      <w:pPr>
        <w:tabs>
          <w:tab w:val="left" w:pos="7188"/>
        </w:tabs>
        <w:rPr>
          <w:rFonts w:ascii="Times New Roman" w:hAnsi="Times New Roman"/>
          <w:sz w:val="28"/>
          <w:szCs w:val="28"/>
        </w:rPr>
      </w:pPr>
      <w:r w:rsidRPr="00AC2787">
        <w:rPr>
          <w:rFonts w:ascii="Times New Roman" w:hAnsi="Times New Roman"/>
          <w:sz w:val="28"/>
          <w:szCs w:val="28"/>
        </w:rPr>
        <w:t xml:space="preserve">               </w:t>
      </w:r>
    </w:p>
    <w:p w14:paraId="536D0CE4" w14:textId="03D8C7F5" w:rsidR="008A3608" w:rsidRDefault="00740097" w:rsidP="008A3608">
      <w:pPr>
        <w:tabs>
          <w:tab w:val="left" w:pos="7188"/>
        </w:tabs>
        <w:ind w:firstLine="1134"/>
        <w:rPr>
          <w:rFonts w:ascii="Times New Roman" w:hAnsi="Times New Roman"/>
          <w:sz w:val="28"/>
          <w:szCs w:val="28"/>
          <w:lang w:val="en-US"/>
        </w:rPr>
      </w:pPr>
      <w:r w:rsidRPr="0063114D">
        <w:rPr>
          <w:rFonts w:ascii="Times New Roman" w:hAnsi="Times New Roman"/>
          <w:noProof/>
          <w:sz w:val="28"/>
          <w:szCs w:val="28"/>
          <w:lang w:eastAsia="ru-RU"/>
        </w:rPr>
        <w:lastRenderedPageBreak/>
        <w:drawing>
          <wp:inline distT="0" distB="0" distL="0" distR="0" wp14:anchorId="2CFA14F9" wp14:editId="6DE1A2EC">
            <wp:extent cx="4400550" cy="2724150"/>
            <wp:effectExtent l="0" t="0" r="0" b="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9947127" w14:textId="583380C8" w:rsidR="008A3608" w:rsidRPr="00422A44" w:rsidRDefault="008A3608" w:rsidP="008A3608">
      <w:pPr>
        <w:tabs>
          <w:tab w:val="left" w:pos="7188"/>
        </w:tabs>
        <w:rPr>
          <w:lang w:val="en-US" w:eastAsia="ru-RU"/>
        </w:rPr>
      </w:pPr>
      <w:r w:rsidRPr="00422A44">
        <w:rPr>
          <w:rFonts w:ascii="Times New Roman" w:hAnsi="Times New Roman"/>
          <w:sz w:val="28"/>
          <w:szCs w:val="28"/>
          <w:lang w:val="en-US"/>
        </w:rPr>
        <w:t xml:space="preserve">                                                                                 </w:t>
      </w:r>
    </w:p>
    <w:p w14:paraId="408F0640" w14:textId="1AF13A48" w:rsidR="009615BE" w:rsidRPr="00187818" w:rsidRDefault="009615BE" w:rsidP="00291D4A">
      <w:pPr>
        <w:pStyle w:val="a7"/>
        <w:spacing w:after="0" w:line="240" w:lineRule="auto"/>
        <w:ind w:left="0"/>
        <w:jc w:val="center"/>
        <w:rPr>
          <w:rFonts w:ascii="Times New Roman" w:hAnsi="Times New Roman"/>
          <w:sz w:val="28"/>
          <w:szCs w:val="28"/>
          <w:lang w:val="kk-KZ"/>
        </w:rPr>
      </w:pPr>
      <w:r w:rsidRPr="006E5B0B">
        <w:rPr>
          <w:rFonts w:ascii="Times New Roman" w:hAnsi="Times New Roman"/>
          <w:sz w:val="28"/>
          <w:szCs w:val="28"/>
          <w:lang w:val="en-US"/>
        </w:rPr>
        <w:t xml:space="preserve">3.2 </w:t>
      </w:r>
      <w:r w:rsidR="00837BB3" w:rsidRPr="006E5B0B">
        <w:rPr>
          <w:rFonts w:ascii="Times New Roman" w:hAnsi="Times New Roman"/>
          <w:sz w:val="28"/>
          <w:szCs w:val="28"/>
          <w:lang w:val="kk-KZ"/>
        </w:rPr>
        <w:t>сурет</w:t>
      </w:r>
      <w:r w:rsidR="008D5F24">
        <w:rPr>
          <w:rFonts w:ascii="Times New Roman" w:hAnsi="Times New Roman"/>
          <w:sz w:val="28"/>
          <w:szCs w:val="28"/>
          <w:lang w:val="kk-KZ"/>
        </w:rPr>
        <w:t xml:space="preserve"> –</w:t>
      </w:r>
      <w:r w:rsidR="00CE00A2" w:rsidRPr="006E5B0B">
        <w:rPr>
          <w:rFonts w:ascii="Times New Roman" w:hAnsi="Times New Roman"/>
          <w:sz w:val="28"/>
          <w:szCs w:val="28"/>
          <w:lang w:val="kk-KZ"/>
        </w:rPr>
        <w:t xml:space="preserve"> </w:t>
      </w:r>
      <w:r w:rsidR="00837BB3" w:rsidRPr="00187818">
        <w:rPr>
          <w:rFonts w:ascii="Times New Roman" w:hAnsi="Times New Roman"/>
          <w:sz w:val="28"/>
          <w:szCs w:val="28"/>
          <w:lang w:val="kk-KZ"/>
        </w:rPr>
        <w:t xml:space="preserve">Үйкеліс коэффициентінің модификатор </w:t>
      </w:r>
      <w:r w:rsidR="00837BB3" w:rsidRPr="006E5B0B">
        <w:rPr>
          <w:rFonts w:ascii="Times New Roman" w:hAnsi="Times New Roman"/>
          <w:sz w:val="28"/>
          <w:szCs w:val="28"/>
          <w:lang w:val="kk-KZ"/>
        </w:rPr>
        <w:t xml:space="preserve">мөлшеріне </w:t>
      </w:r>
      <w:r w:rsidR="00837BB3" w:rsidRPr="00187818">
        <w:rPr>
          <w:rFonts w:ascii="Times New Roman" w:hAnsi="Times New Roman"/>
          <w:sz w:val="28"/>
          <w:szCs w:val="28"/>
          <w:lang w:val="kk-KZ"/>
        </w:rPr>
        <w:t>тәуелділігі</w:t>
      </w:r>
    </w:p>
    <w:p w14:paraId="0EECB46C" w14:textId="77777777" w:rsidR="004337FC" w:rsidRDefault="004337FC" w:rsidP="00740097">
      <w:pPr>
        <w:pStyle w:val="a7"/>
        <w:spacing w:after="0" w:line="240" w:lineRule="auto"/>
        <w:ind w:left="0" w:firstLine="709"/>
        <w:jc w:val="both"/>
        <w:rPr>
          <w:rFonts w:ascii="Times New Roman" w:hAnsi="Times New Roman"/>
          <w:sz w:val="28"/>
          <w:szCs w:val="28"/>
          <w:lang w:val="kk-KZ"/>
        </w:rPr>
      </w:pPr>
    </w:p>
    <w:p w14:paraId="79E28C6F" w14:textId="0D6A5EE5" w:rsidR="00291D4A" w:rsidRDefault="00291D4A" w:rsidP="00740097">
      <w:pPr>
        <w:pStyle w:val="a7"/>
        <w:spacing w:after="0" w:line="240" w:lineRule="auto"/>
        <w:ind w:left="0" w:firstLine="709"/>
        <w:jc w:val="both"/>
        <w:rPr>
          <w:rFonts w:ascii="Times New Roman" w:hAnsi="Times New Roman"/>
          <w:sz w:val="28"/>
          <w:szCs w:val="28"/>
          <w:lang w:val="kk-KZ"/>
        </w:rPr>
      </w:pPr>
      <w:r w:rsidRPr="00291D4A">
        <w:rPr>
          <w:rFonts w:ascii="Times New Roman" w:hAnsi="Times New Roman"/>
          <w:sz w:val="28"/>
          <w:szCs w:val="28"/>
          <w:lang w:val="kk-KZ"/>
        </w:rPr>
        <w:t>3.</w:t>
      </w:r>
      <w:r w:rsidR="00C24769">
        <w:rPr>
          <w:rFonts w:ascii="Times New Roman" w:hAnsi="Times New Roman"/>
          <w:sz w:val="28"/>
          <w:szCs w:val="28"/>
          <w:lang w:val="kk-KZ"/>
        </w:rPr>
        <w:t>8</w:t>
      </w:r>
      <w:r w:rsidR="0058427D">
        <w:rPr>
          <w:rFonts w:ascii="Times New Roman" w:hAnsi="Times New Roman"/>
          <w:sz w:val="28"/>
          <w:szCs w:val="28"/>
          <w:lang w:val="kk-KZ"/>
        </w:rPr>
        <w:t xml:space="preserve"> </w:t>
      </w:r>
      <w:r w:rsidRPr="00291D4A">
        <w:rPr>
          <w:rFonts w:ascii="Times New Roman" w:hAnsi="Times New Roman"/>
          <w:sz w:val="28"/>
          <w:szCs w:val="28"/>
          <w:lang w:val="kk-KZ"/>
        </w:rPr>
        <w:t>кесте мен 3.1 және 3.2</w:t>
      </w:r>
      <w:r w:rsidR="0058427D">
        <w:rPr>
          <w:rFonts w:ascii="Times New Roman" w:hAnsi="Times New Roman"/>
          <w:sz w:val="28"/>
          <w:szCs w:val="28"/>
          <w:lang w:val="kk-KZ"/>
        </w:rPr>
        <w:t xml:space="preserve"> </w:t>
      </w:r>
      <w:r w:rsidRPr="00291D4A">
        <w:rPr>
          <w:rFonts w:ascii="Times New Roman" w:hAnsi="Times New Roman"/>
          <w:sz w:val="28"/>
          <w:szCs w:val="28"/>
          <w:lang w:val="kk-KZ"/>
        </w:rPr>
        <w:t>суреттерден көрі</w:t>
      </w:r>
      <w:r w:rsidR="00837BB3">
        <w:rPr>
          <w:rFonts w:ascii="Times New Roman" w:hAnsi="Times New Roman"/>
          <w:sz w:val="28"/>
          <w:szCs w:val="28"/>
          <w:lang w:val="kk-KZ"/>
        </w:rPr>
        <w:t xml:space="preserve">ніп </w:t>
      </w:r>
      <w:r w:rsidRPr="00291D4A">
        <w:rPr>
          <w:rFonts w:ascii="Times New Roman" w:hAnsi="Times New Roman"/>
          <w:sz w:val="28"/>
          <w:szCs w:val="28"/>
          <w:lang w:val="kk-KZ"/>
        </w:rPr>
        <w:t>т</w:t>
      </w:r>
      <w:r w:rsidR="00837BB3">
        <w:rPr>
          <w:rFonts w:ascii="Times New Roman" w:hAnsi="Times New Roman"/>
          <w:sz w:val="28"/>
          <w:szCs w:val="28"/>
          <w:lang w:val="kk-KZ"/>
        </w:rPr>
        <w:t>ұ</w:t>
      </w:r>
      <w:r w:rsidRPr="00291D4A">
        <w:rPr>
          <w:rFonts w:ascii="Times New Roman" w:hAnsi="Times New Roman"/>
          <w:sz w:val="28"/>
          <w:szCs w:val="28"/>
          <w:lang w:val="kk-KZ"/>
        </w:rPr>
        <w:t xml:space="preserve">рғандай, титан карбидін енгізу шойынның қасиеттеріне оң әсер етеді. Титан карбидін 0,2-0,3% мөлшерінде массасы бойынша 0,5 мкм </w:t>
      </w:r>
      <w:r w:rsidR="001944CB">
        <w:rPr>
          <w:rFonts w:ascii="Times New Roman" w:hAnsi="Times New Roman"/>
          <w:sz w:val="28"/>
          <w:szCs w:val="28"/>
          <w:lang w:val="kk-KZ"/>
        </w:rPr>
        <w:t xml:space="preserve">ірілікпен </w:t>
      </w:r>
      <w:r w:rsidRPr="00291D4A">
        <w:rPr>
          <w:rFonts w:ascii="Times New Roman" w:hAnsi="Times New Roman"/>
          <w:sz w:val="28"/>
          <w:szCs w:val="28"/>
          <w:lang w:val="kk-KZ"/>
        </w:rPr>
        <w:t>А</w:t>
      </w:r>
      <w:r w:rsidR="00837BB3">
        <w:rPr>
          <w:rFonts w:ascii="Times New Roman" w:hAnsi="Times New Roman"/>
          <w:sz w:val="28"/>
          <w:szCs w:val="28"/>
          <w:lang w:val="kk-KZ"/>
        </w:rPr>
        <w:t>Ч</w:t>
      </w:r>
      <w:r w:rsidRPr="00291D4A">
        <w:rPr>
          <w:rFonts w:ascii="Times New Roman" w:hAnsi="Times New Roman"/>
          <w:sz w:val="28"/>
          <w:szCs w:val="28"/>
          <w:lang w:val="kk-KZ"/>
        </w:rPr>
        <w:t>С-3 маркалы үйкеліске қарсы шойынға модификатор ретінде енгізу микроқаттылықтың орта есеппен 20% - ға ұлғаюына әкеледі, бұл ретте үйкеліс коэффициенті 2 есеге азаяды, бұл үйкеліске қарсы материал ретінде А</w:t>
      </w:r>
      <w:r w:rsidR="00837BB3">
        <w:rPr>
          <w:rFonts w:ascii="Times New Roman" w:hAnsi="Times New Roman"/>
          <w:sz w:val="28"/>
          <w:szCs w:val="28"/>
          <w:lang w:val="kk-KZ"/>
        </w:rPr>
        <w:t>Ч</w:t>
      </w:r>
      <w:r w:rsidRPr="00291D4A">
        <w:rPr>
          <w:rFonts w:ascii="Times New Roman" w:hAnsi="Times New Roman"/>
          <w:sz w:val="28"/>
          <w:szCs w:val="28"/>
          <w:lang w:val="kk-KZ"/>
        </w:rPr>
        <w:t>С-3 пайдалану мерзімінің артуына әсер етуі тиіс. Трибологиялық сынақтар</w:t>
      </w:r>
      <w:r w:rsidR="00837BB3">
        <w:rPr>
          <w:rFonts w:ascii="Times New Roman" w:hAnsi="Times New Roman"/>
          <w:sz w:val="28"/>
          <w:szCs w:val="28"/>
          <w:lang w:val="kk-KZ"/>
        </w:rPr>
        <w:t>мен</w:t>
      </w:r>
      <w:r w:rsidRPr="00291D4A">
        <w:rPr>
          <w:rFonts w:ascii="Times New Roman" w:hAnsi="Times New Roman"/>
          <w:sz w:val="28"/>
          <w:szCs w:val="28"/>
          <w:lang w:val="kk-KZ"/>
        </w:rPr>
        <w:t xml:space="preserve"> бұл гипотеза раста</w:t>
      </w:r>
      <w:r w:rsidR="00837BB3">
        <w:rPr>
          <w:rFonts w:ascii="Times New Roman" w:hAnsi="Times New Roman"/>
          <w:sz w:val="28"/>
          <w:szCs w:val="28"/>
          <w:lang w:val="kk-KZ"/>
        </w:rPr>
        <w:t>л</w:t>
      </w:r>
      <w:r w:rsidRPr="00291D4A">
        <w:rPr>
          <w:rFonts w:ascii="Times New Roman" w:hAnsi="Times New Roman"/>
          <w:sz w:val="28"/>
          <w:szCs w:val="28"/>
          <w:lang w:val="kk-KZ"/>
        </w:rPr>
        <w:t>ды.</w:t>
      </w:r>
    </w:p>
    <w:p w14:paraId="1601AF8A" w14:textId="2604E795" w:rsidR="004337FC" w:rsidRPr="00740097" w:rsidRDefault="004337FC" w:rsidP="004337FC">
      <w:pPr>
        <w:pStyle w:val="a7"/>
        <w:spacing w:after="0" w:line="240" w:lineRule="auto"/>
        <w:ind w:left="0" w:firstLine="709"/>
        <w:jc w:val="both"/>
        <w:rPr>
          <w:rFonts w:ascii="Times New Roman" w:hAnsi="Times New Roman"/>
          <w:sz w:val="28"/>
          <w:szCs w:val="28"/>
          <w:lang w:val="kk-KZ"/>
        </w:rPr>
      </w:pPr>
      <w:r w:rsidRPr="006E5B0B">
        <w:rPr>
          <w:rFonts w:ascii="Times New Roman" w:hAnsi="Times New Roman"/>
          <w:sz w:val="28"/>
          <w:szCs w:val="28"/>
          <w:lang w:val="kk-KZ"/>
        </w:rPr>
        <w:t>Алайда, қорытпа құрамына титан карбиді қосылғанда оның  қаттылығы жоғарылайды және 3.5</w:t>
      </w:r>
      <w:r w:rsidR="0058427D">
        <w:rPr>
          <w:rFonts w:ascii="Times New Roman" w:hAnsi="Times New Roman"/>
          <w:sz w:val="28"/>
          <w:szCs w:val="28"/>
          <w:lang w:val="kk-KZ"/>
        </w:rPr>
        <w:t xml:space="preserve"> </w:t>
      </w:r>
      <w:r w:rsidRPr="006E5B0B">
        <w:rPr>
          <w:rFonts w:ascii="Times New Roman" w:hAnsi="Times New Roman"/>
          <w:sz w:val="28"/>
          <w:szCs w:val="28"/>
          <w:lang w:val="kk-KZ"/>
        </w:rPr>
        <w:t>кестесінің есептік деректеріне сәйкес келеді, бірақ сонымен бірге үйкеліс коэффициенті бастапқы мәндерге дейін артады. Бұл факт титан карбидінің ерімеген бөлшектері ену фазаларын білдіретіндігімен байланысты және белгілі бір мөлшерде (0,3-тен жоғары) микро кедергілер бола отырып, осыдан үйкеліс коэффициентінің жоғарылауына әкелуі мүмкін.</w:t>
      </w:r>
      <w:r w:rsidRPr="00740097">
        <w:rPr>
          <w:lang w:val="kk-KZ"/>
        </w:rPr>
        <w:t xml:space="preserve"> </w:t>
      </w:r>
      <w:r w:rsidRPr="00740097">
        <w:rPr>
          <w:rFonts w:ascii="Times New Roman" w:hAnsi="Times New Roman"/>
          <w:sz w:val="28"/>
          <w:szCs w:val="28"/>
          <w:lang w:val="kk-KZ"/>
        </w:rPr>
        <w:t xml:space="preserve">Жоғарыда айтылғандарға байланысты құрамында 0,3% - дан астам титан карбиді бар үлгілер одан әрі зерттеулерден алынып тасталды. </w:t>
      </w:r>
    </w:p>
    <w:p w14:paraId="59B80ED5" w14:textId="77777777" w:rsidR="004337FC" w:rsidRDefault="004337FC" w:rsidP="004337FC">
      <w:pPr>
        <w:pStyle w:val="a7"/>
        <w:spacing w:after="0" w:line="240" w:lineRule="auto"/>
        <w:ind w:left="0" w:firstLine="709"/>
        <w:jc w:val="both"/>
        <w:rPr>
          <w:rFonts w:ascii="Times New Roman" w:hAnsi="Times New Roman"/>
          <w:sz w:val="28"/>
          <w:szCs w:val="28"/>
          <w:lang w:val="kk-KZ"/>
        </w:rPr>
      </w:pPr>
      <w:r w:rsidRPr="00740097">
        <w:rPr>
          <w:rFonts w:ascii="Times New Roman" w:hAnsi="Times New Roman"/>
          <w:sz w:val="28"/>
          <w:szCs w:val="28"/>
          <w:lang w:val="kk-KZ"/>
        </w:rPr>
        <w:t>Алдын ала зерттеулер көрсеткендей, титан карбидін массаның 0,2-0,3% мөлшерінде енгізу үйкеліс коэффициентіне оң әсер етеді, бұл тозуға төзімділікке жағымды әсер етуі керек. Осы мақсатта трибологиялық қасиеттерге сынақтар жүргізілді. 3.3-суретте тозуға арналған сынақтардың мысалдары келтірілген.</w:t>
      </w:r>
    </w:p>
    <w:p w14:paraId="11BBC671" w14:textId="6BB8940C" w:rsidR="00740097" w:rsidRDefault="00740097" w:rsidP="00740097">
      <w:pPr>
        <w:pStyle w:val="a7"/>
        <w:spacing w:after="0" w:line="240" w:lineRule="auto"/>
        <w:ind w:left="0" w:firstLine="709"/>
        <w:jc w:val="both"/>
        <w:rPr>
          <w:rFonts w:ascii="Times New Roman" w:hAnsi="Times New Roman"/>
          <w:sz w:val="28"/>
          <w:szCs w:val="28"/>
          <w:lang w:val="kk-KZ"/>
        </w:rPr>
      </w:pPr>
    </w:p>
    <w:tbl>
      <w:tblPr>
        <w:tblStyle w:val="af"/>
        <w:tblW w:w="5000" w:type="pct"/>
        <w:tblLook w:val="04A0" w:firstRow="1" w:lastRow="0" w:firstColumn="1" w:lastColumn="0" w:noHBand="0" w:noVBand="1"/>
      </w:tblPr>
      <w:tblGrid>
        <w:gridCol w:w="9570"/>
      </w:tblGrid>
      <w:tr w:rsidR="00740097" w:rsidRPr="00213539" w14:paraId="2FFC1FA4" w14:textId="77777777" w:rsidTr="00BC6A34">
        <w:tc>
          <w:tcPr>
            <w:tcW w:w="5000" w:type="pct"/>
          </w:tcPr>
          <w:p w14:paraId="631822CE" w14:textId="77777777" w:rsidR="00740097" w:rsidRPr="00213539" w:rsidRDefault="00740097" w:rsidP="00BC6A34">
            <w:pPr>
              <w:jc w:val="center"/>
              <w:rPr>
                <w:rFonts w:ascii="Times New Roman" w:hAnsi="Times New Roman"/>
                <w:noProof/>
                <w:sz w:val="28"/>
                <w:szCs w:val="28"/>
                <w:lang w:eastAsia="ru-RU"/>
              </w:rPr>
            </w:pPr>
            <w:r w:rsidRPr="00213539">
              <w:rPr>
                <w:rFonts w:ascii="Times New Roman" w:hAnsi="Times New Roman"/>
                <w:noProof/>
                <w:sz w:val="28"/>
                <w:szCs w:val="28"/>
                <w:lang w:eastAsia="ru-RU"/>
              </w:rPr>
              <w:lastRenderedPageBreak/>
              <w:drawing>
                <wp:inline distT="0" distB="0" distL="0" distR="0" wp14:anchorId="6FD9F434" wp14:editId="177A7397">
                  <wp:extent cx="4011769" cy="2644373"/>
                  <wp:effectExtent l="0" t="0" r="8255" b="3810"/>
                  <wp:docPr id="68" name="Рисунок 9" descr="Описание: C:\Users\Admin\Desktop\данные МИСиС\Трибологи Казахстан\Профили дорожек износа\1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Users\Admin\Desktop\данные МИСиС\Трибологи Казахстан\Профили дорожек износа\1_D.jpg"/>
                          <pic:cNvPicPr>
                            <a:picLocks noChangeAspect="1" noChangeArrowheads="1"/>
                          </pic:cNvPicPr>
                        </pic:nvPicPr>
                        <pic:blipFill>
                          <a:blip r:embed="rId38" cstate="print">
                            <a:extLst>
                              <a:ext uri="{28A0092B-C50C-407E-A947-70E740481C1C}">
                                <a14:useLocalDpi xmlns:a14="http://schemas.microsoft.com/office/drawing/2010/main" val="0"/>
                              </a:ext>
                            </a:extLst>
                          </a:blip>
                          <a:srcRect l="13789" t="9959" r="12500" b="3143"/>
                          <a:stretch>
                            <a:fillRect/>
                          </a:stretch>
                        </pic:blipFill>
                        <pic:spPr bwMode="auto">
                          <a:xfrm>
                            <a:off x="0" y="0"/>
                            <a:ext cx="4064786" cy="2679320"/>
                          </a:xfrm>
                          <a:prstGeom prst="rect">
                            <a:avLst/>
                          </a:prstGeom>
                          <a:noFill/>
                          <a:ln>
                            <a:noFill/>
                          </a:ln>
                        </pic:spPr>
                      </pic:pic>
                    </a:graphicData>
                  </a:graphic>
                </wp:inline>
              </w:drawing>
            </w:r>
          </w:p>
        </w:tc>
      </w:tr>
      <w:tr w:rsidR="00740097" w:rsidRPr="00213539" w14:paraId="72317ECA" w14:textId="77777777" w:rsidTr="00BC6A34">
        <w:tc>
          <w:tcPr>
            <w:tcW w:w="5000" w:type="pct"/>
          </w:tcPr>
          <w:p w14:paraId="76569225" w14:textId="77777777" w:rsidR="00740097" w:rsidRPr="00213539" w:rsidRDefault="00740097" w:rsidP="00BC6A34">
            <w:pPr>
              <w:jc w:val="center"/>
              <w:rPr>
                <w:rFonts w:ascii="Times New Roman" w:hAnsi="Times New Roman"/>
                <w:noProof/>
                <w:sz w:val="28"/>
                <w:szCs w:val="28"/>
                <w:lang w:eastAsia="ru-RU"/>
              </w:rPr>
            </w:pPr>
            <w:r w:rsidRPr="00213539">
              <w:rPr>
                <w:rFonts w:ascii="Times New Roman" w:hAnsi="Times New Roman"/>
                <w:noProof/>
                <w:sz w:val="28"/>
                <w:szCs w:val="28"/>
                <w:lang w:eastAsia="ru-RU"/>
              </w:rPr>
              <w:drawing>
                <wp:inline distT="0" distB="0" distL="0" distR="0" wp14:anchorId="4FB135B5" wp14:editId="5C663007">
                  <wp:extent cx="4192915" cy="2376152"/>
                  <wp:effectExtent l="0" t="0" r="0" b="5715"/>
                  <wp:docPr id="92" name="Рисунок 8" descr="Описание: C:\Users\Admin\Desktop\данные МИСиС\Трибологи Казахстан\Профили дорожек износа\1_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Admin\Desktop\данные МИСиС\Трибологи Казахстан\Профили дорожек износа\1_2D.jpg"/>
                          <pic:cNvPicPr>
                            <a:picLocks noChangeAspect="1" noChangeArrowheads="1"/>
                          </pic:cNvPicPr>
                        </pic:nvPicPr>
                        <pic:blipFill>
                          <a:blip r:embed="rId39" cstate="print">
                            <a:extLst>
                              <a:ext uri="{28A0092B-C50C-407E-A947-70E740481C1C}">
                                <a14:useLocalDpi xmlns:a14="http://schemas.microsoft.com/office/drawing/2010/main" val="0"/>
                              </a:ext>
                            </a:extLst>
                          </a:blip>
                          <a:srcRect l="11534" t="18526" r="20677" b="13971"/>
                          <a:stretch>
                            <a:fillRect/>
                          </a:stretch>
                        </pic:blipFill>
                        <pic:spPr bwMode="auto">
                          <a:xfrm>
                            <a:off x="0" y="0"/>
                            <a:ext cx="4268072" cy="2418744"/>
                          </a:xfrm>
                          <a:prstGeom prst="rect">
                            <a:avLst/>
                          </a:prstGeom>
                          <a:noFill/>
                          <a:ln>
                            <a:noFill/>
                          </a:ln>
                        </pic:spPr>
                      </pic:pic>
                    </a:graphicData>
                  </a:graphic>
                </wp:inline>
              </w:drawing>
            </w:r>
          </w:p>
        </w:tc>
      </w:tr>
    </w:tbl>
    <w:p w14:paraId="2A1A4EDF" w14:textId="77777777" w:rsidR="00187818" w:rsidRDefault="00187818" w:rsidP="00740097">
      <w:pPr>
        <w:pStyle w:val="a7"/>
        <w:spacing w:after="0" w:line="240" w:lineRule="auto"/>
        <w:ind w:left="0" w:firstLine="709"/>
        <w:jc w:val="both"/>
        <w:rPr>
          <w:rFonts w:ascii="Times New Roman" w:hAnsi="Times New Roman"/>
          <w:sz w:val="28"/>
          <w:szCs w:val="28"/>
        </w:rPr>
      </w:pPr>
    </w:p>
    <w:p w14:paraId="0604F9EB" w14:textId="270C9E1C" w:rsidR="00740097" w:rsidRPr="00761DCF" w:rsidRDefault="00740097" w:rsidP="00740097">
      <w:pPr>
        <w:pStyle w:val="a7"/>
        <w:spacing w:after="0" w:line="240" w:lineRule="auto"/>
        <w:ind w:left="0" w:firstLine="709"/>
        <w:jc w:val="both"/>
        <w:rPr>
          <w:rFonts w:ascii="Times New Roman" w:hAnsi="Times New Roman"/>
          <w:sz w:val="28"/>
          <w:szCs w:val="28"/>
          <w:lang w:val="kk-KZ"/>
        </w:rPr>
      </w:pPr>
      <w:r>
        <w:rPr>
          <w:rFonts w:ascii="Times New Roman" w:hAnsi="Times New Roman"/>
          <w:sz w:val="28"/>
          <w:szCs w:val="28"/>
        </w:rPr>
        <w:t>3.3</w:t>
      </w:r>
      <w:r>
        <w:rPr>
          <w:rFonts w:ascii="Times New Roman" w:hAnsi="Times New Roman"/>
          <w:sz w:val="28"/>
          <w:szCs w:val="28"/>
          <w:lang w:val="kk-KZ"/>
        </w:rPr>
        <w:t xml:space="preserve"> сурет </w:t>
      </w:r>
      <w:r>
        <w:rPr>
          <w:rFonts w:ascii="Times New Roman" w:hAnsi="Times New Roman"/>
          <w:sz w:val="28"/>
          <w:szCs w:val="28"/>
        </w:rPr>
        <w:t xml:space="preserve">– </w:t>
      </w:r>
      <w:r>
        <w:rPr>
          <w:rFonts w:ascii="Times New Roman" w:hAnsi="Times New Roman"/>
          <w:sz w:val="28"/>
          <w:szCs w:val="28"/>
          <w:lang w:val="kk-KZ"/>
        </w:rPr>
        <w:t xml:space="preserve">Тозуға төзімділік сынақтар </w:t>
      </w:r>
      <w:r>
        <w:rPr>
          <w:rFonts w:ascii="Times New Roman" w:hAnsi="Times New Roman"/>
          <w:sz w:val="28"/>
          <w:szCs w:val="28"/>
        </w:rPr>
        <w:t>(</w:t>
      </w:r>
      <w:r>
        <w:rPr>
          <w:rFonts w:ascii="Times New Roman" w:hAnsi="Times New Roman"/>
          <w:sz w:val="28"/>
          <w:szCs w:val="28"/>
          <w:lang w:val="kk-KZ"/>
        </w:rPr>
        <w:t>тозу жолдары</w:t>
      </w:r>
      <w:r>
        <w:rPr>
          <w:rFonts w:ascii="Times New Roman" w:hAnsi="Times New Roman"/>
          <w:sz w:val="28"/>
          <w:szCs w:val="28"/>
        </w:rPr>
        <w:t>)</w:t>
      </w:r>
      <w:r w:rsidR="00761DCF">
        <w:rPr>
          <w:rFonts w:ascii="Times New Roman" w:hAnsi="Times New Roman"/>
          <w:sz w:val="28"/>
          <w:szCs w:val="28"/>
          <w:lang w:val="kk-KZ"/>
        </w:rPr>
        <w:t xml:space="preserve"> мысалы</w:t>
      </w:r>
    </w:p>
    <w:p w14:paraId="07F46B51" w14:textId="77777777" w:rsidR="00740097" w:rsidRPr="00761DCF" w:rsidRDefault="00740097" w:rsidP="00740097">
      <w:pPr>
        <w:pStyle w:val="a7"/>
        <w:spacing w:after="0" w:line="240" w:lineRule="auto"/>
        <w:ind w:left="0" w:firstLine="709"/>
        <w:jc w:val="both"/>
        <w:rPr>
          <w:rFonts w:ascii="Times New Roman" w:hAnsi="Times New Roman"/>
          <w:sz w:val="28"/>
          <w:szCs w:val="28"/>
          <w:lang w:val="kk-KZ"/>
        </w:rPr>
      </w:pPr>
    </w:p>
    <w:p w14:paraId="1DD0050E" w14:textId="16D145CE" w:rsidR="00291D4A" w:rsidRPr="00761DCF" w:rsidRDefault="00761DCF" w:rsidP="00291D4A">
      <w:pPr>
        <w:pStyle w:val="a7"/>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Әрбір тәжірибелік үлгідегі тозу жолдарының параметрлеріне талдау жүргізілді. </w:t>
      </w:r>
      <w:r w:rsidR="00291D4A" w:rsidRPr="00761DCF">
        <w:rPr>
          <w:rFonts w:ascii="Times New Roman" w:hAnsi="Times New Roman"/>
          <w:sz w:val="28"/>
          <w:szCs w:val="28"/>
          <w:lang w:val="kk-KZ"/>
        </w:rPr>
        <w:t>3.</w:t>
      </w:r>
      <w:r>
        <w:rPr>
          <w:rFonts w:ascii="Times New Roman" w:hAnsi="Times New Roman"/>
          <w:sz w:val="28"/>
          <w:szCs w:val="28"/>
          <w:lang w:val="kk-KZ"/>
        </w:rPr>
        <w:t>4</w:t>
      </w:r>
      <w:r w:rsidR="00B01E29">
        <w:rPr>
          <w:rFonts w:ascii="Times New Roman" w:hAnsi="Times New Roman"/>
          <w:sz w:val="28"/>
          <w:szCs w:val="28"/>
          <w:lang w:val="kk-KZ"/>
        </w:rPr>
        <w:t xml:space="preserve"> </w:t>
      </w:r>
      <w:r w:rsidR="00291D4A" w:rsidRPr="00761DCF">
        <w:rPr>
          <w:rFonts w:ascii="Times New Roman" w:hAnsi="Times New Roman"/>
          <w:sz w:val="28"/>
          <w:szCs w:val="28"/>
          <w:lang w:val="kk-KZ"/>
        </w:rPr>
        <w:t xml:space="preserve">суретте титан карбидінің әртүрлі мөлшерімен модификацияланғанға дейін және кейін үлгілердің тозу жолдарының профильдерін салыстыру берілген. Қисықтар үлгінің импакт-кратерін келесі параметрлер бойынша өлшеу негізінде алынады: </w:t>
      </w:r>
      <w:r w:rsidR="00837BB3" w:rsidRPr="00761DCF">
        <w:rPr>
          <w:rFonts w:ascii="Times New Roman" w:hAnsi="Times New Roman"/>
          <w:sz w:val="28"/>
          <w:szCs w:val="28"/>
          <w:lang w:val="kk-KZ"/>
        </w:rPr>
        <w:t>R</w:t>
      </w:r>
      <w:r w:rsidR="00837BB3" w:rsidRPr="00761DCF">
        <w:rPr>
          <w:rFonts w:ascii="Times New Roman" w:hAnsi="Times New Roman"/>
          <w:sz w:val="28"/>
          <w:szCs w:val="28"/>
          <w:vertAlign w:val="subscript"/>
          <w:lang w:val="kk-KZ"/>
        </w:rPr>
        <w:t xml:space="preserve">a </w:t>
      </w:r>
      <w:r w:rsidR="00837BB3" w:rsidRPr="00761DCF">
        <w:rPr>
          <w:rFonts w:ascii="Times New Roman" w:hAnsi="Times New Roman"/>
          <w:sz w:val="28"/>
          <w:szCs w:val="28"/>
          <w:lang w:val="kk-KZ"/>
        </w:rPr>
        <w:t>R</w:t>
      </w:r>
      <w:r w:rsidR="00837BB3" w:rsidRPr="00761DCF">
        <w:rPr>
          <w:rFonts w:ascii="Times New Roman" w:hAnsi="Times New Roman"/>
          <w:sz w:val="28"/>
          <w:szCs w:val="28"/>
          <w:vertAlign w:val="subscript"/>
          <w:lang w:val="kk-KZ"/>
        </w:rPr>
        <w:t xml:space="preserve">q </w:t>
      </w:r>
      <w:r w:rsidR="00837BB3" w:rsidRPr="00761DCF">
        <w:rPr>
          <w:rFonts w:ascii="Times New Roman" w:hAnsi="Times New Roman"/>
          <w:sz w:val="28"/>
          <w:szCs w:val="28"/>
          <w:lang w:val="kk-KZ"/>
        </w:rPr>
        <w:t>R</w:t>
      </w:r>
      <w:r w:rsidR="00837BB3" w:rsidRPr="00761DCF">
        <w:rPr>
          <w:rFonts w:ascii="Times New Roman" w:hAnsi="Times New Roman"/>
          <w:sz w:val="28"/>
          <w:szCs w:val="28"/>
          <w:vertAlign w:val="subscript"/>
          <w:lang w:val="kk-KZ"/>
        </w:rPr>
        <w:t>z</w:t>
      </w:r>
      <w:r w:rsidR="00837BB3" w:rsidRPr="00761DCF">
        <w:rPr>
          <w:rFonts w:ascii="Times New Roman" w:hAnsi="Times New Roman"/>
          <w:sz w:val="28"/>
          <w:szCs w:val="28"/>
          <w:lang w:val="kk-KZ"/>
        </w:rPr>
        <w:t xml:space="preserve"> R</w:t>
      </w:r>
      <w:r w:rsidR="00837BB3" w:rsidRPr="00761DCF">
        <w:rPr>
          <w:rFonts w:ascii="Times New Roman" w:hAnsi="Times New Roman"/>
          <w:sz w:val="28"/>
          <w:szCs w:val="28"/>
          <w:vertAlign w:val="subscript"/>
          <w:lang w:val="kk-KZ"/>
        </w:rPr>
        <w:t>t</w:t>
      </w:r>
      <w:r w:rsidR="00291D4A" w:rsidRPr="00761DCF">
        <w:rPr>
          <w:rFonts w:ascii="Times New Roman" w:hAnsi="Times New Roman"/>
          <w:sz w:val="28"/>
          <w:szCs w:val="28"/>
          <w:lang w:val="kk-KZ"/>
        </w:rPr>
        <w:t>, сондай-ақ кедір-бұдыр</w:t>
      </w:r>
      <w:r w:rsidR="00837BB3">
        <w:rPr>
          <w:rFonts w:ascii="Times New Roman" w:hAnsi="Times New Roman"/>
          <w:sz w:val="28"/>
          <w:szCs w:val="28"/>
          <w:lang w:val="kk-KZ"/>
        </w:rPr>
        <w:t>лық</w:t>
      </w:r>
      <w:r w:rsidR="00291D4A" w:rsidRPr="00761DCF">
        <w:rPr>
          <w:rFonts w:ascii="Times New Roman" w:hAnsi="Times New Roman"/>
          <w:sz w:val="28"/>
          <w:szCs w:val="28"/>
          <w:lang w:val="kk-KZ"/>
        </w:rPr>
        <w:t xml:space="preserve"> сипаттамаларын ескере отырып, кратерлердің биіктігі мен ені.</w:t>
      </w:r>
    </w:p>
    <w:p w14:paraId="4A2FA0E1" w14:textId="01DF8502" w:rsidR="00291D4A" w:rsidRPr="00761DCF" w:rsidRDefault="00291D4A" w:rsidP="00291D4A">
      <w:pPr>
        <w:pStyle w:val="a7"/>
        <w:spacing w:after="0" w:line="240" w:lineRule="auto"/>
        <w:ind w:left="0" w:firstLine="709"/>
        <w:jc w:val="both"/>
        <w:rPr>
          <w:rFonts w:ascii="Times New Roman" w:hAnsi="Times New Roman"/>
          <w:sz w:val="28"/>
          <w:szCs w:val="28"/>
          <w:lang w:val="kk-KZ"/>
        </w:rPr>
      </w:pPr>
      <w:r w:rsidRPr="00761DCF">
        <w:rPr>
          <w:rFonts w:ascii="Times New Roman" w:hAnsi="Times New Roman"/>
          <w:sz w:val="28"/>
          <w:szCs w:val="28"/>
          <w:lang w:val="kk-KZ"/>
        </w:rPr>
        <w:t>3.</w:t>
      </w:r>
      <w:r w:rsidR="00761DCF">
        <w:rPr>
          <w:rFonts w:ascii="Times New Roman" w:hAnsi="Times New Roman"/>
          <w:sz w:val="28"/>
          <w:szCs w:val="28"/>
          <w:lang w:val="kk-KZ"/>
        </w:rPr>
        <w:t>2</w:t>
      </w:r>
      <w:r w:rsidR="0058427D">
        <w:rPr>
          <w:rFonts w:ascii="Times New Roman" w:hAnsi="Times New Roman"/>
          <w:sz w:val="28"/>
          <w:szCs w:val="28"/>
          <w:lang w:val="kk-KZ"/>
        </w:rPr>
        <w:t xml:space="preserve"> </w:t>
      </w:r>
      <w:r w:rsidRPr="00761DCF">
        <w:rPr>
          <w:rFonts w:ascii="Times New Roman" w:hAnsi="Times New Roman"/>
          <w:sz w:val="28"/>
          <w:szCs w:val="28"/>
          <w:lang w:val="kk-KZ"/>
        </w:rPr>
        <w:t>кестенің деректерінен және 3.</w:t>
      </w:r>
      <w:r w:rsidR="00761DCF">
        <w:rPr>
          <w:rFonts w:ascii="Times New Roman" w:hAnsi="Times New Roman"/>
          <w:sz w:val="28"/>
          <w:szCs w:val="28"/>
          <w:lang w:val="kk-KZ"/>
        </w:rPr>
        <w:t>4</w:t>
      </w:r>
      <w:r w:rsidR="00B01E29">
        <w:rPr>
          <w:rFonts w:ascii="Times New Roman" w:hAnsi="Times New Roman"/>
          <w:sz w:val="28"/>
          <w:szCs w:val="28"/>
          <w:lang w:val="kk-KZ"/>
        </w:rPr>
        <w:t xml:space="preserve"> </w:t>
      </w:r>
      <w:r w:rsidRPr="00761DCF">
        <w:rPr>
          <w:rFonts w:ascii="Times New Roman" w:hAnsi="Times New Roman"/>
          <w:sz w:val="28"/>
          <w:szCs w:val="28"/>
          <w:lang w:val="kk-KZ"/>
        </w:rPr>
        <w:t>суретті талдаудан көрі</w:t>
      </w:r>
      <w:r w:rsidR="00837BB3">
        <w:rPr>
          <w:rFonts w:ascii="Times New Roman" w:hAnsi="Times New Roman"/>
          <w:sz w:val="28"/>
          <w:szCs w:val="28"/>
          <w:lang w:val="kk-KZ"/>
        </w:rPr>
        <w:t>ні</w:t>
      </w:r>
      <w:r w:rsidR="00837BB3" w:rsidRPr="00761DCF">
        <w:rPr>
          <w:rFonts w:ascii="Times New Roman" w:hAnsi="Times New Roman"/>
          <w:sz w:val="28"/>
          <w:szCs w:val="28"/>
          <w:lang w:val="kk-KZ"/>
        </w:rPr>
        <w:t xml:space="preserve">п </w:t>
      </w:r>
      <w:r w:rsidRPr="00761DCF">
        <w:rPr>
          <w:rFonts w:ascii="Times New Roman" w:hAnsi="Times New Roman"/>
          <w:sz w:val="28"/>
          <w:szCs w:val="28"/>
          <w:lang w:val="kk-KZ"/>
        </w:rPr>
        <w:t>т</w:t>
      </w:r>
      <w:r w:rsidR="00837BB3">
        <w:rPr>
          <w:rFonts w:ascii="Times New Roman" w:hAnsi="Times New Roman"/>
          <w:sz w:val="28"/>
          <w:szCs w:val="28"/>
          <w:lang w:val="kk-KZ"/>
        </w:rPr>
        <w:t>ұ</w:t>
      </w:r>
      <w:r w:rsidRPr="00761DCF">
        <w:rPr>
          <w:rFonts w:ascii="Times New Roman" w:hAnsi="Times New Roman"/>
          <w:sz w:val="28"/>
          <w:szCs w:val="28"/>
          <w:lang w:val="kk-KZ"/>
        </w:rPr>
        <w:t xml:space="preserve">рғандай, № 2 үлгінің үйкеліс коэффициенті ең аз, № 1 үлгінің үйкеліс коэффициенті де өте төмен. Дәл осы үлгілер нөлдік тозу профилімен және нөлдік кратер өлшемдерімен сипатталады. № 3 және № 4 үлгілерде өте терең және кең тозу жолдары бар, үйкеліс коэффициенті жоғары, кратердің биіктігі биіктігі бойынша -20 мкм және ені бойынша 0,45 мм-ге дейін өзгереді. Айта кету керек, № 3 үлгі (өзгертілмеген) кратердің шеттерінде шығыңқы жерлердің пайда болуымен сипатталады, бұл тозудың басында сынудың </w:t>
      </w:r>
      <w:r w:rsidR="00B55C18">
        <w:rPr>
          <w:rFonts w:ascii="Times New Roman" w:hAnsi="Times New Roman"/>
          <w:sz w:val="28"/>
          <w:szCs w:val="28"/>
          <w:lang w:val="kk-KZ"/>
        </w:rPr>
        <w:t xml:space="preserve">морт сынғыштық </w:t>
      </w:r>
      <w:r w:rsidRPr="00761DCF">
        <w:rPr>
          <w:rFonts w:ascii="Times New Roman" w:hAnsi="Times New Roman"/>
          <w:sz w:val="28"/>
          <w:szCs w:val="28"/>
          <w:lang w:val="kk-KZ"/>
        </w:rPr>
        <w:t>сипатын көрсетуі мүмкін.</w:t>
      </w:r>
    </w:p>
    <w:p w14:paraId="6781B187" w14:textId="77777777" w:rsidR="009615BE" w:rsidRPr="00761DCF" w:rsidRDefault="009615BE" w:rsidP="009615BE">
      <w:pPr>
        <w:pStyle w:val="a7"/>
        <w:spacing w:after="0" w:line="240" w:lineRule="auto"/>
        <w:ind w:left="0" w:firstLine="709"/>
        <w:jc w:val="both"/>
        <w:rPr>
          <w:rFonts w:ascii="Times New Roman" w:hAnsi="Times New Roman"/>
          <w:sz w:val="28"/>
          <w:szCs w:val="28"/>
          <w:lang w:val="kk-KZ"/>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
        <w:gridCol w:w="7037"/>
      </w:tblGrid>
      <w:tr w:rsidR="009615BE" w:rsidRPr="00094A1F" w14:paraId="67261D62" w14:textId="77777777" w:rsidTr="00050538">
        <w:trPr>
          <w:cantSplit/>
          <w:trHeight w:val="1134"/>
          <w:jc w:val="center"/>
        </w:trPr>
        <w:tc>
          <w:tcPr>
            <w:tcW w:w="608" w:type="dxa"/>
            <w:textDirection w:val="btLr"/>
          </w:tcPr>
          <w:p w14:paraId="758470DD" w14:textId="3B1E2814" w:rsidR="009615BE" w:rsidRPr="00094A1F" w:rsidRDefault="009615BE" w:rsidP="00C24769">
            <w:pPr>
              <w:pStyle w:val="a7"/>
              <w:ind w:left="113" w:right="113" w:firstLine="709"/>
              <w:jc w:val="both"/>
              <w:rPr>
                <w:rFonts w:ascii="Times New Roman" w:hAnsi="Times New Roman"/>
                <w:sz w:val="28"/>
                <w:szCs w:val="28"/>
              </w:rPr>
            </w:pPr>
            <w:r w:rsidRPr="00761DCF">
              <w:rPr>
                <w:rFonts w:ascii="Times New Roman" w:hAnsi="Times New Roman"/>
                <w:sz w:val="28"/>
                <w:szCs w:val="28"/>
                <w:lang w:val="kk-KZ"/>
              </w:rPr>
              <w:lastRenderedPageBreak/>
              <w:t xml:space="preserve"> </w:t>
            </w:r>
            <w:r w:rsidR="00C24769">
              <w:rPr>
                <w:rFonts w:ascii="Times New Roman" w:hAnsi="Times New Roman"/>
                <w:sz w:val="28"/>
                <w:szCs w:val="28"/>
                <w:lang w:val="kk-KZ"/>
              </w:rPr>
              <w:t>Биіктігі</w:t>
            </w:r>
            <w:r w:rsidRPr="00094A1F">
              <w:rPr>
                <w:rFonts w:ascii="Times New Roman" w:hAnsi="Times New Roman"/>
                <w:sz w:val="28"/>
                <w:szCs w:val="28"/>
              </w:rPr>
              <w:t>, мкм</w:t>
            </w:r>
          </w:p>
        </w:tc>
        <w:tc>
          <w:tcPr>
            <w:tcW w:w="7037" w:type="dxa"/>
          </w:tcPr>
          <w:p w14:paraId="74EAD2E8" w14:textId="77777777" w:rsidR="009615BE" w:rsidRDefault="009615BE" w:rsidP="00050538">
            <w:pPr>
              <w:pStyle w:val="a7"/>
              <w:ind w:left="0"/>
              <w:jc w:val="both"/>
              <w:rPr>
                <w:rFonts w:ascii="Times New Roman" w:hAnsi="Times New Roman"/>
                <w:sz w:val="28"/>
                <w:szCs w:val="28"/>
              </w:rPr>
            </w:pPr>
            <w:r w:rsidRPr="00DB6118">
              <w:rPr>
                <w:rFonts w:ascii="Times New Roman" w:hAnsi="Times New Roman"/>
                <w:noProof/>
                <w:sz w:val="28"/>
                <w:szCs w:val="28"/>
                <w:lang w:eastAsia="ru-RU"/>
              </w:rPr>
              <w:drawing>
                <wp:inline distT="0" distB="0" distL="0" distR="0" wp14:anchorId="5524C2CE" wp14:editId="7E5243AE">
                  <wp:extent cx="4114800" cy="2743200"/>
                  <wp:effectExtent l="0" t="0" r="0" b="0"/>
                  <wp:docPr id="23" name="Рисунок 2" descr="Описание: C:\Users\User\Desktop\Трибологи Казахстан\Профили дорожек износа\Профил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User\Desktop\Трибологи Казахстан\Профили дорожек износа\Профили.png"/>
                          <pic:cNvPicPr>
                            <a:picLocks noChangeAspect="1" noChangeArrowheads="1"/>
                          </pic:cNvPicPr>
                        </pic:nvPicPr>
                        <pic:blipFill>
                          <a:blip r:embed="rId40">
                            <a:extLst>
                              <a:ext uri="{28A0092B-C50C-407E-A947-70E740481C1C}">
                                <a14:useLocalDpi xmlns:a14="http://schemas.microsoft.com/office/drawing/2010/main" val="0"/>
                              </a:ext>
                            </a:extLst>
                          </a:blip>
                          <a:srcRect l="8926" b="9912"/>
                          <a:stretch>
                            <a:fillRect/>
                          </a:stretch>
                        </pic:blipFill>
                        <pic:spPr bwMode="auto">
                          <a:xfrm>
                            <a:off x="0" y="0"/>
                            <a:ext cx="4114800" cy="2743200"/>
                          </a:xfrm>
                          <a:prstGeom prst="rect">
                            <a:avLst/>
                          </a:prstGeom>
                          <a:noFill/>
                          <a:ln>
                            <a:noFill/>
                          </a:ln>
                        </pic:spPr>
                      </pic:pic>
                    </a:graphicData>
                  </a:graphic>
                </wp:inline>
              </w:drawing>
            </w:r>
          </w:p>
          <w:p w14:paraId="6FA9FB99" w14:textId="77777777" w:rsidR="009615BE" w:rsidRPr="00B3706E" w:rsidRDefault="009615BE" w:rsidP="00050538">
            <w:pPr>
              <w:pStyle w:val="a7"/>
              <w:ind w:left="0"/>
              <w:jc w:val="both"/>
              <w:rPr>
                <w:rFonts w:ascii="Times New Roman" w:hAnsi="Times New Roman"/>
                <w:sz w:val="20"/>
                <w:szCs w:val="20"/>
              </w:rPr>
            </w:pPr>
          </w:p>
        </w:tc>
      </w:tr>
      <w:tr w:rsidR="009615BE" w:rsidRPr="00094A1F" w14:paraId="4EBCBF0A" w14:textId="77777777" w:rsidTr="00050538">
        <w:trPr>
          <w:trHeight w:val="714"/>
          <w:jc w:val="center"/>
        </w:trPr>
        <w:tc>
          <w:tcPr>
            <w:tcW w:w="608" w:type="dxa"/>
          </w:tcPr>
          <w:p w14:paraId="3C421BBB" w14:textId="77777777" w:rsidR="009615BE" w:rsidRPr="00094A1F" w:rsidRDefault="009615BE" w:rsidP="00050538">
            <w:pPr>
              <w:pStyle w:val="a7"/>
              <w:ind w:left="0" w:firstLine="709"/>
              <w:jc w:val="both"/>
              <w:rPr>
                <w:rFonts w:ascii="Times New Roman" w:hAnsi="Times New Roman"/>
                <w:sz w:val="28"/>
                <w:szCs w:val="28"/>
              </w:rPr>
            </w:pPr>
          </w:p>
        </w:tc>
        <w:tc>
          <w:tcPr>
            <w:tcW w:w="7037" w:type="dxa"/>
          </w:tcPr>
          <w:p w14:paraId="4F2EBAB0" w14:textId="089EBBEF" w:rsidR="009615BE" w:rsidRPr="00094A1F" w:rsidRDefault="00C24769" w:rsidP="00C24769">
            <w:pPr>
              <w:pStyle w:val="a7"/>
              <w:ind w:left="0"/>
              <w:jc w:val="center"/>
              <w:rPr>
                <w:rFonts w:ascii="Times New Roman" w:hAnsi="Times New Roman"/>
                <w:sz w:val="28"/>
                <w:szCs w:val="28"/>
              </w:rPr>
            </w:pPr>
            <w:r>
              <w:rPr>
                <w:rFonts w:ascii="Times New Roman" w:hAnsi="Times New Roman"/>
                <w:sz w:val="28"/>
                <w:szCs w:val="28"/>
                <w:lang w:val="kk-KZ"/>
              </w:rPr>
              <w:t>Ұзындығы</w:t>
            </w:r>
            <w:r w:rsidR="009615BE" w:rsidRPr="00094A1F">
              <w:rPr>
                <w:rFonts w:ascii="Times New Roman" w:hAnsi="Times New Roman"/>
                <w:sz w:val="28"/>
                <w:szCs w:val="28"/>
              </w:rPr>
              <w:t>, мм</w:t>
            </w:r>
          </w:p>
        </w:tc>
      </w:tr>
    </w:tbl>
    <w:p w14:paraId="39F9B8F3" w14:textId="56CAEB43" w:rsidR="009615BE" w:rsidRDefault="009615BE" w:rsidP="009615BE">
      <w:pPr>
        <w:pStyle w:val="a7"/>
        <w:spacing w:after="0" w:line="240" w:lineRule="auto"/>
        <w:ind w:firstLine="709"/>
        <w:jc w:val="center"/>
        <w:rPr>
          <w:rFonts w:ascii="Times New Roman" w:hAnsi="Times New Roman"/>
          <w:sz w:val="28"/>
          <w:szCs w:val="28"/>
        </w:rPr>
      </w:pPr>
      <w:r>
        <w:rPr>
          <w:rFonts w:ascii="Times New Roman" w:hAnsi="Times New Roman"/>
          <w:sz w:val="28"/>
          <w:szCs w:val="28"/>
        </w:rPr>
        <w:t xml:space="preserve">1 – 4 </w:t>
      </w:r>
      <w:proofErr w:type="spellStart"/>
      <w:r w:rsidR="00C24769" w:rsidRPr="00C24769">
        <w:rPr>
          <w:rFonts w:ascii="Times New Roman" w:hAnsi="Times New Roman"/>
          <w:sz w:val="28"/>
          <w:szCs w:val="28"/>
        </w:rPr>
        <w:t>сыналатын</w:t>
      </w:r>
      <w:proofErr w:type="spellEnd"/>
      <w:r w:rsidR="00C24769" w:rsidRPr="00C24769">
        <w:rPr>
          <w:rFonts w:ascii="Times New Roman" w:hAnsi="Times New Roman"/>
          <w:sz w:val="28"/>
          <w:szCs w:val="28"/>
        </w:rPr>
        <w:t xml:space="preserve"> </w:t>
      </w:r>
      <w:proofErr w:type="spellStart"/>
      <w:r w:rsidR="00C24769" w:rsidRPr="00C24769">
        <w:rPr>
          <w:rFonts w:ascii="Times New Roman" w:hAnsi="Times New Roman"/>
          <w:sz w:val="28"/>
          <w:szCs w:val="28"/>
        </w:rPr>
        <w:t>үлгілердің</w:t>
      </w:r>
      <w:proofErr w:type="spellEnd"/>
      <w:r w:rsidR="00C24769" w:rsidRPr="00C24769">
        <w:rPr>
          <w:rFonts w:ascii="Times New Roman" w:hAnsi="Times New Roman"/>
          <w:sz w:val="28"/>
          <w:szCs w:val="28"/>
        </w:rPr>
        <w:t xml:space="preserve"> </w:t>
      </w:r>
      <w:proofErr w:type="spellStart"/>
      <w:r w:rsidR="00C24769" w:rsidRPr="00C24769">
        <w:rPr>
          <w:rFonts w:ascii="Times New Roman" w:hAnsi="Times New Roman"/>
          <w:sz w:val="28"/>
          <w:szCs w:val="28"/>
        </w:rPr>
        <w:t>нөмірлері</w:t>
      </w:r>
      <w:proofErr w:type="spellEnd"/>
    </w:p>
    <w:p w14:paraId="3C3925B5" w14:textId="77777777" w:rsidR="009615BE" w:rsidRDefault="009615BE" w:rsidP="009615BE">
      <w:pPr>
        <w:pStyle w:val="a7"/>
        <w:spacing w:after="0" w:line="240" w:lineRule="auto"/>
        <w:ind w:firstLine="709"/>
        <w:jc w:val="center"/>
        <w:rPr>
          <w:rFonts w:ascii="Times New Roman" w:hAnsi="Times New Roman"/>
          <w:sz w:val="28"/>
          <w:szCs w:val="28"/>
        </w:rPr>
      </w:pPr>
    </w:p>
    <w:p w14:paraId="77686C03" w14:textId="3A2FB56B" w:rsidR="009615BE" w:rsidRPr="00094A1F" w:rsidRDefault="009615BE" w:rsidP="00291D4A">
      <w:pPr>
        <w:pStyle w:val="a7"/>
        <w:spacing w:after="0" w:line="240" w:lineRule="auto"/>
        <w:ind w:left="0" w:firstLine="709"/>
        <w:jc w:val="center"/>
        <w:rPr>
          <w:rFonts w:ascii="Times New Roman" w:hAnsi="Times New Roman"/>
          <w:sz w:val="28"/>
          <w:szCs w:val="28"/>
        </w:rPr>
      </w:pPr>
      <w:r w:rsidRPr="00094A1F">
        <w:rPr>
          <w:rFonts w:ascii="Times New Roman" w:hAnsi="Times New Roman"/>
          <w:sz w:val="28"/>
          <w:szCs w:val="28"/>
        </w:rPr>
        <w:t>3</w:t>
      </w:r>
      <w:r>
        <w:rPr>
          <w:rFonts w:ascii="Times New Roman" w:hAnsi="Times New Roman"/>
          <w:sz w:val="28"/>
          <w:szCs w:val="28"/>
        </w:rPr>
        <w:t>.</w:t>
      </w:r>
      <w:r w:rsidR="002050F0">
        <w:rPr>
          <w:rFonts w:ascii="Times New Roman" w:hAnsi="Times New Roman"/>
          <w:sz w:val="28"/>
          <w:szCs w:val="28"/>
          <w:lang w:val="kk-KZ"/>
        </w:rPr>
        <w:t>4</w:t>
      </w:r>
      <w:r>
        <w:rPr>
          <w:rFonts w:ascii="Times New Roman" w:hAnsi="Times New Roman"/>
          <w:sz w:val="28"/>
          <w:szCs w:val="28"/>
        </w:rPr>
        <w:t xml:space="preserve"> </w:t>
      </w:r>
      <w:r w:rsidR="00B55C18">
        <w:rPr>
          <w:rFonts w:ascii="Times New Roman" w:hAnsi="Times New Roman"/>
          <w:sz w:val="28"/>
          <w:szCs w:val="28"/>
          <w:lang w:val="kk-KZ"/>
        </w:rPr>
        <w:t xml:space="preserve">сурет </w:t>
      </w:r>
      <w:r w:rsidR="00B55C18">
        <w:rPr>
          <w:rFonts w:ascii="Times New Roman" w:hAnsi="Times New Roman"/>
          <w:sz w:val="28"/>
          <w:szCs w:val="28"/>
        </w:rPr>
        <w:t>–</w:t>
      </w:r>
      <w:r w:rsidRPr="00094A1F">
        <w:rPr>
          <w:rFonts w:ascii="Times New Roman" w:hAnsi="Times New Roman"/>
          <w:sz w:val="28"/>
          <w:szCs w:val="28"/>
        </w:rPr>
        <w:t xml:space="preserve"> </w:t>
      </w:r>
      <w:r w:rsidR="00B55C18">
        <w:rPr>
          <w:rFonts w:ascii="Times New Roman" w:hAnsi="Times New Roman"/>
          <w:sz w:val="28"/>
          <w:szCs w:val="28"/>
          <w:lang w:val="kk-KZ"/>
        </w:rPr>
        <w:t xml:space="preserve">Тәжірибелік үлгілердің </w:t>
      </w:r>
      <w:proofErr w:type="spellStart"/>
      <w:r w:rsidR="00B55C18" w:rsidRPr="00B55C18">
        <w:rPr>
          <w:rFonts w:ascii="Times New Roman" w:hAnsi="Times New Roman"/>
          <w:sz w:val="28"/>
          <w:szCs w:val="28"/>
        </w:rPr>
        <w:t>тозу</w:t>
      </w:r>
      <w:proofErr w:type="spellEnd"/>
      <w:r w:rsidR="00B55C18" w:rsidRPr="00B55C18">
        <w:rPr>
          <w:rFonts w:ascii="Times New Roman" w:hAnsi="Times New Roman"/>
          <w:sz w:val="28"/>
          <w:szCs w:val="28"/>
        </w:rPr>
        <w:t xml:space="preserve"> </w:t>
      </w:r>
      <w:proofErr w:type="spellStart"/>
      <w:r w:rsidR="00B55C18" w:rsidRPr="00B55C18">
        <w:rPr>
          <w:rFonts w:ascii="Times New Roman" w:hAnsi="Times New Roman"/>
          <w:sz w:val="28"/>
          <w:szCs w:val="28"/>
        </w:rPr>
        <w:t>профильдерінің</w:t>
      </w:r>
      <w:proofErr w:type="spellEnd"/>
      <w:r w:rsidR="00B55C18" w:rsidRPr="00B55C18">
        <w:rPr>
          <w:rFonts w:ascii="Times New Roman" w:hAnsi="Times New Roman"/>
          <w:sz w:val="28"/>
          <w:szCs w:val="28"/>
        </w:rPr>
        <w:t xml:space="preserve"> </w:t>
      </w:r>
      <w:proofErr w:type="spellStart"/>
      <w:r w:rsidR="00B55C18" w:rsidRPr="00B55C18">
        <w:rPr>
          <w:rFonts w:ascii="Times New Roman" w:hAnsi="Times New Roman"/>
          <w:sz w:val="28"/>
          <w:szCs w:val="28"/>
        </w:rPr>
        <w:t>параметрлерін</w:t>
      </w:r>
      <w:proofErr w:type="spellEnd"/>
      <w:r w:rsidR="00B55C18" w:rsidRPr="00B55C18">
        <w:rPr>
          <w:rFonts w:ascii="Times New Roman" w:hAnsi="Times New Roman"/>
          <w:sz w:val="28"/>
          <w:szCs w:val="28"/>
        </w:rPr>
        <w:t xml:space="preserve"> </w:t>
      </w:r>
      <w:proofErr w:type="spellStart"/>
      <w:r w:rsidR="00B55C18" w:rsidRPr="00B55C18">
        <w:rPr>
          <w:rFonts w:ascii="Times New Roman" w:hAnsi="Times New Roman"/>
          <w:sz w:val="28"/>
          <w:szCs w:val="28"/>
        </w:rPr>
        <w:t>салыстыру</w:t>
      </w:r>
      <w:proofErr w:type="spellEnd"/>
    </w:p>
    <w:p w14:paraId="7C04B86E" w14:textId="77777777" w:rsidR="009615BE" w:rsidRPr="00094A1F" w:rsidRDefault="009615BE" w:rsidP="00291D4A">
      <w:pPr>
        <w:pStyle w:val="a7"/>
        <w:spacing w:after="0" w:line="240" w:lineRule="auto"/>
        <w:ind w:left="0" w:firstLine="709"/>
        <w:jc w:val="both"/>
        <w:rPr>
          <w:rFonts w:ascii="Times New Roman" w:hAnsi="Times New Roman"/>
          <w:sz w:val="28"/>
          <w:szCs w:val="28"/>
        </w:rPr>
      </w:pPr>
    </w:p>
    <w:p w14:paraId="1FAB3835" w14:textId="650A9794" w:rsidR="00291D4A" w:rsidRPr="00291D4A" w:rsidRDefault="00291D4A" w:rsidP="00291D4A">
      <w:pPr>
        <w:pStyle w:val="a7"/>
        <w:spacing w:after="0" w:line="240" w:lineRule="auto"/>
        <w:ind w:left="0" w:firstLine="709"/>
        <w:jc w:val="both"/>
        <w:rPr>
          <w:rFonts w:ascii="Times New Roman" w:hAnsi="Times New Roman"/>
          <w:sz w:val="28"/>
          <w:szCs w:val="28"/>
        </w:rPr>
      </w:pPr>
      <w:proofErr w:type="spellStart"/>
      <w:r w:rsidRPr="00291D4A">
        <w:rPr>
          <w:rFonts w:ascii="Times New Roman" w:hAnsi="Times New Roman"/>
          <w:sz w:val="28"/>
          <w:szCs w:val="28"/>
        </w:rPr>
        <w:t>Трибологиялық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және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микроқаттылық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сынақтарының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нәтижелерін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қорытындылай</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келе</w:t>
      </w:r>
      <w:proofErr w:type="spellEnd"/>
      <w:r w:rsidRPr="00291D4A">
        <w:rPr>
          <w:rFonts w:ascii="Times New Roman" w:hAnsi="Times New Roman"/>
          <w:sz w:val="28"/>
          <w:szCs w:val="28"/>
        </w:rPr>
        <w:t xml:space="preserve">, титан </w:t>
      </w:r>
      <w:proofErr w:type="spellStart"/>
      <w:r w:rsidRPr="00291D4A">
        <w:rPr>
          <w:rFonts w:ascii="Times New Roman" w:hAnsi="Times New Roman"/>
          <w:sz w:val="28"/>
          <w:szCs w:val="28"/>
        </w:rPr>
        <w:t>карбидін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массасы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бойынша</w:t>
      </w:r>
      <w:proofErr w:type="spellEnd"/>
      <w:r w:rsidRPr="00291D4A">
        <w:rPr>
          <w:rFonts w:ascii="Times New Roman" w:hAnsi="Times New Roman"/>
          <w:sz w:val="28"/>
          <w:szCs w:val="28"/>
        </w:rPr>
        <w:t xml:space="preserve"> 0,2-0,3% </w:t>
      </w:r>
      <w:proofErr w:type="spellStart"/>
      <w:r w:rsidRPr="00291D4A">
        <w:rPr>
          <w:rFonts w:ascii="Times New Roman" w:hAnsi="Times New Roman"/>
          <w:sz w:val="28"/>
          <w:szCs w:val="28"/>
        </w:rPr>
        <w:t>мөлшерінде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енгізу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үйкеліс</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коэффициенті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төмендеген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кезде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қаттылық</w:t>
      </w:r>
      <w:proofErr w:type="spellEnd"/>
      <w:r w:rsidRPr="00291D4A">
        <w:rPr>
          <w:rFonts w:ascii="Times New Roman" w:hAnsi="Times New Roman"/>
          <w:sz w:val="28"/>
          <w:szCs w:val="28"/>
        </w:rPr>
        <w:t xml:space="preserve"> пен </w:t>
      </w:r>
      <w:proofErr w:type="spellStart"/>
      <w:r w:rsidRPr="00291D4A">
        <w:rPr>
          <w:rFonts w:ascii="Times New Roman" w:hAnsi="Times New Roman"/>
          <w:sz w:val="28"/>
          <w:szCs w:val="28"/>
        </w:rPr>
        <w:t>тозуға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төзімділіктің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жоғарылауына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әкеледі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деп</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айтуға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болады</w:t>
      </w:r>
      <w:proofErr w:type="spellEnd"/>
      <w:r w:rsidRPr="00291D4A">
        <w:rPr>
          <w:rFonts w:ascii="Times New Roman" w:hAnsi="Times New Roman"/>
          <w:sz w:val="28"/>
          <w:szCs w:val="28"/>
        </w:rPr>
        <w:t xml:space="preserve">. 0,1% </w:t>
      </w:r>
      <w:proofErr w:type="spellStart"/>
      <w:r w:rsidRPr="00291D4A">
        <w:rPr>
          <w:rFonts w:ascii="Times New Roman" w:hAnsi="Times New Roman"/>
          <w:sz w:val="28"/>
          <w:szCs w:val="28"/>
        </w:rPr>
        <w:t>TiC</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енгізу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зерттелетін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қасиеттерге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іс</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жүзінде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әсер</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етпей</w:t>
      </w:r>
      <w:proofErr w:type="spellEnd"/>
      <w:r w:rsidR="00B55C18">
        <w:rPr>
          <w:rFonts w:ascii="Times New Roman" w:hAnsi="Times New Roman"/>
          <w:sz w:val="28"/>
          <w:szCs w:val="28"/>
          <w:lang w:val="kk-KZ"/>
        </w:rPr>
        <w:t>тінін көр</w:t>
      </w:r>
      <w:r w:rsidR="00475E52">
        <w:rPr>
          <w:rFonts w:ascii="Times New Roman" w:hAnsi="Times New Roman"/>
          <w:sz w:val="28"/>
          <w:szCs w:val="28"/>
          <w:lang w:val="kk-KZ"/>
        </w:rPr>
        <w:t>у</w:t>
      </w:r>
      <w:r w:rsidR="00B55C18">
        <w:rPr>
          <w:rFonts w:ascii="Times New Roman" w:hAnsi="Times New Roman"/>
          <w:sz w:val="28"/>
          <w:szCs w:val="28"/>
          <w:lang w:val="kk-KZ"/>
        </w:rPr>
        <w:t>ге болады</w:t>
      </w:r>
      <w:r w:rsidRPr="00291D4A">
        <w:rPr>
          <w:rFonts w:ascii="Times New Roman" w:hAnsi="Times New Roman"/>
          <w:sz w:val="28"/>
          <w:szCs w:val="28"/>
        </w:rPr>
        <w:t xml:space="preserve">, </w:t>
      </w:r>
      <w:proofErr w:type="spellStart"/>
      <w:r w:rsidRPr="00291D4A">
        <w:rPr>
          <w:rFonts w:ascii="Times New Roman" w:hAnsi="Times New Roman"/>
          <w:sz w:val="28"/>
          <w:szCs w:val="28"/>
        </w:rPr>
        <w:t>бұл</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құрылымның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дисперсиясын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қамтамасыз</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ету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үшін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қосымша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кристалдану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орталықтарының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жеткіліксіздігі</w:t>
      </w:r>
      <w:proofErr w:type="spellEnd"/>
      <w:r w:rsidR="00B55C18">
        <w:rPr>
          <w:rFonts w:ascii="Times New Roman" w:hAnsi="Times New Roman"/>
          <w:sz w:val="28"/>
          <w:szCs w:val="28"/>
          <w:lang w:val="kk-KZ"/>
        </w:rPr>
        <w:t>н көрсетеді</w:t>
      </w:r>
      <w:r w:rsidRPr="00291D4A">
        <w:rPr>
          <w:rFonts w:ascii="Times New Roman" w:hAnsi="Times New Roman"/>
          <w:sz w:val="28"/>
          <w:szCs w:val="28"/>
        </w:rPr>
        <w:t>.</w:t>
      </w:r>
    </w:p>
    <w:p w14:paraId="00C06699" w14:textId="7FB083B6" w:rsidR="00291D4A" w:rsidRPr="00761DCF" w:rsidRDefault="00291D4A" w:rsidP="00291D4A">
      <w:pPr>
        <w:pStyle w:val="a7"/>
        <w:spacing w:after="0" w:line="240" w:lineRule="auto"/>
        <w:ind w:left="0" w:firstLine="709"/>
        <w:jc w:val="both"/>
        <w:rPr>
          <w:rFonts w:ascii="Times New Roman" w:hAnsi="Times New Roman"/>
          <w:sz w:val="28"/>
          <w:szCs w:val="28"/>
          <w:lang w:val="kk-KZ"/>
        </w:rPr>
      </w:pPr>
      <w:proofErr w:type="spellStart"/>
      <w:r w:rsidRPr="00291D4A">
        <w:rPr>
          <w:rFonts w:ascii="Times New Roman" w:hAnsi="Times New Roman"/>
          <w:sz w:val="28"/>
          <w:szCs w:val="28"/>
        </w:rPr>
        <w:t>TiC</w:t>
      </w:r>
      <w:proofErr w:type="spellEnd"/>
      <w:r w:rsidRPr="00291D4A">
        <w:rPr>
          <w:rFonts w:ascii="Times New Roman" w:hAnsi="Times New Roman"/>
          <w:sz w:val="28"/>
          <w:szCs w:val="28"/>
        </w:rPr>
        <w:t xml:space="preserve"> </w:t>
      </w:r>
      <w:r w:rsidR="00B55C18">
        <w:rPr>
          <w:rFonts w:ascii="Times New Roman" w:hAnsi="Times New Roman"/>
          <w:sz w:val="28"/>
          <w:szCs w:val="28"/>
          <w:lang w:val="kk-KZ"/>
        </w:rPr>
        <w:t xml:space="preserve">мөлшерін </w:t>
      </w:r>
      <w:r w:rsidRPr="00291D4A">
        <w:rPr>
          <w:rFonts w:ascii="Times New Roman" w:hAnsi="Times New Roman"/>
          <w:sz w:val="28"/>
          <w:szCs w:val="28"/>
        </w:rPr>
        <w:t xml:space="preserve">0,3% - дан </w:t>
      </w:r>
      <w:proofErr w:type="spellStart"/>
      <w:r w:rsidRPr="00291D4A">
        <w:rPr>
          <w:rFonts w:ascii="Times New Roman" w:hAnsi="Times New Roman"/>
          <w:sz w:val="28"/>
          <w:szCs w:val="28"/>
        </w:rPr>
        <w:t>жоғары</w:t>
      </w:r>
      <w:proofErr w:type="spellEnd"/>
      <w:r w:rsidRPr="00291D4A">
        <w:rPr>
          <w:rFonts w:ascii="Times New Roman" w:hAnsi="Times New Roman"/>
          <w:sz w:val="28"/>
          <w:szCs w:val="28"/>
        </w:rPr>
        <w:t xml:space="preserve"> </w:t>
      </w:r>
      <w:r w:rsidR="00B55C18">
        <w:rPr>
          <w:rFonts w:ascii="Times New Roman" w:hAnsi="Times New Roman"/>
          <w:sz w:val="28"/>
          <w:szCs w:val="28"/>
          <w:lang w:val="kk-KZ"/>
        </w:rPr>
        <w:t>артырудың еш</w:t>
      </w:r>
      <w:r w:rsidRPr="00291D4A">
        <w:rPr>
          <w:rFonts w:ascii="Times New Roman" w:hAnsi="Times New Roman"/>
          <w:sz w:val="28"/>
          <w:szCs w:val="28"/>
        </w:rPr>
        <w:t xml:space="preserve"> </w:t>
      </w:r>
      <w:proofErr w:type="spellStart"/>
      <w:r w:rsidRPr="00291D4A">
        <w:rPr>
          <w:rFonts w:ascii="Times New Roman" w:hAnsi="Times New Roman"/>
          <w:sz w:val="28"/>
          <w:szCs w:val="28"/>
        </w:rPr>
        <w:t>мағынасы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жоқ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өйткені</w:t>
      </w:r>
      <w:proofErr w:type="spellEnd"/>
      <w:r w:rsidRPr="00291D4A">
        <w:rPr>
          <w:rFonts w:ascii="Times New Roman" w:hAnsi="Times New Roman"/>
          <w:sz w:val="28"/>
          <w:szCs w:val="28"/>
        </w:rPr>
        <w:t xml:space="preserve"> 0,2% </w:t>
      </w:r>
      <w:proofErr w:type="spellStart"/>
      <w:r w:rsidRPr="00291D4A">
        <w:rPr>
          <w:rFonts w:ascii="Times New Roman" w:hAnsi="Times New Roman"/>
          <w:sz w:val="28"/>
          <w:szCs w:val="28"/>
        </w:rPr>
        <w:t>немесе</w:t>
      </w:r>
      <w:proofErr w:type="spellEnd"/>
      <w:r w:rsidRPr="00291D4A">
        <w:rPr>
          <w:rFonts w:ascii="Times New Roman" w:hAnsi="Times New Roman"/>
          <w:sz w:val="28"/>
          <w:szCs w:val="28"/>
        </w:rPr>
        <w:t xml:space="preserve"> 0,3% </w:t>
      </w:r>
      <w:proofErr w:type="spellStart"/>
      <w:r w:rsidRPr="00291D4A">
        <w:rPr>
          <w:rFonts w:ascii="Times New Roman" w:hAnsi="Times New Roman"/>
          <w:sz w:val="28"/>
          <w:szCs w:val="28"/>
        </w:rPr>
        <w:t>енгізу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кезінде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қорытпаның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қасиеттері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іс</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жүзінде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бірдей</w:t>
      </w:r>
      <w:proofErr w:type="spellEnd"/>
      <w:r w:rsidRPr="00291D4A">
        <w:rPr>
          <w:rFonts w:ascii="Times New Roman" w:hAnsi="Times New Roman"/>
          <w:sz w:val="28"/>
          <w:szCs w:val="28"/>
        </w:rPr>
        <w:t>.</w:t>
      </w:r>
      <w:r w:rsidR="00761DCF">
        <w:rPr>
          <w:rFonts w:ascii="Times New Roman" w:hAnsi="Times New Roman"/>
          <w:sz w:val="28"/>
          <w:szCs w:val="28"/>
          <w:lang w:val="kk-KZ"/>
        </w:rPr>
        <w:t xml:space="preserve"> Одан бөлек, ТіС мөлшерін 0,3 % жоғарылатқанда </w:t>
      </w:r>
      <w:r w:rsidR="00AF3FEB">
        <w:rPr>
          <w:rFonts w:ascii="Times New Roman" w:hAnsi="Times New Roman"/>
          <w:sz w:val="28"/>
          <w:szCs w:val="28"/>
          <w:lang w:val="kk-KZ"/>
        </w:rPr>
        <w:t>үйкеліс коэфф</w:t>
      </w:r>
      <w:r w:rsidR="005D0575">
        <w:rPr>
          <w:rFonts w:ascii="Times New Roman" w:hAnsi="Times New Roman"/>
          <w:sz w:val="28"/>
          <w:szCs w:val="28"/>
          <w:lang w:val="kk-KZ"/>
        </w:rPr>
        <w:t xml:space="preserve">ициентінің де жоғарылауы байқалды (3.2 сурет). </w:t>
      </w:r>
    </w:p>
    <w:p w14:paraId="6AAFC290" w14:textId="77777777" w:rsidR="009615BE" w:rsidRPr="005D0575" w:rsidRDefault="009615BE" w:rsidP="009615BE">
      <w:pPr>
        <w:pStyle w:val="a7"/>
        <w:spacing w:after="0" w:line="240" w:lineRule="auto"/>
        <w:ind w:left="0" w:firstLine="709"/>
        <w:jc w:val="both"/>
        <w:rPr>
          <w:rFonts w:ascii="Times New Roman" w:hAnsi="Times New Roman"/>
          <w:sz w:val="28"/>
          <w:szCs w:val="28"/>
          <w:lang w:val="kk-KZ"/>
        </w:rPr>
      </w:pPr>
    </w:p>
    <w:p w14:paraId="13BB4D19" w14:textId="59A740CC" w:rsidR="008B5E6D" w:rsidRPr="008B5E6D" w:rsidRDefault="008B5E6D" w:rsidP="008B5E6D">
      <w:pPr>
        <w:spacing w:after="0"/>
        <w:ind w:firstLine="426"/>
        <w:rPr>
          <w:rFonts w:ascii="Times New Roman" w:hAnsi="Times New Roman"/>
          <w:b/>
          <w:sz w:val="28"/>
          <w:szCs w:val="28"/>
          <w:lang w:val="kk-KZ"/>
        </w:rPr>
      </w:pPr>
      <w:r w:rsidRPr="008B5E6D">
        <w:rPr>
          <w:rFonts w:ascii="Times New Roman" w:hAnsi="Times New Roman"/>
          <w:b/>
          <w:sz w:val="28"/>
          <w:szCs w:val="28"/>
          <w:lang w:val="kk-KZ"/>
        </w:rPr>
        <w:t>3.</w:t>
      </w:r>
      <w:r w:rsidR="006879FD">
        <w:rPr>
          <w:rFonts w:ascii="Times New Roman" w:hAnsi="Times New Roman"/>
          <w:b/>
          <w:sz w:val="28"/>
          <w:szCs w:val="28"/>
          <w:lang w:val="kk-KZ"/>
        </w:rPr>
        <w:t>3</w:t>
      </w:r>
      <w:r w:rsidRPr="008B5E6D">
        <w:rPr>
          <w:rFonts w:ascii="Times New Roman" w:hAnsi="Times New Roman"/>
          <w:b/>
          <w:sz w:val="28"/>
          <w:szCs w:val="28"/>
          <w:lang w:val="kk-KZ"/>
        </w:rPr>
        <w:t>. Модификацияның тәжірибелік қорытпаның графит фазасының параметрлеріне әсері</w:t>
      </w:r>
    </w:p>
    <w:p w14:paraId="59105B98" w14:textId="77777777" w:rsidR="009615BE" w:rsidRPr="00AD1E7B" w:rsidRDefault="009615BE" w:rsidP="009615BE">
      <w:pPr>
        <w:pStyle w:val="a7"/>
        <w:spacing w:after="0" w:line="240" w:lineRule="auto"/>
        <w:ind w:left="0" w:firstLine="709"/>
        <w:jc w:val="both"/>
        <w:rPr>
          <w:rFonts w:ascii="Times New Roman" w:hAnsi="Times New Roman"/>
          <w:sz w:val="28"/>
          <w:szCs w:val="28"/>
          <w:lang w:val="kk-KZ"/>
        </w:rPr>
      </w:pPr>
    </w:p>
    <w:p w14:paraId="74A66625" w14:textId="2AB98671" w:rsidR="00291D4A" w:rsidRPr="00AA02C1" w:rsidRDefault="00B55C18" w:rsidP="00291D4A">
      <w:pPr>
        <w:spacing w:after="0" w:line="240" w:lineRule="auto"/>
        <w:ind w:firstLine="709"/>
        <w:jc w:val="both"/>
        <w:rPr>
          <w:rFonts w:ascii="Times New Roman" w:hAnsi="Times New Roman"/>
          <w:sz w:val="28"/>
          <w:szCs w:val="28"/>
          <w:lang w:val="kk-KZ"/>
        </w:rPr>
      </w:pPr>
      <w:r w:rsidRPr="00AA02C1">
        <w:rPr>
          <w:rFonts w:ascii="Times New Roman" w:hAnsi="Times New Roman"/>
          <w:sz w:val="28"/>
          <w:szCs w:val="28"/>
          <w:lang w:val="kk-KZ"/>
        </w:rPr>
        <w:t>Тозу</w:t>
      </w:r>
      <w:r>
        <w:rPr>
          <w:rFonts w:ascii="Times New Roman" w:hAnsi="Times New Roman"/>
          <w:sz w:val="28"/>
          <w:szCs w:val="28"/>
          <w:lang w:val="kk-KZ"/>
        </w:rPr>
        <w:t>дың к</w:t>
      </w:r>
      <w:r w:rsidR="00291D4A" w:rsidRPr="00AA02C1">
        <w:rPr>
          <w:rFonts w:ascii="Times New Roman" w:hAnsi="Times New Roman"/>
          <w:sz w:val="28"/>
          <w:szCs w:val="28"/>
          <w:lang w:val="kk-KZ"/>
        </w:rPr>
        <w:t xml:space="preserve">лассикалық теориясына сәйкес, </w:t>
      </w:r>
      <w:r w:rsidRPr="00AA02C1">
        <w:rPr>
          <w:rFonts w:ascii="Times New Roman" w:hAnsi="Times New Roman"/>
          <w:sz w:val="28"/>
          <w:szCs w:val="28"/>
          <w:lang w:val="kk-KZ"/>
        </w:rPr>
        <w:t xml:space="preserve">бірдей тозу жағдайында </w:t>
      </w:r>
      <w:r w:rsidR="00291D4A" w:rsidRPr="00AA02C1">
        <w:rPr>
          <w:rFonts w:ascii="Times New Roman" w:hAnsi="Times New Roman"/>
          <w:sz w:val="28"/>
          <w:szCs w:val="28"/>
          <w:lang w:val="kk-KZ"/>
        </w:rPr>
        <w:t>үйкеліс беттерінің қаттылығының жоғарылауы үйкеліс коэффициентінің жоғарылауына әкеледі [</w:t>
      </w:r>
      <w:r w:rsidR="005D7F5A" w:rsidRPr="00AA02C1">
        <w:rPr>
          <w:rFonts w:ascii="Times New Roman" w:hAnsi="Times New Roman"/>
          <w:sz w:val="28"/>
          <w:szCs w:val="28"/>
          <w:lang w:val="kk-KZ"/>
        </w:rPr>
        <w:t>15</w:t>
      </w:r>
      <w:r w:rsidR="00291D4A" w:rsidRPr="00AA02C1">
        <w:rPr>
          <w:rFonts w:ascii="Times New Roman" w:hAnsi="Times New Roman"/>
          <w:sz w:val="28"/>
          <w:szCs w:val="28"/>
          <w:lang w:val="kk-KZ"/>
        </w:rPr>
        <w:t>], бірақ бұл жағдайда кері құбылыс байқалады</w:t>
      </w:r>
      <w:r>
        <w:rPr>
          <w:rFonts w:ascii="Times New Roman" w:hAnsi="Times New Roman"/>
          <w:sz w:val="28"/>
          <w:szCs w:val="28"/>
          <w:lang w:val="kk-KZ"/>
        </w:rPr>
        <w:t xml:space="preserve">, яғни </w:t>
      </w:r>
      <w:r w:rsidR="00291D4A" w:rsidRPr="00AA02C1">
        <w:rPr>
          <w:rFonts w:ascii="Times New Roman" w:hAnsi="Times New Roman"/>
          <w:sz w:val="28"/>
          <w:szCs w:val="28"/>
          <w:lang w:val="kk-KZ"/>
        </w:rPr>
        <w:t xml:space="preserve"> үйкеліс коэффициенті төмендейді. </w:t>
      </w:r>
      <w:r>
        <w:rPr>
          <w:rFonts w:ascii="Times New Roman" w:hAnsi="Times New Roman"/>
          <w:sz w:val="28"/>
          <w:szCs w:val="28"/>
          <w:lang w:val="kk-KZ"/>
        </w:rPr>
        <w:t xml:space="preserve">Жұмыста </w:t>
      </w:r>
      <w:r w:rsidR="00291D4A" w:rsidRPr="00AA02C1">
        <w:rPr>
          <w:rFonts w:ascii="Times New Roman" w:hAnsi="Times New Roman"/>
          <w:sz w:val="28"/>
          <w:szCs w:val="28"/>
          <w:lang w:val="kk-KZ"/>
        </w:rPr>
        <w:t xml:space="preserve">[92] алынған қорытындыларға сүйене отырып, үйкеліс коэффициентінің төмендеуі модификаторды енгізгеннен кейін құрылымның өзгеруіне байланысты деп болжауға болады. </w:t>
      </w:r>
      <w:r>
        <w:rPr>
          <w:rFonts w:ascii="Times New Roman" w:hAnsi="Times New Roman"/>
          <w:sz w:val="28"/>
          <w:szCs w:val="28"/>
          <w:lang w:val="kk-KZ"/>
        </w:rPr>
        <w:t>Б</w:t>
      </w:r>
      <w:r w:rsidR="00291D4A" w:rsidRPr="00AA02C1">
        <w:rPr>
          <w:rFonts w:ascii="Times New Roman" w:hAnsi="Times New Roman"/>
          <w:sz w:val="28"/>
          <w:szCs w:val="28"/>
          <w:lang w:val="kk-KZ"/>
        </w:rPr>
        <w:t xml:space="preserve">ұл титан карбидінің модификациясы нәтижесінде болатын құрылымдық өзгерістердің болуымен түсіндірілуі мүмкін. Мысалы, </w:t>
      </w:r>
      <w:r w:rsidR="00291D4A" w:rsidRPr="00AA02C1">
        <w:rPr>
          <w:rFonts w:ascii="Times New Roman" w:hAnsi="Times New Roman"/>
          <w:sz w:val="28"/>
          <w:szCs w:val="28"/>
          <w:lang w:val="kk-KZ"/>
        </w:rPr>
        <w:lastRenderedPageBreak/>
        <w:t xml:space="preserve">металл матрицасы мен графит фазасының дисперсиясының жоғарылауы, оның майлаушы ретіндегі рөлі артады. Бұл болжамды растау үшін </w:t>
      </w:r>
      <w:r>
        <w:rPr>
          <w:rFonts w:ascii="Times New Roman" w:hAnsi="Times New Roman"/>
          <w:sz w:val="28"/>
          <w:szCs w:val="28"/>
          <w:lang w:val="kk-KZ"/>
        </w:rPr>
        <w:t xml:space="preserve">үлгілердің </w:t>
      </w:r>
      <w:r w:rsidR="00291D4A" w:rsidRPr="00AA02C1">
        <w:rPr>
          <w:rFonts w:ascii="Times New Roman" w:hAnsi="Times New Roman"/>
          <w:sz w:val="28"/>
          <w:szCs w:val="28"/>
          <w:lang w:val="kk-KZ"/>
        </w:rPr>
        <w:t>құрылымын егжей-тегжейлі зерттеу қажет, бұл зерттеудің келесі қадамы болады.</w:t>
      </w:r>
    </w:p>
    <w:p w14:paraId="2EA993E0" w14:textId="10A42F15" w:rsidR="00291D4A" w:rsidRPr="00AA02C1" w:rsidRDefault="00291D4A" w:rsidP="00291D4A">
      <w:pPr>
        <w:spacing w:after="0" w:line="240" w:lineRule="auto"/>
        <w:ind w:firstLine="709"/>
        <w:jc w:val="both"/>
        <w:rPr>
          <w:rFonts w:ascii="Times New Roman" w:hAnsi="Times New Roman"/>
          <w:sz w:val="28"/>
          <w:szCs w:val="28"/>
          <w:lang w:val="kk-KZ"/>
        </w:rPr>
      </w:pPr>
      <w:r w:rsidRPr="00AA02C1">
        <w:rPr>
          <w:rFonts w:ascii="Times New Roman" w:hAnsi="Times New Roman"/>
          <w:sz w:val="28"/>
          <w:szCs w:val="28"/>
          <w:lang w:val="kk-KZ"/>
        </w:rPr>
        <w:t>Сонымен қатар, A</w:t>
      </w:r>
      <w:r w:rsidR="00B55C18">
        <w:rPr>
          <w:rFonts w:ascii="Times New Roman" w:hAnsi="Times New Roman"/>
          <w:sz w:val="28"/>
          <w:szCs w:val="28"/>
          <w:lang w:val="kk-KZ"/>
        </w:rPr>
        <w:t>ЧС</w:t>
      </w:r>
      <w:r w:rsidRPr="00AA02C1">
        <w:rPr>
          <w:rFonts w:ascii="Times New Roman" w:hAnsi="Times New Roman"/>
          <w:sz w:val="28"/>
          <w:szCs w:val="28"/>
          <w:lang w:val="kk-KZ"/>
        </w:rPr>
        <w:t>-1 – A</w:t>
      </w:r>
      <w:r w:rsidR="00B55C18">
        <w:rPr>
          <w:rFonts w:ascii="Times New Roman" w:hAnsi="Times New Roman"/>
          <w:sz w:val="28"/>
          <w:szCs w:val="28"/>
          <w:lang w:val="kk-KZ"/>
        </w:rPr>
        <w:t>ЧС</w:t>
      </w:r>
      <w:r w:rsidRPr="00AA02C1">
        <w:rPr>
          <w:rFonts w:ascii="Times New Roman" w:hAnsi="Times New Roman"/>
          <w:sz w:val="28"/>
          <w:szCs w:val="28"/>
          <w:lang w:val="kk-KZ"/>
        </w:rPr>
        <w:t>-6 антифрикциялық шойын бөлшектерінің кең таралуына қарамастан, олар қорытпаның құрылымына, атап айтқанда графит фазасының сипаттамаларына байланысты болуы мүмкін қасиеттердің кең таралуын көрсетеді.</w:t>
      </w:r>
    </w:p>
    <w:p w14:paraId="3A9ACAB9" w14:textId="77777777" w:rsidR="00291D4A" w:rsidRPr="00943EF6" w:rsidRDefault="00291D4A" w:rsidP="00291D4A">
      <w:pPr>
        <w:spacing w:after="0" w:line="240" w:lineRule="auto"/>
        <w:ind w:firstLine="709"/>
        <w:jc w:val="both"/>
        <w:rPr>
          <w:rFonts w:ascii="Times New Roman" w:hAnsi="Times New Roman"/>
          <w:sz w:val="28"/>
          <w:szCs w:val="28"/>
          <w:lang w:val="kk-KZ"/>
        </w:rPr>
      </w:pPr>
      <w:r w:rsidRPr="00B55C18">
        <w:rPr>
          <w:rFonts w:ascii="Times New Roman" w:hAnsi="Times New Roman"/>
          <w:sz w:val="28"/>
          <w:szCs w:val="28"/>
          <w:lang w:val="kk-KZ"/>
        </w:rPr>
        <w:t xml:space="preserve">Бұрын жүргізілген зерттеуде [94] графит фазасының сипаттамаларының таралуы (ұзындығы, таралуы, пішіні және т.б.) сырғанау коэффициентіне айтарлықтай әсер ететіндігі көрсетілді, ал графит фазасы неғұрлым дисперсті және біркелкі болса, шойынның үйкеліске қарсы қасиеттері соғұрлым жоғары болады. </w:t>
      </w:r>
      <w:r w:rsidRPr="00943EF6">
        <w:rPr>
          <w:rFonts w:ascii="Times New Roman" w:hAnsi="Times New Roman"/>
          <w:sz w:val="28"/>
          <w:szCs w:val="28"/>
          <w:lang w:val="kk-KZ"/>
        </w:rPr>
        <w:t>Графиттің колониялар түрінде таралуы сырғанау коэффициентінің мәні бойынша ең аз қолайлы. Графит қосындыларының ауданының ұлғаюы қорытпаның жалпы қаттылығының төмендеуіне әкеледі.</w:t>
      </w:r>
    </w:p>
    <w:p w14:paraId="5F5FE695" w14:textId="4D469DBB" w:rsidR="00291D4A" w:rsidRPr="00943EF6" w:rsidRDefault="00B55C18" w:rsidP="001910A9">
      <w:pPr>
        <w:spacing w:after="0" w:line="240" w:lineRule="auto"/>
        <w:ind w:firstLine="709"/>
        <w:jc w:val="both"/>
        <w:rPr>
          <w:rFonts w:ascii="Times New Roman" w:hAnsi="Times New Roman"/>
          <w:sz w:val="28"/>
          <w:szCs w:val="28"/>
          <w:lang w:val="kk-KZ"/>
        </w:rPr>
      </w:pPr>
      <w:r w:rsidRPr="00943EF6">
        <w:rPr>
          <w:rFonts w:ascii="Times New Roman" w:hAnsi="Times New Roman"/>
          <w:sz w:val="28"/>
          <w:szCs w:val="28"/>
          <w:lang w:val="kk-KZ"/>
        </w:rPr>
        <w:t>Жұмыс</w:t>
      </w:r>
      <w:r>
        <w:rPr>
          <w:rFonts w:ascii="Times New Roman" w:hAnsi="Times New Roman"/>
          <w:sz w:val="28"/>
          <w:szCs w:val="28"/>
          <w:lang w:val="kk-KZ"/>
        </w:rPr>
        <w:t xml:space="preserve">та </w:t>
      </w:r>
      <w:r w:rsidR="00291D4A" w:rsidRPr="00943EF6">
        <w:rPr>
          <w:rFonts w:ascii="Times New Roman" w:hAnsi="Times New Roman"/>
          <w:sz w:val="28"/>
          <w:szCs w:val="28"/>
          <w:lang w:val="kk-KZ"/>
        </w:rPr>
        <w:t xml:space="preserve">[17] балқымаға модификаторлардың аз мөлшерін енгізу қорытпалардың соңғы құрылымының дисперсиясының жоғарылауына және пайдалану қасиеттерінің жоғарылауына әкелетіні көрсетілген. Осылайша, модификаторларды ұсақ дисперсті құрылымды құру факторы ретінде енгізу, оның ішінде енгізу фазаларының немесе графит фазасының өлшемдерін реттеу теориялық тұрғыдан толық негізделген. Бұл болжамды тексеру үшін </w:t>
      </w:r>
      <w:r w:rsidRPr="00943EF6">
        <w:rPr>
          <w:rFonts w:ascii="Times New Roman" w:hAnsi="Times New Roman"/>
          <w:sz w:val="28"/>
          <w:szCs w:val="28"/>
          <w:lang w:val="kk-KZ"/>
        </w:rPr>
        <w:t>T</w:t>
      </w:r>
      <w:r w:rsidR="00291D4A" w:rsidRPr="00943EF6">
        <w:rPr>
          <w:rFonts w:ascii="Times New Roman" w:hAnsi="Times New Roman"/>
          <w:sz w:val="28"/>
          <w:szCs w:val="28"/>
          <w:lang w:val="kk-KZ"/>
        </w:rPr>
        <w:t xml:space="preserve">hixomet Pro көмегімен </w:t>
      </w:r>
      <w:r>
        <w:rPr>
          <w:rFonts w:ascii="Times New Roman" w:hAnsi="Times New Roman"/>
          <w:sz w:val="28"/>
          <w:szCs w:val="28"/>
          <w:lang w:val="kk-KZ"/>
        </w:rPr>
        <w:t xml:space="preserve">үлгілердің </w:t>
      </w:r>
      <w:r w:rsidR="00291D4A" w:rsidRPr="00943EF6">
        <w:rPr>
          <w:rFonts w:ascii="Times New Roman" w:hAnsi="Times New Roman"/>
          <w:sz w:val="28"/>
          <w:szCs w:val="28"/>
          <w:lang w:val="kk-KZ"/>
        </w:rPr>
        <w:t xml:space="preserve">құрылымына металлографиялық талдау жүргізілді. Strue кешені арқылы талдау үшін </w:t>
      </w:r>
      <w:r>
        <w:rPr>
          <w:rFonts w:ascii="Times New Roman" w:hAnsi="Times New Roman"/>
          <w:sz w:val="28"/>
          <w:szCs w:val="28"/>
          <w:lang w:val="kk-KZ"/>
        </w:rPr>
        <w:t xml:space="preserve">шлифтер </w:t>
      </w:r>
      <w:r w:rsidR="00291D4A" w:rsidRPr="00943EF6">
        <w:rPr>
          <w:rFonts w:ascii="Times New Roman" w:hAnsi="Times New Roman"/>
          <w:sz w:val="28"/>
          <w:szCs w:val="28"/>
          <w:lang w:val="kk-KZ"/>
        </w:rPr>
        <w:t>дайындалды</w:t>
      </w:r>
      <w:r w:rsidR="00AA02C1">
        <w:rPr>
          <w:rFonts w:ascii="Times New Roman" w:hAnsi="Times New Roman"/>
          <w:sz w:val="28"/>
          <w:szCs w:val="28"/>
          <w:lang w:val="kk-KZ"/>
        </w:rPr>
        <w:t>.</w:t>
      </w:r>
    </w:p>
    <w:p w14:paraId="36D9EDB4" w14:textId="21A3472E" w:rsidR="00291D4A" w:rsidRDefault="00291D4A" w:rsidP="001910A9">
      <w:pPr>
        <w:spacing w:after="0" w:line="240" w:lineRule="auto"/>
        <w:ind w:firstLine="709"/>
        <w:jc w:val="both"/>
        <w:rPr>
          <w:rFonts w:ascii="Times New Roman" w:hAnsi="Times New Roman"/>
          <w:sz w:val="28"/>
          <w:szCs w:val="28"/>
        </w:rPr>
      </w:pPr>
      <w:r w:rsidRPr="00943EF6">
        <w:rPr>
          <w:rFonts w:ascii="Times New Roman" w:hAnsi="Times New Roman"/>
          <w:sz w:val="28"/>
          <w:szCs w:val="28"/>
          <w:lang w:val="kk-KZ"/>
        </w:rPr>
        <w:t xml:space="preserve">Графит қосындыларының ұзындығы мен өлшемі, ауданы және пішін факторы сияқты факторлар зерттелді. Бұл жағдайда форма факторы </w:t>
      </w:r>
      <w:r w:rsidR="00275F21">
        <w:rPr>
          <w:rFonts w:ascii="Times New Roman" w:hAnsi="Times New Roman"/>
          <w:sz w:val="28"/>
          <w:szCs w:val="28"/>
          <w:lang w:val="kk-KZ"/>
        </w:rPr>
        <w:t xml:space="preserve">құраушының </w:t>
      </w:r>
      <w:r w:rsidR="00275F21" w:rsidRPr="00943EF6">
        <w:rPr>
          <w:rFonts w:ascii="Times New Roman" w:hAnsi="Times New Roman"/>
          <w:sz w:val="28"/>
          <w:szCs w:val="28"/>
          <w:lang w:val="kk-KZ"/>
        </w:rPr>
        <w:t>(графит)</w:t>
      </w:r>
      <w:r w:rsidR="00275F21">
        <w:rPr>
          <w:rFonts w:ascii="Times New Roman" w:hAnsi="Times New Roman"/>
          <w:sz w:val="28"/>
          <w:szCs w:val="28"/>
          <w:lang w:val="kk-KZ"/>
        </w:rPr>
        <w:t xml:space="preserve"> </w:t>
      </w:r>
      <w:r w:rsidRPr="00943EF6">
        <w:rPr>
          <w:rFonts w:ascii="Times New Roman" w:hAnsi="Times New Roman"/>
          <w:sz w:val="28"/>
          <w:szCs w:val="28"/>
          <w:lang w:val="kk-KZ"/>
        </w:rPr>
        <w:t xml:space="preserve">изометриялық дәрежесін білдіреді, яғни форма факторының мәні неғұрлым жоғары болса, берілген </w:t>
      </w:r>
      <w:r w:rsidR="00275F21">
        <w:rPr>
          <w:rFonts w:ascii="Times New Roman" w:hAnsi="Times New Roman"/>
          <w:sz w:val="28"/>
          <w:szCs w:val="28"/>
          <w:lang w:val="kk-KZ"/>
        </w:rPr>
        <w:t xml:space="preserve">графит </w:t>
      </w:r>
      <w:r w:rsidR="001910A9">
        <w:rPr>
          <w:rFonts w:ascii="Times New Roman" w:hAnsi="Times New Roman"/>
          <w:sz w:val="28"/>
          <w:szCs w:val="28"/>
          <w:lang w:val="kk-KZ"/>
        </w:rPr>
        <w:t xml:space="preserve">пішіні </w:t>
      </w:r>
      <w:r w:rsidRPr="00943EF6">
        <w:rPr>
          <w:rFonts w:ascii="Times New Roman" w:hAnsi="Times New Roman"/>
          <w:sz w:val="28"/>
          <w:szCs w:val="28"/>
          <w:lang w:val="kk-KZ"/>
        </w:rPr>
        <w:t xml:space="preserve">сфераға жақын болады. </w:t>
      </w:r>
      <w:r w:rsidR="001910A9">
        <w:rPr>
          <w:rFonts w:ascii="Times New Roman" w:hAnsi="Times New Roman"/>
          <w:sz w:val="28"/>
          <w:szCs w:val="28"/>
          <w:lang w:val="kk-KZ"/>
        </w:rPr>
        <w:t xml:space="preserve">Форма </w:t>
      </w:r>
      <w:r w:rsidRPr="00291D4A">
        <w:rPr>
          <w:rFonts w:ascii="Times New Roman" w:hAnsi="Times New Roman"/>
          <w:sz w:val="28"/>
          <w:szCs w:val="28"/>
        </w:rPr>
        <w:t>факторы</w:t>
      </w:r>
      <w:r w:rsidR="001910A9">
        <w:rPr>
          <w:rFonts w:ascii="Times New Roman" w:hAnsi="Times New Roman"/>
          <w:sz w:val="28"/>
          <w:szCs w:val="28"/>
          <w:lang w:val="kk-KZ"/>
        </w:rPr>
        <w:t xml:space="preserve"> мына </w:t>
      </w:r>
      <w:r w:rsidRPr="00291D4A">
        <w:rPr>
          <w:rFonts w:ascii="Times New Roman" w:hAnsi="Times New Roman"/>
          <w:sz w:val="28"/>
          <w:szCs w:val="28"/>
        </w:rPr>
        <w:t xml:space="preserve">формула </w:t>
      </w:r>
      <w:proofErr w:type="spellStart"/>
      <w:r w:rsidRPr="00291D4A">
        <w:rPr>
          <w:rFonts w:ascii="Times New Roman" w:hAnsi="Times New Roman"/>
          <w:sz w:val="28"/>
          <w:szCs w:val="28"/>
        </w:rPr>
        <w:t>бойынша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есептелді</w:t>
      </w:r>
      <w:proofErr w:type="spellEnd"/>
      <w:r w:rsidRPr="00291D4A">
        <w:rPr>
          <w:rFonts w:ascii="Times New Roman" w:hAnsi="Times New Roman"/>
          <w:sz w:val="28"/>
          <w:szCs w:val="28"/>
        </w:rPr>
        <w:t>:</w:t>
      </w:r>
    </w:p>
    <w:p w14:paraId="5BCEF631" w14:textId="77777777" w:rsidR="009615BE" w:rsidRPr="00094A1F" w:rsidRDefault="009615BE" w:rsidP="001910A9">
      <w:pPr>
        <w:pStyle w:val="Default"/>
        <w:ind w:firstLine="709"/>
        <w:jc w:val="both"/>
        <w:rPr>
          <w:sz w:val="28"/>
          <w:szCs w:val="28"/>
        </w:rPr>
      </w:pPr>
    </w:p>
    <w:p w14:paraId="2DC7927D" w14:textId="2FFB76AF" w:rsidR="009615BE" w:rsidRPr="00616834" w:rsidRDefault="002A051D" w:rsidP="001910A9">
      <w:pPr>
        <w:autoSpaceDE w:val="0"/>
        <w:autoSpaceDN w:val="0"/>
        <w:adjustRightInd w:val="0"/>
        <w:spacing w:after="0" w:line="240" w:lineRule="auto"/>
        <w:ind w:firstLine="709"/>
        <w:jc w:val="center"/>
        <w:rPr>
          <w:rFonts w:ascii="Cambria Math" w:hAnsi="Cambria Math" w:cs="Cambria Math"/>
          <w:color w:val="000000"/>
          <w:sz w:val="20"/>
          <w:szCs w:val="20"/>
        </w:rPr>
      </w:pPr>
      <w:r w:rsidRPr="00616834">
        <w:rPr>
          <w:rFonts w:ascii="Cambria Math" w:hAnsi="Cambria Math" w:cs="Cambria Math"/>
          <w:color w:val="000000"/>
          <w:position w:val="-30"/>
          <w:sz w:val="28"/>
          <w:szCs w:val="28"/>
        </w:rPr>
        <w:object w:dxaOrig="1180" w:dyaOrig="680" w14:anchorId="3A99A8A6">
          <v:shape id="_x0000_i1035" type="#_x0000_t75" style="width:75.75pt;height:42.75pt" o:ole="">
            <v:imagedata r:id="rId41" o:title=""/>
          </v:shape>
          <o:OLEObject Type="Embed" ProgID="Equation.3" ShapeID="_x0000_i1035" DrawAspect="Content" ObjectID="_1826434282" r:id="rId42"/>
        </w:object>
      </w:r>
      <w:r w:rsidR="009615BE">
        <w:rPr>
          <w:rFonts w:ascii="Cambria Math" w:hAnsi="Cambria Math" w:cs="Cambria Math"/>
          <w:color w:val="000000"/>
          <w:sz w:val="28"/>
          <w:szCs w:val="28"/>
        </w:rPr>
        <w:t>,</w:t>
      </w:r>
    </w:p>
    <w:p w14:paraId="5C4B9356" w14:textId="77777777" w:rsidR="009615BE" w:rsidRPr="00616834" w:rsidRDefault="009615BE" w:rsidP="001910A9">
      <w:pPr>
        <w:autoSpaceDE w:val="0"/>
        <w:autoSpaceDN w:val="0"/>
        <w:adjustRightInd w:val="0"/>
        <w:spacing w:after="0" w:line="240" w:lineRule="auto"/>
        <w:ind w:firstLine="709"/>
        <w:rPr>
          <w:rFonts w:ascii="Cambria Math" w:hAnsi="Cambria Math" w:cs="Cambria Math"/>
          <w:color w:val="000000"/>
          <w:sz w:val="20"/>
          <w:szCs w:val="20"/>
        </w:rPr>
      </w:pPr>
    </w:p>
    <w:p w14:paraId="3B086FDB" w14:textId="7F6A0EB0" w:rsidR="00291D4A" w:rsidRPr="00291D4A" w:rsidRDefault="001910A9" w:rsidP="001910A9">
      <w:pPr>
        <w:autoSpaceDE w:val="0"/>
        <w:autoSpaceDN w:val="0"/>
        <w:adjustRightInd w:val="0"/>
        <w:spacing w:after="0" w:line="240" w:lineRule="auto"/>
        <w:ind w:firstLine="709"/>
        <w:rPr>
          <w:rFonts w:ascii="Times New Roman" w:hAnsi="Times New Roman"/>
          <w:color w:val="000000"/>
          <w:sz w:val="28"/>
          <w:szCs w:val="28"/>
        </w:rPr>
      </w:pPr>
      <w:r>
        <w:rPr>
          <w:rFonts w:ascii="Times New Roman" w:hAnsi="Times New Roman"/>
          <w:color w:val="000000"/>
          <w:sz w:val="28"/>
          <w:szCs w:val="28"/>
          <w:lang w:val="kk-KZ"/>
        </w:rPr>
        <w:t>мұндағы</w:t>
      </w:r>
      <w:r w:rsidR="00291D4A" w:rsidRPr="00291D4A">
        <w:rPr>
          <w:rFonts w:ascii="Times New Roman" w:hAnsi="Times New Roman"/>
          <w:color w:val="000000"/>
          <w:sz w:val="28"/>
          <w:szCs w:val="28"/>
        </w:rPr>
        <w:t>: А</w:t>
      </w:r>
      <w:r>
        <w:rPr>
          <w:rFonts w:ascii="Times New Roman" w:hAnsi="Times New Roman"/>
          <w:color w:val="000000"/>
          <w:sz w:val="28"/>
          <w:szCs w:val="28"/>
          <w:lang w:val="kk-KZ"/>
        </w:rPr>
        <w:t xml:space="preserve"> </w:t>
      </w:r>
      <w:r>
        <w:rPr>
          <w:rFonts w:ascii="Times New Roman" w:hAnsi="Times New Roman"/>
          <w:color w:val="000000"/>
          <w:sz w:val="28"/>
          <w:szCs w:val="28"/>
        </w:rPr>
        <w:t>–</w:t>
      </w:r>
      <w:r>
        <w:rPr>
          <w:rFonts w:ascii="Times New Roman" w:hAnsi="Times New Roman"/>
          <w:color w:val="000000"/>
          <w:sz w:val="28"/>
          <w:szCs w:val="28"/>
          <w:lang w:val="kk-KZ"/>
        </w:rPr>
        <w:t xml:space="preserve"> графит алып жатқан аймақ</w:t>
      </w:r>
      <w:r w:rsidR="00291D4A" w:rsidRPr="00291D4A">
        <w:rPr>
          <w:rFonts w:ascii="Times New Roman" w:hAnsi="Times New Roman"/>
          <w:color w:val="000000"/>
          <w:sz w:val="28"/>
          <w:szCs w:val="28"/>
        </w:rPr>
        <w:t>,</w:t>
      </w:r>
    </w:p>
    <w:p w14:paraId="4DB808BD" w14:textId="1618BCE0" w:rsidR="00291D4A" w:rsidRPr="00576971" w:rsidRDefault="00E1151D" w:rsidP="00E1151D">
      <w:pPr>
        <w:autoSpaceDE w:val="0"/>
        <w:autoSpaceDN w:val="0"/>
        <w:adjustRightInd w:val="0"/>
        <w:spacing w:after="0" w:line="240" w:lineRule="auto"/>
        <w:ind w:left="1415" w:firstLine="1"/>
        <w:rPr>
          <w:rFonts w:ascii="Times New Roman" w:hAnsi="Times New Roman"/>
          <w:color w:val="000000"/>
          <w:sz w:val="28"/>
          <w:szCs w:val="28"/>
          <w:lang w:val="kk-KZ"/>
        </w:rPr>
      </w:pPr>
      <w:r>
        <w:rPr>
          <w:rFonts w:ascii="Times New Roman" w:hAnsi="Times New Roman"/>
          <w:color w:val="000000"/>
          <w:sz w:val="28"/>
          <w:szCs w:val="28"/>
          <w:lang w:val="kk-KZ"/>
        </w:rPr>
        <w:t xml:space="preserve">       </w:t>
      </w:r>
      <w:r w:rsidR="00291D4A" w:rsidRPr="00576971">
        <w:rPr>
          <w:rFonts w:ascii="Times New Roman" w:hAnsi="Times New Roman"/>
          <w:color w:val="000000"/>
          <w:sz w:val="28"/>
          <w:szCs w:val="28"/>
          <w:lang w:val="kk-KZ"/>
        </w:rPr>
        <w:t>D</w:t>
      </w:r>
      <w:r w:rsidR="001910A9">
        <w:rPr>
          <w:rFonts w:ascii="Times New Roman" w:hAnsi="Times New Roman"/>
          <w:color w:val="000000"/>
          <w:sz w:val="28"/>
          <w:szCs w:val="28"/>
          <w:lang w:val="kk-KZ"/>
        </w:rPr>
        <w:t xml:space="preserve"> </w:t>
      </w:r>
      <w:r w:rsidR="001910A9" w:rsidRPr="00576971">
        <w:rPr>
          <w:rFonts w:ascii="Times New Roman" w:hAnsi="Times New Roman"/>
          <w:color w:val="000000"/>
          <w:sz w:val="28"/>
          <w:szCs w:val="28"/>
          <w:lang w:val="kk-KZ"/>
        </w:rPr>
        <w:t>–</w:t>
      </w:r>
      <w:r w:rsidR="001910A9">
        <w:rPr>
          <w:rFonts w:ascii="Times New Roman" w:hAnsi="Times New Roman"/>
          <w:color w:val="000000"/>
          <w:sz w:val="28"/>
          <w:szCs w:val="28"/>
          <w:lang w:val="kk-KZ"/>
        </w:rPr>
        <w:t xml:space="preserve"> графит </w:t>
      </w:r>
      <w:r w:rsidR="00291D4A" w:rsidRPr="00576971">
        <w:rPr>
          <w:rFonts w:ascii="Times New Roman" w:hAnsi="Times New Roman"/>
          <w:color w:val="000000"/>
          <w:sz w:val="28"/>
          <w:szCs w:val="28"/>
          <w:lang w:val="kk-KZ"/>
        </w:rPr>
        <w:t>диаметрі.</w:t>
      </w:r>
    </w:p>
    <w:p w14:paraId="28340EE2" w14:textId="5768BF44" w:rsidR="00291D4A" w:rsidRPr="00576971" w:rsidRDefault="00291D4A" w:rsidP="001910A9">
      <w:pPr>
        <w:autoSpaceDE w:val="0"/>
        <w:autoSpaceDN w:val="0"/>
        <w:adjustRightInd w:val="0"/>
        <w:spacing w:after="0" w:line="240" w:lineRule="auto"/>
        <w:ind w:firstLine="709"/>
        <w:jc w:val="both"/>
        <w:rPr>
          <w:rFonts w:ascii="Times New Roman" w:hAnsi="Times New Roman"/>
          <w:color w:val="000000"/>
          <w:sz w:val="28"/>
          <w:szCs w:val="28"/>
          <w:lang w:val="kk-KZ"/>
        </w:rPr>
      </w:pPr>
      <w:r w:rsidRPr="00576971">
        <w:rPr>
          <w:rFonts w:ascii="Times New Roman" w:hAnsi="Times New Roman"/>
          <w:color w:val="000000"/>
          <w:sz w:val="28"/>
          <w:szCs w:val="28"/>
          <w:lang w:val="kk-KZ"/>
        </w:rPr>
        <w:t>Талдау кем дегенде 10 көру өрісінде жүргізілді, сондықтан алынған мәліметтерді</w:t>
      </w:r>
      <w:r w:rsidR="009A5D5D">
        <w:rPr>
          <w:rFonts w:ascii="Times New Roman" w:hAnsi="Times New Roman"/>
          <w:color w:val="000000"/>
          <w:sz w:val="28"/>
          <w:szCs w:val="28"/>
          <w:lang w:val="kk-KZ"/>
        </w:rPr>
        <w:t xml:space="preserve"> көрнекті </w:t>
      </w:r>
      <w:r w:rsidRPr="00576971">
        <w:rPr>
          <w:rFonts w:ascii="Times New Roman" w:hAnsi="Times New Roman"/>
          <w:color w:val="000000"/>
          <w:sz w:val="28"/>
          <w:szCs w:val="28"/>
          <w:lang w:val="kk-KZ"/>
        </w:rPr>
        <w:t>деп санауға болады. Салыстыру үлгісі ретінде модификаторсыз A</w:t>
      </w:r>
      <w:r w:rsidR="001910A9">
        <w:rPr>
          <w:rFonts w:ascii="Times New Roman" w:hAnsi="Times New Roman"/>
          <w:color w:val="000000"/>
          <w:sz w:val="28"/>
          <w:szCs w:val="28"/>
          <w:lang w:val="kk-KZ"/>
        </w:rPr>
        <w:t>ЧС</w:t>
      </w:r>
      <w:r w:rsidRPr="00576971">
        <w:rPr>
          <w:rFonts w:ascii="Times New Roman" w:hAnsi="Times New Roman"/>
          <w:color w:val="000000"/>
          <w:sz w:val="28"/>
          <w:szCs w:val="28"/>
          <w:lang w:val="kk-KZ"/>
        </w:rPr>
        <w:t xml:space="preserve"> - 3 маркалы шойын қолданылды. 4</w:t>
      </w:r>
      <w:r w:rsidR="00B01E29">
        <w:rPr>
          <w:rFonts w:ascii="Times New Roman" w:hAnsi="Times New Roman"/>
          <w:color w:val="000000"/>
          <w:sz w:val="28"/>
          <w:szCs w:val="28"/>
          <w:lang w:val="kk-KZ"/>
        </w:rPr>
        <w:t xml:space="preserve"> </w:t>
      </w:r>
      <w:r w:rsidRPr="00576971">
        <w:rPr>
          <w:rFonts w:ascii="Times New Roman" w:hAnsi="Times New Roman"/>
          <w:color w:val="000000"/>
          <w:sz w:val="28"/>
          <w:szCs w:val="28"/>
          <w:lang w:val="kk-KZ"/>
        </w:rPr>
        <w:t>суретте зерттелген үлгілердің құрылымдары көрсетілген.</w:t>
      </w:r>
    </w:p>
    <w:p w14:paraId="3D5A230B" w14:textId="1EAE7138" w:rsidR="00291D4A" w:rsidRPr="00576971" w:rsidRDefault="00291D4A" w:rsidP="001910A9">
      <w:pPr>
        <w:autoSpaceDE w:val="0"/>
        <w:autoSpaceDN w:val="0"/>
        <w:adjustRightInd w:val="0"/>
        <w:spacing w:after="0" w:line="240" w:lineRule="auto"/>
        <w:ind w:firstLine="709"/>
        <w:rPr>
          <w:rFonts w:ascii="Times New Roman" w:hAnsi="Times New Roman"/>
          <w:color w:val="000000"/>
          <w:sz w:val="28"/>
          <w:szCs w:val="28"/>
          <w:lang w:val="kk-KZ"/>
        </w:rPr>
      </w:pPr>
      <w:r w:rsidRPr="00576971">
        <w:rPr>
          <w:rFonts w:ascii="Times New Roman" w:hAnsi="Times New Roman"/>
          <w:color w:val="000000"/>
          <w:sz w:val="28"/>
          <w:szCs w:val="28"/>
          <w:lang w:val="kk-KZ"/>
        </w:rPr>
        <w:t>3.6</w:t>
      </w:r>
      <w:r w:rsidR="003422B1">
        <w:rPr>
          <w:rFonts w:ascii="Times New Roman" w:hAnsi="Times New Roman"/>
          <w:color w:val="000000"/>
          <w:sz w:val="28"/>
          <w:szCs w:val="28"/>
          <w:lang w:val="kk-KZ"/>
        </w:rPr>
        <w:t xml:space="preserve"> </w:t>
      </w:r>
      <w:r w:rsidRPr="00576971">
        <w:rPr>
          <w:rFonts w:ascii="Times New Roman" w:hAnsi="Times New Roman"/>
          <w:color w:val="000000"/>
          <w:sz w:val="28"/>
          <w:szCs w:val="28"/>
          <w:lang w:val="kk-KZ"/>
        </w:rPr>
        <w:t>суретте төрт жүз</w:t>
      </w:r>
      <w:r w:rsidR="009B3527" w:rsidRPr="00576971">
        <w:rPr>
          <w:rFonts w:ascii="Times New Roman" w:hAnsi="Times New Roman"/>
          <w:color w:val="000000"/>
          <w:sz w:val="28"/>
          <w:szCs w:val="28"/>
          <w:lang w:val="kk-KZ"/>
        </w:rPr>
        <w:t xml:space="preserve"> есе үлкейту кезінде № 2 үлгі</w:t>
      </w:r>
      <w:r w:rsidR="009B3527">
        <w:rPr>
          <w:rFonts w:ascii="Times New Roman" w:hAnsi="Times New Roman"/>
          <w:color w:val="000000"/>
          <w:sz w:val="28"/>
          <w:szCs w:val="28"/>
          <w:lang w:val="kk-KZ"/>
        </w:rPr>
        <w:t>н</w:t>
      </w:r>
      <w:r w:rsidRPr="00576971">
        <w:rPr>
          <w:rFonts w:ascii="Times New Roman" w:hAnsi="Times New Roman"/>
          <w:color w:val="000000"/>
          <w:sz w:val="28"/>
          <w:szCs w:val="28"/>
          <w:lang w:val="kk-KZ"/>
        </w:rPr>
        <w:t xml:space="preserve">ің (TiC </w:t>
      </w:r>
      <w:r w:rsidR="001910A9">
        <w:rPr>
          <w:rFonts w:ascii="Times New Roman" w:hAnsi="Times New Roman"/>
          <w:color w:val="000000"/>
          <w:sz w:val="28"/>
          <w:szCs w:val="28"/>
          <w:lang w:val="kk-KZ"/>
        </w:rPr>
        <w:t>мөлшері</w:t>
      </w:r>
      <w:r w:rsidR="00430B8C" w:rsidRPr="00576971">
        <w:rPr>
          <w:rFonts w:ascii="Times New Roman" w:hAnsi="Times New Roman"/>
          <w:color w:val="000000"/>
          <w:sz w:val="28"/>
          <w:szCs w:val="28"/>
          <w:lang w:val="kk-KZ"/>
        </w:rPr>
        <w:t xml:space="preserve"> – 0,3 %) және № 3 үлгінің (TiC </w:t>
      </w:r>
      <w:r w:rsidR="00430B8C">
        <w:rPr>
          <w:rFonts w:ascii="Times New Roman" w:hAnsi="Times New Roman"/>
          <w:color w:val="000000"/>
          <w:sz w:val="28"/>
          <w:szCs w:val="28"/>
          <w:lang w:val="kk-KZ"/>
        </w:rPr>
        <w:t>қосылмаған</w:t>
      </w:r>
      <w:r w:rsidRPr="00576971">
        <w:rPr>
          <w:rFonts w:ascii="Times New Roman" w:hAnsi="Times New Roman"/>
          <w:color w:val="000000"/>
          <w:sz w:val="28"/>
          <w:szCs w:val="28"/>
          <w:lang w:val="kk-KZ"/>
        </w:rPr>
        <w:t>) құрылымдары келтірілген.</w:t>
      </w:r>
    </w:p>
    <w:p w14:paraId="5E4DD521" w14:textId="77777777" w:rsidR="009615BE" w:rsidRPr="00094A1F" w:rsidRDefault="009615BE" w:rsidP="009615BE">
      <w:pPr>
        <w:spacing w:after="0" w:line="240" w:lineRule="auto"/>
        <w:ind w:firstLine="709"/>
        <w:jc w:val="both"/>
        <w:rPr>
          <w:rFonts w:ascii="Times New Roman" w:hAnsi="Times New Roman"/>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9615BE" w:rsidRPr="00094A1F" w14:paraId="438531E5" w14:textId="77777777" w:rsidTr="00050538">
        <w:tc>
          <w:tcPr>
            <w:tcW w:w="4785" w:type="dxa"/>
          </w:tcPr>
          <w:p w14:paraId="6AF63CEF" w14:textId="77777777" w:rsidR="009615BE" w:rsidRPr="00094A1F" w:rsidRDefault="009615BE" w:rsidP="00050538">
            <w:pPr>
              <w:jc w:val="both"/>
              <w:rPr>
                <w:rFonts w:ascii="Times New Roman" w:hAnsi="Times New Roman"/>
                <w:sz w:val="28"/>
                <w:szCs w:val="28"/>
                <w:lang w:val="kk-KZ"/>
              </w:rPr>
            </w:pPr>
            <w:r w:rsidRPr="00DB6118">
              <w:rPr>
                <w:rFonts w:ascii="Times New Roman" w:hAnsi="Times New Roman"/>
                <w:noProof/>
                <w:sz w:val="28"/>
                <w:szCs w:val="28"/>
                <w:lang w:eastAsia="ru-RU"/>
              </w:rPr>
              <w:lastRenderedPageBreak/>
              <w:drawing>
                <wp:inline distT="0" distB="0" distL="0" distR="0" wp14:anchorId="2C4AF4F6" wp14:editId="6ADF8888">
                  <wp:extent cx="4310721" cy="3027872"/>
                  <wp:effectExtent l="0" t="0" r="0" b="1270"/>
                  <wp:docPr id="25" name="Рисунок 3" descr="Описание: C:\Users\Admin\AppData\Local\Temp\Rar$DIa5188.7592\1-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Admin\AppData\Local\Temp\Rar$DIa5188.7592\1-10.bmp"/>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8981" cy="3033674"/>
                          </a:xfrm>
                          <a:prstGeom prst="rect">
                            <a:avLst/>
                          </a:prstGeom>
                          <a:noFill/>
                          <a:ln>
                            <a:noFill/>
                          </a:ln>
                        </pic:spPr>
                      </pic:pic>
                    </a:graphicData>
                  </a:graphic>
                </wp:inline>
              </w:drawing>
            </w:r>
          </w:p>
        </w:tc>
        <w:tc>
          <w:tcPr>
            <w:tcW w:w="4786" w:type="dxa"/>
          </w:tcPr>
          <w:p w14:paraId="038C96E3" w14:textId="77777777" w:rsidR="009615BE" w:rsidRPr="00094A1F" w:rsidRDefault="009615BE" w:rsidP="00050538">
            <w:pPr>
              <w:jc w:val="both"/>
              <w:rPr>
                <w:rFonts w:ascii="Times New Roman" w:hAnsi="Times New Roman"/>
                <w:sz w:val="28"/>
                <w:szCs w:val="28"/>
                <w:lang w:val="kk-KZ"/>
              </w:rPr>
            </w:pPr>
            <w:r w:rsidRPr="00DB6118">
              <w:rPr>
                <w:rFonts w:ascii="Times New Roman" w:hAnsi="Times New Roman"/>
                <w:noProof/>
                <w:sz w:val="28"/>
                <w:szCs w:val="28"/>
                <w:lang w:eastAsia="ru-RU"/>
              </w:rPr>
              <w:drawing>
                <wp:inline distT="0" distB="0" distL="0" distR="0" wp14:anchorId="06D8AB98" wp14:editId="1F036928">
                  <wp:extent cx="4309955" cy="3044825"/>
                  <wp:effectExtent l="0" t="0" r="0" b="3175"/>
                  <wp:docPr id="26" name="Рисунок 1" descr="Описание: C:\Users\Admin\AppData\Local\Temp\Rar$DIa4488.683\2-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Admin\AppData\Local\Temp\Rar$DIa4488.683\2-7.bmp"/>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19313" cy="3051436"/>
                          </a:xfrm>
                          <a:prstGeom prst="rect">
                            <a:avLst/>
                          </a:prstGeom>
                          <a:noFill/>
                          <a:ln>
                            <a:noFill/>
                          </a:ln>
                        </pic:spPr>
                      </pic:pic>
                    </a:graphicData>
                  </a:graphic>
                </wp:inline>
              </w:drawing>
            </w:r>
          </w:p>
        </w:tc>
      </w:tr>
      <w:tr w:rsidR="009615BE" w:rsidRPr="00094A1F" w14:paraId="4975A65C" w14:textId="77777777" w:rsidTr="00050538">
        <w:tc>
          <w:tcPr>
            <w:tcW w:w="4785" w:type="dxa"/>
          </w:tcPr>
          <w:p w14:paraId="67D7F734" w14:textId="77777777" w:rsidR="009615BE" w:rsidRPr="00094A1F" w:rsidRDefault="009615BE" w:rsidP="00050538">
            <w:pPr>
              <w:spacing w:before="120"/>
              <w:jc w:val="center"/>
              <w:rPr>
                <w:rFonts w:ascii="Times New Roman" w:hAnsi="Times New Roman"/>
                <w:sz w:val="28"/>
                <w:szCs w:val="28"/>
                <w:lang w:val="kk-KZ"/>
              </w:rPr>
            </w:pPr>
            <w:r w:rsidRPr="00094A1F">
              <w:rPr>
                <w:rFonts w:ascii="Times New Roman" w:hAnsi="Times New Roman"/>
                <w:sz w:val="28"/>
                <w:szCs w:val="28"/>
                <w:lang w:val="kk-KZ"/>
              </w:rPr>
              <w:t>1</w:t>
            </w:r>
          </w:p>
        </w:tc>
        <w:tc>
          <w:tcPr>
            <w:tcW w:w="4786" w:type="dxa"/>
          </w:tcPr>
          <w:p w14:paraId="63337E00" w14:textId="77777777" w:rsidR="009615BE" w:rsidRPr="00094A1F" w:rsidRDefault="009615BE" w:rsidP="00050538">
            <w:pPr>
              <w:spacing w:before="120"/>
              <w:jc w:val="center"/>
              <w:rPr>
                <w:rFonts w:ascii="Times New Roman" w:hAnsi="Times New Roman"/>
                <w:sz w:val="28"/>
                <w:szCs w:val="28"/>
                <w:lang w:val="kk-KZ"/>
              </w:rPr>
            </w:pPr>
            <w:r w:rsidRPr="00094A1F">
              <w:rPr>
                <w:rFonts w:ascii="Times New Roman" w:hAnsi="Times New Roman"/>
                <w:sz w:val="28"/>
                <w:szCs w:val="28"/>
                <w:lang w:val="kk-KZ"/>
              </w:rPr>
              <w:t>2</w:t>
            </w:r>
          </w:p>
        </w:tc>
      </w:tr>
    </w:tbl>
    <w:p w14:paraId="74E7E433" w14:textId="77777777" w:rsidR="004337FC" w:rsidRPr="004337FC" w:rsidRDefault="004337FC" w:rsidP="00E1151D">
      <w:pPr>
        <w:spacing w:after="0" w:line="240" w:lineRule="auto"/>
        <w:ind w:firstLine="709"/>
        <w:jc w:val="center"/>
        <w:rPr>
          <w:rFonts w:ascii="Times New Roman" w:hAnsi="Times New Roman"/>
          <w:sz w:val="18"/>
          <w:szCs w:val="18"/>
          <w:lang w:val="kk-KZ"/>
        </w:rPr>
      </w:pPr>
    </w:p>
    <w:p w14:paraId="53EA4571" w14:textId="77777777" w:rsidR="00B01E29" w:rsidRDefault="001910A9" w:rsidP="00E1151D">
      <w:pPr>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3.</w:t>
      </w:r>
      <w:r w:rsidR="00985C48">
        <w:rPr>
          <w:rFonts w:ascii="Times New Roman" w:hAnsi="Times New Roman"/>
          <w:sz w:val="28"/>
          <w:szCs w:val="28"/>
          <w:lang w:val="kk-KZ"/>
        </w:rPr>
        <w:t>5</w:t>
      </w:r>
      <w:r w:rsidR="00B01E29">
        <w:rPr>
          <w:rFonts w:ascii="Times New Roman" w:hAnsi="Times New Roman"/>
          <w:sz w:val="28"/>
          <w:szCs w:val="28"/>
          <w:lang w:val="kk-KZ"/>
        </w:rPr>
        <w:t xml:space="preserve"> </w:t>
      </w:r>
      <w:r w:rsidR="00291D4A" w:rsidRPr="00291D4A">
        <w:rPr>
          <w:rFonts w:ascii="Times New Roman" w:hAnsi="Times New Roman"/>
          <w:sz w:val="28"/>
          <w:szCs w:val="28"/>
          <w:lang w:val="kk-KZ"/>
        </w:rPr>
        <w:t>сурет</w:t>
      </w:r>
      <w:r>
        <w:rPr>
          <w:rFonts w:ascii="Times New Roman" w:hAnsi="Times New Roman"/>
          <w:sz w:val="28"/>
          <w:szCs w:val="28"/>
          <w:lang w:val="kk-KZ"/>
        </w:rPr>
        <w:t xml:space="preserve"> – Тәжірибелік үлгілердің </w:t>
      </w:r>
      <w:r w:rsidR="00291D4A" w:rsidRPr="00291D4A">
        <w:rPr>
          <w:rFonts w:ascii="Times New Roman" w:hAnsi="Times New Roman"/>
          <w:sz w:val="28"/>
          <w:szCs w:val="28"/>
          <w:lang w:val="kk-KZ"/>
        </w:rPr>
        <w:t>құрылымы: 1</w:t>
      </w:r>
      <w:r w:rsidR="00B01E29">
        <w:rPr>
          <w:rFonts w:ascii="Times New Roman" w:hAnsi="Times New Roman"/>
          <w:sz w:val="28"/>
          <w:szCs w:val="28"/>
          <w:lang w:val="kk-KZ"/>
        </w:rPr>
        <w:t xml:space="preserve"> – </w:t>
      </w:r>
      <w:r w:rsidR="00291D4A" w:rsidRPr="00291D4A">
        <w:rPr>
          <w:rFonts w:ascii="Times New Roman" w:hAnsi="Times New Roman"/>
          <w:sz w:val="28"/>
          <w:szCs w:val="28"/>
          <w:lang w:val="kk-KZ"/>
        </w:rPr>
        <w:t xml:space="preserve">модификаторсыз; </w:t>
      </w:r>
    </w:p>
    <w:p w14:paraId="1FEECD42" w14:textId="14DBEB9B" w:rsidR="00291D4A" w:rsidRPr="00291D4A" w:rsidRDefault="00291D4A" w:rsidP="00E1151D">
      <w:pPr>
        <w:spacing w:after="0" w:line="240" w:lineRule="auto"/>
        <w:ind w:firstLine="709"/>
        <w:jc w:val="center"/>
        <w:rPr>
          <w:rFonts w:ascii="Times New Roman" w:hAnsi="Times New Roman"/>
          <w:sz w:val="28"/>
          <w:szCs w:val="28"/>
          <w:lang w:val="kk-KZ"/>
        </w:rPr>
      </w:pPr>
      <w:r w:rsidRPr="00291D4A">
        <w:rPr>
          <w:rFonts w:ascii="Times New Roman" w:hAnsi="Times New Roman"/>
          <w:sz w:val="28"/>
          <w:szCs w:val="28"/>
          <w:lang w:val="kk-KZ"/>
        </w:rPr>
        <w:t>2</w:t>
      </w:r>
      <w:r w:rsidR="00B01E29">
        <w:rPr>
          <w:rFonts w:ascii="Times New Roman" w:hAnsi="Times New Roman"/>
          <w:sz w:val="28"/>
          <w:szCs w:val="28"/>
          <w:lang w:val="kk-KZ"/>
        </w:rPr>
        <w:t xml:space="preserve">– </w:t>
      </w:r>
      <w:r w:rsidR="001910A9" w:rsidRPr="00291D4A">
        <w:rPr>
          <w:rFonts w:ascii="Times New Roman" w:hAnsi="Times New Roman"/>
          <w:sz w:val="28"/>
          <w:szCs w:val="28"/>
          <w:lang w:val="kk-KZ"/>
        </w:rPr>
        <w:t>0,3 %</w:t>
      </w:r>
      <w:r w:rsidR="00430B8C">
        <w:rPr>
          <w:rFonts w:ascii="Times New Roman" w:hAnsi="Times New Roman"/>
          <w:sz w:val="28"/>
          <w:szCs w:val="28"/>
          <w:lang w:val="kk-KZ"/>
        </w:rPr>
        <w:t xml:space="preserve"> </w:t>
      </w:r>
      <w:r w:rsidRPr="00291D4A">
        <w:rPr>
          <w:rFonts w:ascii="Times New Roman" w:hAnsi="Times New Roman"/>
          <w:sz w:val="28"/>
          <w:szCs w:val="28"/>
          <w:lang w:val="kk-KZ"/>
        </w:rPr>
        <w:t xml:space="preserve">модификатор </w:t>
      </w:r>
      <w:r w:rsidR="00430B8C">
        <w:rPr>
          <w:rFonts w:ascii="Times New Roman" w:hAnsi="Times New Roman"/>
          <w:sz w:val="28"/>
          <w:szCs w:val="28"/>
          <w:lang w:val="kk-KZ"/>
        </w:rPr>
        <w:t xml:space="preserve">қосылғаннан </w:t>
      </w:r>
      <w:r w:rsidRPr="00291D4A">
        <w:rPr>
          <w:rFonts w:ascii="Times New Roman" w:hAnsi="Times New Roman"/>
          <w:sz w:val="28"/>
          <w:szCs w:val="28"/>
          <w:lang w:val="kk-KZ"/>
        </w:rPr>
        <w:t>кейін</w:t>
      </w:r>
    </w:p>
    <w:p w14:paraId="274530AC" w14:textId="77777777" w:rsidR="00291D4A" w:rsidRPr="00291D4A" w:rsidRDefault="00291D4A" w:rsidP="00291D4A">
      <w:pPr>
        <w:spacing w:after="0" w:line="240" w:lineRule="auto"/>
        <w:ind w:firstLine="709"/>
        <w:jc w:val="both"/>
        <w:rPr>
          <w:rFonts w:ascii="Times New Roman" w:hAnsi="Times New Roman"/>
          <w:sz w:val="28"/>
          <w:szCs w:val="28"/>
          <w:lang w:val="kk-KZ"/>
        </w:rPr>
      </w:pPr>
    </w:p>
    <w:p w14:paraId="24690C34" w14:textId="2A675DCA" w:rsidR="00291D4A" w:rsidRPr="00291D4A" w:rsidRDefault="00291D4A" w:rsidP="00291D4A">
      <w:pPr>
        <w:spacing w:after="0" w:line="240" w:lineRule="auto"/>
        <w:ind w:firstLine="709"/>
        <w:jc w:val="both"/>
        <w:rPr>
          <w:rFonts w:ascii="Times New Roman" w:hAnsi="Times New Roman"/>
          <w:sz w:val="28"/>
          <w:szCs w:val="28"/>
          <w:lang w:val="kk-KZ"/>
        </w:rPr>
      </w:pPr>
      <w:r w:rsidRPr="00291D4A">
        <w:rPr>
          <w:rFonts w:ascii="Times New Roman" w:hAnsi="Times New Roman"/>
          <w:sz w:val="28"/>
          <w:szCs w:val="28"/>
          <w:lang w:val="kk-KZ"/>
        </w:rPr>
        <w:t>Құрылымдарды визуалды талдау модификаторды енгізгеннен кейін айтарлықтай құрылымдық өзгерістер болғанын көрсетеді: графит қосындыларының мөлшері айтарлықтай азайды. Сонымен қатар, олардың пішіні вермикулярлық белгіге сәйкес келді: қалыңдықтың бір уақытта төмендеуімен ұзындықтың ұлғаюы.</w:t>
      </w:r>
    </w:p>
    <w:p w14:paraId="43FF2A38" w14:textId="73300CC6" w:rsidR="00291D4A" w:rsidRDefault="00291D4A" w:rsidP="00291D4A">
      <w:pPr>
        <w:spacing w:after="0" w:line="240" w:lineRule="auto"/>
        <w:ind w:firstLine="709"/>
        <w:jc w:val="both"/>
        <w:rPr>
          <w:rFonts w:ascii="Times New Roman" w:hAnsi="Times New Roman"/>
          <w:sz w:val="28"/>
          <w:szCs w:val="28"/>
          <w:lang w:val="kk-KZ"/>
        </w:rPr>
      </w:pPr>
      <w:r w:rsidRPr="00291D4A">
        <w:rPr>
          <w:rFonts w:ascii="Times New Roman" w:hAnsi="Times New Roman"/>
          <w:sz w:val="28"/>
          <w:szCs w:val="28"/>
          <w:lang w:val="kk-KZ"/>
        </w:rPr>
        <w:t>Сандық талдау нәтижелері 3.</w:t>
      </w:r>
      <w:r w:rsidR="00D64597" w:rsidRPr="00D64597">
        <w:rPr>
          <w:rFonts w:ascii="Times New Roman" w:hAnsi="Times New Roman"/>
          <w:sz w:val="28"/>
          <w:szCs w:val="28"/>
          <w:lang w:val="kk-KZ"/>
        </w:rPr>
        <w:t>9</w:t>
      </w:r>
      <w:r w:rsidR="0058427D">
        <w:rPr>
          <w:rFonts w:ascii="Times New Roman" w:hAnsi="Times New Roman"/>
          <w:sz w:val="28"/>
          <w:szCs w:val="28"/>
          <w:lang w:val="kk-KZ"/>
        </w:rPr>
        <w:t xml:space="preserve"> </w:t>
      </w:r>
      <w:r w:rsidRPr="00291D4A">
        <w:rPr>
          <w:rFonts w:ascii="Times New Roman" w:hAnsi="Times New Roman"/>
          <w:sz w:val="28"/>
          <w:szCs w:val="28"/>
          <w:lang w:val="kk-KZ"/>
        </w:rPr>
        <w:t>кестеде келтірілген. 3.</w:t>
      </w:r>
      <w:r w:rsidR="00985C48">
        <w:rPr>
          <w:rFonts w:ascii="Times New Roman" w:hAnsi="Times New Roman"/>
          <w:sz w:val="28"/>
          <w:szCs w:val="28"/>
          <w:lang w:val="kk-KZ"/>
        </w:rPr>
        <w:t>6</w:t>
      </w:r>
      <w:r w:rsidRPr="00291D4A">
        <w:rPr>
          <w:rFonts w:ascii="Times New Roman" w:hAnsi="Times New Roman"/>
          <w:sz w:val="28"/>
          <w:szCs w:val="28"/>
          <w:lang w:val="kk-KZ"/>
        </w:rPr>
        <w:t>-суретте Thixomet Pro пайдалану мысалы көрсетілген.</w:t>
      </w:r>
    </w:p>
    <w:p w14:paraId="6ED79DFB" w14:textId="77777777" w:rsidR="004337FC" w:rsidRDefault="004337FC" w:rsidP="00291D4A">
      <w:pPr>
        <w:spacing w:after="0" w:line="240" w:lineRule="auto"/>
        <w:ind w:firstLine="709"/>
        <w:jc w:val="both"/>
        <w:rPr>
          <w:rFonts w:ascii="Times New Roman" w:hAnsi="Times New Roman"/>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9"/>
        <w:gridCol w:w="2771"/>
      </w:tblGrid>
      <w:tr w:rsidR="009615BE" w:rsidRPr="00094A1F" w14:paraId="31A48605" w14:textId="77777777" w:rsidTr="001910A9">
        <w:tc>
          <w:tcPr>
            <w:tcW w:w="6799" w:type="dxa"/>
          </w:tcPr>
          <w:p w14:paraId="09BD675B" w14:textId="77777777" w:rsidR="009615BE" w:rsidRPr="00094A1F" w:rsidRDefault="009615BE" w:rsidP="00050538">
            <w:pPr>
              <w:jc w:val="both"/>
              <w:rPr>
                <w:rFonts w:ascii="Times New Roman" w:hAnsi="Times New Roman"/>
                <w:sz w:val="28"/>
                <w:szCs w:val="28"/>
                <w:lang w:val="kk-KZ"/>
              </w:rPr>
            </w:pPr>
            <w:r w:rsidRPr="00DB6118">
              <w:rPr>
                <w:rFonts w:ascii="Times New Roman" w:hAnsi="Times New Roman"/>
                <w:noProof/>
                <w:sz w:val="28"/>
                <w:szCs w:val="28"/>
                <w:lang w:eastAsia="ru-RU"/>
              </w:rPr>
              <w:drawing>
                <wp:inline distT="0" distB="0" distL="0" distR="0" wp14:anchorId="24EEC593" wp14:editId="580275F7">
                  <wp:extent cx="4180205" cy="2786332"/>
                  <wp:effectExtent l="0" t="0" r="0" b="0"/>
                  <wp:docPr id="27" name="Рисунок 12" descr="Описание: C:\Users\Admin\AppData\Local\Temp\Rar$DIa5304.33979\Рис 1-8 шир. гр. вк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Admin\AppData\Local\Temp\Rar$DIa5304.33979\Рис 1-8 шир. гр. вкл..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82807" cy="2788066"/>
                          </a:xfrm>
                          <a:prstGeom prst="rect">
                            <a:avLst/>
                          </a:prstGeom>
                          <a:noFill/>
                          <a:ln>
                            <a:noFill/>
                          </a:ln>
                        </pic:spPr>
                      </pic:pic>
                    </a:graphicData>
                  </a:graphic>
                </wp:inline>
              </w:drawing>
            </w:r>
          </w:p>
        </w:tc>
        <w:tc>
          <w:tcPr>
            <w:tcW w:w="2772" w:type="dxa"/>
          </w:tcPr>
          <w:p w14:paraId="4232CB0D" w14:textId="77777777" w:rsidR="009615BE" w:rsidRPr="00094A1F" w:rsidRDefault="009615BE" w:rsidP="00050538">
            <w:pPr>
              <w:jc w:val="both"/>
              <w:rPr>
                <w:rFonts w:ascii="Times New Roman" w:hAnsi="Times New Roman"/>
                <w:sz w:val="28"/>
                <w:szCs w:val="28"/>
                <w:lang w:val="kk-KZ"/>
              </w:rPr>
            </w:pPr>
            <w:r w:rsidRPr="00DB6118">
              <w:rPr>
                <w:noProof/>
                <w:sz w:val="28"/>
                <w:szCs w:val="28"/>
                <w:lang w:eastAsia="ru-RU"/>
              </w:rPr>
              <w:drawing>
                <wp:inline distT="0" distB="0" distL="0" distR="0" wp14:anchorId="61181F7C" wp14:editId="55DEEFC5">
                  <wp:extent cx="1437005" cy="2794958"/>
                  <wp:effectExtent l="0" t="0" r="0" b="5715"/>
                  <wp:docPr id="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6" cstate="print">
                            <a:extLst>
                              <a:ext uri="{28A0092B-C50C-407E-A947-70E740481C1C}">
                                <a14:useLocalDpi xmlns:a14="http://schemas.microsoft.com/office/drawing/2010/main" val="0"/>
                              </a:ext>
                            </a:extLst>
                          </a:blip>
                          <a:srcRect l="79532" t="18350" b="8810"/>
                          <a:stretch>
                            <a:fillRect/>
                          </a:stretch>
                        </pic:blipFill>
                        <pic:spPr bwMode="auto">
                          <a:xfrm>
                            <a:off x="0" y="0"/>
                            <a:ext cx="1438928" cy="2798698"/>
                          </a:xfrm>
                          <a:prstGeom prst="rect">
                            <a:avLst/>
                          </a:prstGeom>
                          <a:noFill/>
                          <a:ln>
                            <a:noFill/>
                          </a:ln>
                        </pic:spPr>
                      </pic:pic>
                    </a:graphicData>
                  </a:graphic>
                </wp:inline>
              </w:drawing>
            </w:r>
          </w:p>
        </w:tc>
      </w:tr>
    </w:tbl>
    <w:p w14:paraId="17C9C970" w14:textId="77777777" w:rsidR="004337FC" w:rsidRDefault="004337FC" w:rsidP="001910A9">
      <w:pPr>
        <w:spacing w:after="0" w:line="240" w:lineRule="auto"/>
        <w:ind w:firstLine="709"/>
        <w:jc w:val="center"/>
        <w:rPr>
          <w:rFonts w:ascii="Times New Roman" w:hAnsi="Times New Roman"/>
          <w:sz w:val="28"/>
          <w:szCs w:val="28"/>
          <w:lang w:val="kk-KZ"/>
        </w:rPr>
      </w:pPr>
    </w:p>
    <w:p w14:paraId="6D9A09EC" w14:textId="337DB268" w:rsidR="001910A9" w:rsidRPr="001910A9" w:rsidRDefault="001910A9" w:rsidP="001910A9">
      <w:pPr>
        <w:spacing w:after="0" w:line="240" w:lineRule="auto"/>
        <w:ind w:firstLine="709"/>
        <w:jc w:val="center"/>
        <w:rPr>
          <w:rFonts w:ascii="Times New Roman" w:hAnsi="Times New Roman"/>
          <w:sz w:val="28"/>
          <w:szCs w:val="28"/>
          <w:lang w:val="kk-KZ"/>
        </w:rPr>
      </w:pPr>
      <w:r w:rsidRPr="001910A9">
        <w:rPr>
          <w:rFonts w:ascii="Times New Roman" w:hAnsi="Times New Roman"/>
          <w:sz w:val="28"/>
          <w:szCs w:val="28"/>
          <w:lang w:val="kk-KZ"/>
        </w:rPr>
        <w:t>3.</w:t>
      </w:r>
      <w:r w:rsidR="00985C48">
        <w:rPr>
          <w:rFonts w:ascii="Times New Roman" w:hAnsi="Times New Roman"/>
          <w:sz w:val="28"/>
          <w:szCs w:val="28"/>
          <w:lang w:val="kk-KZ"/>
        </w:rPr>
        <w:t>6</w:t>
      </w:r>
      <w:r w:rsidR="00B01E29">
        <w:rPr>
          <w:rFonts w:ascii="Times New Roman" w:hAnsi="Times New Roman"/>
          <w:sz w:val="28"/>
          <w:szCs w:val="28"/>
          <w:lang w:val="kk-KZ"/>
        </w:rPr>
        <w:t xml:space="preserve"> </w:t>
      </w:r>
      <w:r w:rsidRPr="001910A9">
        <w:rPr>
          <w:rFonts w:ascii="Times New Roman" w:hAnsi="Times New Roman"/>
          <w:sz w:val="28"/>
          <w:szCs w:val="28"/>
          <w:lang w:val="kk-KZ"/>
        </w:rPr>
        <w:t>сурет</w:t>
      </w:r>
      <w:r>
        <w:rPr>
          <w:rFonts w:ascii="Times New Roman" w:hAnsi="Times New Roman"/>
          <w:sz w:val="28"/>
          <w:szCs w:val="28"/>
          <w:lang w:val="kk-KZ"/>
        </w:rPr>
        <w:t xml:space="preserve"> – М</w:t>
      </w:r>
      <w:r w:rsidRPr="001910A9">
        <w:rPr>
          <w:rFonts w:ascii="Times New Roman" w:hAnsi="Times New Roman"/>
          <w:sz w:val="28"/>
          <w:szCs w:val="28"/>
          <w:lang w:val="kk-KZ"/>
        </w:rPr>
        <w:t xml:space="preserve">еталлографиялық талдауда Thixomet Pro </w:t>
      </w:r>
      <w:r>
        <w:rPr>
          <w:rFonts w:ascii="Times New Roman" w:hAnsi="Times New Roman"/>
          <w:sz w:val="28"/>
          <w:szCs w:val="28"/>
          <w:lang w:val="kk-KZ"/>
        </w:rPr>
        <w:t xml:space="preserve">БЖ </w:t>
      </w:r>
      <w:r w:rsidRPr="001910A9">
        <w:rPr>
          <w:rFonts w:ascii="Times New Roman" w:hAnsi="Times New Roman"/>
          <w:sz w:val="28"/>
          <w:szCs w:val="28"/>
          <w:lang w:val="kk-KZ"/>
        </w:rPr>
        <w:t>қолдану мысалы</w:t>
      </w:r>
    </w:p>
    <w:p w14:paraId="497B8D5B" w14:textId="77777777" w:rsidR="001910A9" w:rsidRPr="001910A9" w:rsidRDefault="001910A9" w:rsidP="001910A9">
      <w:pPr>
        <w:spacing w:after="0" w:line="240" w:lineRule="auto"/>
        <w:ind w:firstLine="709"/>
        <w:jc w:val="center"/>
        <w:rPr>
          <w:rFonts w:ascii="Times New Roman" w:hAnsi="Times New Roman"/>
          <w:sz w:val="28"/>
          <w:szCs w:val="28"/>
          <w:lang w:val="kk-KZ"/>
        </w:rPr>
      </w:pPr>
    </w:p>
    <w:p w14:paraId="412CEA92" w14:textId="2D1FED22" w:rsidR="001910A9" w:rsidRDefault="001910A9" w:rsidP="001910A9">
      <w:pPr>
        <w:spacing w:after="0" w:line="240" w:lineRule="auto"/>
        <w:ind w:firstLine="709"/>
        <w:jc w:val="both"/>
        <w:rPr>
          <w:rFonts w:ascii="Times New Roman" w:hAnsi="Times New Roman"/>
          <w:sz w:val="28"/>
          <w:szCs w:val="28"/>
          <w:lang w:val="kk-KZ"/>
        </w:rPr>
      </w:pPr>
      <w:r w:rsidRPr="001910A9">
        <w:rPr>
          <w:rFonts w:ascii="Times New Roman" w:hAnsi="Times New Roman"/>
          <w:sz w:val="28"/>
          <w:szCs w:val="28"/>
          <w:lang w:val="kk-KZ"/>
        </w:rPr>
        <w:t>3.</w:t>
      </w:r>
      <w:r w:rsidR="00D64597" w:rsidRPr="00D64597">
        <w:rPr>
          <w:rFonts w:ascii="Times New Roman" w:hAnsi="Times New Roman"/>
          <w:sz w:val="28"/>
          <w:szCs w:val="28"/>
          <w:lang w:val="kk-KZ"/>
        </w:rPr>
        <w:t>9</w:t>
      </w:r>
      <w:r w:rsidR="0058427D">
        <w:rPr>
          <w:rFonts w:ascii="Times New Roman" w:hAnsi="Times New Roman"/>
          <w:sz w:val="28"/>
          <w:szCs w:val="28"/>
          <w:lang w:val="kk-KZ"/>
        </w:rPr>
        <w:t xml:space="preserve"> </w:t>
      </w:r>
      <w:r w:rsidRPr="001910A9">
        <w:rPr>
          <w:rFonts w:ascii="Times New Roman" w:hAnsi="Times New Roman"/>
          <w:sz w:val="28"/>
          <w:szCs w:val="28"/>
          <w:lang w:val="kk-KZ"/>
        </w:rPr>
        <w:t>кесте</w:t>
      </w:r>
      <w:r>
        <w:rPr>
          <w:rFonts w:ascii="Times New Roman" w:hAnsi="Times New Roman"/>
          <w:sz w:val="28"/>
          <w:szCs w:val="28"/>
          <w:lang w:val="kk-KZ"/>
        </w:rPr>
        <w:t xml:space="preserve"> – </w:t>
      </w:r>
      <w:r w:rsidRPr="001910A9">
        <w:rPr>
          <w:rFonts w:ascii="Times New Roman" w:hAnsi="Times New Roman"/>
          <w:sz w:val="28"/>
          <w:szCs w:val="28"/>
          <w:lang w:val="kk-KZ"/>
        </w:rPr>
        <w:t xml:space="preserve">Thixomet Pro көмегімен алынған </w:t>
      </w:r>
      <w:r>
        <w:rPr>
          <w:rFonts w:ascii="Times New Roman" w:hAnsi="Times New Roman"/>
          <w:sz w:val="28"/>
          <w:szCs w:val="28"/>
          <w:lang w:val="kk-KZ"/>
        </w:rPr>
        <w:t>тәжірибелік үлгілерді металлографиялық талдау</w:t>
      </w:r>
      <w:r w:rsidRPr="001910A9">
        <w:rPr>
          <w:rFonts w:ascii="Times New Roman" w:hAnsi="Times New Roman"/>
          <w:sz w:val="28"/>
          <w:szCs w:val="28"/>
          <w:lang w:val="kk-KZ"/>
        </w:rPr>
        <w:t xml:space="preserve"> нәтижелері </w:t>
      </w:r>
    </w:p>
    <w:p w14:paraId="06C0444C" w14:textId="77777777" w:rsidR="001910A9" w:rsidRDefault="001910A9" w:rsidP="001910A9">
      <w:pPr>
        <w:spacing w:after="0" w:line="240" w:lineRule="auto"/>
        <w:ind w:firstLine="709"/>
        <w:jc w:val="center"/>
        <w:rPr>
          <w:rFonts w:ascii="Times New Roman" w:hAnsi="Times New Roman"/>
          <w:sz w:val="28"/>
          <w:szCs w:val="28"/>
          <w:lang w:val="kk-KZ"/>
        </w:rPr>
      </w:pPr>
    </w:p>
    <w:tbl>
      <w:tblPr>
        <w:tblStyle w:val="af"/>
        <w:tblW w:w="0" w:type="auto"/>
        <w:tblLayout w:type="fixed"/>
        <w:tblLook w:val="04A0" w:firstRow="1" w:lastRow="0" w:firstColumn="1" w:lastColumn="0" w:noHBand="0" w:noVBand="1"/>
      </w:tblPr>
      <w:tblGrid>
        <w:gridCol w:w="1384"/>
        <w:gridCol w:w="2268"/>
        <w:gridCol w:w="1843"/>
        <w:gridCol w:w="2268"/>
        <w:gridCol w:w="1559"/>
      </w:tblGrid>
      <w:tr w:rsidR="009615BE" w:rsidRPr="00094A1F" w14:paraId="248BDD38" w14:textId="77777777" w:rsidTr="00050538">
        <w:tc>
          <w:tcPr>
            <w:tcW w:w="1384" w:type="dxa"/>
            <w:vAlign w:val="center"/>
          </w:tcPr>
          <w:p w14:paraId="58F913E8" w14:textId="13964CF0" w:rsidR="009615BE" w:rsidRPr="00094A1F" w:rsidRDefault="001910A9" w:rsidP="001910A9">
            <w:pPr>
              <w:spacing w:before="120" w:after="120"/>
              <w:ind w:firstLine="142"/>
              <w:jc w:val="center"/>
              <w:rPr>
                <w:rFonts w:ascii="Times New Roman" w:hAnsi="Times New Roman"/>
                <w:sz w:val="28"/>
                <w:szCs w:val="28"/>
                <w:lang w:val="kk-KZ"/>
              </w:rPr>
            </w:pPr>
            <w:r>
              <w:rPr>
                <w:rFonts w:ascii="Times New Roman" w:hAnsi="Times New Roman"/>
                <w:sz w:val="28"/>
                <w:szCs w:val="28"/>
                <w:lang w:val="kk-KZ"/>
              </w:rPr>
              <w:t xml:space="preserve">Үлгі </w:t>
            </w:r>
          </w:p>
        </w:tc>
        <w:tc>
          <w:tcPr>
            <w:tcW w:w="2268" w:type="dxa"/>
            <w:vAlign w:val="center"/>
          </w:tcPr>
          <w:p w14:paraId="667D9CF2" w14:textId="111442F9" w:rsidR="009615BE" w:rsidRPr="00094A1F" w:rsidRDefault="001910A9" w:rsidP="001910A9">
            <w:pPr>
              <w:spacing w:before="120" w:after="120"/>
              <w:ind w:firstLine="142"/>
              <w:jc w:val="center"/>
              <w:rPr>
                <w:rFonts w:ascii="Times New Roman" w:hAnsi="Times New Roman"/>
                <w:sz w:val="28"/>
                <w:szCs w:val="28"/>
                <w:lang w:val="kk-KZ"/>
              </w:rPr>
            </w:pPr>
            <w:r>
              <w:rPr>
                <w:rFonts w:ascii="Times New Roman" w:hAnsi="Times New Roman"/>
                <w:sz w:val="28"/>
                <w:szCs w:val="28"/>
                <w:lang w:val="kk-KZ"/>
              </w:rPr>
              <w:t>М</w:t>
            </w:r>
            <w:proofErr w:type="spellStart"/>
            <w:r w:rsidR="009615BE" w:rsidRPr="00094A1F">
              <w:rPr>
                <w:rFonts w:ascii="Times New Roman" w:hAnsi="Times New Roman"/>
                <w:sz w:val="28"/>
                <w:szCs w:val="28"/>
              </w:rPr>
              <w:t>одификатор</w:t>
            </w:r>
            <w:proofErr w:type="spellEnd"/>
            <w:r>
              <w:rPr>
                <w:rFonts w:ascii="Times New Roman" w:hAnsi="Times New Roman"/>
                <w:sz w:val="28"/>
                <w:szCs w:val="28"/>
                <w:lang w:val="kk-KZ"/>
              </w:rPr>
              <w:t xml:space="preserve"> мөлшері</w:t>
            </w:r>
            <w:r w:rsidR="009615BE" w:rsidRPr="00094A1F">
              <w:rPr>
                <w:rFonts w:ascii="Times New Roman" w:hAnsi="Times New Roman"/>
                <w:sz w:val="28"/>
                <w:szCs w:val="28"/>
              </w:rPr>
              <w:t>,</w:t>
            </w:r>
            <w:r w:rsidR="009615BE" w:rsidRPr="00094A1F">
              <w:rPr>
                <w:rFonts w:ascii="Times New Roman" w:hAnsi="Times New Roman"/>
                <w:sz w:val="28"/>
                <w:szCs w:val="28"/>
                <w:lang w:val="kk-KZ"/>
              </w:rPr>
              <w:t xml:space="preserve"> (TiC</w:t>
            </w:r>
            <w:r w:rsidR="009615BE" w:rsidRPr="00094A1F">
              <w:rPr>
                <w:rFonts w:ascii="Times New Roman" w:hAnsi="Times New Roman"/>
                <w:sz w:val="28"/>
                <w:szCs w:val="28"/>
              </w:rPr>
              <w:t>)%</w:t>
            </w:r>
          </w:p>
        </w:tc>
        <w:tc>
          <w:tcPr>
            <w:tcW w:w="1843" w:type="dxa"/>
            <w:vAlign w:val="center"/>
          </w:tcPr>
          <w:p w14:paraId="7BFADECE" w14:textId="7D4FA0FD" w:rsidR="009615BE" w:rsidRPr="00094A1F" w:rsidRDefault="009615BE" w:rsidP="001910A9">
            <w:pPr>
              <w:spacing w:before="120" w:after="120"/>
              <w:ind w:firstLine="142"/>
              <w:jc w:val="center"/>
              <w:rPr>
                <w:rFonts w:ascii="Times New Roman" w:hAnsi="Times New Roman"/>
                <w:sz w:val="28"/>
                <w:szCs w:val="28"/>
                <w:lang w:val="kk-KZ"/>
              </w:rPr>
            </w:pPr>
            <w:r w:rsidRPr="00094A1F">
              <w:rPr>
                <w:rFonts w:ascii="Times New Roman" w:hAnsi="Times New Roman"/>
                <w:sz w:val="28"/>
                <w:szCs w:val="28"/>
                <w:lang w:val="kk-KZ"/>
              </w:rPr>
              <w:t xml:space="preserve"> </w:t>
            </w:r>
            <w:r w:rsidR="001910A9">
              <w:rPr>
                <w:rFonts w:ascii="Times New Roman" w:hAnsi="Times New Roman"/>
                <w:sz w:val="28"/>
                <w:szCs w:val="28"/>
                <w:lang w:val="kk-KZ"/>
              </w:rPr>
              <w:t xml:space="preserve">Графит </w:t>
            </w:r>
            <w:r w:rsidR="001910A9" w:rsidRPr="001910A9">
              <w:rPr>
                <w:rFonts w:ascii="Times New Roman" w:hAnsi="Times New Roman"/>
                <w:sz w:val="28"/>
                <w:szCs w:val="28"/>
                <w:lang w:val="kk-KZ"/>
              </w:rPr>
              <w:t>қосынды</w:t>
            </w:r>
            <w:r w:rsidR="00DC1285">
              <w:rPr>
                <w:rFonts w:ascii="Times New Roman" w:hAnsi="Times New Roman"/>
                <w:sz w:val="28"/>
                <w:szCs w:val="28"/>
                <w:lang w:val="kk-KZ"/>
              </w:rPr>
              <w:t>-</w:t>
            </w:r>
            <w:r w:rsidR="001910A9" w:rsidRPr="001910A9">
              <w:rPr>
                <w:rFonts w:ascii="Times New Roman" w:hAnsi="Times New Roman"/>
                <w:sz w:val="28"/>
                <w:szCs w:val="28"/>
                <w:lang w:val="kk-KZ"/>
              </w:rPr>
              <w:t>ларының</w:t>
            </w:r>
            <w:r w:rsidR="001910A9">
              <w:rPr>
                <w:rFonts w:ascii="Times New Roman" w:hAnsi="Times New Roman"/>
                <w:sz w:val="28"/>
                <w:szCs w:val="28"/>
                <w:lang w:val="kk-KZ"/>
              </w:rPr>
              <w:t xml:space="preserve"> ауданы</w:t>
            </w:r>
            <w:r w:rsidRPr="00094A1F">
              <w:rPr>
                <w:rFonts w:ascii="Times New Roman" w:hAnsi="Times New Roman"/>
                <w:sz w:val="28"/>
                <w:szCs w:val="28"/>
                <w:lang w:val="kk-KZ"/>
              </w:rPr>
              <w:t>, мкм</w:t>
            </w:r>
            <w:r w:rsidRPr="00094A1F">
              <w:rPr>
                <w:rFonts w:ascii="Times New Roman" w:hAnsi="Times New Roman"/>
                <w:sz w:val="28"/>
                <w:szCs w:val="28"/>
                <w:vertAlign w:val="superscript"/>
                <w:lang w:val="kk-KZ"/>
              </w:rPr>
              <w:t>2</w:t>
            </w:r>
          </w:p>
        </w:tc>
        <w:tc>
          <w:tcPr>
            <w:tcW w:w="2268" w:type="dxa"/>
            <w:vAlign w:val="center"/>
          </w:tcPr>
          <w:p w14:paraId="62427E71" w14:textId="583B7DA2" w:rsidR="009615BE" w:rsidRPr="00094A1F" w:rsidRDefault="001910A9" w:rsidP="00F61824">
            <w:pPr>
              <w:spacing w:before="120" w:after="120"/>
              <w:ind w:firstLine="142"/>
              <w:jc w:val="center"/>
              <w:rPr>
                <w:rFonts w:ascii="Times New Roman" w:hAnsi="Times New Roman"/>
                <w:sz w:val="28"/>
                <w:szCs w:val="28"/>
                <w:lang w:val="kk-KZ"/>
              </w:rPr>
            </w:pPr>
            <w:r w:rsidRPr="001910A9">
              <w:rPr>
                <w:rFonts w:ascii="Times New Roman" w:hAnsi="Times New Roman"/>
                <w:sz w:val="28"/>
                <w:szCs w:val="28"/>
                <w:lang w:val="kk-KZ"/>
              </w:rPr>
              <w:t>Графит қосындылары</w:t>
            </w:r>
            <w:r w:rsidR="00DC1285">
              <w:rPr>
                <w:rFonts w:ascii="Times New Roman" w:hAnsi="Times New Roman"/>
                <w:sz w:val="28"/>
                <w:szCs w:val="28"/>
                <w:lang w:val="kk-KZ"/>
              </w:rPr>
              <w:t>-</w:t>
            </w:r>
            <w:r w:rsidRPr="001910A9">
              <w:rPr>
                <w:rFonts w:ascii="Times New Roman" w:hAnsi="Times New Roman"/>
                <w:sz w:val="28"/>
                <w:szCs w:val="28"/>
                <w:lang w:val="kk-KZ"/>
              </w:rPr>
              <w:t>ның орташа өлше</w:t>
            </w:r>
            <w:r w:rsidR="00F61824">
              <w:rPr>
                <w:rFonts w:ascii="Times New Roman" w:hAnsi="Times New Roman"/>
                <w:sz w:val="28"/>
                <w:szCs w:val="28"/>
                <w:lang w:val="kk-KZ"/>
              </w:rPr>
              <w:t>м</w:t>
            </w:r>
            <w:r w:rsidRPr="001910A9">
              <w:rPr>
                <w:rFonts w:ascii="Times New Roman" w:hAnsi="Times New Roman"/>
                <w:sz w:val="28"/>
                <w:szCs w:val="28"/>
                <w:lang w:val="kk-KZ"/>
              </w:rPr>
              <w:t>і</w:t>
            </w:r>
            <w:r w:rsidR="009615BE" w:rsidRPr="00094A1F">
              <w:rPr>
                <w:rFonts w:ascii="Times New Roman" w:hAnsi="Times New Roman"/>
                <w:sz w:val="28"/>
                <w:szCs w:val="28"/>
                <w:lang w:val="kk-KZ"/>
              </w:rPr>
              <w:t>, мкм</w:t>
            </w:r>
          </w:p>
        </w:tc>
        <w:tc>
          <w:tcPr>
            <w:tcW w:w="1559" w:type="dxa"/>
            <w:vAlign w:val="center"/>
          </w:tcPr>
          <w:p w14:paraId="2BF9ADC3" w14:textId="21321AF9" w:rsidR="009615BE" w:rsidRPr="00094A1F" w:rsidRDefault="00EE09FE" w:rsidP="00EE09FE">
            <w:pPr>
              <w:spacing w:before="120" w:after="120"/>
              <w:ind w:firstLine="142"/>
              <w:jc w:val="center"/>
              <w:rPr>
                <w:rFonts w:ascii="Times New Roman" w:hAnsi="Times New Roman"/>
                <w:sz w:val="28"/>
                <w:szCs w:val="28"/>
                <w:lang w:val="kk-KZ"/>
              </w:rPr>
            </w:pPr>
            <w:r>
              <w:rPr>
                <w:rFonts w:ascii="Times New Roman" w:hAnsi="Times New Roman"/>
                <w:sz w:val="28"/>
                <w:szCs w:val="28"/>
                <w:lang w:val="kk-KZ"/>
              </w:rPr>
              <w:t>Фо</w:t>
            </w:r>
            <w:r w:rsidR="001910A9">
              <w:rPr>
                <w:rFonts w:ascii="Times New Roman" w:hAnsi="Times New Roman"/>
                <w:sz w:val="28"/>
                <w:szCs w:val="28"/>
                <w:lang w:val="kk-KZ"/>
              </w:rPr>
              <w:t>рма ф</w:t>
            </w:r>
            <w:r w:rsidR="009615BE" w:rsidRPr="00094A1F">
              <w:rPr>
                <w:rFonts w:ascii="Times New Roman" w:hAnsi="Times New Roman"/>
                <w:sz w:val="28"/>
                <w:szCs w:val="28"/>
                <w:lang w:val="kk-KZ"/>
              </w:rPr>
              <w:t>актор</w:t>
            </w:r>
            <w:r w:rsidR="001910A9">
              <w:rPr>
                <w:rFonts w:ascii="Times New Roman" w:hAnsi="Times New Roman"/>
                <w:sz w:val="28"/>
                <w:szCs w:val="28"/>
                <w:lang w:val="kk-KZ"/>
              </w:rPr>
              <w:t>ы</w:t>
            </w:r>
          </w:p>
        </w:tc>
      </w:tr>
      <w:tr w:rsidR="009615BE" w:rsidRPr="00094A1F" w14:paraId="2A01F852" w14:textId="77777777" w:rsidTr="00050538">
        <w:tc>
          <w:tcPr>
            <w:tcW w:w="1384" w:type="dxa"/>
            <w:vAlign w:val="center"/>
          </w:tcPr>
          <w:p w14:paraId="24B27CD8" w14:textId="77777777" w:rsidR="009615BE" w:rsidRPr="00094A1F" w:rsidRDefault="009615BE" w:rsidP="00050538">
            <w:pPr>
              <w:spacing w:before="120" w:after="120"/>
              <w:ind w:firstLine="142"/>
              <w:jc w:val="center"/>
              <w:rPr>
                <w:rFonts w:ascii="Times New Roman" w:hAnsi="Times New Roman"/>
                <w:sz w:val="28"/>
                <w:szCs w:val="28"/>
              </w:rPr>
            </w:pPr>
            <w:r w:rsidRPr="00094A1F">
              <w:rPr>
                <w:rFonts w:ascii="Times New Roman" w:hAnsi="Times New Roman"/>
                <w:sz w:val="28"/>
                <w:szCs w:val="28"/>
              </w:rPr>
              <w:t>3</w:t>
            </w:r>
          </w:p>
        </w:tc>
        <w:tc>
          <w:tcPr>
            <w:tcW w:w="2268" w:type="dxa"/>
            <w:vAlign w:val="center"/>
          </w:tcPr>
          <w:p w14:paraId="6E6C3997" w14:textId="77777777" w:rsidR="009615BE" w:rsidRPr="00094A1F" w:rsidRDefault="009615BE" w:rsidP="00050538">
            <w:pPr>
              <w:spacing w:before="120" w:after="120"/>
              <w:ind w:firstLine="142"/>
              <w:jc w:val="center"/>
              <w:rPr>
                <w:rFonts w:ascii="Times New Roman" w:hAnsi="Times New Roman"/>
                <w:sz w:val="28"/>
                <w:szCs w:val="28"/>
              </w:rPr>
            </w:pPr>
            <w:r w:rsidRPr="00094A1F">
              <w:rPr>
                <w:rFonts w:ascii="Times New Roman" w:hAnsi="Times New Roman"/>
                <w:sz w:val="28"/>
                <w:szCs w:val="28"/>
              </w:rPr>
              <w:t>-</w:t>
            </w:r>
          </w:p>
        </w:tc>
        <w:tc>
          <w:tcPr>
            <w:tcW w:w="1843" w:type="dxa"/>
            <w:vAlign w:val="center"/>
          </w:tcPr>
          <w:p w14:paraId="48EA4EDD" w14:textId="77777777" w:rsidR="009615BE" w:rsidRPr="00094A1F" w:rsidRDefault="009615BE" w:rsidP="00050538">
            <w:pPr>
              <w:spacing w:before="120" w:after="120"/>
              <w:ind w:firstLine="142"/>
              <w:jc w:val="center"/>
              <w:rPr>
                <w:rFonts w:ascii="Times New Roman" w:hAnsi="Times New Roman"/>
                <w:sz w:val="28"/>
                <w:szCs w:val="28"/>
                <w:lang w:val="kk-KZ"/>
              </w:rPr>
            </w:pPr>
            <w:r w:rsidRPr="00094A1F">
              <w:rPr>
                <w:rFonts w:ascii="Times New Roman" w:hAnsi="Times New Roman"/>
                <w:sz w:val="28"/>
                <w:szCs w:val="28"/>
                <w:lang w:val="kk-KZ"/>
              </w:rPr>
              <w:t>10178</w:t>
            </w:r>
          </w:p>
        </w:tc>
        <w:tc>
          <w:tcPr>
            <w:tcW w:w="2268" w:type="dxa"/>
            <w:vAlign w:val="center"/>
          </w:tcPr>
          <w:p w14:paraId="5FE05B9C" w14:textId="77777777" w:rsidR="009615BE" w:rsidRPr="00094A1F" w:rsidRDefault="009615BE" w:rsidP="00050538">
            <w:pPr>
              <w:spacing w:before="120" w:after="120"/>
              <w:ind w:firstLine="142"/>
              <w:jc w:val="center"/>
              <w:rPr>
                <w:rFonts w:ascii="Times New Roman" w:hAnsi="Times New Roman"/>
                <w:sz w:val="28"/>
                <w:szCs w:val="28"/>
              </w:rPr>
            </w:pPr>
            <w:r w:rsidRPr="00094A1F">
              <w:rPr>
                <w:rFonts w:ascii="Times New Roman" w:hAnsi="Times New Roman"/>
                <w:sz w:val="28"/>
                <w:szCs w:val="28"/>
              </w:rPr>
              <w:t>212</w:t>
            </w:r>
          </w:p>
        </w:tc>
        <w:tc>
          <w:tcPr>
            <w:tcW w:w="1559" w:type="dxa"/>
            <w:vAlign w:val="center"/>
          </w:tcPr>
          <w:p w14:paraId="3D275C05" w14:textId="77777777" w:rsidR="009615BE" w:rsidRPr="00094A1F" w:rsidRDefault="009615BE" w:rsidP="00050538">
            <w:pPr>
              <w:spacing w:before="120" w:after="120"/>
              <w:ind w:firstLine="142"/>
              <w:jc w:val="center"/>
              <w:rPr>
                <w:rFonts w:ascii="Times New Roman" w:hAnsi="Times New Roman"/>
                <w:sz w:val="28"/>
                <w:szCs w:val="28"/>
              </w:rPr>
            </w:pPr>
            <w:r w:rsidRPr="00094A1F">
              <w:rPr>
                <w:rFonts w:ascii="Times New Roman" w:hAnsi="Times New Roman"/>
                <w:sz w:val="28"/>
                <w:szCs w:val="28"/>
              </w:rPr>
              <w:t>0,034</w:t>
            </w:r>
          </w:p>
        </w:tc>
      </w:tr>
      <w:tr w:rsidR="009615BE" w:rsidRPr="00094A1F" w14:paraId="267B5A08" w14:textId="77777777" w:rsidTr="00050538">
        <w:tc>
          <w:tcPr>
            <w:tcW w:w="1384" w:type="dxa"/>
            <w:vAlign w:val="center"/>
          </w:tcPr>
          <w:p w14:paraId="28A026BA" w14:textId="77777777" w:rsidR="009615BE" w:rsidRPr="00094A1F" w:rsidRDefault="009615BE" w:rsidP="00050538">
            <w:pPr>
              <w:spacing w:before="120" w:after="120"/>
              <w:ind w:firstLine="142"/>
              <w:jc w:val="center"/>
              <w:rPr>
                <w:rFonts w:ascii="Times New Roman" w:hAnsi="Times New Roman"/>
                <w:sz w:val="28"/>
                <w:szCs w:val="28"/>
              </w:rPr>
            </w:pPr>
            <w:r w:rsidRPr="00094A1F">
              <w:rPr>
                <w:rFonts w:ascii="Times New Roman" w:hAnsi="Times New Roman"/>
                <w:sz w:val="28"/>
                <w:szCs w:val="28"/>
              </w:rPr>
              <w:t>4</w:t>
            </w:r>
          </w:p>
        </w:tc>
        <w:tc>
          <w:tcPr>
            <w:tcW w:w="2268" w:type="dxa"/>
            <w:vAlign w:val="center"/>
          </w:tcPr>
          <w:p w14:paraId="22FA653E" w14:textId="77777777" w:rsidR="009615BE" w:rsidRPr="00094A1F" w:rsidRDefault="009615BE" w:rsidP="00050538">
            <w:pPr>
              <w:spacing w:before="120" w:after="120"/>
              <w:ind w:firstLine="142"/>
              <w:jc w:val="center"/>
              <w:rPr>
                <w:rFonts w:ascii="Times New Roman" w:hAnsi="Times New Roman"/>
                <w:sz w:val="28"/>
                <w:szCs w:val="28"/>
              </w:rPr>
            </w:pPr>
            <w:r w:rsidRPr="00094A1F">
              <w:rPr>
                <w:rFonts w:ascii="Times New Roman" w:hAnsi="Times New Roman"/>
                <w:sz w:val="28"/>
                <w:szCs w:val="28"/>
              </w:rPr>
              <w:t>0, 1</w:t>
            </w:r>
          </w:p>
        </w:tc>
        <w:tc>
          <w:tcPr>
            <w:tcW w:w="1843" w:type="dxa"/>
            <w:vAlign w:val="center"/>
          </w:tcPr>
          <w:p w14:paraId="7B0AD3C9" w14:textId="77777777" w:rsidR="009615BE" w:rsidRPr="00094A1F" w:rsidRDefault="009615BE" w:rsidP="00050538">
            <w:pPr>
              <w:spacing w:before="120" w:after="120"/>
              <w:ind w:firstLine="142"/>
              <w:jc w:val="center"/>
              <w:rPr>
                <w:rFonts w:ascii="Times New Roman" w:hAnsi="Times New Roman"/>
                <w:sz w:val="28"/>
                <w:szCs w:val="28"/>
                <w:lang w:val="kk-KZ"/>
              </w:rPr>
            </w:pPr>
            <w:r w:rsidRPr="00094A1F">
              <w:rPr>
                <w:rFonts w:ascii="Times New Roman" w:hAnsi="Times New Roman"/>
                <w:sz w:val="28"/>
                <w:szCs w:val="28"/>
                <w:lang w:val="kk-KZ"/>
              </w:rPr>
              <w:t>13 431</w:t>
            </w:r>
          </w:p>
        </w:tc>
        <w:tc>
          <w:tcPr>
            <w:tcW w:w="2268" w:type="dxa"/>
            <w:vAlign w:val="center"/>
          </w:tcPr>
          <w:p w14:paraId="696BC52C" w14:textId="77777777" w:rsidR="009615BE" w:rsidRPr="00094A1F" w:rsidRDefault="009615BE" w:rsidP="00050538">
            <w:pPr>
              <w:spacing w:before="120" w:after="120"/>
              <w:ind w:firstLine="142"/>
              <w:jc w:val="center"/>
              <w:rPr>
                <w:rFonts w:ascii="Times New Roman" w:hAnsi="Times New Roman"/>
                <w:sz w:val="28"/>
                <w:szCs w:val="28"/>
              </w:rPr>
            </w:pPr>
            <w:r w:rsidRPr="00094A1F">
              <w:rPr>
                <w:rFonts w:ascii="Times New Roman" w:hAnsi="Times New Roman"/>
                <w:sz w:val="28"/>
                <w:szCs w:val="28"/>
              </w:rPr>
              <w:t>185</w:t>
            </w:r>
          </w:p>
        </w:tc>
        <w:tc>
          <w:tcPr>
            <w:tcW w:w="1559" w:type="dxa"/>
            <w:vAlign w:val="center"/>
          </w:tcPr>
          <w:p w14:paraId="66780C43" w14:textId="77777777" w:rsidR="009615BE" w:rsidRPr="00094A1F" w:rsidRDefault="009615BE" w:rsidP="00050538">
            <w:pPr>
              <w:spacing w:before="120" w:after="120"/>
              <w:ind w:firstLine="142"/>
              <w:jc w:val="center"/>
              <w:rPr>
                <w:rFonts w:ascii="Times New Roman" w:hAnsi="Times New Roman"/>
                <w:sz w:val="28"/>
                <w:szCs w:val="28"/>
              </w:rPr>
            </w:pPr>
            <w:r w:rsidRPr="00094A1F">
              <w:rPr>
                <w:rFonts w:ascii="Times New Roman" w:hAnsi="Times New Roman"/>
                <w:sz w:val="28"/>
                <w:szCs w:val="28"/>
              </w:rPr>
              <w:t>0,029</w:t>
            </w:r>
          </w:p>
        </w:tc>
      </w:tr>
      <w:tr w:rsidR="009615BE" w:rsidRPr="00094A1F" w14:paraId="5F250BEA" w14:textId="77777777" w:rsidTr="00050538">
        <w:tc>
          <w:tcPr>
            <w:tcW w:w="1384" w:type="dxa"/>
            <w:vAlign w:val="center"/>
          </w:tcPr>
          <w:p w14:paraId="6539A9C3" w14:textId="77777777" w:rsidR="009615BE" w:rsidRPr="00094A1F" w:rsidRDefault="009615BE" w:rsidP="00050538">
            <w:pPr>
              <w:spacing w:before="120" w:after="120"/>
              <w:ind w:firstLine="142"/>
              <w:jc w:val="center"/>
              <w:rPr>
                <w:rFonts w:ascii="Times New Roman" w:hAnsi="Times New Roman"/>
                <w:sz w:val="28"/>
                <w:szCs w:val="28"/>
              </w:rPr>
            </w:pPr>
            <w:r w:rsidRPr="00094A1F">
              <w:rPr>
                <w:rFonts w:ascii="Times New Roman" w:hAnsi="Times New Roman"/>
                <w:sz w:val="28"/>
                <w:szCs w:val="28"/>
              </w:rPr>
              <w:t>1</w:t>
            </w:r>
          </w:p>
        </w:tc>
        <w:tc>
          <w:tcPr>
            <w:tcW w:w="2268" w:type="dxa"/>
            <w:vAlign w:val="center"/>
          </w:tcPr>
          <w:p w14:paraId="70329B44" w14:textId="77777777" w:rsidR="009615BE" w:rsidRPr="00094A1F" w:rsidRDefault="009615BE" w:rsidP="00050538">
            <w:pPr>
              <w:spacing w:before="120" w:after="120"/>
              <w:ind w:firstLine="142"/>
              <w:jc w:val="center"/>
              <w:rPr>
                <w:rFonts w:ascii="Times New Roman" w:hAnsi="Times New Roman"/>
                <w:sz w:val="28"/>
                <w:szCs w:val="28"/>
              </w:rPr>
            </w:pPr>
            <w:r w:rsidRPr="00094A1F">
              <w:rPr>
                <w:rFonts w:ascii="Times New Roman" w:hAnsi="Times New Roman"/>
                <w:sz w:val="28"/>
                <w:szCs w:val="28"/>
              </w:rPr>
              <w:t>0, 2</w:t>
            </w:r>
          </w:p>
        </w:tc>
        <w:tc>
          <w:tcPr>
            <w:tcW w:w="1843" w:type="dxa"/>
            <w:vAlign w:val="center"/>
          </w:tcPr>
          <w:p w14:paraId="607B8274" w14:textId="77777777" w:rsidR="009615BE" w:rsidRPr="00094A1F" w:rsidRDefault="009615BE" w:rsidP="00050538">
            <w:pPr>
              <w:spacing w:before="120" w:after="120"/>
              <w:ind w:firstLine="142"/>
              <w:jc w:val="center"/>
              <w:rPr>
                <w:rFonts w:ascii="Times New Roman" w:hAnsi="Times New Roman"/>
                <w:sz w:val="28"/>
                <w:szCs w:val="28"/>
                <w:lang w:val="kk-KZ"/>
              </w:rPr>
            </w:pPr>
            <w:r w:rsidRPr="00094A1F">
              <w:rPr>
                <w:rFonts w:ascii="Times New Roman" w:hAnsi="Times New Roman"/>
                <w:sz w:val="28"/>
                <w:szCs w:val="28"/>
                <w:lang w:val="kk-KZ"/>
              </w:rPr>
              <w:t>8 999</w:t>
            </w:r>
          </w:p>
        </w:tc>
        <w:tc>
          <w:tcPr>
            <w:tcW w:w="2268" w:type="dxa"/>
            <w:vAlign w:val="center"/>
          </w:tcPr>
          <w:p w14:paraId="7D4874A1" w14:textId="77777777" w:rsidR="009615BE" w:rsidRPr="00094A1F" w:rsidRDefault="009615BE" w:rsidP="00050538">
            <w:pPr>
              <w:spacing w:before="120" w:after="120"/>
              <w:ind w:firstLine="142"/>
              <w:jc w:val="center"/>
              <w:rPr>
                <w:rFonts w:ascii="Times New Roman" w:hAnsi="Times New Roman"/>
                <w:sz w:val="28"/>
                <w:szCs w:val="28"/>
                <w:lang w:val="kk-KZ"/>
              </w:rPr>
            </w:pPr>
            <w:r w:rsidRPr="00094A1F">
              <w:rPr>
                <w:rFonts w:ascii="Times New Roman" w:hAnsi="Times New Roman"/>
                <w:sz w:val="28"/>
                <w:szCs w:val="28"/>
                <w:lang w:val="kk-KZ"/>
              </w:rPr>
              <w:t>148</w:t>
            </w:r>
          </w:p>
        </w:tc>
        <w:tc>
          <w:tcPr>
            <w:tcW w:w="1559" w:type="dxa"/>
            <w:vAlign w:val="center"/>
          </w:tcPr>
          <w:p w14:paraId="5FAF322F" w14:textId="77777777" w:rsidR="009615BE" w:rsidRPr="00094A1F" w:rsidRDefault="009615BE" w:rsidP="00050538">
            <w:pPr>
              <w:spacing w:before="120" w:after="120"/>
              <w:ind w:firstLine="142"/>
              <w:jc w:val="center"/>
              <w:rPr>
                <w:rFonts w:ascii="Times New Roman" w:hAnsi="Times New Roman"/>
                <w:sz w:val="28"/>
                <w:szCs w:val="28"/>
                <w:lang w:val="kk-KZ"/>
              </w:rPr>
            </w:pPr>
            <w:r w:rsidRPr="00094A1F">
              <w:rPr>
                <w:rFonts w:ascii="Times New Roman" w:hAnsi="Times New Roman"/>
                <w:sz w:val="28"/>
                <w:szCs w:val="28"/>
                <w:lang w:val="kk-KZ"/>
              </w:rPr>
              <w:t>0,046</w:t>
            </w:r>
          </w:p>
        </w:tc>
      </w:tr>
      <w:tr w:rsidR="009615BE" w:rsidRPr="00094A1F" w14:paraId="0EE39712" w14:textId="77777777" w:rsidTr="00050538">
        <w:tc>
          <w:tcPr>
            <w:tcW w:w="1384" w:type="dxa"/>
            <w:vAlign w:val="center"/>
          </w:tcPr>
          <w:p w14:paraId="2B46FDDB" w14:textId="77777777" w:rsidR="009615BE" w:rsidRPr="00094A1F" w:rsidRDefault="009615BE" w:rsidP="00050538">
            <w:pPr>
              <w:spacing w:before="120" w:after="120"/>
              <w:ind w:firstLine="142"/>
              <w:jc w:val="center"/>
              <w:rPr>
                <w:rFonts w:ascii="Times New Roman" w:hAnsi="Times New Roman"/>
                <w:sz w:val="28"/>
                <w:szCs w:val="28"/>
              </w:rPr>
            </w:pPr>
            <w:r w:rsidRPr="00094A1F">
              <w:rPr>
                <w:rFonts w:ascii="Times New Roman" w:hAnsi="Times New Roman"/>
                <w:sz w:val="28"/>
                <w:szCs w:val="28"/>
              </w:rPr>
              <w:t>2</w:t>
            </w:r>
          </w:p>
        </w:tc>
        <w:tc>
          <w:tcPr>
            <w:tcW w:w="2268" w:type="dxa"/>
            <w:vAlign w:val="center"/>
          </w:tcPr>
          <w:p w14:paraId="5D8578F9" w14:textId="77777777" w:rsidR="009615BE" w:rsidRPr="00094A1F" w:rsidRDefault="009615BE" w:rsidP="00050538">
            <w:pPr>
              <w:spacing w:before="120" w:after="120"/>
              <w:ind w:firstLine="142"/>
              <w:jc w:val="center"/>
              <w:rPr>
                <w:rFonts w:ascii="Times New Roman" w:hAnsi="Times New Roman"/>
                <w:sz w:val="28"/>
                <w:szCs w:val="28"/>
              </w:rPr>
            </w:pPr>
            <w:r w:rsidRPr="00094A1F">
              <w:rPr>
                <w:rFonts w:ascii="Times New Roman" w:hAnsi="Times New Roman"/>
                <w:sz w:val="28"/>
                <w:szCs w:val="28"/>
              </w:rPr>
              <w:t>0, 3</w:t>
            </w:r>
          </w:p>
        </w:tc>
        <w:tc>
          <w:tcPr>
            <w:tcW w:w="1843" w:type="dxa"/>
            <w:vAlign w:val="center"/>
          </w:tcPr>
          <w:p w14:paraId="647ECE0F" w14:textId="77777777" w:rsidR="009615BE" w:rsidRPr="00094A1F" w:rsidRDefault="009615BE" w:rsidP="00050538">
            <w:pPr>
              <w:spacing w:before="120" w:after="120"/>
              <w:ind w:firstLine="142"/>
              <w:jc w:val="center"/>
              <w:rPr>
                <w:rFonts w:ascii="Times New Roman" w:hAnsi="Times New Roman"/>
                <w:sz w:val="28"/>
                <w:szCs w:val="28"/>
                <w:lang w:val="kk-KZ"/>
              </w:rPr>
            </w:pPr>
            <w:r w:rsidRPr="00094A1F">
              <w:rPr>
                <w:rFonts w:ascii="Times New Roman" w:hAnsi="Times New Roman"/>
                <w:sz w:val="28"/>
                <w:szCs w:val="28"/>
                <w:lang w:val="kk-KZ"/>
              </w:rPr>
              <w:t>5 399</w:t>
            </w:r>
          </w:p>
        </w:tc>
        <w:tc>
          <w:tcPr>
            <w:tcW w:w="2268" w:type="dxa"/>
            <w:vAlign w:val="center"/>
          </w:tcPr>
          <w:p w14:paraId="6FB3FAF9" w14:textId="77777777" w:rsidR="009615BE" w:rsidRPr="00094A1F" w:rsidRDefault="009615BE" w:rsidP="00050538">
            <w:pPr>
              <w:spacing w:before="120" w:after="120"/>
              <w:ind w:firstLine="142"/>
              <w:jc w:val="center"/>
              <w:rPr>
                <w:rFonts w:ascii="Times New Roman" w:hAnsi="Times New Roman"/>
                <w:sz w:val="28"/>
                <w:szCs w:val="28"/>
                <w:lang w:val="kk-KZ"/>
              </w:rPr>
            </w:pPr>
            <w:r w:rsidRPr="00094A1F">
              <w:rPr>
                <w:rFonts w:ascii="Times New Roman" w:hAnsi="Times New Roman"/>
                <w:sz w:val="28"/>
                <w:szCs w:val="28"/>
                <w:lang w:val="kk-KZ"/>
              </w:rPr>
              <w:t>136</w:t>
            </w:r>
          </w:p>
        </w:tc>
        <w:tc>
          <w:tcPr>
            <w:tcW w:w="1559" w:type="dxa"/>
            <w:vAlign w:val="center"/>
          </w:tcPr>
          <w:p w14:paraId="66B02761" w14:textId="77777777" w:rsidR="009615BE" w:rsidRPr="00094A1F" w:rsidRDefault="009615BE" w:rsidP="00050538">
            <w:pPr>
              <w:spacing w:before="120" w:after="120"/>
              <w:ind w:firstLine="142"/>
              <w:jc w:val="center"/>
              <w:rPr>
                <w:rFonts w:ascii="Times New Roman" w:hAnsi="Times New Roman"/>
                <w:sz w:val="28"/>
                <w:szCs w:val="28"/>
                <w:lang w:val="kk-KZ"/>
              </w:rPr>
            </w:pPr>
            <w:r w:rsidRPr="00094A1F">
              <w:rPr>
                <w:rFonts w:ascii="Times New Roman" w:hAnsi="Times New Roman"/>
                <w:sz w:val="28"/>
                <w:szCs w:val="28"/>
                <w:lang w:val="kk-KZ"/>
              </w:rPr>
              <w:t>0,063</w:t>
            </w:r>
          </w:p>
        </w:tc>
      </w:tr>
    </w:tbl>
    <w:p w14:paraId="4C27576B" w14:textId="77777777" w:rsidR="009615BE" w:rsidRDefault="009615BE" w:rsidP="009615BE">
      <w:pPr>
        <w:spacing w:after="0" w:line="240" w:lineRule="auto"/>
        <w:ind w:firstLine="709"/>
        <w:jc w:val="both"/>
        <w:rPr>
          <w:rFonts w:ascii="Times New Roman" w:hAnsi="Times New Roman"/>
          <w:sz w:val="28"/>
          <w:szCs w:val="28"/>
          <w:lang w:val="kk-KZ"/>
        </w:rPr>
      </w:pPr>
    </w:p>
    <w:p w14:paraId="26B0BB7F" w14:textId="2E96289C" w:rsidR="00291D4A" w:rsidRDefault="00291D4A" w:rsidP="009615BE">
      <w:pPr>
        <w:spacing w:after="0" w:line="240" w:lineRule="auto"/>
        <w:ind w:firstLine="709"/>
        <w:jc w:val="both"/>
        <w:rPr>
          <w:rFonts w:ascii="Times New Roman" w:hAnsi="Times New Roman"/>
          <w:sz w:val="28"/>
          <w:szCs w:val="28"/>
          <w:lang w:val="kk-KZ"/>
        </w:rPr>
      </w:pPr>
      <w:r w:rsidRPr="00291D4A">
        <w:rPr>
          <w:rFonts w:ascii="Times New Roman" w:hAnsi="Times New Roman"/>
          <w:sz w:val="28"/>
          <w:szCs w:val="28"/>
          <w:lang w:val="kk-KZ"/>
        </w:rPr>
        <w:t>3.</w:t>
      </w:r>
      <w:r w:rsidR="00985C48">
        <w:rPr>
          <w:rFonts w:ascii="Times New Roman" w:hAnsi="Times New Roman"/>
          <w:sz w:val="28"/>
          <w:szCs w:val="28"/>
          <w:lang w:val="kk-KZ"/>
        </w:rPr>
        <w:t>7</w:t>
      </w:r>
      <w:r w:rsidRPr="00291D4A">
        <w:rPr>
          <w:rFonts w:ascii="Times New Roman" w:hAnsi="Times New Roman"/>
          <w:sz w:val="28"/>
          <w:szCs w:val="28"/>
          <w:lang w:val="kk-KZ"/>
        </w:rPr>
        <w:t xml:space="preserve"> суретте графит қосындыларының ауданының модификатор </w:t>
      </w:r>
      <w:r w:rsidR="00187818">
        <w:rPr>
          <w:rFonts w:ascii="Times New Roman" w:hAnsi="Times New Roman"/>
          <w:sz w:val="28"/>
          <w:szCs w:val="28"/>
          <w:lang w:val="kk-KZ"/>
        </w:rPr>
        <w:t xml:space="preserve">мөлшеріне </w:t>
      </w:r>
      <w:r w:rsidRPr="00291D4A">
        <w:rPr>
          <w:rFonts w:ascii="Times New Roman" w:hAnsi="Times New Roman"/>
          <w:sz w:val="28"/>
          <w:szCs w:val="28"/>
          <w:lang w:val="kk-KZ"/>
        </w:rPr>
        <w:t>тәуелділігі, ал 3.</w:t>
      </w:r>
      <w:r w:rsidR="00985C48">
        <w:rPr>
          <w:rFonts w:ascii="Times New Roman" w:hAnsi="Times New Roman"/>
          <w:sz w:val="28"/>
          <w:szCs w:val="28"/>
          <w:lang w:val="kk-KZ"/>
        </w:rPr>
        <w:t>8</w:t>
      </w:r>
      <w:r w:rsidR="00B01E29">
        <w:rPr>
          <w:rFonts w:ascii="Times New Roman" w:hAnsi="Times New Roman"/>
          <w:sz w:val="28"/>
          <w:szCs w:val="28"/>
          <w:lang w:val="kk-KZ"/>
        </w:rPr>
        <w:t xml:space="preserve"> </w:t>
      </w:r>
      <w:r w:rsidRPr="00291D4A">
        <w:rPr>
          <w:rFonts w:ascii="Times New Roman" w:hAnsi="Times New Roman"/>
          <w:sz w:val="28"/>
          <w:szCs w:val="28"/>
          <w:lang w:val="kk-KZ"/>
        </w:rPr>
        <w:t>суретте модификатордың графит қосындыларының орташа өлше</w:t>
      </w:r>
      <w:r w:rsidR="00187818">
        <w:rPr>
          <w:rFonts w:ascii="Times New Roman" w:hAnsi="Times New Roman"/>
          <w:sz w:val="28"/>
          <w:szCs w:val="28"/>
          <w:lang w:val="kk-KZ"/>
        </w:rPr>
        <w:t>мде</w:t>
      </w:r>
      <w:r w:rsidRPr="00291D4A">
        <w:rPr>
          <w:rFonts w:ascii="Times New Roman" w:hAnsi="Times New Roman"/>
          <w:sz w:val="28"/>
          <w:szCs w:val="28"/>
          <w:lang w:val="kk-KZ"/>
        </w:rPr>
        <w:t>ріне әсері к</w:t>
      </w:r>
      <w:r w:rsidR="00187818">
        <w:rPr>
          <w:rFonts w:ascii="Times New Roman" w:hAnsi="Times New Roman"/>
          <w:sz w:val="28"/>
          <w:szCs w:val="28"/>
          <w:lang w:val="kk-KZ"/>
        </w:rPr>
        <w:t>елтірілген</w:t>
      </w:r>
      <w:r w:rsidRPr="00291D4A">
        <w:rPr>
          <w:rFonts w:ascii="Times New Roman" w:hAnsi="Times New Roman"/>
          <w:sz w:val="28"/>
          <w:szCs w:val="28"/>
          <w:lang w:val="kk-KZ"/>
        </w:rPr>
        <w:t>.</w:t>
      </w:r>
    </w:p>
    <w:p w14:paraId="534C3A0B" w14:textId="77777777" w:rsidR="008A3608" w:rsidRPr="00943EF6" w:rsidRDefault="008A3608" w:rsidP="008A3608">
      <w:pPr>
        <w:tabs>
          <w:tab w:val="left" w:pos="7188"/>
        </w:tabs>
        <w:rPr>
          <w:lang w:val="kk-KZ" w:eastAsia="ru-RU"/>
        </w:rPr>
      </w:pPr>
    </w:p>
    <w:p w14:paraId="2E5BA8D7" w14:textId="77777777" w:rsidR="008A3608" w:rsidRPr="00BA5CBA" w:rsidRDefault="008A3608" w:rsidP="008A3608">
      <w:pPr>
        <w:tabs>
          <w:tab w:val="left" w:pos="7188"/>
        </w:tabs>
        <w:ind w:firstLine="1134"/>
        <w:rPr>
          <w:lang w:eastAsia="ru-RU"/>
        </w:rPr>
      </w:pPr>
      <w:r>
        <w:rPr>
          <w:noProof/>
          <w:lang w:eastAsia="ru-RU"/>
        </w:rPr>
        <mc:AlternateContent>
          <mc:Choice Requires="wps">
            <w:drawing>
              <wp:anchor distT="45720" distB="45720" distL="114300" distR="114300" simplePos="0" relativeHeight="251668992" behindDoc="0" locked="0" layoutInCell="1" allowOverlap="1" wp14:anchorId="77CC7307" wp14:editId="0B7B31B1">
                <wp:simplePos x="0" y="0"/>
                <wp:positionH relativeFrom="leftMargin">
                  <wp:posOffset>249287</wp:posOffset>
                </wp:positionH>
                <wp:positionV relativeFrom="paragraph">
                  <wp:posOffset>1072076</wp:posOffset>
                </wp:positionV>
                <wp:extent cx="2492116" cy="365760"/>
                <wp:effectExtent l="0" t="3810" r="0" b="0"/>
                <wp:wrapNone/>
                <wp:docPr id="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492116" cy="365760"/>
                        </a:xfrm>
                        <a:prstGeom prst="rect">
                          <a:avLst/>
                        </a:prstGeom>
                        <a:solidFill>
                          <a:srgbClr val="FFFFFF"/>
                        </a:solidFill>
                        <a:ln w="9525">
                          <a:noFill/>
                          <a:miter lim="800000"/>
                          <a:headEnd/>
                          <a:tailEnd/>
                        </a:ln>
                      </wps:spPr>
                      <wps:txbx>
                        <w:txbxContent>
                          <w:p w14:paraId="188F7A1C" w14:textId="2964C951" w:rsidR="006F10BC" w:rsidRPr="009934A1" w:rsidRDefault="006F10BC" w:rsidP="008A3608">
                            <w:pPr>
                              <w:rPr>
                                <w:rFonts w:ascii="Times New Roman" w:hAnsi="Times New Roman"/>
                                <w:lang w:val="kk-KZ"/>
                              </w:rPr>
                            </w:pPr>
                            <w:r>
                              <w:rPr>
                                <w:rFonts w:ascii="Times New Roman" w:hAnsi="Times New Roman"/>
                                <w:sz w:val="28"/>
                                <w:szCs w:val="28"/>
                                <w:lang w:val="kk-KZ"/>
                              </w:rPr>
                              <w:t>Графиттің ауданы, мкм</w:t>
                            </w:r>
                            <w:r w:rsidRPr="00A761ED">
                              <w:rPr>
                                <w:rFonts w:ascii="Times New Roman" w:hAnsi="Times New Roman"/>
                                <w:sz w:val="28"/>
                                <w:szCs w:val="28"/>
                                <w:vertAlign w:val="superscript"/>
                                <w:lang w:val="en-US"/>
                              </w:rPr>
                              <w:t>2</w:t>
                            </w:r>
                            <w:r>
                              <w:rPr>
                                <w:rFonts w:ascii="Times New Roman" w:hAnsi="Times New Roman"/>
                                <w:sz w:val="28"/>
                                <w:szCs w:val="28"/>
                                <w:lang w:val="kk-KZ"/>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7CC7307" id="_x0000_t202" coordsize="21600,21600" o:spt="202" path="m,l,21600r21600,l21600,xe">
                <v:stroke joinstyle="miter"/>
                <v:path gradientshapeok="t" o:connecttype="rect"/>
              </v:shapetype>
              <v:shape id="Надпись 2" o:spid="_x0000_s1026" type="#_x0000_t202" style="position:absolute;left:0;text-align:left;margin-left:19.65pt;margin-top:84.4pt;width:196.25pt;height:28.8pt;rotation:-90;z-index:25166899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" stroked="f">
                <v:textbox>
                  <w:txbxContent>
                    <w:p w14:paraId="188F7A1C" w14:textId="2964C951" w:rsidR="006F10BC" w:rsidRPr="009934A1" w:rsidRDefault="006F10BC" w:rsidP="008A3608">
                      <w:pPr>
                        <w:rPr>
                          <w:rFonts w:ascii="Times New Roman" w:hAnsi="Times New Roman"/>
                          <w:lang w:val="kk-KZ"/>
                        </w:rPr>
                      </w:pPr>
                      <w:r>
                        <w:rPr>
                          <w:rFonts w:ascii="Times New Roman" w:hAnsi="Times New Roman"/>
                          <w:sz w:val="28"/>
                          <w:szCs w:val="28"/>
                          <w:lang w:val="kk-KZ"/>
                        </w:rPr>
                        <w:t>Графиттің ауданы, мкм</w:t>
                      </w:r>
                      <w:r w:rsidRPr="00A761ED">
                        <w:rPr>
                          <w:rFonts w:ascii="Times New Roman" w:hAnsi="Times New Roman"/>
                          <w:sz w:val="28"/>
                          <w:szCs w:val="28"/>
                          <w:vertAlign w:val="superscript"/>
                          <w:lang w:val="en-US"/>
                        </w:rPr>
                        <w:t>2</w:t>
                      </w:r>
                      <w:r>
                        <w:rPr>
                          <w:rFonts w:ascii="Times New Roman" w:hAnsi="Times New Roman"/>
                          <w:sz w:val="28"/>
                          <w:szCs w:val="28"/>
                          <w:lang w:val="kk-KZ"/>
                        </w:rPr>
                        <w:t xml:space="preserve"> </w:t>
                      </w:r>
                    </w:p>
                  </w:txbxContent>
                </v:textbox>
                <w10:wrap anchorx="margin"/>
              </v:shape>
            </w:pict>
          </mc:Fallback>
        </mc:AlternateContent>
      </w:r>
      <w:r w:rsidR="00430B8C" w:rsidRPr="00430B8C">
        <w:rPr>
          <w:noProof/>
          <w:lang w:eastAsia="ru-RU"/>
        </w:rPr>
        <w:drawing>
          <wp:inline distT="0" distB="0" distL="0" distR="0" wp14:anchorId="3C0C11E7" wp14:editId="589991DD">
            <wp:extent cx="4242391" cy="2498651"/>
            <wp:effectExtent l="0" t="0" r="6350" b="16510"/>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D6908B7" w14:textId="77777777" w:rsidR="008A3608" w:rsidRDefault="008A3608" w:rsidP="008A3608">
      <w:pPr>
        <w:tabs>
          <w:tab w:val="left" w:pos="7188"/>
        </w:tabs>
        <w:rPr>
          <w:lang w:eastAsia="ru-RU"/>
        </w:rPr>
      </w:pPr>
      <w:r w:rsidRPr="00AC2787">
        <w:rPr>
          <w:rFonts w:ascii="Times New Roman" w:hAnsi="Times New Roman"/>
          <w:sz w:val="28"/>
          <w:szCs w:val="28"/>
        </w:rPr>
        <w:t xml:space="preserve">                                                                        </w:t>
      </w:r>
      <w:r w:rsidRPr="009934A1">
        <w:rPr>
          <w:rFonts w:ascii="Times New Roman" w:hAnsi="Times New Roman"/>
          <w:sz w:val="28"/>
          <w:szCs w:val="28"/>
          <w:lang w:val="kk-KZ"/>
        </w:rPr>
        <w:t>ТіС, %</w:t>
      </w:r>
    </w:p>
    <w:p w14:paraId="5187694D" w14:textId="77777777" w:rsidR="00430B8C" w:rsidRDefault="00430B8C" w:rsidP="009615BE">
      <w:pPr>
        <w:spacing w:after="0" w:line="240" w:lineRule="auto"/>
        <w:jc w:val="center"/>
        <w:rPr>
          <w:rFonts w:ascii="Times New Roman" w:hAnsi="Times New Roman"/>
          <w:color w:val="FF0000"/>
          <w:sz w:val="28"/>
          <w:szCs w:val="28"/>
        </w:rPr>
      </w:pPr>
    </w:p>
    <w:p w14:paraId="20964993" w14:textId="175C3AA2" w:rsidR="004F2E10" w:rsidRPr="003B38CF" w:rsidRDefault="009615BE" w:rsidP="009615BE">
      <w:pPr>
        <w:spacing w:after="0" w:line="240" w:lineRule="auto"/>
        <w:jc w:val="center"/>
        <w:rPr>
          <w:rFonts w:ascii="Times New Roman" w:hAnsi="Times New Roman"/>
          <w:sz w:val="28"/>
          <w:szCs w:val="28"/>
        </w:rPr>
      </w:pPr>
      <w:r w:rsidRPr="00D64597">
        <w:rPr>
          <w:rFonts w:ascii="Times New Roman" w:hAnsi="Times New Roman"/>
          <w:sz w:val="28"/>
          <w:szCs w:val="28"/>
        </w:rPr>
        <w:t>3</w:t>
      </w:r>
      <w:r w:rsidRPr="003B38CF">
        <w:rPr>
          <w:rFonts w:ascii="Times New Roman" w:hAnsi="Times New Roman"/>
          <w:sz w:val="28"/>
          <w:szCs w:val="28"/>
        </w:rPr>
        <w:t>.</w:t>
      </w:r>
      <w:r w:rsidR="00985C48">
        <w:rPr>
          <w:rFonts w:ascii="Times New Roman" w:hAnsi="Times New Roman"/>
          <w:sz w:val="28"/>
          <w:szCs w:val="28"/>
          <w:lang w:val="kk-KZ"/>
        </w:rPr>
        <w:t>7</w:t>
      </w:r>
      <w:r w:rsidR="001910A9" w:rsidRPr="003B38CF">
        <w:rPr>
          <w:rFonts w:ascii="Times New Roman" w:hAnsi="Times New Roman"/>
          <w:sz w:val="28"/>
          <w:szCs w:val="28"/>
          <w:lang w:val="kk-KZ"/>
        </w:rPr>
        <w:t xml:space="preserve"> сурет</w:t>
      </w:r>
      <w:r w:rsidRPr="003B38CF">
        <w:rPr>
          <w:rFonts w:ascii="Times New Roman" w:hAnsi="Times New Roman"/>
          <w:sz w:val="28"/>
          <w:szCs w:val="28"/>
        </w:rPr>
        <w:t xml:space="preserve"> </w:t>
      </w:r>
      <w:r w:rsidR="004F2E10" w:rsidRPr="003B38CF">
        <w:rPr>
          <w:rFonts w:ascii="Times New Roman" w:hAnsi="Times New Roman"/>
          <w:sz w:val="28"/>
          <w:szCs w:val="28"/>
        </w:rPr>
        <w:t>–</w:t>
      </w:r>
      <w:r w:rsidRPr="003B38CF">
        <w:rPr>
          <w:rFonts w:ascii="Times New Roman" w:hAnsi="Times New Roman"/>
          <w:sz w:val="28"/>
          <w:szCs w:val="28"/>
        </w:rPr>
        <w:t xml:space="preserve"> </w:t>
      </w:r>
      <w:r w:rsidR="001910A9" w:rsidRPr="003B38CF">
        <w:rPr>
          <w:rFonts w:ascii="Times New Roman" w:hAnsi="Times New Roman"/>
          <w:sz w:val="28"/>
          <w:szCs w:val="28"/>
        </w:rPr>
        <w:t>Графит</w:t>
      </w:r>
      <w:r w:rsidR="004F2E10" w:rsidRPr="003B38CF">
        <w:rPr>
          <w:rFonts w:ascii="Times New Roman" w:hAnsi="Times New Roman"/>
          <w:sz w:val="28"/>
          <w:szCs w:val="28"/>
          <w:lang w:val="kk-KZ"/>
        </w:rPr>
        <w:t xml:space="preserve"> </w:t>
      </w:r>
      <w:proofErr w:type="spellStart"/>
      <w:r w:rsidR="001910A9" w:rsidRPr="003B38CF">
        <w:rPr>
          <w:rFonts w:ascii="Times New Roman" w:hAnsi="Times New Roman"/>
          <w:sz w:val="28"/>
          <w:szCs w:val="28"/>
        </w:rPr>
        <w:t>ауданының</w:t>
      </w:r>
      <w:proofErr w:type="spellEnd"/>
      <w:r w:rsidR="004F2E10" w:rsidRPr="003B38CF">
        <w:rPr>
          <w:rFonts w:ascii="Times New Roman" w:hAnsi="Times New Roman"/>
          <w:sz w:val="28"/>
          <w:szCs w:val="28"/>
          <w:lang w:val="kk-KZ"/>
        </w:rPr>
        <w:t xml:space="preserve"> </w:t>
      </w:r>
      <w:r w:rsidR="001910A9" w:rsidRPr="003B38CF">
        <w:rPr>
          <w:rFonts w:ascii="Times New Roman" w:hAnsi="Times New Roman"/>
          <w:sz w:val="28"/>
          <w:szCs w:val="28"/>
        </w:rPr>
        <w:t xml:space="preserve">модификатор </w:t>
      </w:r>
    </w:p>
    <w:p w14:paraId="57E48A5E" w14:textId="10762C83" w:rsidR="009615BE" w:rsidRPr="003B38CF" w:rsidRDefault="00A83306" w:rsidP="009615BE">
      <w:pPr>
        <w:spacing w:after="0" w:line="240" w:lineRule="auto"/>
        <w:jc w:val="center"/>
        <w:rPr>
          <w:rFonts w:ascii="Times New Roman" w:hAnsi="Times New Roman"/>
          <w:sz w:val="28"/>
          <w:szCs w:val="28"/>
        </w:rPr>
      </w:pPr>
      <w:proofErr w:type="spellStart"/>
      <w:r w:rsidRPr="003B38CF">
        <w:rPr>
          <w:rFonts w:ascii="Times New Roman" w:hAnsi="Times New Roman"/>
          <w:sz w:val="28"/>
          <w:szCs w:val="28"/>
        </w:rPr>
        <w:t>шамасын</w:t>
      </w:r>
      <w:r w:rsidR="001910A9" w:rsidRPr="003B38CF">
        <w:rPr>
          <w:rFonts w:ascii="Times New Roman" w:hAnsi="Times New Roman"/>
          <w:sz w:val="28"/>
          <w:szCs w:val="28"/>
        </w:rPr>
        <w:t>а</w:t>
      </w:r>
      <w:proofErr w:type="spellEnd"/>
      <w:r w:rsidR="001910A9" w:rsidRPr="003B38CF">
        <w:rPr>
          <w:rFonts w:ascii="Times New Roman" w:hAnsi="Times New Roman"/>
          <w:sz w:val="28"/>
          <w:szCs w:val="28"/>
        </w:rPr>
        <w:t xml:space="preserve"> </w:t>
      </w:r>
      <w:proofErr w:type="spellStart"/>
      <w:r w:rsidR="001910A9" w:rsidRPr="003B38CF">
        <w:rPr>
          <w:rFonts w:ascii="Times New Roman" w:hAnsi="Times New Roman"/>
          <w:sz w:val="28"/>
          <w:szCs w:val="28"/>
        </w:rPr>
        <w:t>тәуелділігі</w:t>
      </w:r>
      <w:proofErr w:type="spellEnd"/>
    </w:p>
    <w:p w14:paraId="366B8E8E" w14:textId="2E854536" w:rsidR="00527222" w:rsidRDefault="00527222" w:rsidP="00527222">
      <w:pPr>
        <w:tabs>
          <w:tab w:val="left" w:pos="7188"/>
        </w:tabs>
        <w:rPr>
          <w:lang w:eastAsia="ru-RU"/>
        </w:rPr>
      </w:pPr>
    </w:p>
    <w:p w14:paraId="5748B3E7" w14:textId="49BCEDA0" w:rsidR="00527222" w:rsidRDefault="00A83306" w:rsidP="00527222">
      <w:pPr>
        <w:tabs>
          <w:tab w:val="left" w:pos="7188"/>
        </w:tabs>
        <w:ind w:firstLine="1134"/>
        <w:rPr>
          <w:lang w:eastAsia="ru-RU"/>
        </w:rPr>
      </w:pPr>
      <w:r>
        <w:rPr>
          <w:noProof/>
          <w:lang w:eastAsia="ru-RU"/>
        </w:rPr>
        <w:lastRenderedPageBreak/>
        <mc:AlternateContent>
          <mc:Choice Requires="wps">
            <w:drawing>
              <wp:anchor distT="45720" distB="45720" distL="114300" distR="114300" simplePos="0" relativeHeight="251671040" behindDoc="0" locked="0" layoutInCell="1" allowOverlap="1" wp14:anchorId="49175F58" wp14:editId="4843485A">
                <wp:simplePos x="0" y="0"/>
                <wp:positionH relativeFrom="leftMargin">
                  <wp:posOffset>-97156</wp:posOffset>
                </wp:positionH>
                <wp:positionV relativeFrom="paragraph">
                  <wp:posOffset>871221</wp:posOffset>
                </wp:positionV>
                <wp:extent cx="3122933" cy="308610"/>
                <wp:effectExtent l="0" t="2540" r="0" b="0"/>
                <wp:wrapNone/>
                <wp:docPr id="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122933" cy="308610"/>
                        </a:xfrm>
                        <a:prstGeom prst="rect">
                          <a:avLst/>
                        </a:prstGeom>
                        <a:solidFill>
                          <a:srgbClr val="FFFFFF"/>
                        </a:solidFill>
                        <a:ln w="9525">
                          <a:noFill/>
                          <a:miter lim="800000"/>
                          <a:headEnd/>
                          <a:tailEnd/>
                        </a:ln>
                      </wps:spPr>
                      <wps:txbx>
                        <w:txbxContent>
                          <w:p w14:paraId="21A44804" w14:textId="21A69383" w:rsidR="006F10BC" w:rsidRPr="00DC1285" w:rsidRDefault="006F10BC" w:rsidP="00527222">
                            <w:pPr>
                              <w:rPr>
                                <w:rFonts w:ascii="Times New Roman" w:hAnsi="Times New Roman"/>
                                <w:sz w:val="26"/>
                                <w:szCs w:val="26"/>
                                <w:lang w:val="kk-KZ"/>
                              </w:rPr>
                            </w:pPr>
                            <w:r>
                              <w:rPr>
                                <w:rFonts w:ascii="Times New Roman" w:hAnsi="Times New Roman"/>
                                <w:sz w:val="28"/>
                                <w:szCs w:val="28"/>
                                <w:lang w:val="kk-KZ"/>
                              </w:rPr>
                              <w:t xml:space="preserve"> </w:t>
                            </w:r>
                            <w:r w:rsidRPr="00DC1285">
                              <w:rPr>
                                <w:rFonts w:ascii="Times New Roman" w:hAnsi="Times New Roman"/>
                                <w:sz w:val="26"/>
                                <w:szCs w:val="26"/>
                                <w:lang w:val="kk-KZ"/>
                              </w:rPr>
                              <w:t>Графиттің орташа</w:t>
                            </w:r>
                            <w:r w:rsidRPr="00DC1285">
                              <w:rPr>
                                <w:rFonts w:ascii="Times New Roman" w:hAnsi="Times New Roman"/>
                                <w:sz w:val="26"/>
                                <w:szCs w:val="26"/>
                                <w:lang w:val="en-US"/>
                              </w:rPr>
                              <w:t xml:space="preserve"> </w:t>
                            </w:r>
                            <w:r w:rsidRPr="00DC1285">
                              <w:rPr>
                                <w:rFonts w:ascii="Times New Roman" w:hAnsi="Times New Roman"/>
                                <w:sz w:val="26"/>
                                <w:szCs w:val="26"/>
                                <w:lang w:val="kk-KZ"/>
                              </w:rPr>
                              <w:t>өлшемдері, мкм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175F58" id="_x0000_s1027" type="#_x0000_t202" style="position:absolute;left:0;text-align:left;margin-left:-7.65pt;margin-top:68.6pt;width:245.9pt;height:24.3pt;rotation:-90;z-index:25167104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" stroked="f">
                <v:textbox>
                  <w:txbxContent>
                    <w:p w14:paraId="21A44804" w14:textId="21A69383" w:rsidR="006F10BC" w:rsidRPr="00DC1285" w:rsidRDefault="006F10BC" w:rsidP="00527222">
                      <w:pPr>
                        <w:rPr>
                          <w:rFonts w:ascii="Times New Roman" w:hAnsi="Times New Roman"/>
                          <w:sz w:val="26"/>
                          <w:szCs w:val="26"/>
                          <w:lang w:val="kk-KZ"/>
                        </w:rPr>
                      </w:pPr>
                      <w:r>
                        <w:rPr>
                          <w:rFonts w:ascii="Times New Roman" w:hAnsi="Times New Roman"/>
                          <w:sz w:val="28"/>
                          <w:szCs w:val="28"/>
                          <w:lang w:val="kk-KZ"/>
                        </w:rPr>
                        <w:t xml:space="preserve"> </w:t>
                      </w:r>
                      <w:r w:rsidRPr="00DC1285">
                        <w:rPr>
                          <w:rFonts w:ascii="Times New Roman" w:hAnsi="Times New Roman"/>
                          <w:sz w:val="26"/>
                          <w:szCs w:val="26"/>
                          <w:lang w:val="kk-KZ"/>
                        </w:rPr>
                        <w:t>Графиттің орташа</w:t>
                      </w:r>
                      <w:r w:rsidRPr="00DC1285">
                        <w:rPr>
                          <w:rFonts w:ascii="Times New Roman" w:hAnsi="Times New Roman"/>
                          <w:sz w:val="26"/>
                          <w:szCs w:val="26"/>
                          <w:lang w:val="en-US"/>
                        </w:rPr>
                        <w:t xml:space="preserve"> </w:t>
                      </w:r>
                      <w:r w:rsidRPr="00DC1285">
                        <w:rPr>
                          <w:rFonts w:ascii="Times New Roman" w:hAnsi="Times New Roman"/>
                          <w:sz w:val="26"/>
                          <w:szCs w:val="26"/>
                          <w:lang w:val="kk-KZ"/>
                        </w:rPr>
                        <w:t>өлшемдері, мкм</w:t>
                      </w:r>
                    </w:p>
                  </w:txbxContent>
                </v:textbox>
                <w10:wrap anchorx="margin"/>
              </v:shape>
            </w:pict>
          </mc:Fallback>
        </mc:AlternateContent>
      </w:r>
      <w:r w:rsidR="00430B8C" w:rsidRPr="00430B8C">
        <w:rPr>
          <w:noProof/>
          <w:lang w:eastAsia="ru-RU"/>
        </w:rPr>
        <w:drawing>
          <wp:inline distT="0" distB="0" distL="0" distR="0" wp14:anchorId="402C1A3D" wp14:editId="6A0E4122">
            <wp:extent cx="4210493" cy="2137144"/>
            <wp:effectExtent l="0" t="0" r="0" b="15875"/>
            <wp:docPr id="95" name="Диаграмма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B2A885A" w14:textId="77777777" w:rsidR="00527222" w:rsidRDefault="00527222" w:rsidP="00527222">
      <w:pPr>
        <w:tabs>
          <w:tab w:val="left" w:pos="7188"/>
        </w:tabs>
        <w:rPr>
          <w:lang w:eastAsia="ru-RU"/>
        </w:rPr>
      </w:pPr>
      <w:r w:rsidRPr="00DD35CA">
        <w:rPr>
          <w:rFonts w:ascii="Times New Roman" w:hAnsi="Times New Roman"/>
          <w:sz w:val="28"/>
          <w:szCs w:val="28"/>
        </w:rPr>
        <w:t xml:space="preserve">                                                                        </w:t>
      </w:r>
      <w:r w:rsidRPr="009934A1">
        <w:rPr>
          <w:rFonts w:ascii="Times New Roman" w:hAnsi="Times New Roman"/>
          <w:sz w:val="28"/>
          <w:szCs w:val="28"/>
          <w:lang w:val="kk-KZ"/>
        </w:rPr>
        <w:t>ТіС, %</w:t>
      </w:r>
    </w:p>
    <w:p w14:paraId="4018D105" w14:textId="19BDA303" w:rsidR="00915FEF" w:rsidRPr="003B38CF" w:rsidRDefault="009615BE" w:rsidP="009615BE">
      <w:pPr>
        <w:pStyle w:val="a7"/>
        <w:spacing w:after="0" w:line="240" w:lineRule="auto"/>
        <w:ind w:left="0"/>
        <w:jc w:val="center"/>
        <w:rPr>
          <w:rFonts w:ascii="Times New Roman" w:hAnsi="Times New Roman"/>
          <w:sz w:val="28"/>
          <w:szCs w:val="28"/>
        </w:rPr>
      </w:pPr>
      <w:r w:rsidRPr="003B38CF">
        <w:rPr>
          <w:rFonts w:ascii="Times New Roman" w:hAnsi="Times New Roman"/>
          <w:sz w:val="28"/>
          <w:szCs w:val="28"/>
        </w:rPr>
        <w:t>3.</w:t>
      </w:r>
      <w:r w:rsidR="00985C48">
        <w:rPr>
          <w:rFonts w:ascii="Times New Roman" w:hAnsi="Times New Roman"/>
          <w:sz w:val="28"/>
          <w:szCs w:val="28"/>
          <w:lang w:val="kk-KZ"/>
        </w:rPr>
        <w:t>8</w:t>
      </w:r>
      <w:r w:rsidRPr="003B38CF">
        <w:rPr>
          <w:rFonts w:ascii="Times New Roman" w:hAnsi="Times New Roman"/>
          <w:sz w:val="28"/>
          <w:szCs w:val="28"/>
        </w:rPr>
        <w:t xml:space="preserve"> </w:t>
      </w:r>
      <w:r w:rsidR="001910A9" w:rsidRPr="003B38CF">
        <w:rPr>
          <w:rFonts w:ascii="Times New Roman" w:hAnsi="Times New Roman"/>
          <w:sz w:val="28"/>
          <w:szCs w:val="28"/>
          <w:lang w:val="kk-KZ"/>
        </w:rPr>
        <w:t xml:space="preserve">сурет </w:t>
      </w:r>
      <w:r w:rsidR="000D00DB" w:rsidRPr="003B38CF">
        <w:rPr>
          <w:rFonts w:ascii="Times New Roman" w:hAnsi="Times New Roman"/>
          <w:sz w:val="28"/>
          <w:szCs w:val="28"/>
        </w:rPr>
        <w:t>–</w:t>
      </w:r>
      <w:r w:rsidRPr="003B38CF">
        <w:rPr>
          <w:rFonts w:ascii="Times New Roman" w:hAnsi="Times New Roman"/>
          <w:sz w:val="28"/>
          <w:szCs w:val="28"/>
        </w:rPr>
        <w:t xml:space="preserve"> </w:t>
      </w:r>
      <w:r w:rsidR="001910A9" w:rsidRPr="003B38CF">
        <w:rPr>
          <w:rFonts w:ascii="Times New Roman" w:hAnsi="Times New Roman"/>
          <w:sz w:val="28"/>
          <w:szCs w:val="28"/>
        </w:rPr>
        <w:t>Графит</w:t>
      </w:r>
      <w:r w:rsidR="000D00DB" w:rsidRPr="003B38CF">
        <w:rPr>
          <w:rFonts w:ascii="Times New Roman" w:hAnsi="Times New Roman"/>
          <w:sz w:val="28"/>
          <w:szCs w:val="28"/>
          <w:lang w:val="kk-KZ"/>
        </w:rPr>
        <w:t xml:space="preserve">тің </w:t>
      </w:r>
      <w:proofErr w:type="spellStart"/>
      <w:r w:rsidR="001910A9" w:rsidRPr="003B38CF">
        <w:rPr>
          <w:rFonts w:ascii="Times New Roman" w:hAnsi="Times New Roman"/>
          <w:sz w:val="28"/>
          <w:szCs w:val="28"/>
        </w:rPr>
        <w:t>орташа</w:t>
      </w:r>
      <w:proofErr w:type="spellEnd"/>
      <w:r w:rsidR="001910A9" w:rsidRPr="003B38CF">
        <w:rPr>
          <w:rFonts w:ascii="Times New Roman" w:hAnsi="Times New Roman"/>
          <w:sz w:val="28"/>
          <w:szCs w:val="28"/>
        </w:rPr>
        <w:t xml:space="preserve"> </w:t>
      </w:r>
      <w:proofErr w:type="spellStart"/>
      <w:r w:rsidR="001910A9" w:rsidRPr="003B38CF">
        <w:rPr>
          <w:rFonts w:ascii="Times New Roman" w:hAnsi="Times New Roman"/>
          <w:sz w:val="28"/>
          <w:szCs w:val="28"/>
        </w:rPr>
        <w:t>өлше</w:t>
      </w:r>
      <w:r w:rsidR="00A83306" w:rsidRPr="003B38CF">
        <w:rPr>
          <w:rFonts w:ascii="Times New Roman" w:hAnsi="Times New Roman"/>
          <w:sz w:val="28"/>
          <w:szCs w:val="28"/>
        </w:rPr>
        <w:t>мде</w:t>
      </w:r>
      <w:r w:rsidR="001910A9" w:rsidRPr="003B38CF">
        <w:rPr>
          <w:rFonts w:ascii="Times New Roman" w:hAnsi="Times New Roman"/>
          <w:sz w:val="28"/>
          <w:szCs w:val="28"/>
        </w:rPr>
        <w:t>рінің</w:t>
      </w:r>
      <w:proofErr w:type="spellEnd"/>
      <w:r w:rsidR="001910A9" w:rsidRPr="003B38CF">
        <w:rPr>
          <w:rFonts w:ascii="Times New Roman" w:hAnsi="Times New Roman"/>
          <w:sz w:val="28"/>
          <w:szCs w:val="28"/>
        </w:rPr>
        <w:t xml:space="preserve"> </w:t>
      </w:r>
    </w:p>
    <w:p w14:paraId="031E24BC" w14:textId="7AB16AE3" w:rsidR="009615BE" w:rsidRDefault="00A83306" w:rsidP="009615BE">
      <w:pPr>
        <w:pStyle w:val="a7"/>
        <w:spacing w:after="0" w:line="240" w:lineRule="auto"/>
        <w:ind w:left="0"/>
        <w:jc w:val="center"/>
        <w:rPr>
          <w:rFonts w:ascii="Times New Roman" w:hAnsi="Times New Roman"/>
          <w:color w:val="FF0000"/>
          <w:sz w:val="28"/>
          <w:szCs w:val="28"/>
        </w:rPr>
      </w:pPr>
      <w:r w:rsidRPr="003B38CF">
        <w:rPr>
          <w:rFonts w:ascii="Times New Roman" w:hAnsi="Times New Roman"/>
          <w:sz w:val="28"/>
          <w:szCs w:val="28"/>
        </w:rPr>
        <w:t>м</w:t>
      </w:r>
      <w:r w:rsidR="001910A9" w:rsidRPr="003B38CF">
        <w:rPr>
          <w:rFonts w:ascii="Times New Roman" w:hAnsi="Times New Roman"/>
          <w:sz w:val="28"/>
          <w:szCs w:val="28"/>
        </w:rPr>
        <w:t>одификатор</w:t>
      </w:r>
      <w:r w:rsidRPr="003B38CF">
        <w:rPr>
          <w:rFonts w:ascii="Times New Roman" w:hAnsi="Times New Roman"/>
          <w:sz w:val="28"/>
          <w:szCs w:val="28"/>
        </w:rPr>
        <w:t xml:space="preserve"> </w:t>
      </w:r>
      <w:proofErr w:type="spellStart"/>
      <w:r w:rsidRPr="003B38CF">
        <w:rPr>
          <w:rFonts w:ascii="Times New Roman" w:hAnsi="Times New Roman"/>
          <w:sz w:val="28"/>
          <w:szCs w:val="28"/>
        </w:rPr>
        <w:t>шамасынан</w:t>
      </w:r>
      <w:proofErr w:type="spellEnd"/>
      <w:r w:rsidRPr="003B38CF">
        <w:rPr>
          <w:rFonts w:ascii="Times New Roman" w:hAnsi="Times New Roman"/>
          <w:sz w:val="28"/>
          <w:szCs w:val="28"/>
        </w:rPr>
        <w:t xml:space="preserve"> </w:t>
      </w:r>
      <w:proofErr w:type="spellStart"/>
      <w:r w:rsidR="001910A9" w:rsidRPr="003B38CF">
        <w:rPr>
          <w:rFonts w:ascii="Times New Roman" w:hAnsi="Times New Roman"/>
          <w:sz w:val="28"/>
          <w:szCs w:val="28"/>
        </w:rPr>
        <w:t>тәуелділігі</w:t>
      </w:r>
      <w:proofErr w:type="spellEnd"/>
    </w:p>
    <w:p w14:paraId="3673F293" w14:textId="77777777" w:rsidR="009615BE" w:rsidRPr="00ED6BAE" w:rsidRDefault="009615BE" w:rsidP="009615BE">
      <w:pPr>
        <w:spacing w:after="0" w:line="240" w:lineRule="auto"/>
        <w:ind w:firstLine="709"/>
        <w:jc w:val="both"/>
        <w:rPr>
          <w:rFonts w:ascii="Times New Roman" w:hAnsi="Times New Roman"/>
          <w:sz w:val="28"/>
          <w:szCs w:val="28"/>
        </w:rPr>
      </w:pPr>
    </w:p>
    <w:p w14:paraId="308B41E7" w14:textId="15A95493" w:rsidR="00291D4A" w:rsidRPr="00291D4A" w:rsidRDefault="00291D4A" w:rsidP="00291D4A">
      <w:pPr>
        <w:spacing w:after="0" w:line="240" w:lineRule="auto"/>
        <w:ind w:firstLine="709"/>
        <w:jc w:val="both"/>
        <w:rPr>
          <w:rFonts w:ascii="Times New Roman" w:hAnsi="Times New Roman"/>
          <w:sz w:val="28"/>
          <w:szCs w:val="28"/>
          <w:lang w:val="kk-KZ"/>
        </w:rPr>
      </w:pPr>
      <w:r w:rsidRPr="00291D4A">
        <w:rPr>
          <w:rFonts w:ascii="Times New Roman" w:hAnsi="Times New Roman"/>
          <w:sz w:val="28"/>
          <w:szCs w:val="28"/>
          <w:lang w:val="kk-KZ"/>
        </w:rPr>
        <w:t>3.</w:t>
      </w:r>
      <w:r w:rsidR="00D64597" w:rsidRPr="00076A0F">
        <w:rPr>
          <w:rFonts w:ascii="Times New Roman" w:hAnsi="Times New Roman"/>
          <w:sz w:val="28"/>
          <w:szCs w:val="28"/>
        </w:rPr>
        <w:t>9</w:t>
      </w:r>
      <w:r w:rsidR="0058427D">
        <w:rPr>
          <w:rFonts w:ascii="Times New Roman" w:hAnsi="Times New Roman"/>
          <w:sz w:val="28"/>
          <w:szCs w:val="28"/>
          <w:lang w:val="kk-KZ"/>
        </w:rPr>
        <w:t xml:space="preserve"> </w:t>
      </w:r>
      <w:r w:rsidRPr="00291D4A">
        <w:rPr>
          <w:rFonts w:ascii="Times New Roman" w:hAnsi="Times New Roman"/>
          <w:sz w:val="28"/>
          <w:szCs w:val="28"/>
          <w:lang w:val="kk-KZ"/>
        </w:rPr>
        <w:t>кестенің және 3.</w:t>
      </w:r>
      <w:r w:rsidR="00985C48">
        <w:rPr>
          <w:rFonts w:ascii="Times New Roman" w:hAnsi="Times New Roman"/>
          <w:sz w:val="28"/>
          <w:szCs w:val="28"/>
          <w:lang w:val="kk-KZ"/>
        </w:rPr>
        <w:t>7</w:t>
      </w:r>
      <w:r w:rsidR="0027597C" w:rsidRPr="00291D4A">
        <w:rPr>
          <w:rFonts w:ascii="Times New Roman" w:hAnsi="Times New Roman"/>
          <w:sz w:val="28"/>
          <w:szCs w:val="28"/>
          <w:lang w:val="kk-KZ"/>
        </w:rPr>
        <w:t>, 3.</w:t>
      </w:r>
      <w:r w:rsidR="00985C48">
        <w:rPr>
          <w:rFonts w:ascii="Times New Roman" w:hAnsi="Times New Roman"/>
          <w:sz w:val="28"/>
          <w:szCs w:val="28"/>
          <w:lang w:val="kk-KZ"/>
        </w:rPr>
        <w:t>8</w:t>
      </w:r>
      <w:r w:rsidR="0058427D">
        <w:rPr>
          <w:rFonts w:ascii="Times New Roman" w:hAnsi="Times New Roman"/>
          <w:sz w:val="28"/>
          <w:szCs w:val="28"/>
          <w:lang w:val="kk-KZ"/>
        </w:rPr>
        <w:t xml:space="preserve"> </w:t>
      </w:r>
      <w:r w:rsidRPr="00291D4A">
        <w:rPr>
          <w:rFonts w:ascii="Times New Roman" w:hAnsi="Times New Roman"/>
          <w:sz w:val="28"/>
          <w:szCs w:val="28"/>
          <w:lang w:val="kk-KZ"/>
        </w:rPr>
        <w:t>графикт</w:t>
      </w:r>
      <w:r w:rsidR="0027597C">
        <w:rPr>
          <w:rFonts w:ascii="Times New Roman" w:hAnsi="Times New Roman"/>
          <w:sz w:val="28"/>
          <w:szCs w:val="28"/>
          <w:lang w:val="kk-KZ"/>
        </w:rPr>
        <w:t xml:space="preserve">ердің </w:t>
      </w:r>
      <w:r w:rsidRPr="00291D4A">
        <w:rPr>
          <w:rFonts w:ascii="Times New Roman" w:hAnsi="Times New Roman"/>
          <w:sz w:val="28"/>
          <w:szCs w:val="28"/>
          <w:lang w:val="kk-KZ"/>
        </w:rPr>
        <w:t>деректерінен көрініп тұрғандай</w:t>
      </w:r>
      <w:r w:rsidR="0027597C">
        <w:rPr>
          <w:rFonts w:ascii="Times New Roman" w:hAnsi="Times New Roman"/>
          <w:sz w:val="28"/>
          <w:szCs w:val="28"/>
          <w:lang w:val="kk-KZ"/>
        </w:rPr>
        <w:t xml:space="preserve">, </w:t>
      </w:r>
      <w:r w:rsidRPr="00291D4A">
        <w:rPr>
          <w:rFonts w:ascii="Times New Roman" w:hAnsi="Times New Roman"/>
          <w:sz w:val="28"/>
          <w:szCs w:val="28"/>
          <w:lang w:val="kk-KZ"/>
        </w:rPr>
        <w:t>титан карбидін массасы бойынша 0,3 % мөлшерінде енгізу графит фазасының ұсақталуына, графит қосындыларының пішінін жеңілдетуге және таралу біртектілігін арттыруға әкеледі. Айта кету керек, графит қосындыларының жалпы ауданы екі есе азайды, бұл үлгінің қаттылығының кейбір жоғарылауын түсіндіреді.</w:t>
      </w:r>
    </w:p>
    <w:p w14:paraId="7D3CE4BD" w14:textId="1DCBFEDA" w:rsidR="00291D4A" w:rsidRDefault="00291D4A" w:rsidP="00291D4A">
      <w:pPr>
        <w:spacing w:after="0" w:line="240" w:lineRule="auto"/>
        <w:ind w:firstLine="709"/>
        <w:jc w:val="both"/>
        <w:rPr>
          <w:rFonts w:ascii="Times New Roman" w:hAnsi="Times New Roman"/>
          <w:sz w:val="28"/>
          <w:szCs w:val="28"/>
          <w:lang w:val="kk-KZ"/>
        </w:rPr>
      </w:pPr>
      <w:r w:rsidRPr="00291D4A">
        <w:rPr>
          <w:rFonts w:ascii="Times New Roman" w:hAnsi="Times New Roman"/>
          <w:sz w:val="28"/>
          <w:szCs w:val="28"/>
          <w:lang w:val="kk-KZ"/>
        </w:rPr>
        <w:t>Микроқаттылық жоғарыда айтылғандай, Ви</w:t>
      </w:r>
      <w:r w:rsidR="0027597C">
        <w:rPr>
          <w:rFonts w:ascii="Times New Roman" w:hAnsi="Times New Roman"/>
          <w:sz w:val="28"/>
          <w:szCs w:val="28"/>
          <w:lang w:val="kk-KZ"/>
        </w:rPr>
        <w:t>к</w:t>
      </w:r>
      <w:r w:rsidRPr="00291D4A">
        <w:rPr>
          <w:rFonts w:ascii="Times New Roman" w:hAnsi="Times New Roman"/>
          <w:sz w:val="28"/>
          <w:szCs w:val="28"/>
          <w:lang w:val="kk-KZ"/>
        </w:rPr>
        <w:t xml:space="preserve">керс шкаласы бойынша </w:t>
      </w:r>
      <w:r w:rsidR="0027597C" w:rsidRPr="00291D4A">
        <w:rPr>
          <w:rFonts w:ascii="Times New Roman" w:hAnsi="Times New Roman"/>
          <w:sz w:val="28"/>
          <w:szCs w:val="28"/>
          <w:lang w:val="kk-KZ"/>
        </w:rPr>
        <w:t>D</w:t>
      </w:r>
      <w:r w:rsidRPr="00291D4A">
        <w:rPr>
          <w:rFonts w:ascii="Times New Roman" w:hAnsi="Times New Roman"/>
          <w:sz w:val="28"/>
          <w:szCs w:val="28"/>
          <w:lang w:val="kk-KZ"/>
        </w:rPr>
        <w:t xml:space="preserve">urascan-70 </w:t>
      </w:r>
      <w:r w:rsidR="0027597C">
        <w:rPr>
          <w:rFonts w:ascii="Times New Roman" w:hAnsi="Times New Roman"/>
          <w:sz w:val="28"/>
          <w:szCs w:val="28"/>
          <w:lang w:val="kk-KZ"/>
        </w:rPr>
        <w:t>а</w:t>
      </w:r>
      <w:r w:rsidRPr="00291D4A">
        <w:rPr>
          <w:rFonts w:ascii="Times New Roman" w:hAnsi="Times New Roman"/>
          <w:sz w:val="28"/>
          <w:szCs w:val="28"/>
          <w:lang w:val="kk-KZ"/>
        </w:rPr>
        <w:t>втоматты құралымен өлшенді. Өлшеу кем дегенде 10 нүктеде жүргізілді (3.</w:t>
      </w:r>
      <w:r w:rsidR="00985C48">
        <w:rPr>
          <w:rFonts w:ascii="Times New Roman" w:hAnsi="Times New Roman"/>
          <w:sz w:val="28"/>
          <w:szCs w:val="28"/>
          <w:lang w:val="kk-KZ"/>
        </w:rPr>
        <w:t>9</w:t>
      </w:r>
      <w:r w:rsidR="00B01E29">
        <w:rPr>
          <w:rFonts w:ascii="Times New Roman" w:hAnsi="Times New Roman"/>
          <w:sz w:val="28"/>
          <w:szCs w:val="28"/>
          <w:lang w:val="kk-KZ"/>
        </w:rPr>
        <w:t xml:space="preserve"> </w:t>
      </w:r>
      <w:r w:rsidRPr="00291D4A">
        <w:rPr>
          <w:rFonts w:ascii="Times New Roman" w:hAnsi="Times New Roman"/>
          <w:sz w:val="28"/>
          <w:szCs w:val="28"/>
          <w:lang w:val="kk-KZ"/>
        </w:rPr>
        <w:t>сурет). 3.</w:t>
      </w:r>
      <w:r w:rsidR="00076A0F" w:rsidRPr="00076A0F">
        <w:rPr>
          <w:rFonts w:ascii="Times New Roman" w:hAnsi="Times New Roman"/>
          <w:sz w:val="28"/>
          <w:szCs w:val="28"/>
          <w:lang w:val="kk-KZ"/>
        </w:rPr>
        <w:t>10</w:t>
      </w:r>
      <w:r w:rsidR="0058427D">
        <w:rPr>
          <w:rFonts w:ascii="Times New Roman" w:hAnsi="Times New Roman"/>
          <w:sz w:val="28"/>
          <w:szCs w:val="28"/>
          <w:lang w:val="kk-KZ"/>
        </w:rPr>
        <w:t xml:space="preserve"> </w:t>
      </w:r>
      <w:r w:rsidRPr="00291D4A">
        <w:rPr>
          <w:rFonts w:ascii="Times New Roman" w:hAnsi="Times New Roman"/>
          <w:sz w:val="28"/>
          <w:szCs w:val="28"/>
          <w:lang w:val="kk-KZ"/>
        </w:rPr>
        <w:t>кестеде микроқаттылықтың орташа мәндері келтірілген.</w:t>
      </w:r>
    </w:p>
    <w:p w14:paraId="7FC32384" w14:textId="77777777" w:rsidR="009615BE" w:rsidRPr="000E4267" w:rsidRDefault="009615BE" w:rsidP="009615BE">
      <w:pPr>
        <w:spacing w:after="0" w:line="240" w:lineRule="auto"/>
        <w:ind w:firstLine="567"/>
        <w:jc w:val="both"/>
        <w:rPr>
          <w:rFonts w:ascii="Times New Roman" w:hAnsi="Times New Roman"/>
          <w:sz w:val="28"/>
          <w:szCs w:val="28"/>
          <w:lang w:val="kk-KZ"/>
        </w:rPr>
      </w:pPr>
    </w:p>
    <w:tbl>
      <w:tblPr>
        <w:tblStyle w:val="af"/>
        <w:tblW w:w="0" w:type="auto"/>
        <w:jc w:val="center"/>
        <w:tblLayout w:type="fixed"/>
        <w:tblLook w:val="04A0" w:firstRow="1" w:lastRow="0" w:firstColumn="1" w:lastColumn="0" w:noHBand="0" w:noVBand="1"/>
      </w:tblPr>
      <w:tblGrid>
        <w:gridCol w:w="2140"/>
        <w:gridCol w:w="2409"/>
        <w:gridCol w:w="2294"/>
        <w:gridCol w:w="2126"/>
      </w:tblGrid>
      <w:tr w:rsidR="009615BE" w:rsidRPr="000E4267" w14:paraId="456F40E6" w14:textId="77777777" w:rsidTr="00DC1285">
        <w:trPr>
          <w:jc w:val="center"/>
        </w:trPr>
        <w:tc>
          <w:tcPr>
            <w:tcW w:w="2140" w:type="dxa"/>
            <w:tcBorders>
              <w:top w:val="nil"/>
              <w:left w:val="nil"/>
              <w:bottom w:val="nil"/>
              <w:right w:val="nil"/>
            </w:tcBorders>
          </w:tcPr>
          <w:p w14:paraId="7C3683DF" w14:textId="77777777" w:rsidR="009615BE" w:rsidRPr="00ED6BAE" w:rsidRDefault="009615BE" w:rsidP="00050538">
            <w:pPr>
              <w:rPr>
                <w:rFonts w:ascii="Times New Roman" w:hAnsi="Times New Roman"/>
                <w:sz w:val="28"/>
                <w:szCs w:val="28"/>
              </w:rPr>
            </w:pPr>
            <w:r w:rsidRPr="00DB6118">
              <w:rPr>
                <w:noProof/>
                <w:sz w:val="28"/>
                <w:szCs w:val="28"/>
                <w:lang w:eastAsia="ru-RU"/>
              </w:rPr>
              <w:drawing>
                <wp:inline distT="0" distB="0" distL="0" distR="0" wp14:anchorId="4F13FCDB" wp14:editId="0939A671">
                  <wp:extent cx="1155700" cy="848995"/>
                  <wp:effectExtent l="0" t="0" r="6350" b="8255"/>
                  <wp:docPr id="2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55700" cy="848995"/>
                          </a:xfrm>
                          <a:prstGeom prst="rect">
                            <a:avLst/>
                          </a:prstGeom>
                          <a:noFill/>
                          <a:ln>
                            <a:noFill/>
                          </a:ln>
                        </pic:spPr>
                      </pic:pic>
                    </a:graphicData>
                  </a:graphic>
                </wp:inline>
              </w:drawing>
            </w:r>
            <w:r w:rsidRPr="00DB6118">
              <w:rPr>
                <w:rFonts w:ascii="Times New Roman" w:hAnsi="Times New Roman"/>
                <w:noProof/>
                <w:sz w:val="28"/>
                <w:szCs w:val="28"/>
                <w:lang w:eastAsia="ru-RU"/>
              </w:rPr>
              <w:drawing>
                <wp:inline distT="0" distB="0" distL="0" distR="0" wp14:anchorId="1EF188CC" wp14:editId="62FCA9FD">
                  <wp:extent cx="1143000" cy="914400"/>
                  <wp:effectExtent l="0" t="0" r="0" b="0"/>
                  <wp:docPr id="30" name="Рисунок 16" descr="Описание: C:\Users\Пользователь\Desktop\докторантура\3 Дастаннан рез-ты эксперимента\Твердость HV5\Твердость HV5\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C:\Users\Пользователь\Desktop\докторантура\3 Дастаннан рез-ты эксперимента\Твердость HV5\Твердость HV5\1\1-2.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43000" cy="914400"/>
                          </a:xfrm>
                          <a:prstGeom prst="rect">
                            <a:avLst/>
                          </a:prstGeom>
                          <a:noFill/>
                          <a:ln>
                            <a:noFill/>
                          </a:ln>
                        </pic:spPr>
                      </pic:pic>
                    </a:graphicData>
                  </a:graphic>
                </wp:inline>
              </w:drawing>
            </w:r>
          </w:p>
        </w:tc>
        <w:tc>
          <w:tcPr>
            <w:tcW w:w="2409" w:type="dxa"/>
            <w:tcBorders>
              <w:top w:val="nil"/>
              <w:left w:val="nil"/>
              <w:bottom w:val="nil"/>
              <w:right w:val="nil"/>
            </w:tcBorders>
          </w:tcPr>
          <w:p w14:paraId="526E0B34" w14:textId="77777777" w:rsidR="009615BE" w:rsidRPr="00ED6BAE" w:rsidRDefault="009615BE" w:rsidP="00050538">
            <w:pPr>
              <w:rPr>
                <w:rFonts w:ascii="Times New Roman" w:hAnsi="Times New Roman"/>
                <w:sz w:val="28"/>
                <w:szCs w:val="28"/>
              </w:rPr>
            </w:pPr>
            <w:r w:rsidRPr="00DB6118">
              <w:rPr>
                <w:noProof/>
                <w:sz w:val="28"/>
                <w:szCs w:val="28"/>
                <w:lang w:eastAsia="ru-RU"/>
              </w:rPr>
              <w:drawing>
                <wp:inline distT="0" distB="0" distL="0" distR="0" wp14:anchorId="7C8F54DE" wp14:editId="18BD68A9">
                  <wp:extent cx="1181100" cy="848995"/>
                  <wp:effectExtent l="0" t="0" r="0" b="8255"/>
                  <wp:docPr id="3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81100" cy="848995"/>
                          </a:xfrm>
                          <a:prstGeom prst="rect">
                            <a:avLst/>
                          </a:prstGeom>
                          <a:noFill/>
                          <a:ln>
                            <a:noFill/>
                          </a:ln>
                        </pic:spPr>
                      </pic:pic>
                    </a:graphicData>
                  </a:graphic>
                </wp:inline>
              </w:drawing>
            </w:r>
            <w:r w:rsidRPr="00DB6118">
              <w:rPr>
                <w:noProof/>
                <w:sz w:val="28"/>
                <w:szCs w:val="28"/>
                <w:lang w:eastAsia="ru-RU"/>
              </w:rPr>
              <w:drawing>
                <wp:inline distT="0" distB="0" distL="0" distR="0" wp14:anchorId="1F7C4928" wp14:editId="3CB26A3D">
                  <wp:extent cx="1181100" cy="944880"/>
                  <wp:effectExtent l="0" t="0" r="0" b="7620"/>
                  <wp:docPr id="3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81100" cy="944880"/>
                          </a:xfrm>
                          <a:prstGeom prst="rect">
                            <a:avLst/>
                          </a:prstGeom>
                          <a:noFill/>
                          <a:ln>
                            <a:noFill/>
                          </a:ln>
                        </pic:spPr>
                      </pic:pic>
                    </a:graphicData>
                  </a:graphic>
                </wp:inline>
              </w:drawing>
            </w:r>
          </w:p>
        </w:tc>
        <w:tc>
          <w:tcPr>
            <w:tcW w:w="2294" w:type="dxa"/>
            <w:tcBorders>
              <w:top w:val="nil"/>
              <w:left w:val="nil"/>
              <w:bottom w:val="nil"/>
              <w:right w:val="nil"/>
            </w:tcBorders>
          </w:tcPr>
          <w:p w14:paraId="62B0BA35" w14:textId="77777777" w:rsidR="009615BE" w:rsidRPr="00ED6BAE" w:rsidRDefault="009615BE" w:rsidP="00050538">
            <w:pPr>
              <w:ind w:left="182"/>
              <w:rPr>
                <w:rFonts w:ascii="Times New Roman" w:hAnsi="Times New Roman"/>
                <w:sz w:val="28"/>
                <w:szCs w:val="28"/>
              </w:rPr>
            </w:pPr>
            <w:r w:rsidRPr="00DB6118">
              <w:rPr>
                <w:noProof/>
                <w:sz w:val="28"/>
                <w:szCs w:val="28"/>
                <w:lang w:eastAsia="ru-RU"/>
              </w:rPr>
              <w:drawing>
                <wp:inline distT="0" distB="0" distL="0" distR="0" wp14:anchorId="2A2B28FA" wp14:editId="54CFBFA2">
                  <wp:extent cx="1110615" cy="848995"/>
                  <wp:effectExtent l="0" t="0" r="0" b="0"/>
                  <wp:docPr id="3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10615" cy="848995"/>
                          </a:xfrm>
                          <a:prstGeom prst="rect">
                            <a:avLst/>
                          </a:prstGeom>
                          <a:noFill/>
                          <a:ln>
                            <a:noFill/>
                          </a:ln>
                        </pic:spPr>
                      </pic:pic>
                    </a:graphicData>
                  </a:graphic>
                </wp:inline>
              </w:drawing>
            </w:r>
            <w:r w:rsidRPr="00DB6118">
              <w:rPr>
                <w:noProof/>
                <w:sz w:val="28"/>
                <w:szCs w:val="28"/>
                <w:lang w:eastAsia="ru-RU"/>
              </w:rPr>
              <w:drawing>
                <wp:inline distT="0" distB="0" distL="0" distR="0" wp14:anchorId="40F78843" wp14:editId="1401B390">
                  <wp:extent cx="1110615" cy="929640"/>
                  <wp:effectExtent l="0" t="0" r="0" b="3810"/>
                  <wp:docPr id="3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110615" cy="929640"/>
                          </a:xfrm>
                          <a:prstGeom prst="rect">
                            <a:avLst/>
                          </a:prstGeom>
                          <a:noFill/>
                          <a:ln>
                            <a:noFill/>
                          </a:ln>
                        </pic:spPr>
                      </pic:pic>
                    </a:graphicData>
                  </a:graphic>
                </wp:inline>
              </w:drawing>
            </w:r>
          </w:p>
        </w:tc>
        <w:tc>
          <w:tcPr>
            <w:tcW w:w="2126" w:type="dxa"/>
            <w:tcBorders>
              <w:top w:val="nil"/>
              <w:left w:val="nil"/>
              <w:bottom w:val="nil"/>
              <w:right w:val="nil"/>
            </w:tcBorders>
          </w:tcPr>
          <w:p w14:paraId="30E467CF" w14:textId="77777777" w:rsidR="009615BE" w:rsidRPr="00ED6BAE" w:rsidRDefault="009615BE" w:rsidP="00050538">
            <w:pPr>
              <w:rPr>
                <w:rFonts w:ascii="Times New Roman" w:hAnsi="Times New Roman"/>
                <w:sz w:val="28"/>
                <w:szCs w:val="28"/>
              </w:rPr>
            </w:pPr>
            <w:r w:rsidRPr="00DB6118">
              <w:rPr>
                <w:noProof/>
                <w:sz w:val="28"/>
                <w:szCs w:val="28"/>
                <w:lang w:eastAsia="ru-RU"/>
              </w:rPr>
              <w:drawing>
                <wp:inline distT="0" distB="0" distL="0" distR="0" wp14:anchorId="113ADB2E" wp14:editId="19F73294">
                  <wp:extent cx="1110615" cy="848995"/>
                  <wp:effectExtent l="0" t="0" r="0" b="0"/>
                  <wp:docPr id="3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10615" cy="848995"/>
                          </a:xfrm>
                          <a:prstGeom prst="rect">
                            <a:avLst/>
                          </a:prstGeom>
                          <a:noFill/>
                          <a:ln>
                            <a:noFill/>
                          </a:ln>
                        </pic:spPr>
                      </pic:pic>
                    </a:graphicData>
                  </a:graphic>
                </wp:inline>
              </w:drawing>
            </w:r>
            <w:r w:rsidRPr="00DB6118">
              <w:rPr>
                <w:noProof/>
                <w:sz w:val="28"/>
                <w:szCs w:val="28"/>
                <w:lang w:eastAsia="ru-RU"/>
              </w:rPr>
              <w:drawing>
                <wp:inline distT="0" distB="0" distL="0" distR="0" wp14:anchorId="3B5C1A74" wp14:editId="3BE91D05">
                  <wp:extent cx="1110615" cy="914400"/>
                  <wp:effectExtent l="0" t="0" r="0" b="0"/>
                  <wp:docPr id="3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10615" cy="914400"/>
                          </a:xfrm>
                          <a:prstGeom prst="rect">
                            <a:avLst/>
                          </a:prstGeom>
                          <a:noFill/>
                          <a:ln>
                            <a:noFill/>
                          </a:ln>
                        </pic:spPr>
                      </pic:pic>
                    </a:graphicData>
                  </a:graphic>
                </wp:inline>
              </w:drawing>
            </w:r>
          </w:p>
        </w:tc>
      </w:tr>
      <w:tr w:rsidR="009615BE" w:rsidRPr="000E4267" w14:paraId="3BD2F5AD" w14:textId="77777777" w:rsidTr="00DC1285">
        <w:trPr>
          <w:jc w:val="center"/>
        </w:trPr>
        <w:tc>
          <w:tcPr>
            <w:tcW w:w="4544" w:type="dxa"/>
            <w:gridSpan w:val="2"/>
            <w:tcBorders>
              <w:top w:val="nil"/>
              <w:left w:val="nil"/>
              <w:bottom w:val="nil"/>
              <w:right w:val="nil"/>
            </w:tcBorders>
          </w:tcPr>
          <w:p w14:paraId="58198315" w14:textId="77777777" w:rsidR="009615BE" w:rsidRPr="000E4267" w:rsidRDefault="009615BE" w:rsidP="00050538">
            <w:pPr>
              <w:ind w:firstLine="567"/>
              <w:jc w:val="center"/>
              <w:rPr>
                <w:rFonts w:ascii="Times New Roman" w:hAnsi="Times New Roman"/>
                <w:noProof/>
                <w:sz w:val="28"/>
                <w:szCs w:val="28"/>
                <w:lang w:val="kk-KZ" w:eastAsia="ru-RU"/>
              </w:rPr>
            </w:pPr>
          </w:p>
          <w:p w14:paraId="65C69A10" w14:textId="3C8FC761" w:rsidR="009615BE" w:rsidRPr="000E4267" w:rsidRDefault="009615BE" w:rsidP="0027597C">
            <w:pPr>
              <w:ind w:firstLine="567"/>
              <w:jc w:val="center"/>
              <w:rPr>
                <w:rFonts w:ascii="Times New Roman" w:hAnsi="Times New Roman"/>
                <w:noProof/>
                <w:sz w:val="28"/>
                <w:szCs w:val="28"/>
                <w:lang w:val="kk-KZ" w:eastAsia="ru-RU"/>
              </w:rPr>
            </w:pPr>
            <w:r w:rsidRPr="003422B1">
              <w:rPr>
                <w:rFonts w:ascii="Times New Roman" w:hAnsi="Times New Roman"/>
                <w:i/>
                <w:iCs/>
                <w:noProof/>
                <w:sz w:val="28"/>
                <w:szCs w:val="28"/>
                <w:lang w:val="kk-KZ" w:eastAsia="ru-RU"/>
              </w:rPr>
              <w:t>а)</w:t>
            </w:r>
            <w:r>
              <w:rPr>
                <w:rFonts w:ascii="Times New Roman" w:hAnsi="Times New Roman"/>
                <w:noProof/>
                <w:sz w:val="28"/>
                <w:szCs w:val="28"/>
                <w:lang w:val="kk-KZ" w:eastAsia="ru-RU"/>
              </w:rPr>
              <w:t xml:space="preserve"> </w:t>
            </w:r>
          </w:p>
        </w:tc>
        <w:tc>
          <w:tcPr>
            <w:tcW w:w="4420" w:type="dxa"/>
            <w:gridSpan w:val="2"/>
            <w:tcBorders>
              <w:top w:val="nil"/>
              <w:left w:val="nil"/>
              <w:bottom w:val="nil"/>
              <w:right w:val="nil"/>
            </w:tcBorders>
          </w:tcPr>
          <w:p w14:paraId="0F114510" w14:textId="77777777" w:rsidR="009615BE" w:rsidRPr="000E4267" w:rsidRDefault="009615BE" w:rsidP="00050538">
            <w:pPr>
              <w:ind w:firstLine="567"/>
              <w:jc w:val="center"/>
              <w:rPr>
                <w:rFonts w:ascii="Times New Roman" w:hAnsi="Times New Roman"/>
                <w:noProof/>
                <w:sz w:val="28"/>
                <w:szCs w:val="28"/>
                <w:lang w:val="kk-KZ" w:eastAsia="ru-RU"/>
              </w:rPr>
            </w:pPr>
          </w:p>
          <w:p w14:paraId="249323D9" w14:textId="72E0A5FB" w:rsidR="009615BE" w:rsidRPr="000E4267" w:rsidRDefault="009615BE" w:rsidP="0027597C">
            <w:pPr>
              <w:ind w:firstLine="567"/>
              <w:jc w:val="center"/>
              <w:rPr>
                <w:rFonts w:ascii="Times New Roman" w:hAnsi="Times New Roman"/>
                <w:noProof/>
                <w:sz w:val="28"/>
                <w:szCs w:val="28"/>
                <w:lang w:val="kk-KZ" w:eastAsia="ru-RU"/>
              </w:rPr>
            </w:pPr>
            <w:r w:rsidRPr="003422B1">
              <w:rPr>
                <w:rFonts w:ascii="Times New Roman" w:hAnsi="Times New Roman"/>
                <w:i/>
                <w:iCs/>
                <w:noProof/>
                <w:sz w:val="28"/>
                <w:szCs w:val="28"/>
                <w:lang w:val="kk-KZ" w:eastAsia="ru-RU"/>
              </w:rPr>
              <w:t>б)</w:t>
            </w:r>
            <w:r w:rsidRPr="000E4267">
              <w:rPr>
                <w:rFonts w:ascii="Times New Roman" w:hAnsi="Times New Roman"/>
                <w:noProof/>
                <w:sz w:val="28"/>
                <w:szCs w:val="28"/>
                <w:lang w:val="kk-KZ" w:eastAsia="ru-RU"/>
              </w:rPr>
              <w:t xml:space="preserve"> </w:t>
            </w:r>
          </w:p>
        </w:tc>
      </w:tr>
    </w:tbl>
    <w:p w14:paraId="2727D061" w14:textId="77777777" w:rsidR="009615BE" w:rsidRPr="000E4267" w:rsidRDefault="009615BE" w:rsidP="009615BE">
      <w:pPr>
        <w:spacing w:after="0" w:line="240" w:lineRule="auto"/>
        <w:ind w:firstLine="567"/>
        <w:rPr>
          <w:rFonts w:ascii="Times New Roman" w:hAnsi="Times New Roman"/>
          <w:sz w:val="28"/>
          <w:szCs w:val="28"/>
        </w:rPr>
      </w:pPr>
    </w:p>
    <w:p w14:paraId="4652338B" w14:textId="77777777" w:rsidR="003422B1" w:rsidRDefault="009615BE" w:rsidP="009615BE">
      <w:pPr>
        <w:spacing w:after="0" w:line="240" w:lineRule="auto"/>
        <w:ind w:firstLine="567"/>
        <w:jc w:val="center"/>
        <w:rPr>
          <w:rFonts w:ascii="Times New Roman" w:hAnsi="Times New Roman"/>
          <w:sz w:val="28"/>
          <w:szCs w:val="28"/>
        </w:rPr>
      </w:pPr>
      <w:r>
        <w:rPr>
          <w:rFonts w:ascii="Times New Roman" w:hAnsi="Times New Roman"/>
          <w:sz w:val="28"/>
          <w:szCs w:val="28"/>
          <w:lang w:val="kk-KZ"/>
        </w:rPr>
        <w:t>3.</w:t>
      </w:r>
      <w:r w:rsidR="00985C48">
        <w:rPr>
          <w:rFonts w:ascii="Times New Roman" w:hAnsi="Times New Roman"/>
          <w:sz w:val="28"/>
          <w:szCs w:val="28"/>
          <w:lang w:val="kk-KZ"/>
        </w:rPr>
        <w:t>9</w:t>
      </w:r>
      <w:r w:rsidRPr="000E4267">
        <w:rPr>
          <w:rFonts w:ascii="Times New Roman" w:hAnsi="Times New Roman"/>
          <w:sz w:val="28"/>
          <w:szCs w:val="28"/>
          <w:lang w:val="kk-KZ"/>
        </w:rPr>
        <w:t xml:space="preserve"> </w:t>
      </w:r>
      <w:r w:rsidR="0027597C">
        <w:rPr>
          <w:rFonts w:ascii="Times New Roman" w:hAnsi="Times New Roman"/>
          <w:sz w:val="28"/>
          <w:szCs w:val="28"/>
          <w:lang w:val="kk-KZ"/>
        </w:rPr>
        <w:t xml:space="preserve">сурет </w:t>
      </w:r>
      <w:r>
        <w:rPr>
          <w:rFonts w:ascii="Times New Roman" w:hAnsi="Times New Roman"/>
          <w:sz w:val="28"/>
          <w:szCs w:val="28"/>
        </w:rPr>
        <w:t>–</w:t>
      </w:r>
      <w:r w:rsidRPr="000E4267">
        <w:rPr>
          <w:rFonts w:ascii="Times New Roman" w:hAnsi="Times New Roman"/>
          <w:sz w:val="28"/>
          <w:szCs w:val="28"/>
        </w:rPr>
        <w:t xml:space="preserve"> </w:t>
      </w:r>
      <w:proofErr w:type="spellStart"/>
      <w:r w:rsidR="0027597C" w:rsidRPr="0027597C">
        <w:rPr>
          <w:rFonts w:ascii="Times New Roman" w:hAnsi="Times New Roman"/>
          <w:sz w:val="28"/>
          <w:szCs w:val="28"/>
        </w:rPr>
        <w:t>Микроқаттылықты</w:t>
      </w:r>
      <w:proofErr w:type="spellEnd"/>
      <w:r w:rsidR="0027597C" w:rsidRPr="0027597C">
        <w:rPr>
          <w:rFonts w:ascii="Times New Roman" w:hAnsi="Times New Roman"/>
          <w:sz w:val="28"/>
          <w:szCs w:val="28"/>
        </w:rPr>
        <w:t xml:space="preserve"> </w:t>
      </w:r>
      <w:proofErr w:type="spellStart"/>
      <w:r w:rsidR="0027597C" w:rsidRPr="0027597C">
        <w:rPr>
          <w:rFonts w:ascii="Times New Roman" w:hAnsi="Times New Roman"/>
          <w:sz w:val="28"/>
          <w:szCs w:val="28"/>
        </w:rPr>
        <w:t>өлшеу</w:t>
      </w:r>
      <w:proofErr w:type="spellEnd"/>
      <w:r w:rsidR="0027597C" w:rsidRPr="0027597C">
        <w:rPr>
          <w:rFonts w:ascii="Times New Roman" w:hAnsi="Times New Roman"/>
          <w:sz w:val="28"/>
          <w:szCs w:val="28"/>
        </w:rPr>
        <w:t xml:space="preserve"> </w:t>
      </w:r>
      <w:proofErr w:type="spellStart"/>
      <w:r w:rsidR="0027597C" w:rsidRPr="0027597C">
        <w:rPr>
          <w:rFonts w:ascii="Times New Roman" w:hAnsi="Times New Roman"/>
          <w:sz w:val="28"/>
          <w:szCs w:val="28"/>
        </w:rPr>
        <w:t>нәтижелері</w:t>
      </w:r>
      <w:proofErr w:type="spellEnd"/>
      <w:r>
        <w:rPr>
          <w:rFonts w:ascii="Times New Roman" w:hAnsi="Times New Roman"/>
          <w:sz w:val="28"/>
          <w:szCs w:val="28"/>
        </w:rPr>
        <w:t>:</w:t>
      </w:r>
      <w:r w:rsidRPr="000E4267">
        <w:rPr>
          <w:rFonts w:ascii="Times New Roman" w:hAnsi="Times New Roman"/>
          <w:sz w:val="28"/>
          <w:szCs w:val="28"/>
        </w:rPr>
        <w:t xml:space="preserve"> </w:t>
      </w:r>
    </w:p>
    <w:p w14:paraId="3D71ED9C" w14:textId="67F0C635" w:rsidR="009615BE" w:rsidRPr="000E4267" w:rsidRDefault="009615BE" w:rsidP="009615BE">
      <w:pPr>
        <w:spacing w:after="0" w:line="240" w:lineRule="auto"/>
        <w:ind w:firstLine="567"/>
        <w:jc w:val="center"/>
        <w:rPr>
          <w:rFonts w:ascii="Times New Roman" w:hAnsi="Times New Roman"/>
          <w:sz w:val="28"/>
          <w:szCs w:val="28"/>
        </w:rPr>
      </w:pPr>
      <w:r w:rsidRPr="003422B1">
        <w:rPr>
          <w:rFonts w:ascii="Times New Roman" w:hAnsi="Times New Roman"/>
          <w:i/>
          <w:iCs/>
          <w:sz w:val="28"/>
          <w:szCs w:val="28"/>
        </w:rPr>
        <w:t xml:space="preserve">а </w:t>
      </w:r>
      <w:r>
        <w:rPr>
          <w:rFonts w:ascii="Times New Roman" w:hAnsi="Times New Roman"/>
          <w:sz w:val="28"/>
          <w:szCs w:val="28"/>
        </w:rPr>
        <w:t xml:space="preserve">– </w:t>
      </w:r>
      <w:proofErr w:type="spellStart"/>
      <w:r w:rsidR="0027597C">
        <w:rPr>
          <w:rFonts w:ascii="Times New Roman" w:hAnsi="Times New Roman"/>
          <w:sz w:val="28"/>
          <w:szCs w:val="28"/>
        </w:rPr>
        <w:t>модификато</w:t>
      </w:r>
      <w:proofErr w:type="spellEnd"/>
      <w:r w:rsidR="0027597C">
        <w:rPr>
          <w:rFonts w:ascii="Times New Roman" w:hAnsi="Times New Roman"/>
          <w:sz w:val="28"/>
          <w:szCs w:val="28"/>
          <w:lang w:val="kk-KZ"/>
        </w:rPr>
        <w:t>р</w:t>
      </w:r>
      <w:r>
        <w:rPr>
          <w:rFonts w:ascii="Times New Roman" w:hAnsi="Times New Roman"/>
          <w:sz w:val="28"/>
          <w:szCs w:val="28"/>
        </w:rPr>
        <w:t>м</w:t>
      </w:r>
      <w:r w:rsidR="0027597C">
        <w:rPr>
          <w:rFonts w:ascii="Times New Roman" w:hAnsi="Times New Roman"/>
          <w:sz w:val="28"/>
          <w:szCs w:val="28"/>
          <w:lang w:val="kk-KZ"/>
        </w:rPr>
        <w:t>ен</w:t>
      </w:r>
      <w:r w:rsidRPr="000E4267">
        <w:rPr>
          <w:rFonts w:ascii="Times New Roman" w:hAnsi="Times New Roman"/>
          <w:sz w:val="28"/>
          <w:szCs w:val="28"/>
        </w:rPr>
        <w:t xml:space="preserve">; </w:t>
      </w:r>
      <w:r w:rsidR="003422B1">
        <w:rPr>
          <w:rFonts w:ascii="Times New Roman" w:hAnsi="Times New Roman"/>
          <w:sz w:val="28"/>
          <w:szCs w:val="28"/>
          <w:lang w:val="kk-KZ"/>
        </w:rPr>
        <w:t xml:space="preserve"> </w:t>
      </w:r>
      <w:r w:rsidRPr="003422B1">
        <w:rPr>
          <w:rFonts w:ascii="Times New Roman" w:hAnsi="Times New Roman"/>
          <w:i/>
          <w:iCs/>
          <w:sz w:val="28"/>
          <w:szCs w:val="28"/>
          <w:lang w:val="kk-KZ"/>
        </w:rPr>
        <w:t>б</w:t>
      </w:r>
      <w:r>
        <w:rPr>
          <w:rFonts w:ascii="Times New Roman" w:hAnsi="Times New Roman"/>
          <w:sz w:val="28"/>
          <w:szCs w:val="28"/>
          <w:lang w:val="kk-KZ"/>
        </w:rPr>
        <w:t xml:space="preserve"> </w:t>
      </w:r>
      <w:r w:rsidR="0027597C">
        <w:rPr>
          <w:rFonts w:ascii="Times New Roman" w:hAnsi="Times New Roman"/>
          <w:sz w:val="28"/>
          <w:szCs w:val="28"/>
        </w:rPr>
        <w:t>–</w:t>
      </w:r>
      <w:r w:rsidR="0027597C">
        <w:rPr>
          <w:rFonts w:ascii="Times New Roman" w:hAnsi="Times New Roman"/>
          <w:sz w:val="28"/>
          <w:szCs w:val="28"/>
          <w:lang w:val="kk-KZ"/>
        </w:rPr>
        <w:t xml:space="preserve"> </w:t>
      </w:r>
      <w:r w:rsidRPr="000E4267">
        <w:rPr>
          <w:rFonts w:ascii="Times New Roman" w:hAnsi="Times New Roman"/>
          <w:sz w:val="28"/>
          <w:szCs w:val="28"/>
        </w:rPr>
        <w:t>модификатор</w:t>
      </w:r>
      <w:r w:rsidR="0027597C">
        <w:rPr>
          <w:rFonts w:ascii="Times New Roman" w:hAnsi="Times New Roman"/>
          <w:sz w:val="28"/>
          <w:szCs w:val="28"/>
          <w:lang w:val="kk-KZ"/>
        </w:rPr>
        <w:t>сыз</w:t>
      </w:r>
    </w:p>
    <w:p w14:paraId="56B54161" w14:textId="5796DDEC" w:rsidR="009615BE" w:rsidRDefault="009615BE" w:rsidP="009615BE">
      <w:pPr>
        <w:spacing w:after="0" w:line="240" w:lineRule="auto"/>
        <w:ind w:firstLine="567"/>
        <w:jc w:val="both"/>
        <w:rPr>
          <w:rFonts w:ascii="Times New Roman" w:hAnsi="Times New Roman"/>
          <w:color w:val="202124"/>
          <w:sz w:val="28"/>
          <w:szCs w:val="28"/>
        </w:rPr>
      </w:pPr>
    </w:p>
    <w:p w14:paraId="51CC92EE" w14:textId="302D9964" w:rsidR="004337FC" w:rsidRDefault="004337FC" w:rsidP="009615BE">
      <w:pPr>
        <w:spacing w:after="0" w:line="240" w:lineRule="auto"/>
        <w:ind w:firstLine="567"/>
        <w:jc w:val="both"/>
        <w:rPr>
          <w:rFonts w:ascii="Times New Roman" w:hAnsi="Times New Roman"/>
          <w:color w:val="202124"/>
          <w:sz w:val="28"/>
          <w:szCs w:val="28"/>
        </w:rPr>
      </w:pPr>
    </w:p>
    <w:p w14:paraId="60625E81" w14:textId="77777777" w:rsidR="004337FC" w:rsidRDefault="004337FC" w:rsidP="009615BE">
      <w:pPr>
        <w:spacing w:after="0" w:line="240" w:lineRule="auto"/>
        <w:ind w:firstLine="567"/>
        <w:jc w:val="both"/>
        <w:rPr>
          <w:rFonts w:ascii="Times New Roman" w:hAnsi="Times New Roman"/>
          <w:color w:val="202124"/>
          <w:sz w:val="28"/>
          <w:szCs w:val="28"/>
        </w:rPr>
      </w:pPr>
    </w:p>
    <w:p w14:paraId="0299F990" w14:textId="5DB24FF5" w:rsidR="009615BE" w:rsidRDefault="0027597C" w:rsidP="009615BE">
      <w:pPr>
        <w:spacing w:after="0" w:line="240" w:lineRule="auto"/>
        <w:ind w:firstLine="567"/>
        <w:jc w:val="both"/>
        <w:rPr>
          <w:rFonts w:ascii="Times New Roman" w:hAnsi="Times New Roman"/>
          <w:color w:val="202124"/>
          <w:sz w:val="28"/>
          <w:szCs w:val="28"/>
        </w:rPr>
      </w:pPr>
      <w:r w:rsidRPr="0027597C">
        <w:rPr>
          <w:rFonts w:ascii="Times New Roman" w:hAnsi="Times New Roman"/>
          <w:color w:val="202124"/>
          <w:sz w:val="28"/>
          <w:szCs w:val="28"/>
        </w:rPr>
        <w:lastRenderedPageBreak/>
        <w:t>3.</w:t>
      </w:r>
      <w:r w:rsidR="00076A0F" w:rsidRPr="0047360F">
        <w:rPr>
          <w:rFonts w:ascii="Times New Roman" w:hAnsi="Times New Roman"/>
          <w:color w:val="202124"/>
          <w:sz w:val="28"/>
          <w:szCs w:val="28"/>
        </w:rPr>
        <w:t>10</w:t>
      </w:r>
      <w:r>
        <w:rPr>
          <w:rFonts w:ascii="Times New Roman" w:hAnsi="Times New Roman"/>
          <w:color w:val="202124"/>
          <w:sz w:val="28"/>
          <w:szCs w:val="28"/>
          <w:lang w:val="kk-KZ"/>
        </w:rPr>
        <w:t xml:space="preserve"> </w:t>
      </w:r>
      <w:proofErr w:type="spellStart"/>
      <w:r w:rsidRPr="0027597C">
        <w:rPr>
          <w:rFonts w:ascii="Times New Roman" w:hAnsi="Times New Roman"/>
          <w:color w:val="202124"/>
          <w:sz w:val="28"/>
          <w:szCs w:val="28"/>
        </w:rPr>
        <w:t>кесте</w:t>
      </w:r>
      <w:proofErr w:type="spellEnd"/>
      <w:r w:rsidR="0058427D">
        <w:rPr>
          <w:rFonts w:ascii="Times New Roman" w:hAnsi="Times New Roman"/>
          <w:color w:val="202124"/>
          <w:sz w:val="28"/>
          <w:szCs w:val="28"/>
          <w:lang w:val="kk-KZ"/>
        </w:rPr>
        <w:t xml:space="preserve"> –</w:t>
      </w:r>
      <w:r>
        <w:rPr>
          <w:rFonts w:ascii="Times New Roman" w:hAnsi="Times New Roman"/>
          <w:color w:val="202124"/>
          <w:sz w:val="28"/>
          <w:szCs w:val="28"/>
          <w:lang w:val="kk-KZ"/>
        </w:rPr>
        <w:t xml:space="preserve"> </w:t>
      </w:r>
      <w:proofErr w:type="spellStart"/>
      <w:r w:rsidRPr="0027597C">
        <w:rPr>
          <w:rFonts w:ascii="Times New Roman" w:hAnsi="Times New Roman"/>
          <w:color w:val="202124"/>
          <w:sz w:val="28"/>
          <w:szCs w:val="28"/>
        </w:rPr>
        <w:t>Үйкеліс</w:t>
      </w:r>
      <w:proofErr w:type="spellEnd"/>
      <w:r>
        <w:rPr>
          <w:rFonts w:ascii="Times New Roman" w:hAnsi="Times New Roman"/>
          <w:color w:val="202124"/>
          <w:sz w:val="28"/>
          <w:szCs w:val="28"/>
          <w:lang w:val="kk-KZ"/>
        </w:rPr>
        <w:t xml:space="preserve"> </w:t>
      </w:r>
      <w:proofErr w:type="spellStart"/>
      <w:r w:rsidRPr="0027597C">
        <w:rPr>
          <w:rFonts w:ascii="Times New Roman" w:hAnsi="Times New Roman"/>
          <w:color w:val="202124"/>
          <w:sz w:val="28"/>
          <w:szCs w:val="28"/>
        </w:rPr>
        <w:t>коэффициенті</w:t>
      </w:r>
      <w:proofErr w:type="spellEnd"/>
      <w:r w:rsidRPr="0027597C">
        <w:rPr>
          <w:rFonts w:ascii="Times New Roman" w:hAnsi="Times New Roman"/>
          <w:color w:val="202124"/>
          <w:sz w:val="28"/>
          <w:szCs w:val="28"/>
        </w:rPr>
        <w:t xml:space="preserve"> </w:t>
      </w:r>
      <w:proofErr w:type="spellStart"/>
      <w:r w:rsidRPr="0027597C">
        <w:rPr>
          <w:rFonts w:ascii="Times New Roman" w:hAnsi="Times New Roman"/>
          <w:color w:val="202124"/>
          <w:sz w:val="28"/>
          <w:szCs w:val="28"/>
        </w:rPr>
        <w:t>және</w:t>
      </w:r>
      <w:proofErr w:type="spellEnd"/>
      <w:r w:rsidRPr="0027597C">
        <w:rPr>
          <w:rFonts w:ascii="Times New Roman" w:hAnsi="Times New Roman"/>
          <w:color w:val="202124"/>
          <w:sz w:val="28"/>
          <w:szCs w:val="28"/>
        </w:rPr>
        <w:t xml:space="preserve"> </w:t>
      </w:r>
      <w:proofErr w:type="spellStart"/>
      <w:r w:rsidRPr="0027597C">
        <w:rPr>
          <w:rFonts w:ascii="Times New Roman" w:hAnsi="Times New Roman"/>
          <w:color w:val="202124"/>
          <w:sz w:val="28"/>
          <w:szCs w:val="28"/>
        </w:rPr>
        <w:t>үлгілердің</w:t>
      </w:r>
      <w:proofErr w:type="spellEnd"/>
      <w:r w:rsidRPr="0027597C">
        <w:rPr>
          <w:rFonts w:ascii="Times New Roman" w:hAnsi="Times New Roman"/>
          <w:color w:val="202124"/>
          <w:sz w:val="28"/>
          <w:szCs w:val="28"/>
        </w:rPr>
        <w:t xml:space="preserve"> </w:t>
      </w:r>
      <w:proofErr w:type="spellStart"/>
      <w:r w:rsidRPr="0027597C">
        <w:rPr>
          <w:rFonts w:ascii="Times New Roman" w:hAnsi="Times New Roman"/>
          <w:color w:val="202124"/>
          <w:sz w:val="28"/>
          <w:szCs w:val="28"/>
        </w:rPr>
        <w:t>орташа</w:t>
      </w:r>
      <w:proofErr w:type="spellEnd"/>
      <w:r w:rsidRPr="0027597C">
        <w:rPr>
          <w:rFonts w:ascii="Times New Roman" w:hAnsi="Times New Roman"/>
          <w:color w:val="202124"/>
          <w:sz w:val="28"/>
          <w:szCs w:val="28"/>
        </w:rPr>
        <w:t xml:space="preserve"> </w:t>
      </w:r>
      <w:proofErr w:type="spellStart"/>
      <w:r w:rsidRPr="0027597C">
        <w:rPr>
          <w:rFonts w:ascii="Times New Roman" w:hAnsi="Times New Roman"/>
          <w:color w:val="202124"/>
          <w:sz w:val="28"/>
          <w:szCs w:val="28"/>
        </w:rPr>
        <w:t>микроқаттылығы</w:t>
      </w:r>
      <w:proofErr w:type="spellEnd"/>
    </w:p>
    <w:p w14:paraId="2BD2891D" w14:textId="77777777" w:rsidR="004337FC" w:rsidRPr="000E4267" w:rsidRDefault="004337FC" w:rsidP="009615BE">
      <w:pPr>
        <w:spacing w:after="0" w:line="240" w:lineRule="auto"/>
        <w:ind w:firstLine="567"/>
        <w:jc w:val="both"/>
        <w:rPr>
          <w:rFonts w:ascii="Times New Roman" w:hAnsi="Times New Roman"/>
          <w:color w:val="202124"/>
          <w:sz w:val="28"/>
          <w:szCs w:val="28"/>
        </w:rPr>
      </w:pPr>
    </w:p>
    <w:tbl>
      <w:tblPr>
        <w:tblStyle w:val="af"/>
        <w:tblW w:w="0" w:type="auto"/>
        <w:jc w:val="center"/>
        <w:tblLook w:val="04A0" w:firstRow="1" w:lastRow="0" w:firstColumn="1" w:lastColumn="0" w:noHBand="0" w:noVBand="1"/>
      </w:tblPr>
      <w:tblGrid>
        <w:gridCol w:w="1275"/>
        <w:gridCol w:w="2405"/>
        <w:gridCol w:w="1899"/>
        <w:gridCol w:w="2500"/>
      </w:tblGrid>
      <w:tr w:rsidR="009615BE" w:rsidRPr="000E4267" w14:paraId="27C82B03" w14:textId="77777777" w:rsidTr="00050538">
        <w:trPr>
          <w:jc w:val="center"/>
        </w:trPr>
        <w:tc>
          <w:tcPr>
            <w:tcW w:w="1275" w:type="dxa"/>
          </w:tcPr>
          <w:p w14:paraId="6807BC30" w14:textId="643D3292" w:rsidR="009615BE" w:rsidRPr="000E4267" w:rsidRDefault="0027597C" w:rsidP="00050538">
            <w:pPr>
              <w:spacing w:before="120" w:after="120"/>
              <w:jc w:val="center"/>
              <w:rPr>
                <w:rFonts w:ascii="Times New Roman" w:hAnsi="Times New Roman"/>
                <w:sz w:val="28"/>
                <w:szCs w:val="28"/>
                <w:lang w:val="kk-KZ"/>
              </w:rPr>
            </w:pPr>
            <w:r>
              <w:rPr>
                <w:rFonts w:ascii="Times New Roman" w:hAnsi="Times New Roman"/>
                <w:sz w:val="28"/>
                <w:szCs w:val="28"/>
                <w:lang w:val="kk-KZ"/>
              </w:rPr>
              <w:t>Үлгі нөмірі</w:t>
            </w:r>
          </w:p>
        </w:tc>
        <w:tc>
          <w:tcPr>
            <w:tcW w:w="2405" w:type="dxa"/>
          </w:tcPr>
          <w:p w14:paraId="0BCB6418" w14:textId="3CDF7B02" w:rsidR="009615BE" w:rsidRPr="000E4267" w:rsidRDefault="0027597C" w:rsidP="0027597C">
            <w:pPr>
              <w:spacing w:before="120" w:after="120"/>
              <w:jc w:val="center"/>
              <w:rPr>
                <w:rFonts w:ascii="Times New Roman" w:hAnsi="Times New Roman"/>
                <w:sz w:val="28"/>
                <w:szCs w:val="28"/>
              </w:rPr>
            </w:pPr>
            <w:r>
              <w:rPr>
                <w:rFonts w:ascii="Times New Roman" w:hAnsi="Times New Roman"/>
                <w:sz w:val="28"/>
                <w:szCs w:val="28"/>
                <w:lang w:val="kk-KZ"/>
              </w:rPr>
              <w:t>М</w:t>
            </w:r>
            <w:proofErr w:type="spellStart"/>
            <w:r w:rsidR="009615BE" w:rsidRPr="000E4267">
              <w:rPr>
                <w:rFonts w:ascii="Times New Roman" w:hAnsi="Times New Roman"/>
                <w:sz w:val="28"/>
                <w:szCs w:val="28"/>
              </w:rPr>
              <w:t>одификатор</w:t>
            </w:r>
            <w:proofErr w:type="spellEnd"/>
            <w:r>
              <w:rPr>
                <w:rFonts w:ascii="Times New Roman" w:hAnsi="Times New Roman"/>
                <w:sz w:val="28"/>
                <w:szCs w:val="28"/>
                <w:lang w:val="kk-KZ"/>
              </w:rPr>
              <w:t xml:space="preserve"> мөлшері</w:t>
            </w:r>
            <w:r w:rsidR="009615BE" w:rsidRPr="000E4267">
              <w:rPr>
                <w:rFonts w:ascii="Times New Roman" w:hAnsi="Times New Roman"/>
                <w:sz w:val="28"/>
                <w:szCs w:val="28"/>
              </w:rPr>
              <w:t>,%</w:t>
            </w:r>
          </w:p>
        </w:tc>
        <w:tc>
          <w:tcPr>
            <w:tcW w:w="1899" w:type="dxa"/>
          </w:tcPr>
          <w:p w14:paraId="14CBB15B" w14:textId="458ED76F" w:rsidR="009615BE" w:rsidRPr="000E4267" w:rsidRDefault="0027597C" w:rsidP="0027597C">
            <w:pPr>
              <w:spacing w:before="120" w:after="120"/>
              <w:jc w:val="center"/>
              <w:rPr>
                <w:rFonts w:ascii="Times New Roman" w:hAnsi="Times New Roman"/>
                <w:sz w:val="28"/>
                <w:szCs w:val="28"/>
              </w:rPr>
            </w:pPr>
            <w:r>
              <w:rPr>
                <w:rFonts w:ascii="Times New Roman" w:hAnsi="Times New Roman"/>
                <w:sz w:val="28"/>
                <w:szCs w:val="28"/>
                <w:lang w:val="kk-KZ"/>
              </w:rPr>
              <w:t>Үйкеліс к</w:t>
            </w:r>
            <w:r w:rsidR="009615BE">
              <w:rPr>
                <w:rFonts w:ascii="Times New Roman" w:hAnsi="Times New Roman"/>
                <w:sz w:val="28"/>
                <w:szCs w:val="28"/>
                <w:lang w:val="kk-KZ"/>
              </w:rPr>
              <w:t>оэ</w:t>
            </w:r>
            <w:r w:rsidR="009615BE" w:rsidRPr="000E4267">
              <w:rPr>
                <w:rFonts w:ascii="Times New Roman" w:hAnsi="Times New Roman"/>
                <w:sz w:val="28"/>
                <w:szCs w:val="28"/>
              </w:rPr>
              <w:t>ф</w:t>
            </w:r>
            <w:r w:rsidR="009615BE">
              <w:rPr>
                <w:rFonts w:ascii="Times New Roman" w:hAnsi="Times New Roman"/>
                <w:sz w:val="28"/>
                <w:szCs w:val="28"/>
                <w:lang w:val="kk-KZ"/>
              </w:rPr>
              <w:t>ициент</w:t>
            </w:r>
            <w:r>
              <w:rPr>
                <w:rFonts w:ascii="Times New Roman" w:hAnsi="Times New Roman"/>
                <w:sz w:val="28"/>
                <w:szCs w:val="28"/>
                <w:lang w:val="kk-KZ"/>
              </w:rPr>
              <w:t>і</w:t>
            </w:r>
          </w:p>
        </w:tc>
        <w:tc>
          <w:tcPr>
            <w:tcW w:w="2500" w:type="dxa"/>
          </w:tcPr>
          <w:p w14:paraId="655FB238" w14:textId="73D37B98" w:rsidR="009615BE" w:rsidRPr="000E4267" w:rsidRDefault="009615BE" w:rsidP="00050538">
            <w:pPr>
              <w:spacing w:before="120" w:after="120"/>
              <w:jc w:val="center"/>
              <w:rPr>
                <w:rFonts w:ascii="Times New Roman" w:hAnsi="Times New Roman"/>
                <w:sz w:val="28"/>
                <w:szCs w:val="28"/>
              </w:rPr>
            </w:pPr>
            <w:r>
              <w:rPr>
                <w:rFonts w:ascii="Times New Roman" w:hAnsi="Times New Roman"/>
                <w:color w:val="202124"/>
                <w:sz w:val="28"/>
                <w:szCs w:val="28"/>
              </w:rPr>
              <w:t>Микро</w:t>
            </w:r>
            <w:r w:rsidR="0027597C">
              <w:rPr>
                <w:rFonts w:ascii="Times New Roman" w:hAnsi="Times New Roman"/>
                <w:color w:val="202124"/>
                <w:sz w:val="28"/>
                <w:szCs w:val="28"/>
                <w:lang w:val="kk-KZ"/>
              </w:rPr>
              <w:t xml:space="preserve"> қаттылық</w:t>
            </w:r>
            <w:r w:rsidRPr="000E4267">
              <w:rPr>
                <w:rFonts w:ascii="Times New Roman" w:hAnsi="Times New Roman"/>
                <w:sz w:val="28"/>
                <w:szCs w:val="28"/>
              </w:rPr>
              <w:t>,</w:t>
            </w:r>
          </w:p>
          <w:p w14:paraId="2344F718" w14:textId="77777777" w:rsidR="009615BE" w:rsidRPr="000E4267" w:rsidRDefault="009615BE" w:rsidP="00050538">
            <w:pPr>
              <w:spacing w:before="120" w:after="120"/>
              <w:jc w:val="center"/>
              <w:rPr>
                <w:rFonts w:ascii="Times New Roman" w:hAnsi="Times New Roman"/>
                <w:sz w:val="28"/>
                <w:szCs w:val="28"/>
              </w:rPr>
            </w:pPr>
            <w:r w:rsidRPr="000E4267">
              <w:rPr>
                <w:rFonts w:ascii="Times New Roman" w:hAnsi="Times New Roman"/>
                <w:sz w:val="28"/>
                <w:szCs w:val="28"/>
                <w:lang w:val="en-US"/>
              </w:rPr>
              <w:t>HV</w:t>
            </w:r>
          </w:p>
        </w:tc>
      </w:tr>
      <w:tr w:rsidR="009615BE" w:rsidRPr="000E4267" w14:paraId="5BC60350" w14:textId="77777777" w:rsidTr="00050538">
        <w:trPr>
          <w:jc w:val="center"/>
        </w:trPr>
        <w:tc>
          <w:tcPr>
            <w:tcW w:w="1275" w:type="dxa"/>
          </w:tcPr>
          <w:p w14:paraId="4526DD05" w14:textId="77777777" w:rsidR="009615BE" w:rsidRPr="000E4267" w:rsidRDefault="009615BE" w:rsidP="00050538">
            <w:pPr>
              <w:spacing w:before="120" w:after="120"/>
              <w:jc w:val="center"/>
              <w:rPr>
                <w:rFonts w:ascii="Times New Roman" w:hAnsi="Times New Roman"/>
                <w:sz w:val="28"/>
                <w:szCs w:val="28"/>
              </w:rPr>
            </w:pPr>
            <w:r w:rsidRPr="000E4267">
              <w:rPr>
                <w:rFonts w:ascii="Times New Roman" w:hAnsi="Times New Roman"/>
                <w:sz w:val="28"/>
                <w:szCs w:val="28"/>
              </w:rPr>
              <w:t>1</w:t>
            </w:r>
          </w:p>
        </w:tc>
        <w:tc>
          <w:tcPr>
            <w:tcW w:w="2405" w:type="dxa"/>
          </w:tcPr>
          <w:p w14:paraId="7EF9D4DD" w14:textId="77777777" w:rsidR="009615BE" w:rsidRPr="000E4267" w:rsidRDefault="009615BE" w:rsidP="00050538">
            <w:pPr>
              <w:spacing w:before="120" w:after="120"/>
              <w:jc w:val="center"/>
              <w:rPr>
                <w:rFonts w:ascii="Times New Roman" w:hAnsi="Times New Roman"/>
                <w:sz w:val="28"/>
                <w:szCs w:val="28"/>
              </w:rPr>
            </w:pPr>
            <w:r w:rsidRPr="000E4267">
              <w:rPr>
                <w:rFonts w:ascii="Times New Roman" w:hAnsi="Times New Roman"/>
                <w:sz w:val="28"/>
                <w:szCs w:val="28"/>
              </w:rPr>
              <w:t>0</w:t>
            </w:r>
          </w:p>
        </w:tc>
        <w:tc>
          <w:tcPr>
            <w:tcW w:w="1899" w:type="dxa"/>
          </w:tcPr>
          <w:p w14:paraId="51683080" w14:textId="77777777" w:rsidR="009615BE" w:rsidRPr="000E4267" w:rsidRDefault="009615BE" w:rsidP="00050538">
            <w:pPr>
              <w:spacing w:before="120" w:after="120"/>
              <w:jc w:val="center"/>
              <w:rPr>
                <w:rFonts w:ascii="Times New Roman" w:hAnsi="Times New Roman"/>
                <w:sz w:val="28"/>
                <w:szCs w:val="28"/>
              </w:rPr>
            </w:pPr>
            <w:r w:rsidRPr="000E4267">
              <w:rPr>
                <w:rFonts w:ascii="Times New Roman" w:hAnsi="Times New Roman"/>
                <w:sz w:val="28"/>
                <w:szCs w:val="28"/>
              </w:rPr>
              <w:t>0,42</w:t>
            </w:r>
          </w:p>
        </w:tc>
        <w:tc>
          <w:tcPr>
            <w:tcW w:w="2500" w:type="dxa"/>
          </w:tcPr>
          <w:p w14:paraId="25196F0D" w14:textId="77777777" w:rsidR="009615BE" w:rsidRPr="000E4267" w:rsidRDefault="009615BE" w:rsidP="00050538">
            <w:pPr>
              <w:spacing w:before="120" w:after="120"/>
              <w:jc w:val="center"/>
              <w:rPr>
                <w:rFonts w:ascii="Times New Roman" w:hAnsi="Times New Roman"/>
                <w:sz w:val="28"/>
                <w:szCs w:val="28"/>
              </w:rPr>
            </w:pPr>
            <w:r w:rsidRPr="000E4267">
              <w:rPr>
                <w:rFonts w:ascii="Times New Roman" w:hAnsi="Times New Roman"/>
                <w:sz w:val="28"/>
                <w:szCs w:val="28"/>
              </w:rPr>
              <w:t>171</w:t>
            </w:r>
          </w:p>
        </w:tc>
      </w:tr>
      <w:tr w:rsidR="009615BE" w:rsidRPr="000E4267" w14:paraId="383C6597" w14:textId="77777777" w:rsidTr="00050538">
        <w:trPr>
          <w:jc w:val="center"/>
        </w:trPr>
        <w:tc>
          <w:tcPr>
            <w:tcW w:w="1275" w:type="dxa"/>
          </w:tcPr>
          <w:p w14:paraId="5679F9BD" w14:textId="77777777" w:rsidR="009615BE" w:rsidRPr="000E4267" w:rsidRDefault="009615BE" w:rsidP="00050538">
            <w:pPr>
              <w:spacing w:before="120" w:after="120"/>
              <w:jc w:val="center"/>
              <w:rPr>
                <w:rFonts w:ascii="Times New Roman" w:hAnsi="Times New Roman"/>
                <w:sz w:val="28"/>
                <w:szCs w:val="28"/>
              </w:rPr>
            </w:pPr>
            <w:r w:rsidRPr="000E4267">
              <w:rPr>
                <w:rFonts w:ascii="Times New Roman" w:hAnsi="Times New Roman"/>
                <w:sz w:val="28"/>
                <w:szCs w:val="28"/>
              </w:rPr>
              <w:t>2</w:t>
            </w:r>
          </w:p>
        </w:tc>
        <w:tc>
          <w:tcPr>
            <w:tcW w:w="2405" w:type="dxa"/>
          </w:tcPr>
          <w:p w14:paraId="206EB429" w14:textId="5A98EB61" w:rsidR="009615BE" w:rsidRPr="00C81276" w:rsidRDefault="00C81276" w:rsidP="00050538">
            <w:pPr>
              <w:spacing w:before="120" w:after="120"/>
              <w:jc w:val="center"/>
              <w:rPr>
                <w:rFonts w:ascii="Times New Roman" w:hAnsi="Times New Roman"/>
                <w:sz w:val="28"/>
                <w:szCs w:val="28"/>
                <w:lang w:val="kk-KZ"/>
              </w:rPr>
            </w:pPr>
            <w:r>
              <w:rPr>
                <w:rFonts w:ascii="Times New Roman" w:hAnsi="Times New Roman"/>
                <w:sz w:val="28"/>
                <w:szCs w:val="28"/>
                <w:lang w:val="kk-KZ"/>
              </w:rPr>
              <w:t>0,1</w:t>
            </w:r>
          </w:p>
        </w:tc>
        <w:tc>
          <w:tcPr>
            <w:tcW w:w="1899" w:type="dxa"/>
          </w:tcPr>
          <w:p w14:paraId="52023CF8" w14:textId="555FB654" w:rsidR="009615BE" w:rsidRPr="00C81276" w:rsidRDefault="00C81276" w:rsidP="00050538">
            <w:pPr>
              <w:spacing w:before="120" w:after="120"/>
              <w:jc w:val="center"/>
              <w:rPr>
                <w:rFonts w:ascii="Times New Roman" w:hAnsi="Times New Roman"/>
                <w:sz w:val="28"/>
                <w:szCs w:val="28"/>
                <w:lang w:val="kk-KZ"/>
              </w:rPr>
            </w:pPr>
            <w:r>
              <w:rPr>
                <w:rFonts w:ascii="Times New Roman" w:hAnsi="Times New Roman"/>
                <w:sz w:val="28"/>
                <w:szCs w:val="28"/>
                <w:lang w:val="kk-KZ"/>
              </w:rPr>
              <w:t>0,32</w:t>
            </w:r>
          </w:p>
        </w:tc>
        <w:tc>
          <w:tcPr>
            <w:tcW w:w="2500" w:type="dxa"/>
          </w:tcPr>
          <w:p w14:paraId="3AE9D926" w14:textId="275D7946" w:rsidR="009615BE" w:rsidRPr="00C81276" w:rsidRDefault="00C81276" w:rsidP="00050538">
            <w:pPr>
              <w:spacing w:before="120" w:after="120"/>
              <w:jc w:val="center"/>
              <w:rPr>
                <w:rFonts w:ascii="Times New Roman" w:hAnsi="Times New Roman"/>
                <w:sz w:val="28"/>
                <w:szCs w:val="28"/>
                <w:lang w:val="kk-KZ"/>
              </w:rPr>
            </w:pPr>
            <w:r>
              <w:rPr>
                <w:rFonts w:ascii="Times New Roman" w:hAnsi="Times New Roman"/>
                <w:sz w:val="28"/>
                <w:szCs w:val="28"/>
                <w:lang w:val="kk-KZ"/>
              </w:rPr>
              <w:t>186</w:t>
            </w:r>
          </w:p>
        </w:tc>
      </w:tr>
      <w:tr w:rsidR="00C81276" w:rsidRPr="000E4267" w14:paraId="35CFA145" w14:textId="77777777" w:rsidTr="00050538">
        <w:trPr>
          <w:jc w:val="center"/>
        </w:trPr>
        <w:tc>
          <w:tcPr>
            <w:tcW w:w="1275" w:type="dxa"/>
          </w:tcPr>
          <w:p w14:paraId="5EE33D24" w14:textId="796A9A0C" w:rsidR="00C81276" w:rsidRPr="00C81276" w:rsidRDefault="00C81276" w:rsidP="00050538">
            <w:pPr>
              <w:spacing w:before="120" w:after="120"/>
              <w:jc w:val="center"/>
              <w:rPr>
                <w:rFonts w:ascii="Times New Roman" w:hAnsi="Times New Roman"/>
                <w:sz w:val="28"/>
                <w:szCs w:val="28"/>
                <w:lang w:val="kk-KZ"/>
              </w:rPr>
            </w:pPr>
            <w:r>
              <w:rPr>
                <w:rFonts w:ascii="Times New Roman" w:hAnsi="Times New Roman"/>
                <w:sz w:val="28"/>
                <w:szCs w:val="28"/>
                <w:lang w:val="kk-KZ"/>
              </w:rPr>
              <w:t>3</w:t>
            </w:r>
          </w:p>
        </w:tc>
        <w:tc>
          <w:tcPr>
            <w:tcW w:w="2405" w:type="dxa"/>
          </w:tcPr>
          <w:p w14:paraId="4EAD71D6" w14:textId="3587FABC" w:rsidR="00C81276" w:rsidRPr="00C81276" w:rsidRDefault="00C81276" w:rsidP="00050538">
            <w:pPr>
              <w:spacing w:before="120" w:after="120"/>
              <w:jc w:val="center"/>
              <w:rPr>
                <w:rFonts w:ascii="Times New Roman" w:hAnsi="Times New Roman"/>
                <w:sz w:val="28"/>
                <w:szCs w:val="28"/>
                <w:lang w:val="kk-KZ"/>
              </w:rPr>
            </w:pPr>
            <w:r>
              <w:rPr>
                <w:rFonts w:ascii="Times New Roman" w:hAnsi="Times New Roman"/>
                <w:sz w:val="28"/>
                <w:szCs w:val="28"/>
                <w:lang w:val="kk-KZ"/>
              </w:rPr>
              <w:t>0,2</w:t>
            </w:r>
          </w:p>
        </w:tc>
        <w:tc>
          <w:tcPr>
            <w:tcW w:w="1899" w:type="dxa"/>
          </w:tcPr>
          <w:p w14:paraId="6EF4F6EE" w14:textId="1452FB03" w:rsidR="00C81276" w:rsidRPr="00C81276" w:rsidRDefault="00C81276" w:rsidP="00050538">
            <w:pPr>
              <w:spacing w:before="120" w:after="120"/>
              <w:jc w:val="center"/>
              <w:rPr>
                <w:rFonts w:ascii="Times New Roman" w:hAnsi="Times New Roman"/>
                <w:sz w:val="28"/>
                <w:szCs w:val="28"/>
                <w:lang w:val="kk-KZ"/>
              </w:rPr>
            </w:pPr>
            <w:r>
              <w:rPr>
                <w:rFonts w:ascii="Times New Roman" w:hAnsi="Times New Roman"/>
                <w:sz w:val="28"/>
                <w:szCs w:val="28"/>
                <w:lang w:val="kk-KZ"/>
              </w:rPr>
              <w:t>0,26</w:t>
            </w:r>
          </w:p>
        </w:tc>
        <w:tc>
          <w:tcPr>
            <w:tcW w:w="2500" w:type="dxa"/>
          </w:tcPr>
          <w:p w14:paraId="46B200A5" w14:textId="6A88F73A" w:rsidR="00C81276" w:rsidRPr="00C81276" w:rsidRDefault="00C81276" w:rsidP="00050538">
            <w:pPr>
              <w:spacing w:before="120" w:after="120"/>
              <w:jc w:val="center"/>
              <w:rPr>
                <w:rFonts w:ascii="Times New Roman" w:hAnsi="Times New Roman"/>
                <w:sz w:val="28"/>
                <w:szCs w:val="28"/>
                <w:lang w:val="kk-KZ"/>
              </w:rPr>
            </w:pPr>
            <w:r>
              <w:rPr>
                <w:rFonts w:ascii="Times New Roman" w:hAnsi="Times New Roman"/>
                <w:sz w:val="28"/>
                <w:szCs w:val="28"/>
                <w:lang w:val="kk-KZ"/>
              </w:rPr>
              <w:t>214</w:t>
            </w:r>
          </w:p>
        </w:tc>
      </w:tr>
      <w:tr w:rsidR="00C81276" w:rsidRPr="000E4267" w14:paraId="08877814" w14:textId="77777777" w:rsidTr="00050538">
        <w:trPr>
          <w:jc w:val="center"/>
        </w:trPr>
        <w:tc>
          <w:tcPr>
            <w:tcW w:w="1275" w:type="dxa"/>
          </w:tcPr>
          <w:p w14:paraId="09055554" w14:textId="09A4B13A" w:rsidR="00C81276" w:rsidRPr="00C81276" w:rsidRDefault="00C81276" w:rsidP="00C81276">
            <w:pPr>
              <w:spacing w:before="120" w:after="120"/>
              <w:jc w:val="center"/>
              <w:rPr>
                <w:rFonts w:ascii="Times New Roman" w:hAnsi="Times New Roman"/>
                <w:sz w:val="28"/>
                <w:szCs w:val="28"/>
                <w:lang w:val="kk-KZ"/>
              </w:rPr>
            </w:pPr>
            <w:r>
              <w:rPr>
                <w:rFonts w:ascii="Times New Roman" w:hAnsi="Times New Roman"/>
                <w:sz w:val="28"/>
                <w:szCs w:val="28"/>
                <w:lang w:val="kk-KZ"/>
              </w:rPr>
              <w:t>4</w:t>
            </w:r>
          </w:p>
        </w:tc>
        <w:tc>
          <w:tcPr>
            <w:tcW w:w="2405" w:type="dxa"/>
          </w:tcPr>
          <w:p w14:paraId="2CA738DB" w14:textId="2E2A79A5" w:rsidR="00C81276" w:rsidRDefault="00C81276" w:rsidP="00C81276">
            <w:pPr>
              <w:spacing w:before="120" w:after="120"/>
              <w:jc w:val="center"/>
              <w:rPr>
                <w:rFonts w:ascii="Times New Roman" w:hAnsi="Times New Roman"/>
                <w:sz w:val="28"/>
                <w:szCs w:val="28"/>
              </w:rPr>
            </w:pPr>
            <w:r>
              <w:rPr>
                <w:rFonts w:ascii="Times New Roman" w:hAnsi="Times New Roman"/>
                <w:sz w:val="28"/>
                <w:szCs w:val="28"/>
              </w:rPr>
              <w:t>0,</w:t>
            </w:r>
            <w:r w:rsidRPr="000E4267">
              <w:rPr>
                <w:rFonts w:ascii="Times New Roman" w:hAnsi="Times New Roman"/>
                <w:sz w:val="28"/>
                <w:szCs w:val="28"/>
              </w:rPr>
              <w:t>3</w:t>
            </w:r>
          </w:p>
        </w:tc>
        <w:tc>
          <w:tcPr>
            <w:tcW w:w="1899" w:type="dxa"/>
          </w:tcPr>
          <w:p w14:paraId="263CEC06" w14:textId="2E897F1E" w:rsidR="00C81276" w:rsidRPr="000E4267" w:rsidRDefault="00C81276" w:rsidP="00C81276">
            <w:pPr>
              <w:spacing w:before="120" w:after="120"/>
              <w:jc w:val="center"/>
              <w:rPr>
                <w:rFonts w:ascii="Times New Roman" w:hAnsi="Times New Roman"/>
                <w:sz w:val="28"/>
                <w:szCs w:val="28"/>
              </w:rPr>
            </w:pPr>
            <w:r w:rsidRPr="000E4267">
              <w:rPr>
                <w:rFonts w:ascii="Times New Roman" w:hAnsi="Times New Roman"/>
                <w:sz w:val="28"/>
                <w:szCs w:val="28"/>
              </w:rPr>
              <w:t>0,18</w:t>
            </w:r>
          </w:p>
        </w:tc>
        <w:tc>
          <w:tcPr>
            <w:tcW w:w="2500" w:type="dxa"/>
          </w:tcPr>
          <w:p w14:paraId="0A375A14" w14:textId="6BDE6302" w:rsidR="00C81276" w:rsidRPr="000E4267" w:rsidRDefault="00C81276" w:rsidP="00C81276">
            <w:pPr>
              <w:spacing w:before="120" w:after="120"/>
              <w:jc w:val="center"/>
              <w:rPr>
                <w:rFonts w:ascii="Times New Roman" w:hAnsi="Times New Roman"/>
                <w:sz w:val="28"/>
                <w:szCs w:val="28"/>
              </w:rPr>
            </w:pPr>
            <w:r w:rsidRPr="000E4267">
              <w:rPr>
                <w:rFonts w:ascii="Times New Roman" w:hAnsi="Times New Roman"/>
                <w:sz w:val="28"/>
                <w:szCs w:val="28"/>
              </w:rPr>
              <w:t>245</w:t>
            </w:r>
          </w:p>
        </w:tc>
      </w:tr>
    </w:tbl>
    <w:p w14:paraId="00122315" w14:textId="77777777" w:rsidR="009615BE" w:rsidRPr="000E4267" w:rsidRDefault="009615BE" w:rsidP="009615BE">
      <w:pPr>
        <w:spacing w:after="0" w:line="240" w:lineRule="auto"/>
        <w:ind w:firstLine="567"/>
        <w:jc w:val="both"/>
        <w:rPr>
          <w:rFonts w:ascii="Times New Roman" w:hAnsi="Times New Roman"/>
          <w:sz w:val="28"/>
          <w:szCs w:val="28"/>
        </w:rPr>
      </w:pPr>
    </w:p>
    <w:p w14:paraId="02E59DA9" w14:textId="7FBEB101" w:rsidR="00291D4A" w:rsidRDefault="005D0575" w:rsidP="00291D4A">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3.1</w:t>
      </w:r>
      <w:r w:rsidR="00985C48">
        <w:rPr>
          <w:rFonts w:ascii="Times New Roman" w:hAnsi="Times New Roman"/>
          <w:sz w:val="28"/>
          <w:szCs w:val="28"/>
          <w:lang w:val="kk-KZ"/>
        </w:rPr>
        <w:t>0</w:t>
      </w:r>
      <w:r w:rsidR="00B01E29">
        <w:rPr>
          <w:rFonts w:ascii="Times New Roman" w:hAnsi="Times New Roman"/>
          <w:sz w:val="28"/>
          <w:szCs w:val="28"/>
          <w:lang w:val="kk-KZ"/>
        </w:rPr>
        <w:t xml:space="preserve"> </w:t>
      </w:r>
      <w:r w:rsidR="00291D4A" w:rsidRPr="00291D4A">
        <w:rPr>
          <w:rFonts w:ascii="Times New Roman" w:hAnsi="Times New Roman"/>
          <w:sz w:val="28"/>
          <w:szCs w:val="28"/>
          <w:lang w:val="kk-KZ"/>
        </w:rPr>
        <w:t>суретте</w:t>
      </w:r>
      <w:r>
        <w:rPr>
          <w:rFonts w:ascii="Times New Roman" w:hAnsi="Times New Roman"/>
          <w:sz w:val="28"/>
          <w:szCs w:val="28"/>
          <w:lang w:val="kk-KZ"/>
        </w:rPr>
        <w:t xml:space="preserve"> </w:t>
      </w:r>
      <w:r w:rsidR="00291D4A" w:rsidRPr="00291D4A">
        <w:rPr>
          <w:rFonts w:ascii="Times New Roman" w:hAnsi="Times New Roman"/>
          <w:sz w:val="28"/>
          <w:szCs w:val="28"/>
          <w:lang w:val="kk-KZ"/>
        </w:rPr>
        <w:t>микроқаттылық пен үйкеліс коэффициентінің графит қосындыларының орташа өлше</w:t>
      </w:r>
      <w:r w:rsidR="0068225F">
        <w:rPr>
          <w:rFonts w:ascii="Times New Roman" w:hAnsi="Times New Roman"/>
          <w:sz w:val="28"/>
          <w:szCs w:val="28"/>
          <w:lang w:val="kk-KZ"/>
        </w:rPr>
        <w:t>мде</w:t>
      </w:r>
      <w:r w:rsidR="00291D4A" w:rsidRPr="00291D4A">
        <w:rPr>
          <w:rFonts w:ascii="Times New Roman" w:hAnsi="Times New Roman"/>
          <w:sz w:val="28"/>
          <w:szCs w:val="28"/>
          <w:lang w:val="kk-KZ"/>
        </w:rPr>
        <w:t xml:space="preserve">ріне тәуелділігінің </w:t>
      </w:r>
      <w:r>
        <w:rPr>
          <w:rFonts w:ascii="Times New Roman" w:hAnsi="Times New Roman"/>
          <w:sz w:val="28"/>
          <w:szCs w:val="28"/>
          <w:lang w:val="kk-KZ"/>
        </w:rPr>
        <w:t>салыстырмалы графиктері келтірілген</w:t>
      </w:r>
      <w:r w:rsidR="00291D4A" w:rsidRPr="00291D4A">
        <w:rPr>
          <w:rFonts w:ascii="Times New Roman" w:hAnsi="Times New Roman"/>
          <w:sz w:val="28"/>
          <w:szCs w:val="28"/>
          <w:lang w:val="kk-KZ"/>
        </w:rPr>
        <w:t xml:space="preserve">. </w:t>
      </w:r>
      <w:r>
        <w:rPr>
          <w:rFonts w:ascii="Times New Roman" w:hAnsi="Times New Roman"/>
          <w:sz w:val="28"/>
          <w:szCs w:val="28"/>
          <w:lang w:val="kk-KZ"/>
        </w:rPr>
        <w:t xml:space="preserve">Графикті </w:t>
      </w:r>
      <w:r w:rsidR="00291D4A" w:rsidRPr="00291D4A">
        <w:rPr>
          <w:rFonts w:ascii="Times New Roman" w:hAnsi="Times New Roman"/>
          <w:sz w:val="28"/>
          <w:szCs w:val="28"/>
          <w:lang w:val="kk-KZ"/>
        </w:rPr>
        <w:t>талдаудан үйкеліс коэффициенті</w:t>
      </w:r>
      <w:r>
        <w:rPr>
          <w:rFonts w:ascii="Times New Roman" w:hAnsi="Times New Roman"/>
          <w:sz w:val="28"/>
          <w:szCs w:val="28"/>
          <w:lang w:val="kk-KZ"/>
        </w:rPr>
        <w:t xml:space="preserve">нің </w:t>
      </w:r>
      <w:r w:rsidR="00291D4A" w:rsidRPr="00291D4A">
        <w:rPr>
          <w:rFonts w:ascii="Times New Roman" w:hAnsi="Times New Roman"/>
          <w:sz w:val="28"/>
          <w:szCs w:val="28"/>
          <w:lang w:val="kk-KZ"/>
        </w:rPr>
        <w:t>төмендей</w:t>
      </w:r>
      <w:r>
        <w:rPr>
          <w:rFonts w:ascii="Times New Roman" w:hAnsi="Times New Roman"/>
          <w:sz w:val="28"/>
          <w:szCs w:val="28"/>
          <w:lang w:val="kk-KZ"/>
        </w:rPr>
        <w:t>тінін</w:t>
      </w:r>
      <w:r w:rsidR="00291D4A" w:rsidRPr="00291D4A">
        <w:rPr>
          <w:rFonts w:ascii="Times New Roman" w:hAnsi="Times New Roman"/>
          <w:sz w:val="28"/>
          <w:szCs w:val="28"/>
          <w:lang w:val="kk-KZ"/>
        </w:rPr>
        <w:t>,</w:t>
      </w:r>
      <w:r>
        <w:rPr>
          <w:rFonts w:ascii="Times New Roman" w:hAnsi="Times New Roman"/>
          <w:sz w:val="28"/>
          <w:szCs w:val="28"/>
          <w:lang w:val="kk-KZ"/>
        </w:rPr>
        <w:t xml:space="preserve"> ал</w:t>
      </w:r>
      <w:r w:rsidR="00291D4A" w:rsidRPr="00291D4A">
        <w:rPr>
          <w:rFonts w:ascii="Times New Roman" w:hAnsi="Times New Roman"/>
          <w:sz w:val="28"/>
          <w:szCs w:val="28"/>
          <w:lang w:val="kk-KZ"/>
        </w:rPr>
        <w:t xml:space="preserve"> микроқаттылық</w:t>
      </w:r>
      <w:r>
        <w:rPr>
          <w:rFonts w:ascii="Times New Roman" w:hAnsi="Times New Roman"/>
          <w:sz w:val="28"/>
          <w:szCs w:val="28"/>
          <w:lang w:val="kk-KZ"/>
        </w:rPr>
        <w:t>тың</w:t>
      </w:r>
      <w:r w:rsidR="00291D4A" w:rsidRPr="00291D4A">
        <w:rPr>
          <w:rFonts w:ascii="Times New Roman" w:hAnsi="Times New Roman"/>
          <w:sz w:val="28"/>
          <w:szCs w:val="28"/>
          <w:lang w:val="kk-KZ"/>
        </w:rPr>
        <w:t xml:space="preserve"> жоғарылай</w:t>
      </w:r>
      <w:r>
        <w:rPr>
          <w:rFonts w:ascii="Times New Roman" w:hAnsi="Times New Roman"/>
          <w:sz w:val="28"/>
          <w:szCs w:val="28"/>
          <w:lang w:val="kk-KZ"/>
        </w:rPr>
        <w:t>тынын көруге болады</w:t>
      </w:r>
      <w:r w:rsidR="00291D4A" w:rsidRPr="00291D4A">
        <w:rPr>
          <w:rFonts w:ascii="Times New Roman" w:hAnsi="Times New Roman"/>
          <w:sz w:val="28"/>
          <w:szCs w:val="28"/>
          <w:lang w:val="kk-KZ"/>
        </w:rPr>
        <w:t>.</w:t>
      </w:r>
    </w:p>
    <w:p w14:paraId="5887B435" w14:textId="17E23F14" w:rsidR="009615BE" w:rsidRDefault="009615BE" w:rsidP="009615BE">
      <w:pPr>
        <w:spacing w:after="0" w:line="240" w:lineRule="auto"/>
        <w:ind w:firstLine="709"/>
        <w:jc w:val="both"/>
        <w:rPr>
          <w:rFonts w:ascii="Times New Roman" w:hAnsi="Times New Roman"/>
          <w:sz w:val="28"/>
          <w:szCs w:val="28"/>
          <w:lang w:val="kk-KZ"/>
        </w:rPr>
      </w:pPr>
    </w:p>
    <w:p w14:paraId="304E6BFD" w14:textId="77777777" w:rsidR="0027597C" w:rsidRPr="000E4267" w:rsidRDefault="0027597C" w:rsidP="009615BE">
      <w:pPr>
        <w:spacing w:after="0" w:line="240" w:lineRule="auto"/>
        <w:ind w:firstLine="709"/>
        <w:jc w:val="both"/>
        <w:rPr>
          <w:rFonts w:ascii="Times New Roman" w:hAnsi="Times New Roman"/>
          <w:sz w:val="28"/>
          <w:szCs w:val="28"/>
          <w:lang w:val="kk-KZ"/>
        </w:rPr>
      </w:pPr>
    </w:p>
    <w:p w14:paraId="02078FB6" w14:textId="24951857" w:rsidR="008D05B6" w:rsidRDefault="008D05B6" w:rsidP="008D05B6">
      <w:pPr>
        <w:tabs>
          <w:tab w:val="left" w:pos="7188"/>
        </w:tabs>
        <w:ind w:firstLine="1701"/>
        <w:rPr>
          <w:lang w:eastAsia="ru-RU"/>
        </w:rPr>
      </w:pPr>
      <w:r>
        <w:rPr>
          <w:noProof/>
          <w:lang w:eastAsia="ru-RU"/>
        </w:rPr>
        <mc:AlternateContent>
          <mc:Choice Requires="wps">
            <w:drawing>
              <wp:anchor distT="45720" distB="45720" distL="114300" distR="114300" simplePos="0" relativeHeight="251659264" behindDoc="0" locked="0" layoutInCell="1" allowOverlap="1" wp14:anchorId="43300B44" wp14:editId="565C85B5">
                <wp:simplePos x="0" y="0"/>
                <wp:positionH relativeFrom="leftMargin">
                  <wp:posOffset>713008</wp:posOffset>
                </wp:positionH>
                <wp:positionV relativeFrom="paragraph">
                  <wp:posOffset>1411038</wp:posOffset>
                </wp:positionV>
                <wp:extent cx="2492112" cy="339671"/>
                <wp:effectExtent l="0" t="9525" r="0" b="0"/>
                <wp:wrapNone/>
                <wp:docPr id="59" name="Надпись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492112" cy="339671"/>
                        </a:xfrm>
                        <a:prstGeom prst="rect">
                          <a:avLst/>
                        </a:prstGeom>
                        <a:solidFill>
                          <a:srgbClr val="FFFFFF"/>
                        </a:solidFill>
                        <a:ln w="9525">
                          <a:noFill/>
                          <a:miter lim="800000"/>
                          <a:headEnd/>
                          <a:tailEnd/>
                        </a:ln>
                      </wps:spPr>
                      <wps:txbx>
                        <w:txbxContent>
                          <w:p w14:paraId="6D30CF6D" w14:textId="77777777" w:rsidR="006F10BC" w:rsidRPr="00A761ED" w:rsidRDefault="006F10BC" w:rsidP="008D05B6">
                            <w:pPr>
                              <w:rPr>
                                <w:rFonts w:ascii="Times New Roman" w:hAnsi="Times New Roman"/>
                                <w:lang w:val="en-US"/>
                              </w:rPr>
                            </w:pPr>
                            <w:r>
                              <w:rPr>
                                <w:rFonts w:ascii="Times New Roman" w:hAnsi="Times New Roman"/>
                                <w:sz w:val="28"/>
                                <w:szCs w:val="28"/>
                                <w:lang w:val="kk-KZ"/>
                              </w:rPr>
                              <w:t xml:space="preserve">        Микроқаттылық, </w:t>
                            </w:r>
                            <w:r>
                              <w:rPr>
                                <w:rFonts w:ascii="Times New Roman" w:hAnsi="Times New Roman"/>
                                <w:sz w:val="28"/>
                                <w:szCs w:val="28"/>
                                <w:lang w:val="en-US"/>
                              </w:rPr>
                              <w:t>HV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300B44" id="Надпись 59" o:spid="_x0000_s1028" type="#_x0000_t202" style="position:absolute;left:0;text-align:left;margin-left:56.15pt;margin-top:111.1pt;width:196.25pt;height:26.75pt;rotation:-90;z-index:25165926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" stroked="f">
                <v:textbox>
                  <w:txbxContent>
                    <w:p w14:paraId="6D30CF6D" w14:textId="77777777" w:rsidR="006F10BC" w:rsidRPr="00A761ED" w:rsidRDefault="006F10BC" w:rsidP="008D05B6">
                      <w:pPr>
                        <w:rPr>
                          <w:rFonts w:ascii="Times New Roman" w:hAnsi="Times New Roman"/>
                          <w:lang w:val="en-US"/>
                        </w:rPr>
                      </w:pPr>
                      <w:r>
                        <w:rPr>
                          <w:rFonts w:ascii="Times New Roman" w:hAnsi="Times New Roman"/>
                          <w:sz w:val="28"/>
                          <w:szCs w:val="28"/>
                          <w:lang w:val="kk-KZ"/>
                        </w:rPr>
                        <w:t xml:space="preserve">        Микроқаттылық, </w:t>
                      </w:r>
                      <w:r>
                        <w:rPr>
                          <w:rFonts w:ascii="Times New Roman" w:hAnsi="Times New Roman"/>
                          <w:sz w:val="28"/>
                          <w:szCs w:val="28"/>
                          <w:lang w:val="en-US"/>
                        </w:rPr>
                        <w:t>HV</w:t>
                      </w:r>
                    </w:p>
                  </w:txbxContent>
                </v:textbox>
                <w10:wrap anchorx="margin"/>
              </v:shape>
            </w:pict>
          </mc:Fallback>
        </mc:AlternateContent>
      </w:r>
      <w:r w:rsidR="00DA7B67">
        <w:rPr>
          <w:noProof/>
          <w:lang w:eastAsia="ru-RU"/>
        </w:rPr>
        <w:drawing>
          <wp:inline distT="0" distB="0" distL="0" distR="0" wp14:anchorId="06D39382" wp14:editId="7DCE83CA">
            <wp:extent cx="4595379" cy="3381375"/>
            <wp:effectExtent l="0" t="0" r="15240" b="9525"/>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720DFA1" w14:textId="77777777" w:rsidR="008D05B6" w:rsidRPr="00090ED6" w:rsidRDefault="008D05B6" w:rsidP="008D05B6">
      <w:pPr>
        <w:tabs>
          <w:tab w:val="left" w:pos="7188"/>
        </w:tabs>
        <w:rPr>
          <w:rFonts w:ascii="Times New Roman" w:hAnsi="Times New Roman"/>
          <w:lang w:eastAsia="ru-RU"/>
        </w:rPr>
      </w:pPr>
      <w:r w:rsidRPr="00090ED6">
        <w:rPr>
          <w:rFonts w:ascii="Times New Roman" w:hAnsi="Times New Roman"/>
          <w:noProof/>
          <w:lang w:eastAsia="ru-RU"/>
        </w:rPr>
        <mc:AlternateContent>
          <mc:Choice Requires="wps">
            <w:drawing>
              <wp:anchor distT="45720" distB="45720" distL="114300" distR="114300" simplePos="0" relativeHeight="251658240" behindDoc="0" locked="0" layoutInCell="1" allowOverlap="1" wp14:anchorId="434F9529" wp14:editId="296B07CB">
                <wp:simplePos x="0" y="0"/>
                <wp:positionH relativeFrom="leftMargin">
                  <wp:posOffset>2727297</wp:posOffset>
                </wp:positionH>
                <wp:positionV relativeFrom="paragraph">
                  <wp:posOffset>44919</wp:posOffset>
                </wp:positionV>
                <wp:extent cx="4140835" cy="308610"/>
                <wp:effectExtent l="0" t="0" r="0" b="0"/>
                <wp:wrapNone/>
                <wp:docPr id="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835" cy="308610"/>
                        </a:xfrm>
                        <a:prstGeom prst="rect">
                          <a:avLst/>
                        </a:prstGeom>
                        <a:solidFill>
                          <a:srgbClr val="FFFFFF"/>
                        </a:solidFill>
                        <a:ln w="9525">
                          <a:noFill/>
                          <a:miter lim="800000"/>
                          <a:headEnd/>
                          <a:tailEnd/>
                        </a:ln>
                      </wps:spPr>
                      <wps:txbx>
                        <w:txbxContent>
                          <w:p w14:paraId="049277B8" w14:textId="36824F64" w:rsidR="006F10BC" w:rsidRPr="009934A1" w:rsidRDefault="006F10BC" w:rsidP="008D05B6">
                            <w:pPr>
                              <w:rPr>
                                <w:rFonts w:ascii="Times New Roman" w:hAnsi="Times New Roman"/>
                                <w:lang w:val="kk-KZ"/>
                              </w:rPr>
                            </w:pPr>
                            <w:r>
                              <w:rPr>
                                <w:rFonts w:ascii="Times New Roman" w:hAnsi="Times New Roman"/>
                                <w:sz w:val="28"/>
                                <w:szCs w:val="28"/>
                                <w:lang w:val="kk-KZ"/>
                              </w:rPr>
                              <w:t xml:space="preserve">               Графиттің орташа</w:t>
                            </w:r>
                            <w:r>
                              <w:rPr>
                                <w:rFonts w:ascii="Times New Roman" w:hAnsi="Times New Roman"/>
                                <w:sz w:val="28"/>
                                <w:szCs w:val="28"/>
                                <w:lang w:val="en-US"/>
                              </w:rPr>
                              <w:t xml:space="preserve"> </w:t>
                            </w:r>
                            <w:r>
                              <w:rPr>
                                <w:rFonts w:ascii="Times New Roman" w:hAnsi="Times New Roman"/>
                                <w:sz w:val="28"/>
                                <w:szCs w:val="28"/>
                                <w:lang w:val="kk-KZ"/>
                              </w:rPr>
                              <w:t>өлшемдері, мкм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4F9529" id="_x0000_s1029" type="#_x0000_t202" style="position:absolute;margin-left:214.75pt;margin-top:3.55pt;width:326.05pt;height:24.3pt;z-index:25165824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" stroked="f">
                <v:textbox>
                  <w:txbxContent>
                    <w:p w14:paraId="049277B8" w14:textId="36824F64" w:rsidR="006F10BC" w:rsidRPr="009934A1" w:rsidRDefault="006F10BC" w:rsidP="008D05B6">
                      <w:pPr>
                        <w:rPr>
                          <w:rFonts w:ascii="Times New Roman" w:hAnsi="Times New Roman"/>
                          <w:lang w:val="kk-KZ"/>
                        </w:rPr>
                      </w:pPr>
                      <w:r>
                        <w:rPr>
                          <w:rFonts w:ascii="Times New Roman" w:hAnsi="Times New Roman"/>
                          <w:sz w:val="28"/>
                          <w:szCs w:val="28"/>
                          <w:lang w:val="kk-KZ"/>
                        </w:rPr>
                        <w:t xml:space="preserve">               Графиттің орташа</w:t>
                      </w:r>
                      <w:r>
                        <w:rPr>
                          <w:rFonts w:ascii="Times New Roman" w:hAnsi="Times New Roman"/>
                          <w:sz w:val="28"/>
                          <w:szCs w:val="28"/>
                          <w:lang w:val="en-US"/>
                        </w:rPr>
                        <w:t xml:space="preserve"> </w:t>
                      </w:r>
                      <w:r>
                        <w:rPr>
                          <w:rFonts w:ascii="Times New Roman" w:hAnsi="Times New Roman"/>
                          <w:sz w:val="28"/>
                          <w:szCs w:val="28"/>
                          <w:lang w:val="kk-KZ"/>
                        </w:rPr>
                        <w:t>өлшемдері, мкм</w:t>
                      </w:r>
                    </w:p>
                  </w:txbxContent>
                </v:textbox>
                <w10:wrap anchorx="margin"/>
              </v:shape>
            </w:pict>
          </mc:Fallback>
        </mc:AlternateContent>
      </w:r>
    </w:p>
    <w:p w14:paraId="7D097798" w14:textId="2A4E310B" w:rsidR="00AC2787" w:rsidRPr="00EE09FE" w:rsidRDefault="00AC2787" w:rsidP="00AC2787">
      <w:pPr>
        <w:tabs>
          <w:tab w:val="left" w:pos="7188"/>
        </w:tabs>
        <w:rPr>
          <w:rFonts w:ascii="Times New Roman" w:hAnsi="Times New Roman"/>
          <w:sz w:val="8"/>
          <w:szCs w:val="8"/>
          <w:lang w:val="kk-KZ" w:eastAsia="ru-RU"/>
        </w:rPr>
      </w:pPr>
      <w:r w:rsidRPr="00EE09FE">
        <w:rPr>
          <w:rFonts w:ascii="Times New Roman" w:hAnsi="Times New Roman"/>
          <w:sz w:val="8"/>
          <w:szCs w:val="8"/>
          <w:lang w:val="kk-KZ" w:eastAsia="ru-RU"/>
        </w:rPr>
        <w:t xml:space="preserve">  </w:t>
      </w:r>
    </w:p>
    <w:p w14:paraId="6F3DF6BB" w14:textId="33DA1B9C" w:rsidR="00AC2787" w:rsidRPr="00B01E29" w:rsidRDefault="00AC2787" w:rsidP="00AC2787">
      <w:pPr>
        <w:tabs>
          <w:tab w:val="left" w:pos="7188"/>
        </w:tabs>
        <w:rPr>
          <w:rFonts w:ascii="Times New Roman" w:hAnsi="Times New Roman"/>
          <w:i/>
          <w:iCs/>
          <w:sz w:val="28"/>
          <w:szCs w:val="28"/>
          <w:lang w:val="kk-KZ" w:eastAsia="ru-RU"/>
        </w:rPr>
      </w:pPr>
      <w:r w:rsidRPr="000A019A">
        <w:rPr>
          <w:rFonts w:ascii="Times New Roman" w:hAnsi="Times New Roman"/>
          <w:sz w:val="28"/>
          <w:szCs w:val="28"/>
          <w:lang w:val="kk-KZ" w:eastAsia="ru-RU"/>
        </w:rPr>
        <w:t xml:space="preserve">                                                         </w:t>
      </w:r>
      <w:r w:rsidRPr="00B01E29">
        <w:rPr>
          <w:rFonts w:ascii="Times New Roman" w:hAnsi="Times New Roman"/>
          <w:i/>
          <w:iCs/>
          <w:sz w:val="28"/>
          <w:szCs w:val="28"/>
          <w:lang w:val="kk-KZ" w:eastAsia="ru-RU"/>
        </w:rPr>
        <w:t xml:space="preserve">а) </w:t>
      </w:r>
    </w:p>
    <w:p w14:paraId="1582661D" w14:textId="312D9CDF" w:rsidR="008D05B6" w:rsidRPr="00090ED6" w:rsidRDefault="008D05B6" w:rsidP="008D05B6">
      <w:pPr>
        <w:tabs>
          <w:tab w:val="left" w:pos="7188"/>
        </w:tabs>
        <w:ind w:firstLine="1560"/>
        <w:rPr>
          <w:rFonts w:ascii="Times New Roman" w:hAnsi="Times New Roman"/>
          <w:lang w:eastAsia="ru-RU"/>
        </w:rPr>
      </w:pPr>
      <w:r w:rsidRPr="00090ED6">
        <w:rPr>
          <w:rFonts w:ascii="Times New Roman" w:hAnsi="Times New Roman"/>
          <w:noProof/>
          <w:lang w:eastAsia="ru-RU"/>
        </w:rPr>
        <w:lastRenderedPageBreak/>
        <mc:AlternateContent>
          <mc:Choice Requires="wps">
            <w:drawing>
              <wp:anchor distT="45720" distB="45720" distL="114300" distR="114300" simplePos="0" relativeHeight="251661312" behindDoc="0" locked="0" layoutInCell="1" allowOverlap="1" wp14:anchorId="3DD01311" wp14:editId="78BC200A">
                <wp:simplePos x="0" y="0"/>
                <wp:positionH relativeFrom="leftMargin">
                  <wp:posOffset>790671</wp:posOffset>
                </wp:positionH>
                <wp:positionV relativeFrom="paragraph">
                  <wp:posOffset>851880</wp:posOffset>
                </wp:positionV>
                <wp:extent cx="2018665" cy="324070"/>
                <wp:effectExtent l="9208" t="0" r="0" b="0"/>
                <wp:wrapNone/>
                <wp:docPr id="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018665" cy="324070"/>
                        </a:xfrm>
                        <a:prstGeom prst="rect">
                          <a:avLst/>
                        </a:prstGeom>
                        <a:solidFill>
                          <a:srgbClr val="FFFFFF"/>
                        </a:solidFill>
                        <a:ln w="9525">
                          <a:noFill/>
                          <a:miter lim="800000"/>
                          <a:headEnd/>
                          <a:tailEnd/>
                        </a:ln>
                      </wps:spPr>
                      <wps:txbx>
                        <w:txbxContent>
                          <w:p w14:paraId="15DF30B4" w14:textId="77777777" w:rsidR="006F10BC" w:rsidRPr="009934A1" w:rsidRDefault="006F10BC" w:rsidP="008D05B6">
                            <w:pPr>
                              <w:rPr>
                                <w:rFonts w:ascii="Times New Roman" w:hAnsi="Times New Roman"/>
                                <w:lang w:val="kk-KZ"/>
                              </w:rPr>
                            </w:pPr>
                            <w:r>
                              <w:rPr>
                                <w:rFonts w:ascii="Times New Roman" w:hAnsi="Times New Roman"/>
                                <w:sz w:val="28"/>
                                <w:szCs w:val="28"/>
                                <w:lang w:val="kk-KZ"/>
                              </w:rPr>
                              <w:t>Үйкеліс коэффициенті</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D01311" id="_x0000_s1030" type="#_x0000_t202" style="position:absolute;left:0;text-align:left;margin-left:62.25pt;margin-top:67.1pt;width:158.95pt;height:25.5pt;rotation:-90;z-index:25166131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" stroked="f">
                <v:textbox>
                  <w:txbxContent>
                    <w:p w14:paraId="15DF30B4" w14:textId="77777777" w:rsidR="006F10BC" w:rsidRPr="009934A1" w:rsidRDefault="006F10BC" w:rsidP="008D05B6">
                      <w:pPr>
                        <w:rPr>
                          <w:rFonts w:ascii="Times New Roman" w:hAnsi="Times New Roman"/>
                          <w:lang w:val="kk-KZ"/>
                        </w:rPr>
                      </w:pPr>
                      <w:r>
                        <w:rPr>
                          <w:rFonts w:ascii="Times New Roman" w:hAnsi="Times New Roman"/>
                          <w:sz w:val="28"/>
                          <w:szCs w:val="28"/>
                          <w:lang w:val="kk-KZ"/>
                        </w:rPr>
                        <w:t>Үйкеліс коэффициенті</w:t>
                      </w:r>
                    </w:p>
                  </w:txbxContent>
                </v:textbox>
                <w10:wrap anchorx="margin"/>
              </v:shape>
            </w:pict>
          </mc:Fallback>
        </mc:AlternateContent>
      </w:r>
      <w:r w:rsidR="00DA7B67">
        <w:rPr>
          <w:noProof/>
          <w:lang w:eastAsia="ru-RU"/>
        </w:rPr>
        <w:drawing>
          <wp:inline distT="0" distB="0" distL="0" distR="0" wp14:anchorId="3DE7DBCC" wp14:editId="02E7F136">
            <wp:extent cx="4629150" cy="3390900"/>
            <wp:effectExtent l="0" t="0" r="0"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6942EB1" w14:textId="77777777" w:rsidR="008D05B6" w:rsidRPr="00090ED6" w:rsidRDefault="008D05B6" w:rsidP="008D05B6">
      <w:pPr>
        <w:tabs>
          <w:tab w:val="left" w:pos="7188"/>
        </w:tabs>
        <w:rPr>
          <w:rFonts w:ascii="Times New Roman" w:hAnsi="Times New Roman"/>
          <w:lang w:eastAsia="ru-RU"/>
        </w:rPr>
      </w:pPr>
      <w:r w:rsidRPr="00090ED6">
        <w:rPr>
          <w:rFonts w:ascii="Times New Roman" w:hAnsi="Times New Roman"/>
          <w:noProof/>
          <w:lang w:eastAsia="ru-RU"/>
        </w:rPr>
        <mc:AlternateContent>
          <mc:Choice Requires="wps">
            <w:drawing>
              <wp:anchor distT="45720" distB="45720" distL="114300" distR="114300" simplePos="0" relativeHeight="251660288" behindDoc="0" locked="0" layoutInCell="1" allowOverlap="1" wp14:anchorId="76DC5FF5" wp14:editId="1649684D">
                <wp:simplePos x="0" y="0"/>
                <wp:positionH relativeFrom="leftMargin">
                  <wp:posOffset>2655735</wp:posOffset>
                </wp:positionH>
                <wp:positionV relativeFrom="paragraph">
                  <wp:posOffset>48453</wp:posOffset>
                </wp:positionV>
                <wp:extent cx="4046661" cy="308610"/>
                <wp:effectExtent l="0" t="0" r="0" b="0"/>
                <wp:wrapNone/>
                <wp:docPr id="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6661" cy="308610"/>
                        </a:xfrm>
                        <a:prstGeom prst="rect">
                          <a:avLst/>
                        </a:prstGeom>
                        <a:solidFill>
                          <a:srgbClr val="FFFFFF"/>
                        </a:solidFill>
                        <a:ln w="9525">
                          <a:noFill/>
                          <a:miter lim="800000"/>
                          <a:headEnd/>
                          <a:tailEnd/>
                        </a:ln>
                      </wps:spPr>
                      <wps:txbx>
                        <w:txbxContent>
                          <w:p w14:paraId="2E5C2C74" w14:textId="77777777" w:rsidR="006F10BC" w:rsidRPr="009934A1" w:rsidRDefault="006F10BC" w:rsidP="008D05B6">
                            <w:pPr>
                              <w:rPr>
                                <w:rFonts w:ascii="Times New Roman" w:hAnsi="Times New Roman"/>
                                <w:lang w:val="kk-KZ"/>
                              </w:rPr>
                            </w:pPr>
                            <w:r>
                              <w:rPr>
                                <w:rFonts w:ascii="Times New Roman" w:hAnsi="Times New Roman"/>
                                <w:sz w:val="28"/>
                                <w:szCs w:val="28"/>
                                <w:lang w:val="kk-KZ"/>
                              </w:rPr>
                              <w:t xml:space="preserve">               Графиттің орташа</w:t>
                            </w:r>
                            <w:r>
                              <w:rPr>
                                <w:rFonts w:ascii="Times New Roman" w:hAnsi="Times New Roman"/>
                                <w:sz w:val="28"/>
                                <w:szCs w:val="28"/>
                                <w:lang w:val="en-US"/>
                              </w:rPr>
                              <w:t xml:space="preserve"> </w:t>
                            </w:r>
                            <w:r>
                              <w:rPr>
                                <w:rFonts w:ascii="Times New Roman" w:hAnsi="Times New Roman"/>
                                <w:sz w:val="28"/>
                                <w:szCs w:val="28"/>
                                <w:lang w:val="kk-KZ"/>
                              </w:rPr>
                              <w:t>өлшемдері, мкм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DC5FF5" id="_x0000_s1031" type="#_x0000_t202" style="position:absolute;margin-left:209.1pt;margin-top:3.8pt;width:318.65pt;height:24.3pt;z-index:25166028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" stroked="f">
                <v:textbox>
                  <w:txbxContent>
                    <w:p w14:paraId="2E5C2C74" w14:textId="77777777" w:rsidR="006F10BC" w:rsidRPr="009934A1" w:rsidRDefault="006F10BC" w:rsidP="008D05B6">
                      <w:pPr>
                        <w:rPr>
                          <w:rFonts w:ascii="Times New Roman" w:hAnsi="Times New Roman"/>
                          <w:lang w:val="kk-KZ"/>
                        </w:rPr>
                      </w:pPr>
                      <w:r>
                        <w:rPr>
                          <w:rFonts w:ascii="Times New Roman" w:hAnsi="Times New Roman"/>
                          <w:sz w:val="28"/>
                          <w:szCs w:val="28"/>
                          <w:lang w:val="kk-KZ"/>
                        </w:rPr>
                        <w:t xml:space="preserve">               Графиттің орташа</w:t>
                      </w:r>
                      <w:r>
                        <w:rPr>
                          <w:rFonts w:ascii="Times New Roman" w:hAnsi="Times New Roman"/>
                          <w:sz w:val="28"/>
                          <w:szCs w:val="28"/>
                          <w:lang w:val="en-US"/>
                        </w:rPr>
                        <w:t xml:space="preserve"> </w:t>
                      </w:r>
                      <w:r>
                        <w:rPr>
                          <w:rFonts w:ascii="Times New Roman" w:hAnsi="Times New Roman"/>
                          <w:sz w:val="28"/>
                          <w:szCs w:val="28"/>
                          <w:lang w:val="kk-KZ"/>
                        </w:rPr>
                        <w:t>өлшемдері, мкм</w:t>
                      </w:r>
                    </w:p>
                  </w:txbxContent>
                </v:textbox>
                <w10:wrap anchorx="margin"/>
              </v:shape>
            </w:pict>
          </mc:Fallback>
        </mc:AlternateContent>
      </w:r>
    </w:p>
    <w:p w14:paraId="6D9B3E54" w14:textId="77777777" w:rsidR="00EE09FE" w:rsidRPr="00EE09FE" w:rsidRDefault="00EE09FE" w:rsidP="00AC2787">
      <w:pPr>
        <w:tabs>
          <w:tab w:val="left" w:pos="7188"/>
        </w:tabs>
        <w:rPr>
          <w:rFonts w:ascii="Times New Roman" w:hAnsi="Times New Roman"/>
          <w:sz w:val="8"/>
          <w:szCs w:val="8"/>
          <w:lang w:val="kk-KZ" w:eastAsia="ru-RU"/>
        </w:rPr>
      </w:pPr>
    </w:p>
    <w:p w14:paraId="12FCA116" w14:textId="29B05AE1" w:rsidR="00AC2787" w:rsidRPr="00B01E29" w:rsidRDefault="00AC2787" w:rsidP="00AC2787">
      <w:pPr>
        <w:tabs>
          <w:tab w:val="left" w:pos="7188"/>
        </w:tabs>
        <w:rPr>
          <w:rFonts w:ascii="Times New Roman" w:hAnsi="Times New Roman"/>
          <w:i/>
          <w:iCs/>
          <w:sz w:val="28"/>
          <w:szCs w:val="28"/>
          <w:lang w:val="kk-KZ" w:eastAsia="ru-RU"/>
        </w:rPr>
      </w:pPr>
      <w:r w:rsidRPr="000A019A">
        <w:rPr>
          <w:rFonts w:ascii="Times New Roman" w:hAnsi="Times New Roman"/>
          <w:sz w:val="28"/>
          <w:szCs w:val="28"/>
          <w:lang w:val="kk-KZ" w:eastAsia="ru-RU"/>
        </w:rPr>
        <w:t xml:space="preserve">                                                             </w:t>
      </w:r>
      <w:r w:rsidRPr="00B01E29">
        <w:rPr>
          <w:rFonts w:ascii="Times New Roman" w:hAnsi="Times New Roman"/>
          <w:i/>
          <w:iCs/>
          <w:sz w:val="28"/>
          <w:szCs w:val="28"/>
          <w:lang w:val="kk-KZ" w:eastAsia="ru-RU"/>
        </w:rPr>
        <w:t xml:space="preserve">б) </w:t>
      </w:r>
    </w:p>
    <w:p w14:paraId="22FBFCBC" w14:textId="77777777" w:rsidR="003422B1" w:rsidRDefault="009615BE" w:rsidP="00291D4A">
      <w:pPr>
        <w:pStyle w:val="a7"/>
        <w:spacing w:after="0" w:line="240" w:lineRule="auto"/>
        <w:ind w:left="0" w:firstLine="709"/>
        <w:jc w:val="center"/>
        <w:rPr>
          <w:rFonts w:ascii="Times New Roman" w:hAnsi="Times New Roman"/>
          <w:sz w:val="28"/>
          <w:szCs w:val="28"/>
          <w:lang w:val="kk-KZ"/>
        </w:rPr>
      </w:pPr>
      <w:r w:rsidRPr="003B38CF">
        <w:rPr>
          <w:rFonts w:ascii="Times New Roman" w:hAnsi="Times New Roman"/>
          <w:sz w:val="28"/>
          <w:szCs w:val="28"/>
          <w:lang w:val="kk-KZ"/>
        </w:rPr>
        <w:t>3.1</w:t>
      </w:r>
      <w:r w:rsidR="00985C48">
        <w:rPr>
          <w:rFonts w:ascii="Times New Roman" w:hAnsi="Times New Roman"/>
          <w:sz w:val="28"/>
          <w:szCs w:val="28"/>
          <w:lang w:val="kk-KZ"/>
        </w:rPr>
        <w:t>0</w:t>
      </w:r>
      <w:r w:rsidRPr="003B38CF">
        <w:rPr>
          <w:rFonts w:ascii="Times New Roman" w:hAnsi="Times New Roman"/>
          <w:sz w:val="28"/>
          <w:szCs w:val="28"/>
          <w:lang w:val="kk-KZ"/>
        </w:rPr>
        <w:t xml:space="preserve"> </w:t>
      </w:r>
      <w:r w:rsidR="0027597C" w:rsidRPr="003B38CF">
        <w:rPr>
          <w:rFonts w:ascii="Times New Roman" w:hAnsi="Times New Roman"/>
          <w:sz w:val="28"/>
          <w:szCs w:val="28"/>
          <w:lang w:val="kk-KZ"/>
        </w:rPr>
        <w:t xml:space="preserve">сурет </w:t>
      </w:r>
      <w:r w:rsidR="008D5F24">
        <w:rPr>
          <w:rFonts w:ascii="Times New Roman" w:hAnsi="Times New Roman"/>
          <w:sz w:val="28"/>
          <w:szCs w:val="28"/>
          <w:lang w:val="kk-KZ"/>
        </w:rPr>
        <w:t>–</w:t>
      </w:r>
      <w:r w:rsidR="0027597C" w:rsidRPr="003B38CF">
        <w:rPr>
          <w:rFonts w:ascii="Times New Roman" w:hAnsi="Times New Roman"/>
          <w:sz w:val="28"/>
          <w:szCs w:val="28"/>
          <w:lang w:val="kk-KZ"/>
        </w:rPr>
        <w:t xml:space="preserve"> Микроқаттылықтың </w:t>
      </w:r>
      <w:r w:rsidR="0027597C" w:rsidRPr="003422B1">
        <w:rPr>
          <w:rFonts w:ascii="Times New Roman" w:hAnsi="Times New Roman"/>
          <w:i/>
          <w:iCs/>
          <w:sz w:val="28"/>
          <w:szCs w:val="28"/>
          <w:lang w:val="kk-KZ"/>
        </w:rPr>
        <w:t>а)</w:t>
      </w:r>
      <w:r w:rsidR="0027597C" w:rsidRPr="003B38CF">
        <w:rPr>
          <w:rFonts w:ascii="Times New Roman" w:hAnsi="Times New Roman"/>
          <w:sz w:val="28"/>
          <w:szCs w:val="28"/>
          <w:lang w:val="kk-KZ"/>
        </w:rPr>
        <w:t xml:space="preserve"> және үйкеліс коэффициентінің </w:t>
      </w:r>
    </w:p>
    <w:p w14:paraId="406CDC5B" w14:textId="1AF0CD2D" w:rsidR="0027597C" w:rsidRPr="003B38CF" w:rsidRDefault="0027597C" w:rsidP="00291D4A">
      <w:pPr>
        <w:pStyle w:val="a7"/>
        <w:spacing w:after="0" w:line="240" w:lineRule="auto"/>
        <w:ind w:left="0" w:firstLine="709"/>
        <w:jc w:val="center"/>
        <w:rPr>
          <w:rFonts w:ascii="Times New Roman" w:hAnsi="Times New Roman"/>
          <w:sz w:val="28"/>
          <w:szCs w:val="28"/>
          <w:lang w:val="kk-KZ"/>
        </w:rPr>
      </w:pPr>
      <w:r w:rsidRPr="003422B1">
        <w:rPr>
          <w:rFonts w:ascii="Times New Roman" w:hAnsi="Times New Roman"/>
          <w:i/>
          <w:iCs/>
          <w:sz w:val="28"/>
          <w:szCs w:val="28"/>
          <w:lang w:val="kk-KZ"/>
        </w:rPr>
        <w:t>б)</w:t>
      </w:r>
      <w:r w:rsidRPr="003B38CF">
        <w:rPr>
          <w:rFonts w:ascii="Times New Roman" w:hAnsi="Times New Roman"/>
          <w:sz w:val="28"/>
          <w:szCs w:val="28"/>
          <w:lang w:val="kk-KZ"/>
        </w:rPr>
        <w:t xml:space="preserve"> графит қосындылардың орташа өлше</w:t>
      </w:r>
      <w:r w:rsidR="009D7521" w:rsidRPr="003B38CF">
        <w:rPr>
          <w:rFonts w:ascii="Times New Roman" w:hAnsi="Times New Roman"/>
          <w:sz w:val="28"/>
          <w:szCs w:val="28"/>
          <w:lang w:val="kk-KZ"/>
        </w:rPr>
        <w:t>мде</w:t>
      </w:r>
      <w:r w:rsidRPr="003B38CF">
        <w:rPr>
          <w:rFonts w:ascii="Times New Roman" w:hAnsi="Times New Roman"/>
          <w:sz w:val="28"/>
          <w:szCs w:val="28"/>
          <w:lang w:val="kk-KZ"/>
        </w:rPr>
        <w:t>ріне тәуелділі</w:t>
      </w:r>
      <w:r w:rsidR="00701F52" w:rsidRPr="003B38CF">
        <w:rPr>
          <w:rFonts w:ascii="Times New Roman" w:hAnsi="Times New Roman"/>
          <w:sz w:val="28"/>
          <w:szCs w:val="28"/>
          <w:lang w:val="kk-KZ"/>
        </w:rPr>
        <w:t>г</w:t>
      </w:r>
      <w:r w:rsidRPr="003B38CF">
        <w:rPr>
          <w:rFonts w:ascii="Times New Roman" w:hAnsi="Times New Roman"/>
          <w:sz w:val="28"/>
          <w:szCs w:val="28"/>
          <w:lang w:val="kk-KZ"/>
        </w:rPr>
        <w:t>і</w:t>
      </w:r>
    </w:p>
    <w:p w14:paraId="1430C598" w14:textId="77777777" w:rsidR="009615BE" w:rsidRPr="00943EF6" w:rsidRDefault="009615BE" w:rsidP="00291D4A">
      <w:pPr>
        <w:spacing w:after="0" w:line="240" w:lineRule="auto"/>
        <w:ind w:firstLine="709"/>
        <w:jc w:val="both"/>
        <w:rPr>
          <w:rFonts w:ascii="Times New Roman" w:hAnsi="Times New Roman"/>
          <w:sz w:val="28"/>
          <w:szCs w:val="28"/>
          <w:lang w:val="kk-KZ"/>
        </w:rPr>
      </w:pPr>
    </w:p>
    <w:p w14:paraId="2E191C08" w14:textId="77777777" w:rsidR="009615BE" w:rsidRPr="00943EF6" w:rsidRDefault="009615BE" w:rsidP="00291D4A">
      <w:pPr>
        <w:pStyle w:val="a7"/>
        <w:spacing w:after="0" w:line="240" w:lineRule="auto"/>
        <w:ind w:left="0" w:firstLine="709"/>
        <w:jc w:val="both"/>
        <w:rPr>
          <w:rFonts w:ascii="Times New Roman" w:hAnsi="Times New Roman"/>
          <w:sz w:val="28"/>
          <w:szCs w:val="28"/>
          <w:lang w:val="kk-KZ"/>
        </w:rPr>
      </w:pPr>
    </w:p>
    <w:p w14:paraId="55CC9CCC" w14:textId="77777777" w:rsidR="00291D4A" w:rsidRPr="006F04B5" w:rsidRDefault="00291D4A" w:rsidP="00291D4A">
      <w:pPr>
        <w:pStyle w:val="a7"/>
        <w:spacing w:after="0" w:line="240" w:lineRule="auto"/>
        <w:ind w:left="0" w:firstLine="709"/>
        <w:jc w:val="both"/>
        <w:rPr>
          <w:rFonts w:ascii="Times New Roman" w:hAnsi="Times New Roman"/>
          <w:b/>
          <w:bCs/>
          <w:sz w:val="28"/>
          <w:szCs w:val="28"/>
          <w:lang w:val="kk-KZ"/>
        </w:rPr>
      </w:pPr>
      <w:r w:rsidRPr="006F04B5">
        <w:rPr>
          <w:rFonts w:ascii="Times New Roman" w:hAnsi="Times New Roman"/>
          <w:b/>
          <w:bCs/>
          <w:sz w:val="28"/>
          <w:szCs w:val="28"/>
          <w:lang w:val="kk-KZ"/>
        </w:rPr>
        <w:t>Тарау бойынша қорытындылар</w:t>
      </w:r>
    </w:p>
    <w:p w14:paraId="25A81AF3" w14:textId="79723797" w:rsidR="00291D4A" w:rsidRPr="00943EF6" w:rsidRDefault="00291D4A" w:rsidP="00291D4A">
      <w:pPr>
        <w:pStyle w:val="a7"/>
        <w:spacing w:after="0" w:line="240" w:lineRule="auto"/>
        <w:ind w:left="0" w:firstLine="709"/>
        <w:jc w:val="both"/>
        <w:rPr>
          <w:rFonts w:ascii="Times New Roman" w:hAnsi="Times New Roman"/>
          <w:sz w:val="28"/>
          <w:szCs w:val="28"/>
          <w:lang w:val="kk-KZ"/>
        </w:rPr>
      </w:pPr>
      <w:r w:rsidRPr="00943EF6">
        <w:rPr>
          <w:rFonts w:ascii="Times New Roman" w:hAnsi="Times New Roman"/>
          <w:sz w:val="28"/>
          <w:szCs w:val="28"/>
          <w:lang w:val="kk-KZ"/>
        </w:rPr>
        <w:t xml:space="preserve">1. Титан карбидін 0,3-0,5 мкм </w:t>
      </w:r>
      <w:r w:rsidR="001944CB">
        <w:rPr>
          <w:rFonts w:ascii="Times New Roman" w:hAnsi="Times New Roman"/>
          <w:sz w:val="28"/>
          <w:szCs w:val="28"/>
          <w:lang w:val="kk-KZ"/>
        </w:rPr>
        <w:t xml:space="preserve">ірілікпен </w:t>
      </w:r>
      <w:r w:rsidRPr="00943EF6">
        <w:rPr>
          <w:rFonts w:ascii="Times New Roman" w:hAnsi="Times New Roman"/>
          <w:sz w:val="28"/>
          <w:szCs w:val="28"/>
          <w:lang w:val="kk-KZ"/>
        </w:rPr>
        <w:t>массасы бойынша 0,2-0,3% мөлшерінде АЧС-3 маркалы үйкеліске қарсы шойынға модификатор ретінде енгізу микроқаттылық пен тозуға төзімділіктің орта есеппен 20% - ға артуына әкеледі. WC - A</w:t>
      </w:r>
      <w:r w:rsidR="0027597C">
        <w:rPr>
          <w:rFonts w:ascii="Times New Roman" w:hAnsi="Times New Roman"/>
          <w:sz w:val="28"/>
          <w:szCs w:val="28"/>
          <w:lang w:val="kk-KZ"/>
        </w:rPr>
        <w:t>Ч</w:t>
      </w:r>
      <w:r w:rsidRPr="00943EF6">
        <w:rPr>
          <w:rFonts w:ascii="Times New Roman" w:hAnsi="Times New Roman"/>
          <w:sz w:val="28"/>
          <w:szCs w:val="28"/>
          <w:lang w:val="kk-KZ"/>
        </w:rPr>
        <w:t>C-3 жұбындағы үйкеліс коэффициенті шамамен 2 есе төмендейді, бұл үйкеліске қарсы материал ретінде A</w:t>
      </w:r>
      <w:r w:rsidR="0027597C">
        <w:rPr>
          <w:rFonts w:ascii="Times New Roman" w:hAnsi="Times New Roman"/>
          <w:sz w:val="28"/>
          <w:szCs w:val="28"/>
          <w:lang w:val="kk-KZ"/>
        </w:rPr>
        <w:t>Ч</w:t>
      </w:r>
      <w:r w:rsidRPr="00943EF6">
        <w:rPr>
          <w:rFonts w:ascii="Times New Roman" w:hAnsi="Times New Roman"/>
          <w:sz w:val="28"/>
          <w:szCs w:val="28"/>
          <w:lang w:val="kk-KZ"/>
        </w:rPr>
        <w:t xml:space="preserve">C-3 пайдалану мерзімінің артуына әсер етуі керек. Титан карбидін басқа </w:t>
      </w:r>
      <w:r w:rsidR="0027597C">
        <w:rPr>
          <w:rFonts w:ascii="Times New Roman" w:hAnsi="Times New Roman"/>
          <w:sz w:val="28"/>
          <w:szCs w:val="28"/>
          <w:lang w:val="kk-KZ"/>
        </w:rPr>
        <w:t xml:space="preserve">аралықта </w:t>
      </w:r>
      <w:r w:rsidRPr="00943EF6">
        <w:rPr>
          <w:rFonts w:ascii="Times New Roman" w:hAnsi="Times New Roman"/>
          <w:sz w:val="28"/>
          <w:szCs w:val="28"/>
          <w:lang w:val="kk-KZ"/>
        </w:rPr>
        <w:t>енгізу зерттелген сипаттамалардың тиімді өзгеруіне әкелмейді.</w:t>
      </w:r>
    </w:p>
    <w:p w14:paraId="3D1E91C7" w14:textId="44D370C5" w:rsidR="00291D4A" w:rsidRPr="00943EF6" w:rsidRDefault="00291D4A" w:rsidP="00291D4A">
      <w:pPr>
        <w:pStyle w:val="a7"/>
        <w:spacing w:after="0" w:line="240" w:lineRule="auto"/>
        <w:ind w:left="0" w:firstLine="709"/>
        <w:jc w:val="both"/>
        <w:rPr>
          <w:rFonts w:ascii="Times New Roman" w:hAnsi="Times New Roman"/>
          <w:sz w:val="28"/>
          <w:szCs w:val="28"/>
          <w:lang w:val="kk-KZ"/>
        </w:rPr>
      </w:pPr>
      <w:r w:rsidRPr="00943EF6">
        <w:rPr>
          <w:rFonts w:ascii="Times New Roman" w:hAnsi="Times New Roman"/>
          <w:sz w:val="28"/>
          <w:szCs w:val="28"/>
          <w:lang w:val="kk-KZ"/>
        </w:rPr>
        <w:t xml:space="preserve">2. Титан карбидін массасы бойынша 0,2-0,3 % мөлшерінде енгізу графит фазасының сипаттамаларының айтарлықтай өзгеруіне әкеледі: графит </w:t>
      </w:r>
      <w:r w:rsidR="0027597C">
        <w:rPr>
          <w:rFonts w:ascii="Times New Roman" w:hAnsi="Times New Roman"/>
          <w:sz w:val="28"/>
          <w:szCs w:val="28"/>
          <w:lang w:val="kk-KZ"/>
        </w:rPr>
        <w:t xml:space="preserve">қосындыларының </w:t>
      </w:r>
      <w:r w:rsidRPr="00943EF6">
        <w:rPr>
          <w:rFonts w:ascii="Times New Roman" w:hAnsi="Times New Roman"/>
          <w:sz w:val="28"/>
          <w:szCs w:val="28"/>
          <w:lang w:val="kk-KZ"/>
        </w:rPr>
        <w:t xml:space="preserve">мөлшері азаяды, графит алып жатқан жалпы аумақ, қосу формасы жеңілдетіледі. </w:t>
      </w:r>
      <w:r w:rsidR="00E1151D">
        <w:rPr>
          <w:rFonts w:ascii="Times New Roman" w:hAnsi="Times New Roman"/>
          <w:sz w:val="28"/>
          <w:szCs w:val="28"/>
          <w:lang w:val="kk-KZ"/>
        </w:rPr>
        <w:t>М</w:t>
      </w:r>
      <w:r w:rsidRPr="00943EF6">
        <w:rPr>
          <w:rFonts w:ascii="Times New Roman" w:hAnsi="Times New Roman"/>
          <w:sz w:val="28"/>
          <w:szCs w:val="28"/>
          <w:lang w:val="kk-KZ"/>
        </w:rPr>
        <w:t>одификациядан кейінгі қорытпа құрылымындағы ұқсас өзгерістер трибологиялық сипаттамалардың жақсаруын түсіндіреді.</w:t>
      </w:r>
    </w:p>
    <w:p w14:paraId="044CA268" w14:textId="14B82ACE" w:rsidR="0027597C" w:rsidRPr="00943EF6" w:rsidRDefault="00291D4A" w:rsidP="00291D4A">
      <w:pPr>
        <w:pStyle w:val="a7"/>
        <w:spacing w:after="0" w:line="240" w:lineRule="auto"/>
        <w:ind w:left="0" w:firstLine="709"/>
        <w:jc w:val="both"/>
        <w:rPr>
          <w:rFonts w:ascii="Times New Roman" w:hAnsi="Times New Roman"/>
          <w:sz w:val="28"/>
          <w:szCs w:val="28"/>
          <w:lang w:val="kk-KZ"/>
        </w:rPr>
      </w:pPr>
      <w:r w:rsidRPr="00943EF6">
        <w:rPr>
          <w:rFonts w:ascii="Times New Roman" w:hAnsi="Times New Roman"/>
          <w:sz w:val="28"/>
          <w:szCs w:val="28"/>
          <w:lang w:val="kk-KZ"/>
        </w:rPr>
        <w:t>3.</w:t>
      </w:r>
      <w:r w:rsidR="008538F4">
        <w:rPr>
          <w:rFonts w:ascii="Times New Roman" w:hAnsi="Times New Roman"/>
          <w:sz w:val="28"/>
          <w:szCs w:val="28"/>
          <w:lang w:val="kk-KZ"/>
        </w:rPr>
        <w:t xml:space="preserve"> Шойын </w:t>
      </w:r>
      <w:r w:rsidRPr="00943EF6">
        <w:rPr>
          <w:rFonts w:ascii="Times New Roman" w:hAnsi="Times New Roman"/>
          <w:sz w:val="28"/>
          <w:szCs w:val="28"/>
          <w:lang w:val="kk-KZ"/>
        </w:rPr>
        <w:t>құрылымындағы параметрлердің графит қосындыларының төмендеуі микроқаттылық және үйкеліс коэффициенті сияқты қасиеттердің жақсаруына әкеледі</w:t>
      </w:r>
    </w:p>
    <w:p w14:paraId="7AB318BB" w14:textId="77777777" w:rsidR="0027597C" w:rsidRPr="00943EF6" w:rsidRDefault="0027597C" w:rsidP="00291D4A">
      <w:pPr>
        <w:pStyle w:val="a7"/>
        <w:spacing w:after="0" w:line="240" w:lineRule="auto"/>
        <w:ind w:left="0" w:firstLine="709"/>
        <w:jc w:val="both"/>
        <w:rPr>
          <w:rFonts w:ascii="Times New Roman" w:hAnsi="Times New Roman"/>
          <w:sz w:val="28"/>
          <w:szCs w:val="28"/>
          <w:lang w:val="kk-KZ"/>
        </w:rPr>
      </w:pPr>
    </w:p>
    <w:p w14:paraId="3B337A66" w14:textId="77777777" w:rsidR="009615BE" w:rsidRDefault="009615BE" w:rsidP="009615BE">
      <w:pPr>
        <w:pStyle w:val="a7"/>
        <w:spacing w:after="0" w:line="240" w:lineRule="auto"/>
        <w:ind w:left="0" w:firstLine="709"/>
        <w:jc w:val="both"/>
        <w:rPr>
          <w:rFonts w:ascii="Times New Roman" w:hAnsi="Times New Roman"/>
          <w:sz w:val="28"/>
          <w:szCs w:val="28"/>
          <w:lang w:val="kk-KZ"/>
        </w:rPr>
      </w:pPr>
    </w:p>
    <w:p w14:paraId="4092DF1B" w14:textId="1570AF2C" w:rsidR="00187818" w:rsidRDefault="00187818" w:rsidP="008B5E6D">
      <w:pPr>
        <w:spacing w:after="0"/>
        <w:ind w:firstLine="426"/>
        <w:rPr>
          <w:rFonts w:ascii="Times New Roman" w:hAnsi="Times New Roman"/>
          <w:b/>
          <w:sz w:val="28"/>
          <w:szCs w:val="28"/>
          <w:lang w:val="kk-KZ"/>
        </w:rPr>
      </w:pPr>
    </w:p>
    <w:p w14:paraId="1EFCF8C3" w14:textId="69E01925" w:rsidR="002266AC" w:rsidRDefault="002266AC" w:rsidP="008B5E6D">
      <w:pPr>
        <w:spacing w:after="0"/>
        <w:ind w:firstLine="426"/>
        <w:rPr>
          <w:rFonts w:ascii="Times New Roman" w:hAnsi="Times New Roman"/>
          <w:b/>
          <w:sz w:val="28"/>
          <w:szCs w:val="28"/>
          <w:lang w:val="kk-KZ"/>
        </w:rPr>
      </w:pPr>
    </w:p>
    <w:p w14:paraId="50FC059E" w14:textId="1A336413" w:rsidR="008B5E6D" w:rsidRPr="008B5E6D" w:rsidRDefault="008B5E6D" w:rsidP="008B5E6D">
      <w:pPr>
        <w:spacing w:after="0"/>
        <w:ind w:firstLine="426"/>
        <w:rPr>
          <w:rFonts w:ascii="Times New Roman" w:hAnsi="Times New Roman"/>
          <w:b/>
          <w:sz w:val="28"/>
          <w:szCs w:val="28"/>
          <w:lang w:val="kk-KZ"/>
        </w:rPr>
      </w:pPr>
      <w:r w:rsidRPr="008B5E6D">
        <w:rPr>
          <w:rFonts w:ascii="Times New Roman" w:hAnsi="Times New Roman"/>
          <w:b/>
          <w:sz w:val="28"/>
          <w:szCs w:val="28"/>
          <w:lang w:val="kk-KZ"/>
        </w:rPr>
        <w:lastRenderedPageBreak/>
        <w:t>4</w:t>
      </w:r>
      <w:r w:rsidR="00187818">
        <w:rPr>
          <w:rFonts w:ascii="Times New Roman" w:hAnsi="Times New Roman"/>
          <w:b/>
          <w:sz w:val="28"/>
          <w:szCs w:val="28"/>
          <w:lang w:val="kk-KZ"/>
        </w:rPr>
        <w:t>.</w:t>
      </w:r>
      <w:r w:rsidRPr="008B5E6D">
        <w:rPr>
          <w:rFonts w:ascii="Times New Roman" w:hAnsi="Times New Roman"/>
          <w:b/>
          <w:sz w:val="28"/>
          <w:szCs w:val="28"/>
          <w:lang w:val="kk-KZ"/>
        </w:rPr>
        <w:t xml:space="preserve"> БҮҚ КЕЗІНДЕ ҚАБЫҚША ҚҰРАМЫНЫҢ ОНЫҢ ҚАСИЕТТЕРІ МЕН ҚҰЮ САПАСЫНА ӘСЕРІН ЗЕРТТЕУ</w:t>
      </w:r>
    </w:p>
    <w:p w14:paraId="50AB65F4" w14:textId="77777777" w:rsidR="00187818" w:rsidRDefault="00187818" w:rsidP="008B5E6D">
      <w:pPr>
        <w:spacing w:after="0"/>
        <w:ind w:firstLine="426"/>
        <w:rPr>
          <w:rFonts w:ascii="Times New Roman" w:hAnsi="Times New Roman"/>
          <w:b/>
          <w:sz w:val="28"/>
          <w:szCs w:val="28"/>
          <w:lang w:val="kk-KZ"/>
        </w:rPr>
      </w:pPr>
    </w:p>
    <w:p w14:paraId="6F706BB7" w14:textId="5C8AB76B" w:rsidR="008B5E6D" w:rsidRPr="008B5E6D" w:rsidRDefault="008B5E6D" w:rsidP="008B5E6D">
      <w:pPr>
        <w:spacing w:after="0"/>
        <w:ind w:firstLine="426"/>
        <w:rPr>
          <w:rFonts w:ascii="Times New Roman" w:hAnsi="Times New Roman"/>
          <w:b/>
          <w:sz w:val="28"/>
          <w:szCs w:val="28"/>
          <w:lang w:val="kk-KZ"/>
        </w:rPr>
      </w:pPr>
      <w:r w:rsidRPr="008B5E6D">
        <w:rPr>
          <w:rFonts w:ascii="Times New Roman" w:hAnsi="Times New Roman"/>
          <w:b/>
          <w:sz w:val="28"/>
          <w:szCs w:val="28"/>
          <w:lang w:val="kk-KZ"/>
        </w:rPr>
        <w:t xml:space="preserve">4.1. БҮҚ базалық технологиясының сипаттамасы және қабықша </w:t>
      </w:r>
      <w:r w:rsidR="00126557">
        <w:rPr>
          <w:rFonts w:ascii="Times New Roman" w:hAnsi="Times New Roman"/>
          <w:b/>
          <w:sz w:val="28"/>
          <w:szCs w:val="28"/>
          <w:lang w:val="kk-KZ"/>
        </w:rPr>
        <w:t xml:space="preserve">қалыптар </w:t>
      </w:r>
      <w:r w:rsidRPr="008B5E6D">
        <w:rPr>
          <w:rFonts w:ascii="Times New Roman" w:hAnsi="Times New Roman"/>
          <w:b/>
          <w:sz w:val="28"/>
          <w:szCs w:val="28"/>
          <w:lang w:val="kk-KZ"/>
        </w:rPr>
        <w:t>жасау</w:t>
      </w:r>
    </w:p>
    <w:p w14:paraId="16AE593F" w14:textId="77777777" w:rsidR="009615BE" w:rsidRPr="00C027B5" w:rsidRDefault="009615BE" w:rsidP="009615BE">
      <w:pPr>
        <w:pStyle w:val="Default"/>
        <w:ind w:firstLine="709"/>
        <w:jc w:val="both"/>
        <w:rPr>
          <w:color w:val="auto"/>
          <w:sz w:val="28"/>
          <w:szCs w:val="28"/>
          <w:lang w:val="kk-KZ"/>
        </w:rPr>
      </w:pPr>
    </w:p>
    <w:p w14:paraId="6DEAFF06" w14:textId="2CFE7B5C" w:rsidR="00291D4A" w:rsidRDefault="00291D4A" w:rsidP="009615BE">
      <w:pPr>
        <w:shd w:val="clear" w:color="auto" w:fill="FFFFFF"/>
        <w:spacing w:after="0" w:line="240" w:lineRule="auto"/>
        <w:ind w:firstLine="709"/>
        <w:jc w:val="both"/>
        <w:rPr>
          <w:rFonts w:ascii="Times New Roman" w:hAnsi="Times New Roman"/>
          <w:sz w:val="28"/>
          <w:szCs w:val="28"/>
          <w:lang w:val="kk-KZ" w:eastAsia="ru-RU"/>
        </w:rPr>
      </w:pPr>
      <w:r w:rsidRPr="00C027B5">
        <w:rPr>
          <w:rFonts w:ascii="Times New Roman" w:hAnsi="Times New Roman"/>
          <w:sz w:val="28"/>
          <w:szCs w:val="28"/>
          <w:lang w:val="kk-KZ" w:eastAsia="ru-RU"/>
        </w:rPr>
        <w:t xml:space="preserve">Балқытылған модельді құюдың технологиялық процестерінің мәні-балауыздан жасалған құю </w:t>
      </w:r>
      <w:r w:rsidR="008538F4">
        <w:rPr>
          <w:rFonts w:ascii="Times New Roman" w:hAnsi="Times New Roman"/>
          <w:sz w:val="28"/>
          <w:szCs w:val="28"/>
          <w:lang w:val="kk-KZ" w:eastAsia="ru-RU"/>
        </w:rPr>
        <w:t xml:space="preserve">үлгісінің </w:t>
      </w:r>
      <w:r w:rsidRPr="00C027B5">
        <w:rPr>
          <w:rFonts w:ascii="Times New Roman" w:hAnsi="Times New Roman"/>
          <w:sz w:val="28"/>
          <w:szCs w:val="28"/>
          <w:lang w:val="kk-KZ" w:eastAsia="ru-RU"/>
        </w:rPr>
        <w:t xml:space="preserve">айналасында пайда болатын </w:t>
      </w:r>
      <w:r w:rsidR="008538F4">
        <w:rPr>
          <w:rFonts w:ascii="Times New Roman" w:hAnsi="Times New Roman"/>
          <w:sz w:val="28"/>
          <w:szCs w:val="28"/>
          <w:lang w:val="kk-KZ" w:eastAsia="ru-RU"/>
        </w:rPr>
        <w:t>қыш-саздан</w:t>
      </w:r>
      <w:r w:rsidRPr="00C027B5">
        <w:rPr>
          <w:rFonts w:ascii="Times New Roman" w:hAnsi="Times New Roman"/>
          <w:sz w:val="28"/>
          <w:szCs w:val="28"/>
          <w:lang w:val="kk-KZ" w:eastAsia="ru-RU"/>
        </w:rPr>
        <w:t xml:space="preserve">, гипстен немесе пластмассадан жасалған </w:t>
      </w:r>
      <w:r w:rsidR="008538F4">
        <w:rPr>
          <w:rFonts w:ascii="Times New Roman" w:hAnsi="Times New Roman"/>
          <w:sz w:val="28"/>
          <w:szCs w:val="28"/>
          <w:lang w:val="kk-KZ" w:eastAsia="ru-RU"/>
        </w:rPr>
        <w:t xml:space="preserve">бір реттік </w:t>
      </w:r>
      <w:r w:rsidRPr="00C027B5">
        <w:rPr>
          <w:rFonts w:ascii="Times New Roman" w:hAnsi="Times New Roman"/>
          <w:sz w:val="28"/>
          <w:szCs w:val="28"/>
          <w:lang w:val="kk-KZ" w:eastAsia="ru-RU"/>
        </w:rPr>
        <w:t xml:space="preserve">қабықты қолдану. Температура көтерілген кезде </w:t>
      </w:r>
      <w:r w:rsidR="008538F4">
        <w:rPr>
          <w:rFonts w:ascii="Times New Roman" w:hAnsi="Times New Roman"/>
          <w:sz w:val="28"/>
          <w:szCs w:val="28"/>
          <w:lang w:val="kk-KZ" w:eastAsia="ru-RU"/>
        </w:rPr>
        <w:t xml:space="preserve">үлгі </w:t>
      </w:r>
      <w:r w:rsidRPr="00C027B5">
        <w:rPr>
          <w:rFonts w:ascii="Times New Roman" w:hAnsi="Times New Roman"/>
          <w:sz w:val="28"/>
          <w:szCs w:val="28"/>
          <w:lang w:val="kk-KZ" w:eastAsia="ru-RU"/>
        </w:rPr>
        <w:t xml:space="preserve">балқып, қабық </w:t>
      </w:r>
      <w:r w:rsidR="008538F4">
        <w:rPr>
          <w:rFonts w:ascii="Times New Roman" w:hAnsi="Times New Roman"/>
          <w:sz w:val="28"/>
          <w:szCs w:val="28"/>
          <w:lang w:val="kk-KZ" w:eastAsia="ru-RU"/>
        </w:rPr>
        <w:t xml:space="preserve">қалыбынан </w:t>
      </w:r>
      <w:r w:rsidRPr="00C027B5">
        <w:rPr>
          <w:rFonts w:ascii="Times New Roman" w:hAnsi="Times New Roman"/>
          <w:sz w:val="28"/>
          <w:szCs w:val="28"/>
          <w:lang w:val="kk-KZ" w:eastAsia="ru-RU"/>
        </w:rPr>
        <w:t>шығарылады, ал металл құйма қалыптастыру үшін пайда болған қуысқа құйылады.</w:t>
      </w:r>
    </w:p>
    <w:p w14:paraId="39CF4B25" w14:textId="77777777" w:rsidR="002266AC" w:rsidRPr="00C027B5" w:rsidRDefault="002266AC" w:rsidP="009615BE">
      <w:pPr>
        <w:shd w:val="clear" w:color="auto" w:fill="FFFFFF"/>
        <w:spacing w:after="0" w:line="240" w:lineRule="auto"/>
        <w:ind w:firstLine="709"/>
        <w:jc w:val="both"/>
        <w:rPr>
          <w:rFonts w:ascii="Times New Roman" w:hAnsi="Times New Roman"/>
          <w:sz w:val="28"/>
          <w:szCs w:val="28"/>
          <w:lang w:val="kk-KZ" w:eastAsia="ru-RU"/>
        </w:rPr>
      </w:pPr>
    </w:p>
    <w:p w14:paraId="2A293A1C" w14:textId="77777777" w:rsidR="009615BE" w:rsidRPr="00346B4C" w:rsidRDefault="009615BE" w:rsidP="009615BE">
      <w:pPr>
        <w:spacing w:after="0" w:line="240" w:lineRule="auto"/>
        <w:ind w:firstLine="567"/>
        <w:jc w:val="center"/>
        <w:rPr>
          <w:rFonts w:ascii="Times New Roman" w:hAnsi="Times New Roman"/>
          <w:sz w:val="28"/>
          <w:szCs w:val="28"/>
          <w:highlight w:val="magenta"/>
        </w:rPr>
      </w:pPr>
      <w:r w:rsidRPr="00DB6118">
        <w:rPr>
          <w:rFonts w:ascii="Times New Roman" w:hAnsi="Times New Roman"/>
          <w:noProof/>
          <w:sz w:val="28"/>
          <w:szCs w:val="28"/>
          <w:lang w:eastAsia="ru-RU"/>
        </w:rPr>
        <w:drawing>
          <wp:inline distT="0" distB="0" distL="0" distR="0" wp14:anchorId="707E1E5B" wp14:editId="45DF925B">
            <wp:extent cx="4131945" cy="2179320"/>
            <wp:effectExtent l="0" t="0" r="1905" b="0"/>
            <wp:docPr id="37" name="Рисунок 43" descr="Описание: https://lit-kam.ru/upload/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ание: https://lit-kam.ru/upload/orig.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31945" cy="2179320"/>
                    </a:xfrm>
                    <a:prstGeom prst="rect">
                      <a:avLst/>
                    </a:prstGeom>
                    <a:noFill/>
                    <a:ln>
                      <a:noFill/>
                    </a:ln>
                  </pic:spPr>
                </pic:pic>
              </a:graphicData>
            </a:graphic>
          </wp:inline>
        </w:drawing>
      </w:r>
    </w:p>
    <w:p w14:paraId="0AA7006B" w14:textId="77777777" w:rsidR="009615BE" w:rsidRPr="00E11549" w:rsidRDefault="009615BE" w:rsidP="009615BE">
      <w:pPr>
        <w:spacing w:after="0" w:line="240" w:lineRule="auto"/>
        <w:ind w:firstLine="567"/>
        <w:jc w:val="both"/>
        <w:rPr>
          <w:rFonts w:ascii="Times New Roman" w:hAnsi="Times New Roman"/>
          <w:color w:val="FF0000"/>
          <w:sz w:val="28"/>
          <w:szCs w:val="28"/>
          <w:lang w:val="kk-KZ"/>
        </w:rPr>
      </w:pPr>
    </w:p>
    <w:p w14:paraId="4169CA71" w14:textId="456A61C9" w:rsidR="00AD1E7B" w:rsidRDefault="009615BE" w:rsidP="00AD1E7B">
      <w:pPr>
        <w:spacing w:after="0" w:line="240" w:lineRule="auto"/>
        <w:jc w:val="center"/>
        <w:rPr>
          <w:rFonts w:ascii="Times New Roman" w:hAnsi="Times New Roman"/>
          <w:sz w:val="28"/>
          <w:szCs w:val="28"/>
          <w:lang w:val="kk-KZ"/>
        </w:rPr>
      </w:pPr>
      <w:r w:rsidRPr="003B38CF">
        <w:rPr>
          <w:rFonts w:ascii="Times New Roman" w:hAnsi="Times New Roman"/>
          <w:sz w:val="28"/>
          <w:szCs w:val="28"/>
          <w:lang w:val="kk-KZ"/>
        </w:rPr>
        <w:t>4.1</w:t>
      </w:r>
      <w:r w:rsidR="008538F4" w:rsidRPr="003B38CF">
        <w:rPr>
          <w:rFonts w:ascii="Times New Roman" w:hAnsi="Times New Roman"/>
          <w:sz w:val="28"/>
          <w:szCs w:val="28"/>
          <w:lang w:val="kk-KZ"/>
        </w:rPr>
        <w:t xml:space="preserve"> суре</w:t>
      </w:r>
      <w:r w:rsidR="00B01E29">
        <w:rPr>
          <w:rFonts w:ascii="Times New Roman" w:hAnsi="Times New Roman"/>
          <w:sz w:val="28"/>
          <w:szCs w:val="28"/>
          <w:lang w:val="kk-KZ"/>
        </w:rPr>
        <w:t>т –</w:t>
      </w:r>
      <w:r w:rsidRPr="003B38CF">
        <w:rPr>
          <w:rFonts w:ascii="Times New Roman" w:hAnsi="Times New Roman"/>
          <w:sz w:val="28"/>
          <w:szCs w:val="28"/>
          <w:lang w:val="kk-KZ"/>
        </w:rPr>
        <w:t xml:space="preserve"> </w:t>
      </w:r>
      <w:r w:rsidR="008538F4" w:rsidRPr="003B38CF">
        <w:rPr>
          <w:rFonts w:ascii="Times New Roman" w:hAnsi="Times New Roman"/>
          <w:sz w:val="28"/>
          <w:szCs w:val="28"/>
          <w:lang w:val="kk-KZ"/>
        </w:rPr>
        <w:t>БҮҚ технологиясының схемасы</w:t>
      </w:r>
      <w:r w:rsidR="005D0575">
        <w:rPr>
          <w:rFonts w:ascii="Times New Roman" w:hAnsi="Times New Roman"/>
          <w:sz w:val="28"/>
          <w:szCs w:val="28"/>
          <w:lang w:val="kk-KZ"/>
        </w:rPr>
        <w:t xml:space="preserve"> </w:t>
      </w:r>
      <w:r w:rsidR="005D0575" w:rsidRPr="00D46A5E">
        <w:rPr>
          <w:rFonts w:ascii="Times New Roman" w:hAnsi="Times New Roman"/>
          <w:sz w:val="28"/>
          <w:szCs w:val="28"/>
          <w:lang w:val="kk-KZ"/>
        </w:rPr>
        <w:t>[95]</w:t>
      </w:r>
      <w:r w:rsidR="00AD1E7B">
        <w:rPr>
          <w:rFonts w:ascii="Times New Roman" w:hAnsi="Times New Roman"/>
          <w:sz w:val="28"/>
          <w:szCs w:val="28"/>
          <w:lang w:val="kk-KZ"/>
        </w:rPr>
        <w:t xml:space="preserve">. </w:t>
      </w:r>
    </w:p>
    <w:p w14:paraId="0E215026" w14:textId="77777777" w:rsidR="00AD1E7B" w:rsidRDefault="00AD1E7B" w:rsidP="00AD1E7B">
      <w:pPr>
        <w:spacing w:after="0" w:line="240" w:lineRule="auto"/>
        <w:jc w:val="both"/>
        <w:rPr>
          <w:rFonts w:ascii="Times New Roman" w:hAnsi="Times New Roman"/>
          <w:sz w:val="28"/>
          <w:szCs w:val="28"/>
          <w:lang w:val="kk-KZ"/>
        </w:rPr>
      </w:pPr>
    </w:p>
    <w:p w14:paraId="743A1CB2" w14:textId="77777777" w:rsidR="00AD1E7B" w:rsidRDefault="00291D4A" w:rsidP="00FC7EFC">
      <w:pPr>
        <w:spacing w:after="0" w:line="240" w:lineRule="auto"/>
        <w:ind w:firstLine="708"/>
        <w:jc w:val="both"/>
        <w:rPr>
          <w:rFonts w:ascii="Times New Roman" w:hAnsi="Times New Roman"/>
          <w:bCs/>
          <w:sz w:val="28"/>
          <w:szCs w:val="28"/>
          <w:lang w:val="kk-KZ"/>
        </w:rPr>
      </w:pPr>
      <w:r w:rsidRPr="00291D4A">
        <w:rPr>
          <w:rFonts w:ascii="Times New Roman" w:hAnsi="Times New Roman"/>
          <w:bCs/>
          <w:sz w:val="28"/>
          <w:szCs w:val="28"/>
          <w:lang w:val="kk-KZ"/>
        </w:rPr>
        <w:t xml:space="preserve">Біз қолданатын </w:t>
      </w:r>
      <w:r w:rsidR="008538F4">
        <w:rPr>
          <w:rFonts w:ascii="Times New Roman" w:hAnsi="Times New Roman"/>
          <w:bCs/>
          <w:sz w:val="28"/>
          <w:szCs w:val="28"/>
          <w:lang w:val="kk-KZ"/>
        </w:rPr>
        <w:t xml:space="preserve">БҮҚ </w:t>
      </w:r>
      <w:r w:rsidRPr="00291D4A">
        <w:rPr>
          <w:rFonts w:ascii="Times New Roman" w:hAnsi="Times New Roman"/>
          <w:bCs/>
          <w:sz w:val="28"/>
          <w:szCs w:val="28"/>
          <w:lang w:val="kk-KZ"/>
        </w:rPr>
        <w:t>негізгі құю технологиясы, әдетте, келесі негізгі кезеңдерді қамтитын типтік технологиясына сәйкес келді:</w:t>
      </w:r>
      <w:r w:rsidR="00AD1E7B">
        <w:rPr>
          <w:rFonts w:ascii="Times New Roman" w:hAnsi="Times New Roman"/>
          <w:bCs/>
          <w:sz w:val="28"/>
          <w:szCs w:val="28"/>
          <w:lang w:val="kk-KZ"/>
        </w:rPr>
        <w:t xml:space="preserve"> </w:t>
      </w:r>
    </w:p>
    <w:p w14:paraId="4B86563E" w14:textId="746BC9A7" w:rsidR="00291D4A" w:rsidRDefault="008538F4" w:rsidP="00FC7EFC">
      <w:pPr>
        <w:spacing w:after="0" w:line="240" w:lineRule="auto"/>
        <w:ind w:firstLine="708"/>
        <w:jc w:val="both"/>
        <w:rPr>
          <w:rFonts w:ascii="Times New Roman" w:hAnsi="Times New Roman"/>
          <w:bCs/>
          <w:sz w:val="28"/>
          <w:szCs w:val="28"/>
          <w:lang w:val="kk-KZ"/>
        </w:rPr>
      </w:pPr>
      <w:r>
        <w:rPr>
          <w:rFonts w:ascii="Times New Roman" w:hAnsi="Times New Roman"/>
          <w:bCs/>
          <w:sz w:val="28"/>
          <w:szCs w:val="28"/>
          <w:lang w:val="kk-KZ"/>
        </w:rPr>
        <w:t xml:space="preserve">- құю үлгілерін </w:t>
      </w:r>
      <w:r w:rsidR="00291D4A" w:rsidRPr="00291D4A">
        <w:rPr>
          <w:rFonts w:ascii="Times New Roman" w:hAnsi="Times New Roman"/>
          <w:bCs/>
          <w:sz w:val="28"/>
          <w:szCs w:val="28"/>
          <w:lang w:val="kk-KZ"/>
        </w:rPr>
        <w:t xml:space="preserve">және </w:t>
      </w:r>
      <w:r>
        <w:rPr>
          <w:rFonts w:ascii="Times New Roman" w:hAnsi="Times New Roman"/>
          <w:bCs/>
          <w:sz w:val="28"/>
          <w:szCs w:val="28"/>
          <w:lang w:val="kk-KZ"/>
        </w:rPr>
        <w:t xml:space="preserve">құю </w:t>
      </w:r>
      <w:r w:rsidR="00291D4A" w:rsidRPr="00291D4A">
        <w:rPr>
          <w:rFonts w:ascii="Times New Roman" w:hAnsi="Times New Roman"/>
          <w:bCs/>
          <w:sz w:val="28"/>
          <w:szCs w:val="28"/>
          <w:lang w:val="kk-KZ"/>
        </w:rPr>
        <w:t xml:space="preserve"> жүйе</w:t>
      </w:r>
      <w:r>
        <w:rPr>
          <w:rFonts w:ascii="Times New Roman" w:hAnsi="Times New Roman"/>
          <w:bCs/>
          <w:sz w:val="28"/>
          <w:szCs w:val="28"/>
          <w:lang w:val="kk-KZ"/>
        </w:rPr>
        <w:t>сі</w:t>
      </w:r>
      <w:r w:rsidR="00291D4A" w:rsidRPr="00291D4A">
        <w:rPr>
          <w:rFonts w:ascii="Times New Roman" w:hAnsi="Times New Roman"/>
          <w:bCs/>
          <w:sz w:val="28"/>
          <w:szCs w:val="28"/>
          <w:lang w:val="kk-KZ"/>
        </w:rPr>
        <w:t xml:space="preserve"> элементтерінің </w:t>
      </w:r>
      <w:r>
        <w:rPr>
          <w:rFonts w:ascii="Times New Roman" w:hAnsi="Times New Roman"/>
          <w:bCs/>
          <w:sz w:val="28"/>
          <w:szCs w:val="28"/>
          <w:lang w:val="kk-KZ"/>
        </w:rPr>
        <w:t xml:space="preserve">үлгілерін </w:t>
      </w:r>
      <w:r w:rsidR="00291D4A" w:rsidRPr="00291D4A">
        <w:rPr>
          <w:rFonts w:ascii="Times New Roman" w:hAnsi="Times New Roman"/>
          <w:bCs/>
          <w:sz w:val="28"/>
          <w:szCs w:val="28"/>
          <w:lang w:val="kk-KZ"/>
        </w:rPr>
        <w:t>жасау;</w:t>
      </w:r>
    </w:p>
    <w:p w14:paraId="1571FF3D" w14:textId="77777777" w:rsidR="00AD1E7B" w:rsidRDefault="00291D4A" w:rsidP="00FC7EFC">
      <w:pPr>
        <w:spacing w:after="0" w:line="240" w:lineRule="auto"/>
        <w:ind w:firstLine="708"/>
        <w:jc w:val="both"/>
        <w:rPr>
          <w:rFonts w:ascii="Times New Roman" w:hAnsi="Times New Roman"/>
          <w:bCs/>
          <w:sz w:val="28"/>
          <w:szCs w:val="28"/>
          <w:lang w:val="kk-KZ"/>
        </w:rPr>
      </w:pPr>
      <w:r w:rsidRPr="00291D4A">
        <w:rPr>
          <w:rFonts w:ascii="Times New Roman" w:hAnsi="Times New Roman"/>
          <w:bCs/>
          <w:sz w:val="28"/>
          <w:szCs w:val="28"/>
          <w:lang w:val="kk-KZ"/>
        </w:rPr>
        <w:t xml:space="preserve">- бірыңғай </w:t>
      </w:r>
      <w:r w:rsidR="008538F4">
        <w:rPr>
          <w:rFonts w:ascii="Times New Roman" w:hAnsi="Times New Roman"/>
          <w:bCs/>
          <w:sz w:val="28"/>
          <w:szCs w:val="28"/>
          <w:lang w:val="kk-KZ"/>
        </w:rPr>
        <w:t xml:space="preserve">үлгі </w:t>
      </w:r>
      <w:r w:rsidRPr="00291D4A">
        <w:rPr>
          <w:rFonts w:ascii="Times New Roman" w:hAnsi="Times New Roman"/>
          <w:bCs/>
          <w:sz w:val="28"/>
          <w:szCs w:val="28"/>
          <w:lang w:val="kk-KZ"/>
        </w:rPr>
        <w:t xml:space="preserve">кешеннің жекелеген элементтерінен құрастыру (болашақ құю </w:t>
      </w:r>
      <w:r w:rsidR="008538F4">
        <w:rPr>
          <w:rFonts w:ascii="Times New Roman" w:hAnsi="Times New Roman"/>
          <w:bCs/>
          <w:sz w:val="28"/>
          <w:szCs w:val="28"/>
          <w:lang w:val="kk-KZ"/>
        </w:rPr>
        <w:t xml:space="preserve">қалыбы </w:t>
      </w:r>
      <w:r w:rsidRPr="00291D4A">
        <w:rPr>
          <w:rFonts w:ascii="Times New Roman" w:hAnsi="Times New Roman"/>
          <w:bCs/>
          <w:sz w:val="28"/>
          <w:szCs w:val="28"/>
          <w:lang w:val="kk-KZ"/>
        </w:rPr>
        <w:t>үшін негіз</w:t>
      </w:r>
      <w:r w:rsidR="008538F4">
        <w:rPr>
          <w:rFonts w:ascii="Times New Roman" w:hAnsi="Times New Roman"/>
          <w:bCs/>
          <w:sz w:val="28"/>
          <w:szCs w:val="28"/>
          <w:lang w:val="kk-KZ"/>
        </w:rPr>
        <w:t>гілер</w:t>
      </w:r>
      <w:r w:rsidRPr="00291D4A">
        <w:rPr>
          <w:rFonts w:ascii="Times New Roman" w:hAnsi="Times New Roman"/>
          <w:bCs/>
          <w:sz w:val="28"/>
          <w:szCs w:val="28"/>
          <w:lang w:val="kk-KZ"/>
        </w:rPr>
        <w:t>);</w:t>
      </w:r>
      <w:r w:rsidR="00AD1E7B">
        <w:rPr>
          <w:rFonts w:ascii="Times New Roman" w:hAnsi="Times New Roman"/>
          <w:bCs/>
          <w:sz w:val="28"/>
          <w:szCs w:val="28"/>
          <w:lang w:val="kk-KZ"/>
        </w:rPr>
        <w:t xml:space="preserve"> </w:t>
      </w:r>
    </w:p>
    <w:p w14:paraId="5F7DFB11" w14:textId="6C4FB40A" w:rsidR="00291D4A" w:rsidRDefault="00291D4A" w:rsidP="00FC7EFC">
      <w:pPr>
        <w:spacing w:after="0" w:line="240" w:lineRule="auto"/>
        <w:ind w:firstLine="708"/>
        <w:jc w:val="both"/>
        <w:rPr>
          <w:rFonts w:ascii="Times New Roman" w:hAnsi="Times New Roman"/>
          <w:bCs/>
          <w:sz w:val="28"/>
          <w:szCs w:val="28"/>
          <w:lang w:val="kk-KZ"/>
        </w:rPr>
      </w:pPr>
      <w:r w:rsidRPr="00291D4A">
        <w:rPr>
          <w:rFonts w:ascii="Times New Roman" w:hAnsi="Times New Roman"/>
          <w:bCs/>
          <w:sz w:val="28"/>
          <w:szCs w:val="28"/>
          <w:lang w:val="kk-KZ"/>
        </w:rPr>
        <w:t xml:space="preserve">- </w:t>
      </w:r>
      <w:r w:rsidR="008538F4">
        <w:rPr>
          <w:rFonts w:ascii="Times New Roman" w:hAnsi="Times New Roman"/>
          <w:bCs/>
          <w:sz w:val="28"/>
          <w:szCs w:val="28"/>
          <w:lang w:val="kk-KZ"/>
        </w:rPr>
        <w:t xml:space="preserve">үлгі </w:t>
      </w:r>
      <w:r w:rsidRPr="00291D4A">
        <w:rPr>
          <w:rFonts w:ascii="Times New Roman" w:hAnsi="Times New Roman"/>
          <w:bCs/>
          <w:sz w:val="28"/>
          <w:szCs w:val="28"/>
          <w:lang w:val="kk-KZ"/>
        </w:rPr>
        <w:t>кешенінің айналасында отқа төзімді қабық</w:t>
      </w:r>
      <w:r w:rsidR="008538F4">
        <w:rPr>
          <w:rFonts w:ascii="Times New Roman" w:hAnsi="Times New Roman"/>
          <w:bCs/>
          <w:sz w:val="28"/>
          <w:szCs w:val="28"/>
          <w:lang w:val="kk-KZ"/>
        </w:rPr>
        <w:t>шаны</w:t>
      </w:r>
      <w:r w:rsidRPr="00291D4A">
        <w:rPr>
          <w:rFonts w:ascii="Times New Roman" w:hAnsi="Times New Roman"/>
          <w:bCs/>
          <w:sz w:val="28"/>
          <w:szCs w:val="28"/>
          <w:lang w:val="kk-KZ"/>
        </w:rPr>
        <w:t xml:space="preserve">ң (қабықшалы құю </w:t>
      </w:r>
      <w:r w:rsidR="008538F4">
        <w:rPr>
          <w:rFonts w:ascii="Times New Roman" w:hAnsi="Times New Roman"/>
          <w:bCs/>
          <w:sz w:val="28"/>
          <w:szCs w:val="28"/>
          <w:lang w:val="kk-KZ"/>
        </w:rPr>
        <w:t>қалыбы</w:t>
      </w:r>
      <w:r w:rsidRPr="00291D4A">
        <w:rPr>
          <w:rFonts w:ascii="Times New Roman" w:hAnsi="Times New Roman"/>
          <w:bCs/>
          <w:sz w:val="28"/>
          <w:szCs w:val="28"/>
          <w:lang w:val="kk-KZ"/>
        </w:rPr>
        <w:t>) қалыптасуы</w:t>
      </w:r>
      <w:r w:rsidR="00AD1E7B">
        <w:rPr>
          <w:rFonts w:ascii="Times New Roman" w:hAnsi="Times New Roman"/>
          <w:bCs/>
          <w:sz w:val="28"/>
          <w:szCs w:val="28"/>
          <w:lang w:val="kk-KZ"/>
        </w:rPr>
        <w:t>;</w:t>
      </w:r>
    </w:p>
    <w:p w14:paraId="632E7FE1" w14:textId="77777777" w:rsidR="00187818" w:rsidRDefault="00AD1E7B" w:rsidP="00187818">
      <w:pPr>
        <w:spacing w:after="0" w:line="240" w:lineRule="auto"/>
        <w:ind w:firstLine="708"/>
        <w:jc w:val="both"/>
        <w:rPr>
          <w:rFonts w:ascii="Times New Roman" w:hAnsi="Times New Roman"/>
          <w:bCs/>
          <w:sz w:val="28"/>
          <w:szCs w:val="28"/>
          <w:lang w:val="kk-KZ"/>
        </w:rPr>
      </w:pPr>
      <w:r>
        <w:rPr>
          <w:rFonts w:ascii="Times New Roman" w:hAnsi="Times New Roman"/>
          <w:bCs/>
          <w:sz w:val="28"/>
          <w:szCs w:val="28"/>
          <w:lang w:val="kk-KZ"/>
        </w:rPr>
        <w:t xml:space="preserve">- </w:t>
      </w:r>
      <w:r w:rsidR="008538F4">
        <w:rPr>
          <w:rFonts w:ascii="Times New Roman" w:hAnsi="Times New Roman"/>
          <w:bCs/>
          <w:sz w:val="28"/>
          <w:szCs w:val="28"/>
          <w:lang w:val="kk-KZ"/>
        </w:rPr>
        <w:t xml:space="preserve">үлгі </w:t>
      </w:r>
      <w:r w:rsidR="00291D4A" w:rsidRPr="00291D4A">
        <w:rPr>
          <w:rFonts w:ascii="Times New Roman" w:hAnsi="Times New Roman"/>
          <w:bCs/>
          <w:sz w:val="28"/>
          <w:szCs w:val="28"/>
          <w:lang w:val="kk-KZ"/>
        </w:rPr>
        <w:t>құрамын қабық</w:t>
      </w:r>
      <w:r w:rsidR="008538F4">
        <w:rPr>
          <w:rFonts w:ascii="Times New Roman" w:hAnsi="Times New Roman"/>
          <w:bCs/>
          <w:sz w:val="28"/>
          <w:szCs w:val="28"/>
          <w:lang w:val="kk-KZ"/>
        </w:rPr>
        <w:t>ша</w:t>
      </w:r>
      <w:r w:rsidR="00291D4A" w:rsidRPr="00291D4A">
        <w:rPr>
          <w:rFonts w:ascii="Times New Roman" w:hAnsi="Times New Roman"/>
          <w:bCs/>
          <w:sz w:val="28"/>
          <w:szCs w:val="28"/>
          <w:lang w:val="kk-KZ"/>
        </w:rPr>
        <w:t xml:space="preserve"> </w:t>
      </w:r>
      <w:r w:rsidR="008538F4">
        <w:rPr>
          <w:rFonts w:ascii="Times New Roman" w:hAnsi="Times New Roman"/>
          <w:bCs/>
          <w:sz w:val="28"/>
          <w:szCs w:val="28"/>
          <w:lang w:val="kk-KZ"/>
        </w:rPr>
        <w:t>қалыбынан шығару</w:t>
      </w:r>
      <w:r w:rsidR="00291D4A" w:rsidRPr="00291D4A">
        <w:rPr>
          <w:rFonts w:ascii="Times New Roman" w:hAnsi="Times New Roman"/>
          <w:bCs/>
          <w:sz w:val="28"/>
          <w:szCs w:val="28"/>
          <w:lang w:val="kk-KZ"/>
        </w:rPr>
        <w:t>;</w:t>
      </w:r>
    </w:p>
    <w:p w14:paraId="7B66FE10" w14:textId="77777777" w:rsidR="00187818" w:rsidRDefault="00BD1DB2" w:rsidP="00187818">
      <w:pPr>
        <w:spacing w:after="0" w:line="240" w:lineRule="auto"/>
        <w:ind w:firstLine="708"/>
        <w:jc w:val="both"/>
        <w:rPr>
          <w:rFonts w:ascii="Times New Roman" w:hAnsi="Times New Roman"/>
          <w:bCs/>
          <w:sz w:val="28"/>
          <w:szCs w:val="28"/>
          <w:lang w:val="kk-KZ"/>
        </w:rPr>
      </w:pPr>
      <w:r w:rsidRPr="00291D4A">
        <w:rPr>
          <w:rFonts w:ascii="Times New Roman" w:hAnsi="Times New Roman"/>
          <w:bCs/>
          <w:sz w:val="28"/>
          <w:szCs w:val="28"/>
          <w:lang w:val="kk-KZ"/>
        </w:rPr>
        <w:t>- металл балқымасын дайындау және оны қалыптасқан қалыпқа құю;</w:t>
      </w:r>
      <w:r w:rsidR="00187818">
        <w:rPr>
          <w:rFonts w:ascii="Times New Roman" w:hAnsi="Times New Roman"/>
          <w:bCs/>
          <w:sz w:val="28"/>
          <w:szCs w:val="28"/>
          <w:lang w:val="kk-KZ"/>
        </w:rPr>
        <w:t xml:space="preserve"> </w:t>
      </w:r>
    </w:p>
    <w:p w14:paraId="1A95DF94" w14:textId="77777777" w:rsidR="00187818" w:rsidRDefault="00BD1DB2" w:rsidP="00187818">
      <w:pPr>
        <w:spacing w:after="0" w:line="240" w:lineRule="auto"/>
        <w:ind w:firstLine="708"/>
        <w:jc w:val="both"/>
        <w:rPr>
          <w:rFonts w:ascii="Times New Roman" w:hAnsi="Times New Roman"/>
          <w:bCs/>
          <w:sz w:val="28"/>
          <w:szCs w:val="28"/>
          <w:lang w:val="kk-KZ"/>
        </w:rPr>
      </w:pPr>
      <w:r w:rsidRPr="00291D4A">
        <w:rPr>
          <w:rFonts w:ascii="Times New Roman" w:hAnsi="Times New Roman"/>
          <w:bCs/>
          <w:sz w:val="28"/>
          <w:szCs w:val="28"/>
          <w:lang w:val="kk-KZ"/>
        </w:rPr>
        <w:t>- қабықтың бұзылуы;</w:t>
      </w:r>
    </w:p>
    <w:p w14:paraId="58C35789" w14:textId="27656BA6" w:rsidR="00BD1DB2" w:rsidRDefault="00BD1DB2" w:rsidP="00187818">
      <w:pPr>
        <w:spacing w:after="0" w:line="240" w:lineRule="auto"/>
        <w:ind w:firstLine="708"/>
        <w:jc w:val="both"/>
        <w:rPr>
          <w:rFonts w:ascii="Times New Roman" w:hAnsi="Times New Roman"/>
          <w:bCs/>
          <w:sz w:val="28"/>
          <w:szCs w:val="28"/>
          <w:lang w:val="kk-KZ"/>
        </w:rPr>
      </w:pPr>
      <w:r w:rsidRPr="00291D4A">
        <w:rPr>
          <w:rFonts w:ascii="Times New Roman" w:hAnsi="Times New Roman"/>
          <w:bCs/>
          <w:sz w:val="28"/>
          <w:szCs w:val="28"/>
          <w:lang w:val="kk-KZ"/>
        </w:rPr>
        <w:t xml:space="preserve">- </w:t>
      </w:r>
      <w:r>
        <w:rPr>
          <w:rFonts w:ascii="Times New Roman" w:hAnsi="Times New Roman"/>
          <w:bCs/>
          <w:sz w:val="28"/>
          <w:szCs w:val="28"/>
          <w:lang w:val="kk-KZ"/>
        </w:rPr>
        <w:t>құю</w:t>
      </w:r>
      <w:r w:rsidRPr="00291D4A">
        <w:rPr>
          <w:rFonts w:ascii="Times New Roman" w:hAnsi="Times New Roman"/>
          <w:bCs/>
          <w:sz w:val="28"/>
          <w:szCs w:val="28"/>
          <w:lang w:val="kk-KZ"/>
        </w:rPr>
        <w:t xml:space="preserve"> жүйесін және </w:t>
      </w:r>
      <w:r>
        <w:rPr>
          <w:rFonts w:ascii="Times New Roman" w:hAnsi="Times New Roman"/>
          <w:bCs/>
          <w:sz w:val="28"/>
          <w:szCs w:val="28"/>
          <w:lang w:val="kk-KZ"/>
        </w:rPr>
        <w:t xml:space="preserve">құйғыштар </w:t>
      </w:r>
      <w:r w:rsidRPr="00291D4A">
        <w:rPr>
          <w:rFonts w:ascii="Times New Roman" w:hAnsi="Times New Roman"/>
          <w:bCs/>
          <w:sz w:val="28"/>
          <w:szCs w:val="28"/>
          <w:lang w:val="kk-KZ"/>
        </w:rPr>
        <w:t>қалдықтарын алып тастау, құймаларды тазалау және басқа да әрлеу операциялары.</w:t>
      </w:r>
    </w:p>
    <w:p w14:paraId="5C0DB66E" w14:textId="77777777" w:rsidR="002266AC" w:rsidRPr="00291D4A" w:rsidRDefault="002266AC" w:rsidP="002266AC">
      <w:pPr>
        <w:pStyle w:val="3"/>
        <w:shd w:val="clear" w:color="auto" w:fill="FFFFFF"/>
        <w:spacing w:line="240" w:lineRule="auto"/>
        <w:ind w:firstLine="567"/>
        <w:jc w:val="both"/>
        <w:rPr>
          <w:rFonts w:ascii="Times New Roman" w:hAnsi="Times New Roman"/>
          <w:bCs/>
          <w:color w:val="auto"/>
          <w:sz w:val="28"/>
          <w:szCs w:val="28"/>
          <w:lang w:val="kk-KZ"/>
        </w:rPr>
      </w:pPr>
      <w:r w:rsidRPr="00291D4A">
        <w:rPr>
          <w:rFonts w:ascii="Times New Roman" w:hAnsi="Times New Roman"/>
          <w:bCs/>
          <w:color w:val="auto"/>
          <w:sz w:val="28"/>
          <w:szCs w:val="28"/>
          <w:lang w:val="kk-KZ"/>
        </w:rPr>
        <w:t xml:space="preserve">Үлгіні жасау кезінде материалдың температуралық қысылуына (шөгуіне) арналған </w:t>
      </w:r>
      <w:r>
        <w:rPr>
          <w:rFonts w:ascii="Times New Roman" w:hAnsi="Times New Roman"/>
          <w:bCs/>
          <w:color w:val="auto"/>
          <w:sz w:val="28"/>
          <w:szCs w:val="28"/>
          <w:lang w:val="kk-KZ"/>
        </w:rPr>
        <w:t xml:space="preserve">әдіптерді </w:t>
      </w:r>
      <w:r w:rsidRPr="00291D4A">
        <w:rPr>
          <w:rFonts w:ascii="Times New Roman" w:hAnsi="Times New Roman"/>
          <w:bCs/>
          <w:color w:val="auto"/>
          <w:sz w:val="28"/>
          <w:szCs w:val="28"/>
          <w:lang w:val="kk-KZ"/>
        </w:rPr>
        <w:t>қоспағанда, болашақ бөл</w:t>
      </w:r>
      <w:r>
        <w:rPr>
          <w:rFonts w:ascii="Times New Roman" w:hAnsi="Times New Roman"/>
          <w:bCs/>
          <w:color w:val="auto"/>
          <w:sz w:val="28"/>
          <w:szCs w:val="28"/>
          <w:lang w:val="kk-KZ"/>
        </w:rPr>
        <w:t>шек</w:t>
      </w:r>
      <w:r w:rsidRPr="00291D4A">
        <w:rPr>
          <w:rFonts w:ascii="Times New Roman" w:hAnsi="Times New Roman"/>
          <w:bCs/>
          <w:color w:val="auto"/>
          <w:sz w:val="28"/>
          <w:szCs w:val="28"/>
          <w:lang w:val="kk-KZ"/>
        </w:rPr>
        <w:t xml:space="preserve">тің бірдей өлшемдері мен </w:t>
      </w:r>
      <w:r>
        <w:rPr>
          <w:rFonts w:ascii="Times New Roman" w:hAnsi="Times New Roman"/>
          <w:bCs/>
          <w:color w:val="auto"/>
          <w:sz w:val="28"/>
          <w:szCs w:val="28"/>
          <w:lang w:val="kk-KZ"/>
        </w:rPr>
        <w:t xml:space="preserve">пішіні </w:t>
      </w:r>
      <w:r w:rsidRPr="00291D4A">
        <w:rPr>
          <w:rFonts w:ascii="Times New Roman" w:hAnsi="Times New Roman"/>
          <w:bCs/>
          <w:color w:val="auto"/>
          <w:sz w:val="28"/>
          <w:szCs w:val="28"/>
          <w:lang w:val="kk-KZ"/>
        </w:rPr>
        <w:t>сақталады. Үлгіні жасау үшін өңделетін балауыз</w:t>
      </w:r>
      <w:r>
        <w:rPr>
          <w:rFonts w:ascii="Times New Roman" w:hAnsi="Times New Roman"/>
          <w:bCs/>
          <w:sz w:val="28"/>
          <w:szCs w:val="28"/>
          <w:lang w:val="kk-KZ"/>
        </w:rPr>
        <w:t xml:space="preserve"> </w:t>
      </w:r>
      <w:r>
        <w:rPr>
          <w:rFonts w:ascii="Times New Roman" w:hAnsi="Times New Roman"/>
          <w:bCs/>
          <w:color w:val="auto"/>
          <w:sz w:val="28"/>
          <w:szCs w:val="28"/>
          <w:lang w:val="kk-KZ"/>
        </w:rPr>
        <w:t>пайдаланылады</w:t>
      </w:r>
      <w:r w:rsidRPr="00291D4A">
        <w:rPr>
          <w:rFonts w:ascii="Times New Roman" w:hAnsi="Times New Roman"/>
          <w:bCs/>
          <w:color w:val="auto"/>
          <w:sz w:val="28"/>
          <w:szCs w:val="28"/>
          <w:lang w:val="kk-KZ"/>
        </w:rPr>
        <w:t>, ол келесі физикалық-механикалық қасиеттерге ие болуы керек:</w:t>
      </w:r>
    </w:p>
    <w:p w14:paraId="78DF8057" w14:textId="151C711B" w:rsidR="002266AC" w:rsidRDefault="002266AC" w:rsidP="00187818">
      <w:pPr>
        <w:spacing w:after="0" w:line="240" w:lineRule="auto"/>
        <w:ind w:firstLine="708"/>
        <w:jc w:val="both"/>
        <w:rPr>
          <w:rFonts w:ascii="Times New Roman" w:hAnsi="Times New Roman"/>
          <w:bCs/>
          <w:sz w:val="28"/>
          <w:szCs w:val="28"/>
          <w:lang w:val="kk-KZ"/>
        </w:rPr>
      </w:pPr>
    </w:p>
    <w:p w14:paraId="5161A59A" w14:textId="7997187F" w:rsidR="00291D4A" w:rsidRPr="00291D4A" w:rsidRDefault="00BD1DB2" w:rsidP="008538F4">
      <w:pPr>
        <w:pStyle w:val="3"/>
        <w:numPr>
          <w:ilvl w:val="0"/>
          <w:numId w:val="31"/>
        </w:numPr>
        <w:shd w:val="clear" w:color="auto" w:fill="FFFFFF"/>
        <w:spacing w:line="240" w:lineRule="auto"/>
        <w:ind w:left="993" w:hanging="426"/>
        <w:jc w:val="both"/>
        <w:rPr>
          <w:rFonts w:ascii="Times New Roman" w:hAnsi="Times New Roman"/>
          <w:bCs/>
          <w:color w:val="auto"/>
          <w:sz w:val="28"/>
          <w:szCs w:val="28"/>
        </w:rPr>
      </w:pPr>
      <w:r>
        <w:rPr>
          <w:rFonts w:ascii="Times New Roman" w:hAnsi="Times New Roman"/>
          <w:bCs/>
          <w:color w:val="auto"/>
          <w:sz w:val="28"/>
          <w:szCs w:val="28"/>
          <w:lang w:val="kk-KZ"/>
        </w:rPr>
        <w:lastRenderedPageBreak/>
        <w:t>б</w:t>
      </w:r>
      <w:proofErr w:type="spellStart"/>
      <w:r w:rsidR="00291D4A" w:rsidRPr="00291D4A">
        <w:rPr>
          <w:rFonts w:ascii="Times New Roman" w:hAnsi="Times New Roman"/>
          <w:bCs/>
          <w:color w:val="auto"/>
          <w:sz w:val="28"/>
          <w:szCs w:val="28"/>
        </w:rPr>
        <w:t>алқу</w:t>
      </w:r>
      <w:proofErr w:type="spellEnd"/>
      <w:r w:rsidR="00291D4A" w:rsidRPr="00291D4A">
        <w:rPr>
          <w:rFonts w:ascii="Times New Roman" w:hAnsi="Times New Roman"/>
          <w:bCs/>
          <w:color w:val="auto"/>
          <w:sz w:val="28"/>
          <w:szCs w:val="28"/>
        </w:rPr>
        <w:t xml:space="preserve"> </w:t>
      </w:r>
      <w:proofErr w:type="spellStart"/>
      <w:r w:rsidR="00291D4A" w:rsidRPr="00291D4A">
        <w:rPr>
          <w:rFonts w:ascii="Times New Roman" w:hAnsi="Times New Roman"/>
          <w:bCs/>
          <w:color w:val="auto"/>
          <w:sz w:val="28"/>
          <w:szCs w:val="28"/>
        </w:rPr>
        <w:t>температурасы</w:t>
      </w:r>
      <w:proofErr w:type="spellEnd"/>
      <w:r w:rsidR="00291D4A" w:rsidRPr="00291D4A">
        <w:rPr>
          <w:rFonts w:ascii="Times New Roman" w:hAnsi="Times New Roman"/>
          <w:bCs/>
          <w:color w:val="auto"/>
          <w:sz w:val="28"/>
          <w:szCs w:val="28"/>
        </w:rPr>
        <w:t>, °С-60-90;</w:t>
      </w:r>
    </w:p>
    <w:p w14:paraId="2A1ADABD" w14:textId="21862F87" w:rsidR="00291D4A" w:rsidRPr="00291D4A" w:rsidRDefault="00BD1DB2" w:rsidP="008538F4">
      <w:pPr>
        <w:pStyle w:val="3"/>
        <w:numPr>
          <w:ilvl w:val="0"/>
          <w:numId w:val="31"/>
        </w:numPr>
        <w:shd w:val="clear" w:color="auto" w:fill="FFFFFF"/>
        <w:spacing w:line="240" w:lineRule="auto"/>
        <w:ind w:left="993" w:hanging="426"/>
        <w:jc w:val="both"/>
        <w:rPr>
          <w:rFonts w:ascii="Times New Roman" w:hAnsi="Times New Roman"/>
          <w:bCs/>
          <w:color w:val="auto"/>
          <w:sz w:val="28"/>
          <w:szCs w:val="28"/>
        </w:rPr>
      </w:pPr>
      <w:r>
        <w:rPr>
          <w:rFonts w:ascii="Times New Roman" w:hAnsi="Times New Roman"/>
          <w:bCs/>
          <w:color w:val="auto"/>
          <w:sz w:val="28"/>
          <w:szCs w:val="28"/>
          <w:lang w:val="kk-KZ"/>
        </w:rPr>
        <w:t>т</w:t>
      </w:r>
      <w:proofErr w:type="spellStart"/>
      <w:r w:rsidR="00291D4A" w:rsidRPr="00291D4A">
        <w:rPr>
          <w:rFonts w:ascii="Times New Roman" w:hAnsi="Times New Roman"/>
          <w:bCs/>
          <w:color w:val="auto"/>
          <w:sz w:val="28"/>
          <w:szCs w:val="28"/>
        </w:rPr>
        <w:t>ығыздығы</w:t>
      </w:r>
      <w:proofErr w:type="spellEnd"/>
      <w:r w:rsidR="00291D4A" w:rsidRPr="00291D4A">
        <w:rPr>
          <w:rFonts w:ascii="Times New Roman" w:hAnsi="Times New Roman"/>
          <w:bCs/>
          <w:color w:val="auto"/>
          <w:sz w:val="28"/>
          <w:szCs w:val="28"/>
        </w:rPr>
        <w:t>, г/см</w:t>
      </w:r>
      <w:r w:rsidR="00291D4A" w:rsidRPr="008538F4">
        <w:rPr>
          <w:rFonts w:ascii="Times New Roman" w:hAnsi="Times New Roman"/>
          <w:bCs/>
          <w:color w:val="auto"/>
          <w:sz w:val="28"/>
          <w:szCs w:val="28"/>
          <w:vertAlign w:val="superscript"/>
        </w:rPr>
        <w:t>3</w:t>
      </w:r>
      <w:r w:rsidR="008538F4">
        <w:rPr>
          <w:rFonts w:ascii="Times New Roman" w:hAnsi="Times New Roman"/>
          <w:bCs/>
          <w:color w:val="auto"/>
          <w:sz w:val="28"/>
          <w:szCs w:val="28"/>
          <w:lang w:val="kk-KZ"/>
        </w:rPr>
        <w:t xml:space="preserve"> </w:t>
      </w:r>
      <w:r w:rsidR="00291D4A" w:rsidRPr="00291D4A">
        <w:rPr>
          <w:rFonts w:ascii="Times New Roman" w:hAnsi="Times New Roman"/>
          <w:bCs/>
          <w:color w:val="auto"/>
          <w:sz w:val="28"/>
          <w:szCs w:val="28"/>
        </w:rPr>
        <w:t xml:space="preserve">-0,90 </w:t>
      </w:r>
      <w:r w:rsidR="008538F4">
        <w:rPr>
          <w:rFonts w:ascii="Times New Roman" w:hAnsi="Times New Roman"/>
          <w:bCs/>
          <w:color w:val="auto"/>
          <w:sz w:val="28"/>
          <w:szCs w:val="28"/>
          <w:lang w:val="kk-KZ"/>
        </w:rPr>
        <w:t xml:space="preserve">... </w:t>
      </w:r>
      <w:r w:rsidR="00291D4A" w:rsidRPr="00291D4A">
        <w:rPr>
          <w:rFonts w:ascii="Times New Roman" w:hAnsi="Times New Roman"/>
          <w:bCs/>
          <w:color w:val="auto"/>
          <w:sz w:val="28"/>
          <w:szCs w:val="28"/>
        </w:rPr>
        <w:t>0,94;</w:t>
      </w:r>
    </w:p>
    <w:p w14:paraId="63465DAC" w14:textId="52CE7F8F" w:rsidR="00291D4A" w:rsidRPr="00291D4A" w:rsidRDefault="00BD1DB2" w:rsidP="008538F4">
      <w:pPr>
        <w:pStyle w:val="3"/>
        <w:numPr>
          <w:ilvl w:val="0"/>
          <w:numId w:val="31"/>
        </w:numPr>
        <w:shd w:val="clear" w:color="auto" w:fill="FFFFFF"/>
        <w:spacing w:line="240" w:lineRule="auto"/>
        <w:ind w:left="993" w:hanging="426"/>
        <w:jc w:val="both"/>
        <w:rPr>
          <w:rFonts w:ascii="Times New Roman" w:hAnsi="Times New Roman"/>
          <w:bCs/>
          <w:color w:val="auto"/>
          <w:sz w:val="28"/>
          <w:szCs w:val="28"/>
        </w:rPr>
      </w:pPr>
      <w:r>
        <w:rPr>
          <w:rFonts w:ascii="Times New Roman" w:hAnsi="Times New Roman"/>
          <w:bCs/>
          <w:color w:val="auto"/>
          <w:sz w:val="28"/>
          <w:szCs w:val="28"/>
          <w:lang w:val="kk-KZ"/>
        </w:rPr>
        <w:t>б</w:t>
      </w:r>
      <w:proofErr w:type="spellStart"/>
      <w:r w:rsidR="00291D4A" w:rsidRPr="00291D4A">
        <w:rPr>
          <w:rFonts w:ascii="Times New Roman" w:hAnsi="Times New Roman"/>
          <w:bCs/>
          <w:color w:val="auto"/>
          <w:sz w:val="28"/>
          <w:szCs w:val="28"/>
        </w:rPr>
        <w:t>алқыманың</w:t>
      </w:r>
      <w:proofErr w:type="spellEnd"/>
      <w:r w:rsidR="00291D4A" w:rsidRPr="00291D4A">
        <w:rPr>
          <w:rFonts w:ascii="Times New Roman" w:hAnsi="Times New Roman"/>
          <w:bCs/>
          <w:color w:val="auto"/>
          <w:sz w:val="28"/>
          <w:szCs w:val="28"/>
        </w:rPr>
        <w:t xml:space="preserve"> </w:t>
      </w:r>
      <w:proofErr w:type="spellStart"/>
      <w:r w:rsidR="00291D4A" w:rsidRPr="00291D4A">
        <w:rPr>
          <w:rFonts w:ascii="Times New Roman" w:hAnsi="Times New Roman"/>
          <w:bCs/>
          <w:color w:val="auto"/>
          <w:sz w:val="28"/>
          <w:szCs w:val="28"/>
        </w:rPr>
        <w:t>тұтқырлығы</w:t>
      </w:r>
      <w:proofErr w:type="spellEnd"/>
      <w:r w:rsidR="00291D4A" w:rsidRPr="00291D4A">
        <w:rPr>
          <w:rFonts w:ascii="Times New Roman" w:hAnsi="Times New Roman"/>
          <w:bCs/>
          <w:color w:val="auto"/>
          <w:sz w:val="28"/>
          <w:szCs w:val="28"/>
        </w:rPr>
        <w:t xml:space="preserve"> (140°С </w:t>
      </w:r>
      <w:proofErr w:type="spellStart"/>
      <w:r w:rsidR="00291D4A" w:rsidRPr="00291D4A">
        <w:rPr>
          <w:rFonts w:ascii="Times New Roman" w:hAnsi="Times New Roman"/>
          <w:bCs/>
          <w:color w:val="auto"/>
          <w:sz w:val="28"/>
          <w:szCs w:val="28"/>
        </w:rPr>
        <w:t>температурада</w:t>
      </w:r>
      <w:proofErr w:type="spellEnd"/>
      <w:r w:rsidR="00291D4A" w:rsidRPr="00291D4A">
        <w:rPr>
          <w:rFonts w:ascii="Times New Roman" w:hAnsi="Times New Roman"/>
          <w:bCs/>
          <w:color w:val="auto"/>
          <w:sz w:val="28"/>
          <w:szCs w:val="28"/>
        </w:rPr>
        <w:t>), кПа-с-0,085-1,0;</w:t>
      </w:r>
    </w:p>
    <w:p w14:paraId="1D848799" w14:textId="45D6FB83" w:rsidR="00291D4A" w:rsidRPr="00291D4A" w:rsidRDefault="00BD1DB2" w:rsidP="008538F4">
      <w:pPr>
        <w:pStyle w:val="3"/>
        <w:numPr>
          <w:ilvl w:val="0"/>
          <w:numId w:val="31"/>
        </w:numPr>
        <w:shd w:val="clear" w:color="auto" w:fill="FFFFFF"/>
        <w:spacing w:line="240" w:lineRule="auto"/>
        <w:ind w:left="993" w:hanging="426"/>
        <w:jc w:val="both"/>
        <w:rPr>
          <w:rFonts w:ascii="Times New Roman" w:hAnsi="Times New Roman"/>
          <w:bCs/>
          <w:color w:val="auto"/>
          <w:sz w:val="28"/>
          <w:szCs w:val="28"/>
        </w:rPr>
      </w:pPr>
      <w:r>
        <w:rPr>
          <w:rFonts w:ascii="Times New Roman" w:hAnsi="Times New Roman"/>
          <w:bCs/>
          <w:color w:val="auto"/>
          <w:sz w:val="28"/>
          <w:szCs w:val="28"/>
          <w:lang w:val="kk-KZ"/>
        </w:rPr>
        <w:t>қ</w:t>
      </w:r>
      <w:proofErr w:type="spellStart"/>
      <w:r w:rsidR="00291D4A" w:rsidRPr="00291D4A">
        <w:rPr>
          <w:rFonts w:ascii="Times New Roman" w:hAnsi="Times New Roman"/>
          <w:bCs/>
          <w:color w:val="auto"/>
          <w:sz w:val="28"/>
          <w:szCs w:val="28"/>
        </w:rPr>
        <w:t>ышқыл</w:t>
      </w:r>
      <w:proofErr w:type="spellEnd"/>
      <w:r w:rsidR="00291D4A" w:rsidRPr="00291D4A">
        <w:rPr>
          <w:rFonts w:ascii="Times New Roman" w:hAnsi="Times New Roman"/>
          <w:bCs/>
          <w:color w:val="auto"/>
          <w:sz w:val="28"/>
          <w:szCs w:val="28"/>
        </w:rPr>
        <w:t xml:space="preserve"> саны, </w:t>
      </w:r>
      <w:proofErr w:type="spellStart"/>
      <w:r w:rsidR="00291D4A" w:rsidRPr="00291D4A">
        <w:rPr>
          <w:rFonts w:ascii="Times New Roman" w:hAnsi="Times New Roman"/>
          <w:bCs/>
          <w:color w:val="auto"/>
          <w:sz w:val="28"/>
          <w:szCs w:val="28"/>
        </w:rPr>
        <w:t>артық</w:t>
      </w:r>
      <w:proofErr w:type="spellEnd"/>
      <w:r w:rsidR="00291D4A" w:rsidRPr="00291D4A">
        <w:rPr>
          <w:rFonts w:ascii="Times New Roman" w:hAnsi="Times New Roman"/>
          <w:bCs/>
          <w:color w:val="auto"/>
          <w:sz w:val="28"/>
          <w:szCs w:val="28"/>
        </w:rPr>
        <w:t xml:space="preserve"> </w:t>
      </w:r>
      <w:proofErr w:type="spellStart"/>
      <w:r w:rsidR="00291D4A" w:rsidRPr="00291D4A">
        <w:rPr>
          <w:rFonts w:ascii="Times New Roman" w:hAnsi="Times New Roman"/>
          <w:bCs/>
          <w:color w:val="auto"/>
          <w:sz w:val="28"/>
          <w:szCs w:val="28"/>
        </w:rPr>
        <w:t>емес</w:t>
      </w:r>
      <w:proofErr w:type="spellEnd"/>
      <w:r w:rsidR="00291D4A" w:rsidRPr="00291D4A">
        <w:rPr>
          <w:rFonts w:ascii="Times New Roman" w:hAnsi="Times New Roman"/>
          <w:bCs/>
          <w:color w:val="auto"/>
          <w:sz w:val="28"/>
          <w:szCs w:val="28"/>
        </w:rPr>
        <w:t xml:space="preserve"> – 15;</w:t>
      </w:r>
    </w:p>
    <w:p w14:paraId="0052B295" w14:textId="1A712DB2" w:rsidR="00291D4A" w:rsidRPr="00291D4A" w:rsidRDefault="00BD1DB2" w:rsidP="008538F4">
      <w:pPr>
        <w:pStyle w:val="3"/>
        <w:numPr>
          <w:ilvl w:val="0"/>
          <w:numId w:val="31"/>
        </w:numPr>
        <w:shd w:val="clear" w:color="auto" w:fill="FFFFFF"/>
        <w:spacing w:line="240" w:lineRule="auto"/>
        <w:ind w:left="993" w:hanging="426"/>
        <w:jc w:val="both"/>
        <w:rPr>
          <w:rFonts w:ascii="Times New Roman" w:hAnsi="Times New Roman"/>
          <w:bCs/>
          <w:color w:val="auto"/>
          <w:sz w:val="28"/>
          <w:szCs w:val="28"/>
        </w:rPr>
      </w:pPr>
      <w:r>
        <w:rPr>
          <w:rFonts w:ascii="Times New Roman" w:hAnsi="Times New Roman"/>
          <w:bCs/>
          <w:color w:val="auto"/>
          <w:sz w:val="28"/>
          <w:szCs w:val="28"/>
          <w:lang w:val="kk-KZ"/>
        </w:rPr>
        <w:t>қ</w:t>
      </w:r>
      <w:proofErr w:type="spellStart"/>
      <w:r w:rsidR="00291D4A" w:rsidRPr="00291D4A">
        <w:rPr>
          <w:rFonts w:ascii="Times New Roman" w:hAnsi="Times New Roman"/>
          <w:bCs/>
          <w:color w:val="auto"/>
          <w:sz w:val="28"/>
          <w:szCs w:val="28"/>
        </w:rPr>
        <w:t>аттылық</w:t>
      </w:r>
      <w:proofErr w:type="spellEnd"/>
      <w:r w:rsidR="00291D4A" w:rsidRPr="00291D4A">
        <w:rPr>
          <w:rFonts w:ascii="Times New Roman" w:hAnsi="Times New Roman"/>
          <w:bCs/>
          <w:color w:val="auto"/>
          <w:sz w:val="28"/>
          <w:szCs w:val="28"/>
        </w:rPr>
        <w:t xml:space="preserve"> коэффициенті-3-6;</w:t>
      </w:r>
    </w:p>
    <w:p w14:paraId="7F99A1DE" w14:textId="36E032CA" w:rsidR="00291D4A" w:rsidRPr="00291D4A" w:rsidRDefault="00BD1DB2" w:rsidP="008538F4">
      <w:pPr>
        <w:pStyle w:val="3"/>
        <w:numPr>
          <w:ilvl w:val="0"/>
          <w:numId w:val="31"/>
        </w:numPr>
        <w:shd w:val="clear" w:color="auto" w:fill="FFFFFF"/>
        <w:spacing w:line="240" w:lineRule="auto"/>
        <w:ind w:left="993" w:hanging="426"/>
        <w:jc w:val="both"/>
        <w:rPr>
          <w:rFonts w:ascii="Times New Roman" w:hAnsi="Times New Roman"/>
          <w:bCs/>
          <w:color w:val="auto"/>
          <w:sz w:val="28"/>
          <w:szCs w:val="28"/>
        </w:rPr>
      </w:pPr>
      <w:r>
        <w:rPr>
          <w:rFonts w:ascii="Times New Roman" w:hAnsi="Times New Roman"/>
          <w:bCs/>
          <w:color w:val="auto"/>
          <w:sz w:val="28"/>
          <w:szCs w:val="28"/>
          <w:lang w:val="kk-KZ"/>
        </w:rPr>
        <w:t>р</w:t>
      </w:r>
      <w:proofErr w:type="spellStart"/>
      <w:r w:rsidR="00291D4A" w:rsidRPr="00291D4A">
        <w:rPr>
          <w:rFonts w:ascii="Times New Roman" w:hAnsi="Times New Roman"/>
          <w:bCs/>
          <w:color w:val="auto"/>
          <w:sz w:val="28"/>
          <w:szCs w:val="28"/>
        </w:rPr>
        <w:t>ұқсат</w:t>
      </w:r>
      <w:proofErr w:type="spellEnd"/>
      <w:r w:rsidR="00291D4A" w:rsidRPr="00291D4A">
        <w:rPr>
          <w:rFonts w:ascii="Times New Roman" w:hAnsi="Times New Roman"/>
          <w:bCs/>
          <w:color w:val="auto"/>
          <w:sz w:val="28"/>
          <w:szCs w:val="28"/>
        </w:rPr>
        <w:t xml:space="preserve"> </w:t>
      </w:r>
      <w:proofErr w:type="spellStart"/>
      <w:r w:rsidR="00291D4A" w:rsidRPr="00291D4A">
        <w:rPr>
          <w:rFonts w:ascii="Times New Roman" w:hAnsi="Times New Roman"/>
          <w:bCs/>
          <w:color w:val="auto"/>
          <w:sz w:val="28"/>
          <w:szCs w:val="28"/>
        </w:rPr>
        <w:t>етілген</w:t>
      </w:r>
      <w:proofErr w:type="spellEnd"/>
      <w:r w:rsidR="00291D4A" w:rsidRPr="00291D4A">
        <w:rPr>
          <w:rFonts w:ascii="Times New Roman" w:hAnsi="Times New Roman"/>
          <w:bCs/>
          <w:color w:val="auto"/>
          <w:sz w:val="28"/>
          <w:szCs w:val="28"/>
        </w:rPr>
        <w:t xml:space="preserve"> </w:t>
      </w:r>
      <w:proofErr w:type="spellStart"/>
      <w:r w:rsidR="00291D4A" w:rsidRPr="00291D4A">
        <w:rPr>
          <w:rFonts w:ascii="Times New Roman" w:hAnsi="Times New Roman"/>
          <w:bCs/>
          <w:color w:val="auto"/>
          <w:sz w:val="28"/>
          <w:szCs w:val="28"/>
        </w:rPr>
        <w:t>ылғалдылық</w:t>
      </w:r>
      <w:proofErr w:type="spellEnd"/>
      <w:r w:rsidR="00291D4A" w:rsidRPr="00291D4A">
        <w:rPr>
          <w:rFonts w:ascii="Times New Roman" w:hAnsi="Times New Roman"/>
          <w:bCs/>
          <w:color w:val="auto"/>
          <w:sz w:val="28"/>
          <w:szCs w:val="28"/>
        </w:rPr>
        <w:t xml:space="preserve">,%, </w:t>
      </w:r>
      <w:proofErr w:type="spellStart"/>
      <w:r w:rsidR="00291D4A" w:rsidRPr="00291D4A">
        <w:rPr>
          <w:rFonts w:ascii="Times New Roman" w:hAnsi="Times New Roman"/>
          <w:bCs/>
          <w:color w:val="auto"/>
          <w:sz w:val="28"/>
          <w:szCs w:val="28"/>
        </w:rPr>
        <w:t>артық</w:t>
      </w:r>
      <w:proofErr w:type="spellEnd"/>
      <w:r w:rsidR="00291D4A" w:rsidRPr="00291D4A">
        <w:rPr>
          <w:rFonts w:ascii="Times New Roman" w:hAnsi="Times New Roman"/>
          <w:bCs/>
          <w:color w:val="auto"/>
          <w:sz w:val="28"/>
          <w:szCs w:val="28"/>
        </w:rPr>
        <w:t xml:space="preserve"> </w:t>
      </w:r>
      <w:proofErr w:type="spellStart"/>
      <w:r w:rsidR="00291D4A" w:rsidRPr="00291D4A">
        <w:rPr>
          <w:rFonts w:ascii="Times New Roman" w:hAnsi="Times New Roman"/>
          <w:bCs/>
          <w:color w:val="auto"/>
          <w:sz w:val="28"/>
          <w:szCs w:val="28"/>
        </w:rPr>
        <w:t>емес</w:t>
      </w:r>
      <w:proofErr w:type="spellEnd"/>
      <w:r w:rsidR="00291D4A" w:rsidRPr="00291D4A">
        <w:rPr>
          <w:rFonts w:ascii="Times New Roman" w:hAnsi="Times New Roman"/>
          <w:bCs/>
          <w:color w:val="auto"/>
          <w:sz w:val="28"/>
          <w:szCs w:val="28"/>
        </w:rPr>
        <w:t xml:space="preserve"> – 1,5.</w:t>
      </w:r>
    </w:p>
    <w:p w14:paraId="5B3DE837" w14:textId="77777777" w:rsidR="00291D4A" w:rsidRDefault="00291D4A" w:rsidP="008538F4">
      <w:pPr>
        <w:pStyle w:val="3"/>
        <w:keepNext w:val="0"/>
        <w:keepLines w:val="0"/>
        <w:shd w:val="clear" w:color="auto" w:fill="FFFFFF"/>
        <w:spacing w:before="0" w:line="240" w:lineRule="auto"/>
        <w:ind w:firstLine="567"/>
        <w:jc w:val="both"/>
        <w:rPr>
          <w:rFonts w:ascii="Times New Roman" w:hAnsi="Times New Roman"/>
          <w:bCs/>
          <w:color w:val="auto"/>
          <w:sz w:val="28"/>
          <w:szCs w:val="28"/>
        </w:rPr>
      </w:pPr>
      <w:proofErr w:type="spellStart"/>
      <w:r w:rsidRPr="00291D4A">
        <w:rPr>
          <w:rFonts w:ascii="Times New Roman" w:hAnsi="Times New Roman"/>
          <w:bCs/>
          <w:color w:val="auto"/>
          <w:sz w:val="28"/>
          <w:szCs w:val="28"/>
        </w:rPr>
        <w:t>Материалға</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біртектілік</w:t>
      </w:r>
      <w:proofErr w:type="spellEnd"/>
      <w:r w:rsidRPr="00291D4A">
        <w:rPr>
          <w:rFonts w:ascii="Times New Roman" w:hAnsi="Times New Roman"/>
          <w:bCs/>
          <w:color w:val="auto"/>
          <w:sz w:val="28"/>
          <w:szCs w:val="28"/>
        </w:rPr>
        <w:t xml:space="preserve"> беру </w:t>
      </w:r>
      <w:proofErr w:type="spellStart"/>
      <w:r w:rsidRPr="00291D4A">
        <w:rPr>
          <w:rFonts w:ascii="Times New Roman" w:hAnsi="Times New Roman"/>
          <w:bCs/>
          <w:color w:val="auto"/>
          <w:sz w:val="28"/>
          <w:szCs w:val="28"/>
        </w:rPr>
        <w:t>үшін</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үлгіні</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дайындағаннан</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кейін</w:t>
      </w:r>
      <w:proofErr w:type="spellEnd"/>
      <w:r w:rsidRPr="00291D4A">
        <w:rPr>
          <w:rFonts w:ascii="Times New Roman" w:hAnsi="Times New Roman"/>
          <w:bCs/>
          <w:color w:val="auto"/>
          <w:sz w:val="28"/>
          <w:szCs w:val="28"/>
        </w:rPr>
        <w:t xml:space="preserve"> оны </w:t>
      </w:r>
      <w:proofErr w:type="spellStart"/>
      <w:r w:rsidRPr="00291D4A">
        <w:rPr>
          <w:rFonts w:ascii="Times New Roman" w:hAnsi="Times New Roman"/>
          <w:bCs/>
          <w:color w:val="auto"/>
          <w:sz w:val="28"/>
          <w:szCs w:val="28"/>
        </w:rPr>
        <w:t>арнайы</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қалыптарда</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престеу</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тығыздау</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жүргізіледі</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Барлық</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үлгілер</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жасалғаннан</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кейін</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олар</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модельдік</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қалыптарға</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жиналады</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және</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жалпы</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құю</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арналарымен</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қамтамасыз</w:t>
      </w:r>
      <w:proofErr w:type="spellEnd"/>
      <w:r w:rsidRPr="00291D4A">
        <w:rPr>
          <w:rFonts w:ascii="Times New Roman" w:hAnsi="Times New Roman"/>
          <w:bCs/>
          <w:color w:val="auto"/>
          <w:sz w:val="28"/>
          <w:szCs w:val="28"/>
        </w:rPr>
        <w:t xml:space="preserve"> </w:t>
      </w:r>
      <w:proofErr w:type="spellStart"/>
      <w:r w:rsidRPr="00291D4A">
        <w:rPr>
          <w:rFonts w:ascii="Times New Roman" w:hAnsi="Times New Roman"/>
          <w:bCs/>
          <w:color w:val="auto"/>
          <w:sz w:val="28"/>
          <w:szCs w:val="28"/>
        </w:rPr>
        <w:t>етіледі</w:t>
      </w:r>
      <w:proofErr w:type="spellEnd"/>
      <w:r w:rsidRPr="00291D4A">
        <w:rPr>
          <w:rFonts w:ascii="Times New Roman" w:hAnsi="Times New Roman"/>
          <w:bCs/>
          <w:color w:val="auto"/>
          <w:sz w:val="28"/>
          <w:szCs w:val="28"/>
        </w:rPr>
        <w:t>.</w:t>
      </w:r>
    </w:p>
    <w:p w14:paraId="00634904" w14:textId="70F3757A" w:rsidR="00291D4A" w:rsidRPr="00291D4A" w:rsidRDefault="00291D4A" w:rsidP="008538F4">
      <w:pPr>
        <w:pStyle w:val="a4"/>
        <w:shd w:val="clear" w:color="auto" w:fill="FFFFFF"/>
        <w:spacing w:before="0" w:beforeAutospacing="0" w:after="0" w:afterAutospacing="0"/>
        <w:ind w:firstLine="567"/>
        <w:jc w:val="both"/>
        <w:rPr>
          <w:sz w:val="28"/>
          <w:szCs w:val="28"/>
        </w:rPr>
      </w:pPr>
      <w:proofErr w:type="spellStart"/>
      <w:r w:rsidRPr="00291D4A">
        <w:rPr>
          <w:sz w:val="28"/>
          <w:szCs w:val="28"/>
        </w:rPr>
        <w:t>Отқа</w:t>
      </w:r>
      <w:proofErr w:type="spellEnd"/>
      <w:r w:rsidRPr="00291D4A">
        <w:rPr>
          <w:sz w:val="28"/>
          <w:szCs w:val="28"/>
        </w:rPr>
        <w:t xml:space="preserve"> </w:t>
      </w:r>
      <w:proofErr w:type="spellStart"/>
      <w:r w:rsidRPr="00291D4A">
        <w:rPr>
          <w:sz w:val="28"/>
          <w:szCs w:val="28"/>
        </w:rPr>
        <w:t>төзімді</w:t>
      </w:r>
      <w:proofErr w:type="spellEnd"/>
      <w:r w:rsidRPr="00291D4A">
        <w:rPr>
          <w:sz w:val="28"/>
          <w:szCs w:val="28"/>
        </w:rPr>
        <w:t xml:space="preserve"> </w:t>
      </w:r>
      <w:proofErr w:type="spellStart"/>
      <w:r w:rsidRPr="00291D4A">
        <w:rPr>
          <w:sz w:val="28"/>
          <w:szCs w:val="28"/>
        </w:rPr>
        <w:t>қабықты</w:t>
      </w:r>
      <w:proofErr w:type="spellEnd"/>
      <w:r w:rsidRPr="00291D4A">
        <w:rPr>
          <w:sz w:val="28"/>
          <w:szCs w:val="28"/>
        </w:rPr>
        <w:t xml:space="preserve"> </w:t>
      </w:r>
      <w:proofErr w:type="spellStart"/>
      <w:r w:rsidRPr="00291D4A">
        <w:rPr>
          <w:sz w:val="28"/>
          <w:szCs w:val="28"/>
        </w:rPr>
        <w:t>алу</w:t>
      </w:r>
      <w:proofErr w:type="spellEnd"/>
      <w:r w:rsidRPr="00291D4A">
        <w:rPr>
          <w:sz w:val="28"/>
          <w:szCs w:val="28"/>
        </w:rPr>
        <w:t xml:space="preserve"> </w:t>
      </w:r>
      <w:proofErr w:type="spellStart"/>
      <w:r w:rsidRPr="00291D4A">
        <w:rPr>
          <w:sz w:val="28"/>
          <w:szCs w:val="28"/>
        </w:rPr>
        <w:t>кезеңінде</w:t>
      </w:r>
      <w:proofErr w:type="spellEnd"/>
      <w:r w:rsidRPr="00291D4A">
        <w:rPr>
          <w:sz w:val="28"/>
          <w:szCs w:val="28"/>
        </w:rPr>
        <w:t xml:space="preserve"> </w:t>
      </w:r>
      <w:proofErr w:type="spellStart"/>
      <w:r w:rsidRPr="00291D4A">
        <w:rPr>
          <w:sz w:val="28"/>
          <w:szCs w:val="28"/>
        </w:rPr>
        <w:t>үлгілер</w:t>
      </w:r>
      <w:proofErr w:type="spellEnd"/>
      <w:r w:rsidRPr="00291D4A">
        <w:rPr>
          <w:sz w:val="28"/>
          <w:szCs w:val="28"/>
        </w:rPr>
        <w:t xml:space="preserve"> </w:t>
      </w:r>
      <w:proofErr w:type="spellStart"/>
      <w:r w:rsidRPr="00291D4A">
        <w:rPr>
          <w:sz w:val="28"/>
          <w:szCs w:val="28"/>
        </w:rPr>
        <w:t>керамикалық</w:t>
      </w:r>
      <w:proofErr w:type="spellEnd"/>
      <w:r w:rsidRPr="00291D4A">
        <w:rPr>
          <w:sz w:val="28"/>
          <w:szCs w:val="28"/>
        </w:rPr>
        <w:t xml:space="preserve"> </w:t>
      </w:r>
      <w:proofErr w:type="spellStart"/>
      <w:r w:rsidRPr="00291D4A">
        <w:rPr>
          <w:sz w:val="28"/>
          <w:szCs w:val="28"/>
        </w:rPr>
        <w:t>компоненттерге</w:t>
      </w:r>
      <w:proofErr w:type="spellEnd"/>
      <w:r w:rsidRPr="00291D4A">
        <w:rPr>
          <w:sz w:val="28"/>
          <w:szCs w:val="28"/>
        </w:rPr>
        <w:t xml:space="preserve"> </w:t>
      </w:r>
      <w:proofErr w:type="spellStart"/>
      <w:r w:rsidRPr="00291D4A">
        <w:rPr>
          <w:sz w:val="28"/>
          <w:szCs w:val="28"/>
        </w:rPr>
        <w:t>негізделген</w:t>
      </w:r>
      <w:proofErr w:type="spellEnd"/>
      <w:r w:rsidRPr="00291D4A">
        <w:rPr>
          <w:sz w:val="28"/>
          <w:szCs w:val="28"/>
        </w:rPr>
        <w:t xml:space="preserve"> </w:t>
      </w:r>
      <w:proofErr w:type="spellStart"/>
      <w:r w:rsidRPr="00291D4A">
        <w:rPr>
          <w:sz w:val="28"/>
          <w:szCs w:val="28"/>
        </w:rPr>
        <w:t>суспензияға</w:t>
      </w:r>
      <w:proofErr w:type="spellEnd"/>
      <w:r w:rsidRPr="00291D4A">
        <w:rPr>
          <w:sz w:val="28"/>
          <w:szCs w:val="28"/>
        </w:rPr>
        <w:t xml:space="preserve"> </w:t>
      </w:r>
      <w:proofErr w:type="spellStart"/>
      <w:r w:rsidRPr="00291D4A">
        <w:rPr>
          <w:sz w:val="28"/>
          <w:szCs w:val="28"/>
        </w:rPr>
        <w:t>батырылады</w:t>
      </w:r>
      <w:proofErr w:type="spellEnd"/>
      <w:r w:rsidRPr="00291D4A">
        <w:rPr>
          <w:sz w:val="28"/>
          <w:szCs w:val="28"/>
        </w:rPr>
        <w:t xml:space="preserve">, </w:t>
      </w:r>
      <w:proofErr w:type="spellStart"/>
      <w:r w:rsidRPr="00291D4A">
        <w:rPr>
          <w:sz w:val="28"/>
          <w:szCs w:val="28"/>
        </w:rPr>
        <w:t>содан</w:t>
      </w:r>
      <w:proofErr w:type="spellEnd"/>
      <w:r w:rsidRPr="00291D4A">
        <w:rPr>
          <w:sz w:val="28"/>
          <w:szCs w:val="28"/>
        </w:rPr>
        <w:t xml:space="preserve"> </w:t>
      </w:r>
      <w:proofErr w:type="spellStart"/>
      <w:r w:rsidRPr="00291D4A">
        <w:rPr>
          <w:sz w:val="28"/>
          <w:szCs w:val="28"/>
        </w:rPr>
        <w:t>кейін</w:t>
      </w:r>
      <w:proofErr w:type="spellEnd"/>
      <w:r w:rsidRPr="00291D4A">
        <w:rPr>
          <w:sz w:val="28"/>
          <w:szCs w:val="28"/>
        </w:rPr>
        <w:t xml:space="preserve"> </w:t>
      </w:r>
      <w:proofErr w:type="spellStart"/>
      <w:r w:rsidRPr="00291D4A">
        <w:rPr>
          <w:sz w:val="28"/>
          <w:szCs w:val="28"/>
        </w:rPr>
        <w:t>олар</w:t>
      </w:r>
      <w:proofErr w:type="spellEnd"/>
      <w:r w:rsidRPr="00291D4A">
        <w:rPr>
          <w:sz w:val="28"/>
          <w:szCs w:val="28"/>
        </w:rPr>
        <w:t xml:space="preserve"> </w:t>
      </w:r>
      <w:proofErr w:type="spellStart"/>
      <w:r w:rsidRPr="00291D4A">
        <w:rPr>
          <w:sz w:val="28"/>
          <w:szCs w:val="28"/>
        </w:rPr>
        <w:t>қалыптау</w:t>
      </w:r>
      <w:proofErr w:type="spellEnd"/>
      <w:r w:rsidRPr="00291D4A">
        <w:rPr>
          <w:sz w:val="28"/>
          <w:szCs w:val="28"/>
        </w:rPr>
        <w:t xml:space="preserve"> </w:t>
      </w:r>
      <w:proofErr w:type="spellStart"/>
      <w:r w:rsidRPr="00291D4A">
        <w:rPr>
          <w:sz w:val="28"/>
          <w:szCs w:val="28"/>
        </w:rPr>
        <w:t>немесе</w:t>
      </w:r>
      <w:proofErr w:type="spellEnd"/>
      <w:r w:rsidRPr="00291D4A">
        <w:rPr>
          <w:sz w:val="28"/>
          <w:szCs w:val="28"/>
        </w:rPr>
        <w:t xml:space="preserve"> кварц </w:t>
      </w:r>
      <w:proofErr w:type="spellStart"/>
      <w:r w:rsidRPr="00291D4A">
        <w:rPr>
          <w:sz w:val="28"/>
          <w:szCs w:val="28"/>
        </w:rPr>
        <w:t>құмымен</w:t>
      </w:r>
      <w:proofErr w:type="spellEnd"/>
      <w:r w:rsidRPr="00291D4A">
        <w:rPr>
          <w:sz w:val="28"/>
          <w:szCs w:val="28"/>
        </w:rPr>
        <w:t xml:space="preserve"> </w:t>
      </w:r>
      <w:proofErr w:type="spellStart"/>
      <w:r w:rsidRPr="00291D4A">
        <w:rPr>
          <w:sz w:val="28"/>
          <w:szCs w:val="28"/>
        </w:rPr>
        <w:t>беттік</w:t>
      </w:r>
      <w:proofErr w:type="spellEnd"/>
      <w:r w:rsidRPr="00291D4A">
        <w:rPr>
          <w:sz w:val="28"/>
          <w:szCs w:val="28"/>
        </w:rPr>
        <w:t xml:space="preserve"> </w:t>
      </w:r>
      <w:proofErr w:type="spellStart"/>
      <w:r w:rsidRPr="00291D4A">
        <w:rPr>
          <w:sz w:val="28"/>
          <w:szCs w:val="28"/>
        </w:rPr>
        <w:t>өңдеуден</w:t>
      </w:r>
      <w:proofErr w:type="spellEnd"/>
      <w:r w:rsidRPr="00291D4A">
        <w:rPr>
          <w:sz w:val="28"/>
          <w:szCs w:val="28"/>
        </w:rPr>
        <w:t xml:space="preserve"> </w:t>
      </w:r>
      <w:proofErr w:type="spellStart"/>
      <w:r w:rsidRPr="00291D4A">
        <w:rPr>
          <w:sz w:val="28"/>
          <w:szCs w:val="28"/>
        </w:rPr>
        <w:t>өтіп</w:t>
      </w:r>
      <w:proofErr w:type="spellEnd"/>
      <w:r w:rsidRPr="00291D4A">
        <w:rPr>
          <w:sz w:val="28"/>
          <w:szCs w:val="28"/>
        </w:rPr>
        <w:t xml:space="preserve">, </w:t>
      </w:r>
      <w:proofErr w:type="spellStart"/>
      <w:r w:rsidRPr="00291D4A">
        <w:rPr>
          <w:sz w:val="28"/>
          <w:szCs w:val="28"/>
        </w:rPr>
        <w:t>кептіруге</w:t>
      </w:r>
      <w:proofErr w:type="spellEnd"/>
      <w:r w:rsidRPr="00291D4A">
        <w:rPr>
          <w:sz w:val="28"/>
          <w:szCs w:val="28"/>
        </w:rPr>
        <w:t xml:space="preserve"> </w:t>
      </w:r>
      <w:r w:rsidR="000B6CA1">
        <w:rPr>
          <w:sz w:val="28"/>
          <w:szCs w:val="28"/>
          <w:lang w:val="kk-KZ"/>
        </w:rPr>
        <w:t>жіберіледі</w:t>
      </w:r>
      <w:r w:rsidRPr="00291D4A">
        <w:rPr>
          <w:sz w:val="28"/>
          <w:szCs w:val="28"/>
        </w:rPr>
        <w:t xml:space="preserve">. </w:t>
      </w:r>
      <w:proofErr w:type="spellStart"/>
      <w:r w:rsidRPr="00291D4A">
        <w:rPr>
          <w:sz w:val="28"/>
          <w:szCs w:val="28"/>
        </w:rPr>
        <w:t>Бұл</w:t>
      </w:r>
      <w:proofErr w:type="spellEnd"/>
      <w:r w:rsidRPr="00291D4A">
        <w:rPr>
          <w:sz w:val="28"/>
          <w:szCs w:val="28"/>
        </w:rPr>
        <w:t xml:space="preserve"> процедура </w:t>
      </w:r>
      <w:proofErr w:type="spellStart"/>
      <w:r w:rsidRPr="00291D4A">
        <w:rPr>
          <w:sz w:val="28"/>
          <w:szCs w:val="28"/>
        </w:rPr>
        <w:t>балауыз</w:t>
      </w:r>
      <w:proofErr w:type="spellEnd"/>
      <w:r w:rsidRPr="00291D4A">
        <w:rPr>
          <w:sz w:val="28"/>
          <w:szCs w:val="28"/>
        </w:rPr>
        <w:t xml:space="preserve"> </w:t>
      </w:r>
      <w:proofErr w:type="spellStart"/>
      <w:r w:rsidRPr="00291D4A">
        <w:rPr>
          <w:sz w:val="28"/>
          <w:szCs w:val="28"/>
        </w:rPr>
        <w:t>үлгісі</w:t>
      </w:r>
      <w:proofErr w:type="spellEnd"/>
      <w:r w:rsidRPr="00291D4A">
        <w:rPr>
          <w:sz w:val="28"/>
          <w:szCs w:val="28"/>
        </w:rPr>
        <w:t xml:space="preserve"> </w:t>
      </w:r>
      <w:proofErr w:type="spellStart"/>
      <w:r w:rsidRPr="00291D4A">
        <w:rPr>
          <w:sz w:val="28"/>
          <w:szCs w:val="28"/>
        </w:rPr>
        <w:t>қатты</w:t>
      </w:r>
      <w:proofErr w:type="spellEnd"/>
      <w:r w:rsidRPr="00291D4A">
        <w:rPr>
          <w:sz w:val="28"/>
          <w:szCs w:val="28"/>
        </w:rPr>
        <w:t xml:space="preserve"> </w:t>
      </w:r>
      <w:proofErr w:type="spellStart"/>
      <w:r w:rsidRPr="00291D4A">
        <w:rPr>
          <w:sz w:val="28"/>
          <w:szCs w:val="28"/>
        </w:rPr>
        <w:t>қабықпен</w:t>
      </w:r>
      <w:proofErr w:type="spellEnd"/>
      <w:r w:rsidRPr="00291D4A">
        <w:rPr>
          <w:sz w:val="28"/>
          <w:szCs w:val="28"/>
        </w:rPr>
        <w:t xml:space="preserve"> </w:t>
      </w:r>
      <w:proofErr w:type="spellStart"/>
      <w:r w:rsidRPr="00291D4A">
        <w:rPr>
          <w:sz w:val="28"/>
          <w:szCs w:val="28"/>
        </w:rPr>
        <w:t>жабылғанша</w:t>
      </w:r>
      <w:proofErr w:type="spellEnd"/>
      <w:r w:rsidRPr="00291D4A">
        <w:rPr>
          <w:sz w:val="28"/>
          <w:szCs w:val="28"/>
        </w:rPr>
        <w:t xml:space="preserve"> </w:t>
      </w:r>
      <w:proofErr w:type="spellStart"/>
      <w:r w:rsidRPr="00291D4A">
        <w:rPr>
          <w:sz w:val="28"/>
          <w:szCs w:val="28"/>
        </w:rPr>
        <w:t>қайталанады</w:t>
      </w:r>
      <w:proofErr w:type="spellEnd"/>
      <w:r w:rsidRPr="00291D4A">
        <w:rPr>
          <w:sz w:val="28"/>
          <w:szCs w:val="28"/>
        </w:rPr>
        <w:t xml:space="preserve">. </w:t>
      </w:r>
      <w:proofErr w:type="spellStart"/>
      <w:r w:rsidRPr="00291D4A">
        <w:rPr>
          <w:sz w:val="28"/>
          <w:szCs w:val="28"/>
        </w:rPr>
        <w:t>Қабықтың</w:t>
      </w:r>
      <w:proofErr w:type="spellEnd"/>
      <w:r w:rsidRPr="00291D4A">
        <w:rPr>
          <w:sz w:val="28"/>
          <w:szCs w:val="28"/>
        </w:rPr>
        <w:t xml:space="preserve"> </w:t>
      </w:r>
      <w:proofErr w:type="spellStart"/>
      <w:r w:rsidRPr="00291D4A">
        <w:rPr>
          <w:sz w:val="28"/>
          <w:szCs w:val="28"/>
        </w:rPr>
        <w:t>қалыңдығы</w:t>
      </w:r>
      <w:proofErr w:type="spellEnd"/>
      <w:r w:rsidRPr="00291D4A">
        <w:rPr>
          <w:sz w:val="28"/>
          <w:szCs w:val="28"/>
        </w:rPr>
        <w:t xml:space="preserve"> </w:t>
      </w:r>
      <w:proofErr w:type="spellStart"/>
      <w:r w:rsidRPr="00291D4A">
        <w:rPr>
          <w:sz w:val="28"/>
          <w:szCs w:val="28"/>
        </w:rPr>
        <w:t>болашақ</w:t>
      </w:r>
      <w:proofErr w:type="spellEnd"/>
      <w:r w:rsidRPr="00291D4A">
        <w:rPr>
          <w:sz w:val="28"/>
          <w:szCs w:val="28"/>
        </w:rPr>
        <w:t xml:space="preserve"> </w:t>
      </w:r>
      <w:proofErr w:type="spellStart"/>
      <w:r w:rsidRPr="00291D4A">
        <w:rPr>
          <w:sz w:val="28"/>
          <w:szCs w:val="28"/>
        </w:rPr>
        <w:t>құйманың</w:t>
      </w:r>
      <w:proofErr w:type="spellEnd"/>
      <w:r w:rsidRPr="00291D4A">
        <w:rPr>
          <w:sz w:val="28"/>
          <w:szCs w:val="28"/>
        </w:rPr>
        <w:t xml:space="preserve"> </w:t>
      </w:r>
      <w:proofErr w:type="spellStart"/>
      <w:r w:rsidRPr="00291D4A">
        <w:rPr>
          <w:sz w:val="28"/>
          <w:szCs w:val="28"/>
        </w:rPr>
        <w:t>мөлшері</w:t>
      </w:r>
      <w:proofErr w:type="spellEnd"/>
      <w:r w:rsidRPr="00291D4A">
        <w:rPr>
          <w:sz w:val="28"/>
          <w:szCs w:val="28"/>
        </w:rPr>
        <w:t xml:space="preserve"> мен </w:t>
      </w:r>
      <w:proofErr w:type="spellStart"/>
      <w:r w:rsidRPr="00291D4A">
        <w:rPr>
          <w:sz w:val="28"/>
          <w:szCs w:val="28"/>
        </w:rPr>
        <w:t>конфигурациясымен</w:t>
      </w:r>
      <w:proofErr w:type="spellEnd"/>
      <w:r w:rsidRPr="00291D4A">
        <w:rPr>
          <w:sz w:val="28"/>
          <w:szCs w:val="28"/>
        </w:rPr>
        <w:t xml:space="preserve"> </w:t>
      </w:r>
      <w:proofErr w:type="spellStart"/>
      <w:r w:rsidRPr="00291D4A">
        <w:rPr>
          <w:sz w:val="28"/>
          <w:szCs w:val="28"/>
        </w:rPr>
        <w:t>анықталады</w:t>
      </w:r>
      <w:proofErr w:type="spellEnd"/>
      <w:r w:rsidRPr="00291D4A">
        <w:rPr>
          <w:sz w:val="28"/>
          <w:szCs w:val="28"/>
        </w:rPr>
        <w:t xml:space="preserve">: </w:t>
      </w:r>
      <w:proofErr w:type="spellStart"/>
      <w:r w:rsidRPr="00291D4A">
        <w:rPr>
          <w:sz w:val="28"/>
          <w:szCs w:val="28"/>
        </w:rPr>
        <w:t>ол</w:t>
      </w:r>
      <w:proofErr w:type="spellEnd"/>
      <w:r w:rsidRPr="00291D4A">
        <w:rPr>
          <w:sz w:val="28"/>
          <w:szCs w:val="28"/>
        </w:rPr>
        <w:t xml:space="preserve"> </w:t>
      </w:r>
      <w:proofErr w:type="spellStart"/>
      <w:r w:rsidRPr="00291D4A">
        <w:rPr>
          <w:sz w:val="28"/>
          <w:szCs w:val="28"/>
        </w:rPr>
        <w:t>неғұрлым</w:t>
      </w:r>
      <w:proofErr w:type="spellEnd"/>
      <w:r w:rsidRPr="00291D4A">
        <w:rPr>
          <w:sz w:val="28"/>
          <w:szCs w:val="28"/>
        </w:rPr>
        <w:t xml:space="preserve"> </w:t>
      </w:r>
      <w:proofErr w:type="spellStart"/>
      <w:r w:rsidRPr="00291D4A">
        <w:rPr>
          <w:sz w:val="28"/>
          <w:szCs w:val="28"/>
        </w:rPr>
        <w:t>күрделі</w:t>
      </w:r>
      <w:proofErr w:type="spellEnd"/>
      <w:r w:rsidRPr="00291D4A">
        <w:rPr>
          <w:sz w:val="28"/>
          <w:szCs w:val="28"/>
        </w:rPr>
        <w:t xml:space="preserve"> </w:t>
      </w:r>
      <w:proofErr w:type="spellStart"/>
      <w:r w:rsidRPr="00291D4A">
        <w:rPr>
          <w:sz w:val="28"/>
          <w:szCs w:val="28"/>
        </w:rPr>
        <w:t>болса</w:t>
      </w:r>
      <w:proofErr w:type="spellEnd"/>
      <w:r w:rsidRPr="00291D4A">
        <w:rPr>
          <w:sz w:val="28"/>
          <w:szCs w:val="28"/>
        </w:rPr>
        <w:t xml:space="preserve">, </w:t>
      </w:r>
      <w:proofErr w:type="spellStart"/>
      <w:r w:rsidRPr="00291D4A">
        <w:rPr>
          <w:sz w:val="28"/>
          <w:szCs w:val="28"/>
        </w:rPr>
        <w:t>қабық</w:t>
      </w:r>
      <w:proofErr w:type="spellEnd"/>
      <w:r w:rsidRPr="00291D4A">
        <w:rPr>
          <w:sz w:val="28"/>
          <w:szCs w:val="28"/>
        </w:rPr>
        <w:t xml:space="preserve"> </w:t>
      </w:r>
      <w:proofErr w:type="spellStart"/>
      <w:r w:rsidRPr="00291D4A">
        <w:rPr>
          <w:sz w:val="28"/>
          <w:szCs w:val="28"/>
        </w:rPr>
        <w:t>соғұрлым</w:t>
      </w:r>
      <w:proofErr w:type="spellEnd"/>
      <w:r w:rsidRPr="00291D4A">
        <w:rPr>
          <w:sz w:val="28"/>
          <w:szCs w:val="28"/>
        </w:rPr>
        <w:t xml:space="preserve"> </w:t>
      </w:r>
      <w:proofErr w:type="spellStart"/>
      <w:r w:rsidRPr="00291D4A">
        <w:rPr>
          <w:sz w:val="28"/>
          <w:szCs w:val="28"/>
        </w:rPr>
        <w:t>қалың</w:t>
      </w:r>
      <w:proofErr w:type="spellEnd"/>
      <w:r w:rsidRPr="00291D4A">
        <w:rPr>
          <w:sz w:val="28"/>
          <w:szCs w:val="28"/>
        </w:rPr>
        <w:t xml:space="preserve"> </w:t>
      </w:r>
      <w:proofErr w:type="spellStart"/>
      <w:r w:rsidRPr="00291D4A">
        <w:rPr>
          <w:sz w:val="28"/>
          <w:szCs w:val="28"/>
        </w:rPr>
        <w:t>болады</w:t>
      </w:r>
      <w:proofErr w:type="spellEnd"/>
      <w:r w:rsidRPr="00291D4A">
        <w:rPr>
          <w:sz w:val="28"/>
          <w:szCs w:val="28"/>
        </w:rPr>
        <w:t xml:space="preserve">. </w:t>
      </w:r>
      <w:proofErr w:type="spellStart"/>
      <w:r w:rsidRPr="00291D4A">
        <w:rPr>
          <w:sz w:val="28"/>
          <w:szCs w:val="28"/>
        </w:rPr>
        <w:t>Әдетте</w:t>
      </w:r>
      <w:proofErr w:type="spellEnd"/>
      <w:r w:rsidRPr="00291D4A">
        <w:rPr>
          <w:sz w:val="28"/>
          <w:szCs w:val="28"/>
        </w:rPr>
        <w:t xml:space="preserve"> 10-12 цикл </w:t>
      </w:r>
      <w:proofErr w:type="spellStart"/>
      <w:r w:rsidRPr="00291D4A">
        <w:rPr>
          <w:sz w:val="28"/>
          <w:szCs w:val="28"/>
        </w:rPr>
        <w:t>жеткілікті</w:t>
      </w:r>
      <w:proofErr w:type="spellEnd"/>
      <w:r w:rsidRPr="00291D4A">
        <w:rPr>
          <w:sz w:val="28"/>
          <w:szCs w:val="28"/>
        </w:rPr>
        <w:t xml:space="preserve">. </w:t>
      </w:r>
      <w:proofErr w:type="spellStart"/>
      <w:r w:rsidRPr="00291D4A">
        <w:rPr>
          <w:sz w:val="28"/>
          <w:szCs w:val="28"/>
        </w:rPr>
        <w:t>Мұндай</w:t>
      </w:r>
      <w:proofErr w:type="spellEnd"/>
      <w:r w:rsidRPr="00291D4A">
        <w:rPr>
          <w:sz w:val="28"/>
          <w:szCs w:val="28"/>
        </w:rPr>
        <w:t xml:space="preserve"> </w:t>
      </w:r>
      <w:proofErr w:type="spellStart"/>
      <w:r w:rsidRPr="00291D4A">
        <w:rPr>
          <w:sz w:val="28"/>
          <w:szCs w:val="28"/>
        </w:rPr>
        <w:t>қабық</w:t>
      </w:r>
      <w:proofErr w:type="spellEnd"/>
      <w:r w:rsidRPr="00291D4A">
        <w:rPr>
          <w:sz w:val="28"/>
          <w:szCs w:val="28"/>
        </w:rPr>
        <w:t xml:space="preserve"> </w:t>
      </w:r>
      <w:proofErr w:type="spellStart"/>
      <w:r w:rsidRPr="00291D4A">
        <w:rPr>
          <w:sz w:val="28"/>
          <w:szCs w:val="28"/>
        </w:rPr>
        <w:t>балқыманы</w:t>
      </w:r>
      <w:proofErr w:type="spellEnd"/>
      <w:r w:rsidRPr="00291D4A">
        <w:rPr>
          <w:sz w:val="28"/>
          <w:szCs w:val="28"/>
        </w:rPr>
        <w:t xml:space="preserve"> </w:t>
      </w:r>
      <w:proofErr w:type="spellStart"/>
      <w:r w:rsidRPr="00291D4A">
        <w:rPr>
          <w:sz w:val="28"/>
          <w:szCs w:val="28"/>
        </w:rPr>
        <w:t>құю</w:t>
      </w:r>
      <w:proofErr w:type="spellEnd"/>
      <w:r w:rsidRPr="00291D4A">
        <w:rPr>
          <w:sz w:val="28"/>
          <w:szCs w:val="28"/>
        </w:rPr>
        <w:t xml:space="preserve"> </w:t>
      </w:r>
      <w:proofErr w:type="spellStart"/>
      <w:r w:rsidRPr="00291D4A">
        <w:rPr>
          <w:sz w:val="28"/>
          <w:szCs w:val="28"/>
        </w:rPr>
        <w:t>кезінде</w:t>
      </w:r>
      <w:proofErr w:type="spellEnd"/>
      <w:r w:rsidRPr="00291D4A">
        <w:rPr>
          <w:sz w:val="28"/>
          <w:szCs w:val="28"/>
        </w:rPr>
        <w:t xml:space="preserve"> </w:t>
      </w:r>
      <w:proofErr w:type="spellStart"/>
      <w:r w:rsidRPr="00291D4A">
        <w:rPr>
          <w:sz w:val="28"/>
          <w:szCs w:val="28"/>
        </w:rPr>
        <w:t>пайда</w:t>
      </w:r>
      <w:proofErr w:type="spellEnd"/>
      <w:r w:rsidRPr="00291D4A">
        <w:rPr>
          <w:sz w:val="28"/>
          <w:szCs w:val="28"/>
        </w:rPr>
        <w:t xml:space="preserve"> </w:t>
      </w:r>
      <w:proofErr w:type="spellStart"/>
      <w:r w:rsidRPr="00291D4A">
        <w:rPr>
          <w:sz w:val="28"/>
          <w:szCs w:val="28"/>
        </w:rPr>
        <w:t>болатын</w:t>
      </w:r>
      <w:proofErr w:type="spellEnd"/>
      <w:r w:rsidRPr="00291D4A">
        <w:rPr>
          <w:sz w:val="28"/>
          <w:szCs w:val="28"/>
        </w:rPr>
        <w:t xml:space="preserve"> </w:t>
      </w:r>
      <w:proofErr w:type="spellStart"/>
      <w:r w:rsidRPr="00291D4A">
        <w:rPr>
          <w:sz w:val="28"/>
          <w:szCs w:val="28"/>
        </w:rPr>
        <w:t>созылу</w:t>
      </w:r>
      <w:proofErr w:type="spellEnd"/>
      <w:r w:rsidRPr="00291D4A">
        <w:rPr>
          <w:sz w:val="28"/>
          <w:szCs w:val="28"/>
        </w:rPr>
        <w:t xml:space="preserve"> </w:t>
      </w:r>
      <w:proofErr w:type="spellStart"/>
      <w:r w:rsidRPr="00291D4A">
        <w:rPr>
          <w:sz w:val="28"/>
          <w:szCs w:val="28"/>
        </w:rPr>
        <w:t>кернеулерінен</w:t>
      </w:r>
      <w:proofErr w:type="spellEnd"/>
      <w:r w:rsidRPr="00291D4A">
        <w:rPr>
          <w:sz w:val="28"/>
          <w:szCs w:val="28"/>
        </w:rPr>
        <w:t xml:space="preserve"> </w:t>
      </w:r>
      <w:proofErr w:type="spellStart"/>
      <w:r w:rsidRPr="00291D4A">
        <w:rPr>
          <w:sz w:val="28"/>
          <w:szCs w:val="28"/>
        </w:rPr>
        <w:t>қабықтың</w:t>
      </w:r>
      <w:proofErr w:type="spellEnd"/>
      <w:r w:rsidRPr="00291D4A">
        <w:rPr>
          <w:sz w:val="28"/>
          <w:szCs w:val="28"/>
        </w:rPr>
        <w:t xml:space="preserve"> </w:t>
      </w:r>
      <w:proofErr w:type="spellStart"/>
      <w:r w:rsidRPr="00291D4A">
        <w:rPr>
          <w:sz w:val="28"/>
          <w:szCs w:val="28"/>
        </w:rPr>
        <w:t>бұзылуына</w:t>
      </w:r>
      <w:proofErr w:type="spellEnd"/>
      <w:r w:rsidRPr="00291D4A">
        <w:rPr>
          <w:sz w:val="28"/>
          <w:szCs w:val="28"/>
        </w:rPr>
        <w:t xml:space="preserve"> </w:t>
      </w:r>
      <w:proofErr w:type="spellStart"/>
      <w:r w:rsidRPr="00291D4A">
        <w:rPr>
          <w:sz w:val="28"/>
          <w:szCs w:val="28"/>
        </w:rPr>
        <w:t>сенімді</w:t>
      </w:r>
      <w:proofErr w:type="spellEnd"/>
      <w:r w:rsidRPr="00291D4A">
        <w:rPr>
          <w:sz w:val="28"/>
          <w:szCs w:val="28"/>
        </w:rPr>
        <w:t xml:space="preserve"> </w:t>
      </w:r>
      <w:proofErr w:type="spellStart"/>
      <w:r w:rsidRPr="00291D4A">
        <w:rPr>
          <w:sz w:val="28"/>
          <w:szCs w:val="28"/>
        </w:rPr>
        <w:t>түрде</w:t>
      </w:r>
      <w:proofErr w:type="spellEnd"/>
      <w:r w:rsidRPr="00291D4A">
        <w:rPr>
          <w:sz w:val="28"/>
          <w:szCs w:val="28"/>
        </w:rPr>
        <w:t xml:space="preserve"> </w:t>
      </w:r>
      <w:proofErr w:type="spellStart"/>
      <w:r w:rsidRPr="00291D4A">
        <w:rPr>
          <w:sz w:val="28"/>
          <w:szCs w:val="28"/>
        </w:rPr>
        <w:t>кедергі</w:t>
      </w:r>
      <w:proofErr w:type="spellEnd"/>
      <w:r w:rsidRPr="00291D4A">
        <w:rPr>
          <w:sz w:val="28"/>
          <w:szCs w:val="28"/>
        </w:rPr>
        <w:t xml:space="preserve"> </w:t>
      </w:r>
      <w:proofErr w:type="spellStart"/>
      <w:r w:rsidRPr="00291D4A">
        <w:rPr>
          <w:sz w:val="28"/>
          <w:szCs w:val="28"/>
        </w:rPr>
        <w:t>келтіреді</w:t>
      </w:r>
      <w:proofErr w:type="spellEnd"/>
      <w:r w:rsidRPr="00291D4A">
        <w:rPr>
          <w:sz w:val="28"/>
          <w:szCs w:val="28"/>
        </w:rPr>
        <w:t>.</w:t>
      </w:r>
    </w:p>
    <w:p w14:paraId="7BF4E050" w14:textId="10295C13" w:rsidR="00291D4A" w:rsidRPr="00291D4A" w:rsidRDefault="00291D4A" w:rsidP="008538F4">
      <w:pPr>
        <w:pStyle w:val="a4"/>
        <w:shd w:val="clear" w:color="auto" w:fill="FFFFFF"/>
        <w:spacing w:before="0" w:beforeAutospacing="0" w:after="0" w:afterAutospacing="0"/>
        <w:ind w:firstLine="567"/>
        <w:jc w:val="both"/>
        <w:rPr>
          <w:sz w:val="28"/>
          <w:szCs w:val="28"/>
        </w:rPr>
      </w:pPr>
      <w:proofErr w:type="spellStart"/>
      <w:r w:rsidRPr="00291D4A">
        <w:rPr>
          <w:sz w:val="28"/>
          <w:szCs w:val="28"/>
        </w:rPr>
        <w:t>Балауыз</w:t>
      </w:r>
      <w:proofErr w:type="spellEnd"/>
      <w:r w:rsidRPr="00291D4A">
        <w:rPr>
          <w:sz w:val="28"/>
          <w:szCs w:val="28"/>
        </w:rPr>
        <w:t xml:space="preserve"> </w:t>
      </w:r>
      <w:proofErr w:type="spellStart"/>
      <w:r w:rsidRPr="00291D4A">
        <w:rPr>
          <w:sz w:val="28"/>
          <w:szCs w:val="28"/>
        </w:rPr>
        <w:t>үлгісін</w:t>
      </w:r>
      <w:proofErr w:type="spellEnd"/>
      <w:r w:rsidRPr="00291D4A">
        <w:rPr>
          <w:sz w:val="28"/>
          <w:szCs w:val="28"/>
        </w:rPr>
        <w:t xml:space="preserve"> </w:t>
      </w:r>
      <w:proofErr w:type="spellStart"/>
      <w:r w:rsidRPr="00291D4A">
        <w:rPr>
          <w:sz w:val="28"/>
          <w:szCs w:val="28"/>
        </w:rPr>
        <w:t>алып</w:t>
      </w:r>
      <w:proofErr w:type="spellEnd"/>
      <w:r w:rsidRPr="00291D4A">
        <w:rPr>
          <w:sz w:val="28"/>
          <w:szCs w:val="28"/>
        </w:rPr>
        <w:t xml:space="preserve"> </w:t>
      </w:r>
      <w:proofErr w:type="spellStart"/>
      <w:r w:rsidRPr="00291D4A">
        <w:rPr>
          <w:sz w:val="28"/>
          <w:szCs w:val="28"/>
        </w:rPr>
        <w:t>тастау</w:t>
      </w:r>
      <w:proofErr w:type="spellEnd"/>
      <w:r w:rsidRPr="00291D4A">
        <w:rPr>
          <w:sz w:val="28"/>
          <w:szCs w:val="28"/>
        </w:rPr>
        <w:t xml:space="preserve"> </w:t>
      </w:r>
      <w:proofErr w:type="spellStart"/>
      <w:r w:rsidRPr="00291D4A">
        <w:rPr>
          <w:sz w:val="28"/>
          <w:szCs w:val="28"/>
        </w:rPr>
        <w:t>үшін</w:t>
      </w:r>
      <w:proofErr w:type="spellEnd"/>
      <w:r w:rsidRPr="00291D4A">
        <w:rPr>
          <w:sz w:val="28"/>
          <w:szCs w:val="28"/>
        </w:rPr>
        <w:t xml:space="preserve"> </w:t>
      </w:r>
      <w:proofErr w:type="spellStart"/>
      <w:r w:rsidRPr="00291D4A">
        <w:rPr>
          <w:sz w:val="28"/>
          <w:szCs w:val="28"/>
        </w:rPr>
        <w:t>барлық</w:t>
      </w:r>
      <w:proofErr w:type="spellEnd"/>
      <w:r w:rsidRPr="00291D4A">
        <w:rPr>
          <w:sz w:val="28"/>
          <w:szCs w:val="28"/>
        </w:rPr>
        <w:t xml:space="preserve"> </w:t>
      </w:r>
      <w:proofErr w:type="spellStart"/>
      <w:r w:rsidRPr="00291D4A">
        <w:rPr>
          <w:sz w:val="28"/>
          <w:szCs w:val="28"/>
        </w:rPr>
        <w:t>модельдік</w:t>
      </w:r>
      <w:proofErr w:type="spellEnd"/>
      <w:r w:rsidRPr="00291D4A">
        <w:rPr>
          <w:sz w:val="28"/>
          <w:szCs w:val="28"/>
        </w:rPr>
        <w:t xml:space="preserve"> </w:t>
      </w:r>
      <w:proofErr w:type="spellStart"/>
      <w:r w:rsidRPr="00291D4A">
        <w:rPr>
          <w:sz w:val="28"/>
          <w:szCs w:val="28"/>
        </w:rPr>
        <w:t>жинақ</w:t>
      </w:r>
      <w:proofErr w:type="spellEnd"/>
      <w:r w:rsidRPr="00291D4A">
        <w:rPr>
          <w:sz w:val="28"/>
          <w:szCs w:val="28"/>
        </w:rPr>
        <w:t xml:space="preserve"> </w:t>
      </w:r>
      <w:proofErr w:type="spellStart"/>
      <w:r w:rsidRPr="00291D4A">
        <w:rPr>
          <w:sz w:val="28"/>
          <w:szCs w:val="28"/>
        </w:rPr>
        <w:t>герметикалық</w:t>
      </w:r>
      <w:proofErr w:type="spellEnd"/>
      <w:r w:rsidRPr="00291D4A">
        <w:rPr>
          <w:sz w:val="28"/>
          <w:szCs w:val="28"/>
        </w:rPr>
        <w:t xml:space="preserve"> </w:t>
      </w:r>
      <w:proofErr w:type="spellStart"/>
      <w:r w:rsidRPr="00291D4A">
        <w:rPr>
          <w:sz w:val="28"/>
          <w:szCs w:val="28"/>
        </w:rPr>
        <w:t>қыздырылған</w:t>
      </w:r>
      <w:proofErr w:type="spellEnd"/>
      <w:r w:rsidRPr="00291D4A">
        <w:rPr>
          <w:sz w:val="28"/>
          <w:szCs w:val="28"/>
        </w:rPr>
        <w:t xml:space="preserve"> </w:t>
      </w:r>
      <w:proofErr w:type="spellStart"/>
      <w:r w:rsidRPr="00291D4A">
        <w:rPr>
          <w:sz w:val="28"/>
          <w:szCs w:val="28"/>
        </w:rPr>
        <w:t>камераға</w:t>
      </w:r>
      <w:proofErr w:type="spellEnd"/>
      <w:r w:rsidRPr="00291D4A">
        <w:rPr>
          <w:sz w:val="28"/>
          <w:szCs w:val="28"/>
        </w:rPr>
        <w:t xml:space="preserve"> </w:t>
      </w:r>
      <w:proofErr w:type="spellStart"/>
      <w:r w:rsidRPr="00291D4A">
        <w:rPr>
          <w:sz w:val="28"/>
          <w:szCs w:val="28"/>
        </w:rPr>
        <w:t>орналастырылады</w:t>
      </w:r>
      <w:proofErr w:type="spellEnd"/>
      <w:r w:rsidRPr="00291D4A">
        <w:rPr>
          <w:sz w:val="28"/>
          <w:szCs w:val="28"/>
        </w:rPr>
        <w:t xml:space="preserve">, </w:t>
      </w:r>
      <w:proofErr w:type="spellStart"/>
      <w:r w:rsidRPr="00291D4A">
        <w:rPr>
          <w:sz w:val="28"/>
          <w:szCs w:val="28"/>
        </w:rPr>
        <w:t>онда</w:t>
      </w:r>
      <w:proofErr w:type="spellEnd"/>
      <w:r w:rsidRPr="00291D4A">
        <w:rPr>
          <w:sz w:val="28"/>
          <w:szCs w:val="28"/>
        </w:rPr>
        <w:t xml:space="preserve"> </w:t>
      </w:r>
      <w:proofErr w:type="spellStart"/>
      <w:r w:rsidRPr="00291D4A">
        <w:rPr>
          <w:sz w:val="28"/>
          <w:szCs w:val="28"/>
        </w:rPr>
        <w:t>балауыздың</w:t>
      </w:r>
      <w:proofErr w:type="spellEnd"/>
      <w:r w:rsidRPr="00291D4A">
        <w:rPr>
          <w:sz w:val="28"/>
          <w:szCs w:val="28"/>
        </w:rPr>
        <w:t xml:space="preserve"> басым </w:t>
      </w:r>
      <w:proofErr w:type="spellStart"/>
      <w:r w:rsidRPr="00291D4A">
        <w:rPr>
          <w:sz w:val="28"/>
          <w:szCs w:val="28"/>
        </w:rPr>
        <w:t>бөлігі</w:t>
      </w:r>
      <w:proofErr w:type="spellEnd"/>
      <w:r w:rsidRPr="00291D4A">
        <w:rPr>
          <w:sz w:val="28"/>
          <w:szCs w:val="28"/>
        </w:rPr>
        <w:t xml:space="preserve"> </w:t>
      </w:r>
      <w:proofErr w:type="spellStart"/>
      <w:r w:rsidRPr="00291D4A">
        <w:rPr>
          <w:sz w:val="28"/>
          <w:szCs w:val="28"/>
        </w:rPr>
        <w:t>балқытылып</w:t>
      </w:r>
      <w:proofErr w:type="spellEnd"/>
      <w:r w:rsidRPr="00291D4A">
        <w:rPr>
          <w:sz w:val="28"/>
          <w:szCs w:val="28"/>
        </w:rPr>
        <w:t xml:space="preserve">, </w:t>
      </w:r>
      <w:r w:rsidR="00A57A80">
        <w:rPr>
          <w:sz w:val="28"/>
          <w:szCs w:val="28"/>
          <w:lang w:val="kk-KZ"/>
        </w:rPr>
        <w:t>құ</w:t>
      </w:r>
      <w:r w:rsidR="008538F4">
        <w:rPr>
          <w:sz w:val="28"/>
          <w:szCs w:val="28"/>
          <w:lang w:val="kk-KZ"/>
        </w:rPr>
        <w:t xml:space="preserve">йғыш </w:t>
      </w:r>
      <w:r w:rsidR="00A57A80">
        <w:rPr>
          <w:sz w:val="28"/>
          <w:szCs w:val="28"/>
          <w:lang w:val="kk-KZ"/>
        </w:rPr>
        <w:t xml:space="preserve">тесіктер </w:t>
      </w:r>
      <w:proofErr w:type="spellStart"/>
      <w:r w:rsidRPr="00291D4A">
        <w:rPr>
          <w:sz w:val="28"/>
          <w:szCs w:val="28"/>
        </w:rPr>
        <w:t>арқылы</w:t>
      </w:r>
      <w:proofErr w:type="spellEnd"/>
      <w:r w:rsidRPr="00291D4A">
        <w:rPr>
          <w:sz w:val="28"/>
          <w:szCs w:val="28"/>
        </w:rPr>
        <w:t xml:space="preserve"> </w:t>
      </w:r>
      <w:proofErr w:type="spellStart"/>
      <w:r w:rsidRPr="00291D4A">
        <w:rPr>
          <w:sz w:val="28"/>
          <w:szCs w:val="28"/>
        </w:rPr>
        <w:t>шығарылады</w:t>
      </w:r>
      <w:proofErr w:type="spellEnd"/>
      <w:r w:rsidRPr="00291D4A">
        <w:rPr>
          <w:sz w:val="28"/>
          <w:szCs w:val="28"/>
        </w:rPr>
        <w:t xml:space="preserve"> (</w:t>
      </w:r>
      <w:proofErr w:type="spellStart"/>
      <w:r w:rsidRPr="00291D4A">
        <w:rPr>
          <w:sz w:val="28"/>
          <w:szCs w:val="28"/>
        </w:rPr>
        <w:t>қалдықтар</w:t>
      </w:r>
      <w:proofErr w:type="spellEnd"/>
      <w:r w:rsidRPr="00291D4A">
        <w:rPr>
          <w:sz w:val="28"/>
          <w:szCs w:val="28"/>
        </w:rPr>
        <w:t xml:space="preserve"> </w:t>
      </w:r>
      <w:proofErr w:type="spellStart"/>
      <w:r w:rsidRPr="00291D4A">
        <w:rPr>
          <w:sz w:val="28"/>
          <w:szCs w:val="28"/>
        </w:rPr>
        <w:t>кейіннен</w:t>
      </w:r>
      <w:proofErr w:type="spellEnd"/>
      <w:r w:rsidRPr="00291D4A">
        <w:rPr>
          <w:sz w:val="28"/>
          <w:szCs w:val="28"/>
        </w:rPr>
        <w:t xml:space="preserve"> </w:t>
      </w:r>
      <w:proofErr w:type="spellStart"/>
      <w:r w:rsidRPr="00291D4A">
        <w:rPr>
          <w:sz w:val="28"/>
          <w:szCs w:val="28"/>
        </w:rPr>
        <w:t>пеште</w:t>
      </w:r>
      <w:proofErr w:type="spellEnd"/>
      <w:r w:rsidRPr="00291D4A">
        <w:rPr>
          <w:sz w:val="28"/>
          <w:szCs w:val="28"/>
        </w:rPr>
        <w:t xml:space="preserve"> </w:t>
      </w:r>
      <w:proofErr w:type="spellStart"/>
      <w:r w:rsidRPr="00291D4A">
        <w:rPr>
          <w:sz w:val="28"/>
          <w:szCs w:val="28"/>
        </w:rPr>
        <w:t>жағылады</w:t>
      </w:r>
      <w:proofErr w:type="spellEnd"/>
      <w:r w:rsidRPr="00291D4A">
        <w:rPr>
          <w:sz w:val="28"/>
          <w:szCs w:val="28"/>
        </w:rPr>
        <w:t xml:space="preserve">). </w:t>
      </w:r>
      <w:r w:rsidR="00126557">
        <w:rPr>
          <w:sz w:val="28"/>
          <w:szCs w:val="28"/>
          <w:lang w:val="kk-KZ"/>
        </w:rPr>
        <w:t xml:space="preserve">Қалыпта </w:t>
      </w:r>
      <w:proofErr w:type="spellStart"/>
      <w:r w:rsidRPr="00291D4A">
        <w:rPr>
          <w:sz w:val="28"/>
          <w:szCs w:val="28"/>
        </w:rPr>
        <w:t>қалған</w:t>
      </w:r>
      <w:proofErr w:type="spellEnd"/>
      <w:r w:rsidRPr="00291D4A">
        <w:rPr>
          <w:sz w:val="28"/>
          <w:szCs w:val="28"/>
        </w:rPr>
        <w:t xml:space="preserve"> </w:t>
      </w:r>
      <w:proofErr w:type="spellStart"/>
      <w:r w:rsidRPr="00291D4A">
        <w:rPr>
          <w:sz w:val="28"/>
          <w:szCs w:val="28"/>
        </w:rPr>
        <w:t>қабық</w:t>
      </w:r>
      <w:proofErr w:type="spellEnd"/>
      <w:r w:rsidR="00126557">
        <w:rPr>
          <w:sz w:val="28"/>
          <w:szCs w:val="28"/>
          <w:lang w:val="kk-KZ"/>
        </w:rPr>
        <w:t xml:space="preserve">шада дайын құйманың сыртқы көрінісіне сәйкес келетін </w:t>
      </w:r>
      <w:r w:rsidR="00A57A80">
        <w:rPr>
          <w:sz w:val="28"/>
          <w:szCs w:val="28"/>
          <w:lang w:val="kk-KZ"/>
        </w:rPr>
        <w:t xml:space="preserve">құю </w:t>
      </w:r>
      <w:proofErr w:type="spellStart"/>
      <w:r w:rsidRPr="00291D4A">
        <w:rPr>
          <w:sz w:val="28"/>
          <w:szCs w:val="28"/>
        </w:rPr>
        <w:t>жүйе</w:t>
      </w:r>
      <w:proofErr w:type="spellEnd"/>
      <w:r w:rsidR="00126557">
        <w:rPr>
          <w:sz w:val="28"/>
          <w:szCs w:val="28"/>
          <w:lang w:val="kk-KZ"/>
        </w:rPr>
        <w:t>сі</w:t>
      </w:r>
      <w:proofErr w:type="spellStart"/>
      <w:r w:rsidRPr="00291D4A">
        <w:rPr>
          <w:sz w:val="28"/>
          <w:szCs w:val="28"/>
        </w:rPr>
        <w:t>нің</w:t>
      </w:r>
      <w:proofErr w:type="spellEnd"/>
      <w:r w:rsidRPr="00291D4A">
        <w:rPr>
          <w:sz w:val="28"/>
          <w:szCs w:val="28"/>
        </w:rPr>
        <w:t xml:space="preserve"> </w:t>
      </w:r>
      <w:proofErr w:type="spellStart"/>
      <w:r w:rsidRPr="00291D4A">
        <w:rPr>
          <w:sz w:val="28"/>
          <w:szCs w:val="28"/>
        </w:rPr>
        <w:t>тиісті</w:t>
      </w:r>
      <w:proofErr w:type="spellEnd"/>
      <w:r w:rsidRPr="00291D4A">
        <w:rPr>
          <w:sz w:val="28"/>
          <w:szCs w:val="28"/>
        </w:rPr>
        <w:t xml:space="preserve"> </w:t>
      </w:r>
      <w:proofErr w:type="spellStart"/>
      <w:r w:rsidRPr="00291D4A">
        <w:rPr>
          <w:sz w:val="28"/>
          <w:szCs w:val="28"/>
        </w:rPr>
        <w:t>элементтері</w:t>
      </w:r>
      <w:proofErr w:type="spellEnd"/>
      <w:r w:rsidRPr="00291D4A">
        <w:rPr>
          <w:sz w:val="28"/>
          <w:szCs w:val="28"/>
        </w:rPr>
        <w:t xml:space="preserve"> бар. </w:t>
      </w:r>
      <w:proofErr w:type="spellStart"/>
      <w:r w:rsidRPr="00291D4A">
        <w:rPr>
          <w:sz w:val="28"/>
          <w:szCs w:val="28"/>
        </w:rPr>
        <w:t>Баяу</w:t>
      </w:r>
      <w:proofErr w:type="spellEnd"/>
      <w:r w:rsidRPr="00291D4A">
        <w:rPr>
          <w:sz w:val="28"/>
          <w:szCs w:val="28"/>
        </w:rPr>
        <w:t xml:space="preserve"> </w:t>
      </w:r>
      <w:proofErr w:type="spellStart"/>
      <w:r w:rsidRPr="00291D4A">
        <w:rPr>
          <w:sz w:val="28"/>
          <w:szCs w:val="28"/>
        </w:rPr>
        <w:t>қыздыру</w:t>
      </w:r>
      <w:proofErr w:type="spellEnd"/>
      <w:r w:rsidRPr="00291D4A">
        <w:rPr>
          <w:sz w:val="28"/>
          <w:szCs w:val="28"/>
        </w:rPr>
        <w:t xml:space="preserve"> </w:t>
      </w:r>
      <w:proofErr w:type="spellStart"/>
      <w:r w:rsidRPr="00291D4A">
        <w:rPr>
          <w:sz w:val="28"/>
          <w:szCs w:val="28"/>
        </w:rPr>
        <w:t>кезінде</w:t>
      </w:r>
      <w:proofErr w:type="spellEnd"/>
      <w:r w:rsidRPr="00291D4A">
        <w:rPr>
          <w:sz w:val="28"/>
          <w:szCs w:val="28"/>
        </w:rPr>
        <w:t xml:space="preserve"> керамика </w:t>
      </w:r>
      <w:proofErr w:type="spellStart"/>
      <w:r w:rsidRPr="00291D4A">
        <w:rPr>
          <w:sz w:val="28"/>
          <w:szCs w:val="28"/>
        </w:rPr>
        <w:t>к</w:t>
      </w:r>
      <w:r w:rsidR="00A57A80">
        <w:rPr>
          <w:sz w:val="28"/>
          <w:szCs w:val="28"/>
        </w:rPr>
        <w:t>үй</w:t>
      </w:r>
      <w:proofErr w:type="spellEnd"/>
      <w:r w:rsidR="00A57A80">
        <w:rPr>
          <w:sz w:val="28"/>
          <w:szCs w:val="28"/>
          <w:lang w:val="kk-KZ"/>
        </w:rPr>
        <w:t>діріледі</w:t>
      </w:r>
      <w:r w:rsidRPr="00291D4A">
        <w:rPr>
          <w:sz w:val="28"/>
          <w:szCs w:val="28"/>
        </w:rPr>
        <w:t xml:space="preserve">, </w:t>
      </w:r>
      <w:proofErr w:type="spellStart"/>
      <w:r w:rsidRPr="00291D4A">
        <w:rPr>
          <w:sz w:val="28"/>
          <w:szCs w:val="28"/>
        </w:rPr>
        <w:t>бұл</w:t>
      </w:r>
      <w:proofErr w:type="spellEnd"/>
      <w:r w:rsidRPr="00291D4A">
        <w:rPr>
          <w:sz w:val="28"/>
          <w:szCs w:val="28"/>
        </w:rPr>
        <w:t xml:space="preserve"> </w:t>
      </w:r>
      <w:proofErr w:type="spellStart"/>
      <w:r w:rsidRPr="00291D4A">
        <w:rPr>
          <w:sz w:val="28"/>
          <w:szCs w:val="28"/>
        </w:rPr>
        <w:t>оның</w:t>
      </w:r>
      <w:proofErr w:type="spellEnd"/>
      <w:r w:rsidRPr="00291D4A">
        <w:rPr>
          <w:sz w:val="28"/>
          <w:szCs w:val="28"/>
        </w:rPr>
        <w:t xml:space="preserve"> </w:t>
      </w:r>
      <w:proofErr w:type="spellStart"/>
      <w:r w:rsidRPr="00291D4A">
        <w:rPr>
          <w:sz w:val="28"/>
          <w:szCs w:val="28"/>
        </w:rPr>
        <w:t>пайдалану</w:t>
      </w:r>
      <w:proofErr w:type="spellEnd"/>
      <w:r w:rsidRPr="00291D4A">
        <w:rPr>
          <w:sz w:val="28"/>
          <w:szCs w:val="28"/>
        </w:rPr>
        <w:t xml:space="preserve"> </w:t>
      </w:r>
      <w:proofErr w:type="spellStart"/>
      <w:r w:rsidRPr="00291D4A">
        <w:rPr>
          <w:sz w:val="28"/>
          <w:szCs w:val="28"/>
        </w:rPr>
        <w:t>қасиеттерінің</w:t>
      </w:r>
      <w:proofErr w:type="spellEnd"/>
      <w:r w:rsidRPr="00291D4A">
        <w:rPr>
          <w:sz w:val="28"/>
          <w:szCs w:val="28"/>
        </w:rPr>
        <w:t xml:space="preserve"> </w:t>
      </w:r>
      <w:proofErr w:type="spellStart"/>
      <w:r w:rsidRPr="00291D4A">
        <w:rPr>
          <w:sz w:val="28"/>
          <w:szCs w:val="28"/>
        </w:rPr>
        <w:t>жоғарылауымен</w:t>
      </w:r>
      <w:proofErr w:type="spellEnd"/>
      <w:r w:rsidRPr="00291D4A">
        <w:rPr>
          <w:sz w:val="28"/>
          <w:szCs w:val="28"/>
        </w:rPr>
        <w:t xml:space="preserve"> </w:t>
      </w:r>
      <w:proofErr w:type="spellStart"/>
      <w:r w:rsidRPr="00291D4A">
        <w:rPr>
          <w:sz w:val="28"/>
          <w:szCs w:val="28"/>
        </w:rPr>
        <w:t>бірге</w:t>
      </w:r>
      <w:proofErr w:type="spellEnd"/>
      <w:r w:rsidRPr="00291D4A">
        <w:rPr>
          <w:sz w:val="28"/>
          <w:szCs w:val="28"/>
        </w:rPr>
        <w:t xml:space="preserve"> </w:t>
      </w:r>
      <w:proofErr w:type="spellStart"/>
      <w:r w:rsidRPr="00291D4A">
        <w:rPr>
          <w:sz w:val="28"/>
          <w:szCs w:val="28"/>
        </w:rPr>
        <w:t>жүреді</w:t>
      </w:r>
      <w:proofErr w:type="spellEnd"/>
      <w:r w:rsidRPr="00291D4A">
        <w:rPr>
          <w:sz w:val="28"/>
          <w:szCs w:val="28"/>
        </w:rPr>
        <w:t xml:space="preserve">. </w:t>
      </w:r>
      <w:proofErr w:type="spellStart"/>
      <w:r w:rsidRPr="00291D4A">
        <w:rPr>
          <w:sz w:val="28"/>
          <w:szCs w:val="28"/>
        </w:rPr>
        <w:t>Қажетті</w:t>
      </w:r>
      <w:proofErr w:type="spellEnd"/>
      <w:r w:rsidRPr="00291D4A">
        <w:rPr>
          <w:sz w:val="28"/>
          <w:szCs w:val="28"/>
        </w:rPr>
        <w:t xml:space="preserve"> </w:t>
      </w:r>
      <w:proofErr w:type="spellStart"/>
      <w:r w:rsidRPr="00291D4A">
        <w:rPr>
          <w:sz w:val="28"/>
          <w:szCs w:val="28"/>
        </w:rPr>
        <w:t>температураға</w:t>
      </w:r>
      <w:proofErr w:type="spellEnd"/>
      <w:r w:rsidRPr="00291D4A">
        <w:rPr>
          <w:sz w:val="28"/>
          <w:szCs w:val="28"/>
        </w:rPr>
        <w:t xml:space="preserve"> </w:t>
      </w:r>
      <w:proofErr w:type="spellStart"/>
      <w:r w:rsidRPr="00291D4A">
        <w:rPr>
          <w:sz w:val="28"/>
          <w:szCs w:val="28"/>
        </w:rPr>
        <w:t>жеткенде</w:t>
      </w:r>
      <w:proofErr w:type="spellEnd"/>
      <w:r w:rsidRPr="00291D4A">
        <w:rPr>
          <w:sz w:val="28"/>
          <w:szCs w:val="28"/>
        </w:rPr>
        <w:t xml:space="preserve"> (</w:t>
      </w:r>
      <w:proofErr w:type="spellStart"/>
      <w:r w:rsidRPr="00291D4A">
        <w:rPr>
          <w:sz w:val="28"/>
          <w:szCs w:val="28"/>
        </w:rPr>
        <w:t>әдетте</w:t>
      </w:r>
      <w:proofErr w:type="spellEnd"/>
      <w:r w:rsidRPr="00291D4A">
        <w:rPr>
          <w:sz w:val="28"/>
          <w:szCs w:val="28"/>
        </w:rPr>
        <w:t xml:space="preserve"> 850-950 °c) металл </w:t>
      </w:r>
      <w:proofErr w:type="spellStart"/>
      <w:r w:rsidRPr="00291D4A">
        <w:rPr>
          <w:sz w:val="28"/>
          <w:szCs w:val="28"/>
        </w:rPr>
        <w:t>қалып</w:t>
      </w:r>
      <w:proofErr w:type="spellEnd"/>
      <w:r w:rsidRPr="00291D4A">
        <w:rPr>
          <w:sz w:val="28"/>
          <w:szCs w:val="28"/>
        </w:rPr>
        <w:t xml:space="preserve"> </w:t>
      </w:r>
      <w:proofErr w:type="spellStart"/>
      <w:r w:rsidRPr="00291D4A">
        <w:rPr>
          <w:sz w:val="28"/>
          <w:szCs w:val="28"/>
        </w:rPr>
        <w:t>балқытылған</w:t>
      </w:r>
      <w:proofErr w:type="spellEnd"/>
      <w:r w:rsidRPr="00291D4A">
        <w:rPr>
          <w:sz w:val="28"/>
          <w:szCs w:val="28"/>
        </w:rPr>
        <w:t xml:space="preserve"> </w:t>
      </w:r>
      <w:proofErr w:type="spellStart"/>
      <w:r w:rsidRPr="00291D4A">
        <w:rPr>
          <w:sz w:val="28"/>
          <w:szCs w:val="28"/>
        </w:rPr>
        <w:t>металмен</w:t>
      </w:r>
      <w:proofErr w:type="spellEnd"/>
      <w:r w:rsidRPr="00291D4A">
        <w:rPr>
          <w:sz w:val="28"/>
          <w:szCs w:val="28"/>
        </w:rPr>
        <w:t xml:space="preserve"> </w:t>
      </w:r>
      <w:proofErr w:type="spellStart"/>
      <w:r w:rsidRPr="00291D4A">
        <w:rPr>
          <w:sz w:val="28"/>
          <w:szCs w:val="28"/>
        </w:rPr>
        <w:t>толтырылады</w:t>
      </w:r>
      <w:proofErr w:type="spellEnd"/>
      <w:r w:rsidRPr="00291D4A">
        <w:rPr>
          <w:sz w:val="28"/>
          <w:szCs w:val="28"/>
        </w:rPr>
        <w:t xml:space="preserve">. </w:t>
      </w:r>
      <w:proofErr w:type="spellStart"/>
      <w:r w:rsidRPr="00291D4A">
        <w:rPr>
          <w:sz w:val="28"/>
          <w:szCs w:val="28"/>
        </w:rPr>
        <w:t>Құю</w:t>
      </w:r>
      <w:proofErr w:type="spellEnd"/>
      <w:r w:rsidRPr="00291D4A">
        <w:rPr>
          <w:sz w:val="28"/>
          <w:szCs w:val="28"/>
        </w:rPr>
        <w:t xml:space="preserve"> </w:t>
      </w:r>
      <w:proofErr w:type="spellStart"/>
      <w:r w:rsidRPr="00291D4A">
        <w:rPr>
          <w:sz w:val="28"/>
          <w:szCs w:val="28"/>
        </w:rPr>
        <w:t>жылдамдығы</w:t>
      </w:r>
      <w:proofErr w:type="spellEnd"/>
      <w:r w:rsidRPr="00291D4A">
        <w:rPr>
          <w:sz w:val="28"/>
          <w:szCs w:val="28"/>
        </w:rPr>
        <w:t xml:space="preserve"> 40-50 мм</w:t>
      </w:r>
      <w:r w:rsidRPr="00A57A80">
        <w:rPr>
          <w:sz w:val="28"/>
          <w:szCs w:val="28"/>
          <w:vertAlign w:val="superscript"/>
        </w:rPr>
        <w:t>3</w:t>
      </w:r>
      <w:r w:rsidRPr="00291D4A">
        <w:rPr>
          <w:sz w:val="28"/>
          <w:szCs w:val="28"/>
        </w:rPr>
        <w:t xml:space="preserve">/мин </w:t>
      </w:r>
      <w:proofErr w:type="spellStart"/>
      <w:r w:rsidRPr="00291D4A">
        <w:rPr>
          <w:sz w:val="28"/>
          <w:szCs w:val="28"/>
        </w:rPr>
        <w:t>аспауы</w:t>
      </w:r>
      <w:proofErr w:type="spellEnd"/>
      <w:r w:rsidRPr="00291D4A">
        <w:rPr>
          <w:sz w:val="28"/>
          <w:szCs w:val="28"/>
        </w:rPr>
        <w:t xml:space="preserve"> керек, </w:t>
      </w:r>
      <w:proofErr w:type="spellStart"/>
      <w:r w:rsidRPr="00291D4A">
        <w:rPr>
          <w:sz w:val="28"/>
          <w:szCs w:val="28"/>
        </w:rPr>
        <w:t>әйтпесе</w:t>
      </w:r>
      <w:proofErr w:type="spellEnd"/>
      <w:r w:rsidRPr="00291D4A">
        <w:rPr>
          <w:sz w:val="28"/>
          <w:szCs w:val="28"/>
        </w:rPr>
        <w:t xml:space="preserve"> </w:t>
      </w:r>
      <w:proofErr w:type="spellStart"/>
      <w:r w:rsidRPr="00291D4A">
        <w:rPr>
          <w:sz w:val="28"/>
          <w:szCs w:val="28"/>
        </w:rPr>
        <w:t>қабық</w:t>
      </w:r>
      <w:proofErr w:type="spellEnd"/>
      <w:r w:rsidRPr="00291D4A">
        <w:rPr>
          <w:sz w:val="28"/>
          <w:szCs w:val="28"/>
        </w:rPr>
        <w:t xml:space="preserve"> </w:t>
      </w:r>
      <w:proofErr w:type="spellStart"/>
      <w:r w:rsidRPr="00291D4A">
        <w:rPr>
          <w:sz w:val="28"/>
          <w:szCs w:val="28"/>
        </w:rPr>
        <w:t>жарылып</w:t>
      </w:r>
      <w:proofErr w:type="spellEnd"/>
      <w:r w:rsidRPr="00291D4A">
        <w:rPr>
          <w:sz w:val="28"/>
          <w:szCs w:val="28"/>
        </w:rPr>
        <w:t xml:space="preserve">, </w:t>
      </w:r>
      <w:proofErr w:type="spellStart"/>
      <w:r w:rsidRPr="00291D4A">
        <w:rPr>
          <w:sz w:val="28"/>
          <w:szCs w:val="28"/>
        </w:rPr>
        <w:t>тұтастығын</w:t>
      </w:r>
      <w:proofErr w:type="spellEnd"/>
      <w:r w:rsidRPr="00291D4A">
        <w:rPr>
          <w:sz w:val="28"/>
          <w:szCs w:val="28"/>
        </w:rPr>
        <w:t xml:space="preserve"> </w:t>
      </w:r>
      <w:proofErr w:type="spellStart"/>
      <w:r w:rsidRPr="00291D4A">
        <w:rPr>
          <w:sz w:val="28"/>
          <w:szCs w:val="28"/>
        </w:rPr>
        <w:t>жоғалтуы</w:t>
      </w:r>
      <w:proofErr w:type="spellEnd"/>
      <w:r w:rsidRPr="00291D4A">
        <w:rPr>
          <w:sz w:val="28"/>
          <w:szCs w:val="28"/>
        </w:rPr>
        <w:t xml:space="preserve"> </w:t>
      </w:r>
      <w:proofErr w:type="spellStart"/>
      <w:r w:rsidRPr="00291D4A">
        <w:rPr>
          <w:sz w:val="28"/>
          <w:szCs w:val="28"/>
        </w:rPr>
        <w:t>мүмкін</w:t>
      </w:r>
      <w:proofErr w:type="spellEnd"/>
      <w:r w:rsidRPr="00291D4A">
        <w:rPr>
          <w:sz w:val="28"/>
          <w:szCs w:val="28"/>
        </w:rPr>
        <w:t xml:space="preserve">. </w:t>
      </w:r>
      <w:proofErr w:type="spellStart"/>
      <w:r w:rsidRPr="00291D4A">
        <w:rPr>
          <w:sz w:val="28"/>
          <w:szCs w:val="28"/>
        </w:rPr>
        <w:t>Қабық</w:t>
      </w:r>
      <w:proofErr w:type="spellEnd"/>
      <w:r w:rsidRPr="00291D4A">
        <w:rPr>
          <w:sz w:val="28"/>
          <w:szCs w:val="28"/>
        </w:rPr>
        <w:t xml:space="preserve"> </w:t>
      </w:r>
      <w:proofErr w:type="spellStart"/>
      <w:r w:rsidRPr="00291D4A">
        <w:rPr>
          <w:sz w:val="28"/>
          <w:szCs w:val="28"/>
        </w:rPr>
        <w:t>көлемінің</w:t>
      </w:r>
      <w:proofErr w:type="spellEnd"/>
      <w:r w:rsidRPr="00291D4A">
        <w:rPr>
          <w:sz w:val="28"/>
          <w:szCs w:val="28"/>
        </w:rPr>
        <w:t xml:space="preserve"> </w:t>
      </w:r>
      <w:proofErr w:type="spellStart"/>
      <w:r w:rsidRPr="00291D4A">
        <w:rPr>
          <w:sz w:val="28"/>
          <w:szCs w:val="28"/>
        </w:rPr>
        <w:t>ұлғаюымен</w:t>
      </w:r>
      <w:proofErr w:type="spellEnd"/>
      <w:r w:rsidRPr="00291D4A">
        <w:rPr>
          <w:sz w:val="28"/>
          <w:szCs w:val="28"/>
        </w:rPr>
        <w:t xml:space="preserve"> металл </w:t>
      </w:r>
      <w:proofErr w:type="spellStart"/>
      <w:r w:rsidRPr="00291D4A">
        <w:rPr>
          <w:sz w:val="28"/>
          <w:szCs w:val="28"/>
        </w:rPr>
        <w:t>құю</w:t>
      </w:r>
      <w:proofErr w:type="spellEnd"/>
      <w:r w:rsidRPr="00291D4A">
        <w:rPr>
          <w:sz w:val="28"/>
          <w:szCs w:val="28"/>
        </w:rPr>
        <w:t xml:space="preserve"> </w:t>
      </w:r>
      <w:proofErr w:type="spellStart"/>
      <w:r w:rsidRPr="00291D4A">
        <w:rPr>
          <w:sz w:val="28"/>
          <w:szCs w:val="28"/>
        </w:rPr>
        <w:t>жылдамдығын</w:t>
      </w:r>
      <w:proofErr w:type="spellEnd"/>
      <w:r w:rsidRPr="00291D4A">
        <w:rPr>
          <w:sz w:val="28"/>
          <w:szCs w:val="28"/>
        </w:rPr>
        <w:t xml:space="preserve"> </w:t>
      </w:r>
      <w:proofErr w:type="spellStart"/>
      <w:r w:rsidRPr="00291D4A">
        <w:rPr>
          <w:sz w:val="28"/>
          <w:szCs w:val="28"/>
        </w:rPr>
        <w:t>арттыруға</w:t>
      </w:r>
      <w:proofErr w:type="spellEnd"/>
      <w:r w:rsidRPr="00291D4A">
        <w:rPr>
          <w:sz w:val="28"/>
          <w:szCs w:val="28"/>
        </w:rPr>
        <w:t xml:space="preserve"> </w:t>
      </w:r>
      <w:proofErr w:type="spellStart"/>
      <w:r w:rsidRPr="00291D4A">
        <w:rPr>
          <w:sz w:val="28"/>
          <w:szCs w:val="28"/>
        </w:rPr>
        <w:t>болады</w:t>
      </w:r>
      <w:proofErr w:type="spellEnd"/>
      <w:r w:rsidRPr="00291D4A">
        <w:rPr>
          <w:sz w:val="28"/>
          <w:szCs w:val="28"/>
        </w:rPr>
        <w:t>.</w:t>
      </w:r>
    </w:p>
    <w:p w14:paraId="3085536D" w14:textId="06ED45BF" w:rsidR="00291D4A" w:rsidRDefault="00291D4A" w:rsidP="00A57A80">
      <w:pPr>
        <w:pStyle w:val="a4"/>
        <w:shd w:val="clear" w:color="auto" w:fill="FFFFFF"/>
        <w:spacing w:before="0" w:beforeAutospacing="0" w:after="0" w:afterAutospacing="0"/>
        <w:ind w:firstLine="567"/>
        <w:jc w:val="both"/>
        <w:rPr>
          <w:sz w:val="28"/>
          <w:szCs w:val="28"/>
        </w:rPr>
      </w:pPr>
      <w:proofErr w:type="spellStart"/>
      <w:r w:rsidRPr="00291D4A">
        <w:rPr>
          <w:sz w:val="28"/>
          <w:szCs w:val="28"/>
        </w:rPr>
        <w:t>Құ</w:t>
      </w:r>
      <w:proofErr w:type="spellEnd"/>
      <w:r w:rsidR="00A57A80">
        <w:rPr>
          <w:sz w:val="28"/>
          <w:szCs w:val="28"/>
          <w:lang w:val="kk-KZ"/>
        </w:rPr>
        <w:t>йма</w:t>
      </w:r>
      <w:r w:rsidRPr="00291D4A">
        <w:rPr>
          <w:sz w:val="28"/>
          <w:szCs w:val="28"/>
        </w:rPr>
        <w:t xml:space="preserve"> </w:t>
      </w:r>
      <w:proofErr w:type="spellStart"/>
      <w:r w:rsidRPr="00291D4A">
        <w:rPr>
          <w:sz w:val="28"/>
          <w:szCs w:val="28"/>
        </w:rPr>
        <w:t>салқындаған</w:t>
      </w:r>
      <w:proofErr w:type="spellEnd"/>
      <w:r w:rsidRPr="00291D4A">
        <w:rPr>
          <w:sz w:val="28"/>
          <w:szCs w:val="28"/>
        </w:rPr>
        <w:t xml:space="preserve"> </w:t>
      </w:r>
      <w:proofErr w:type="spellStart"/>
      <w:r w:rsidRPr="00291D4A">
        <w:rPr>
          <w:sz w:val="28"/>
          <w:szCs w:val="28"/>
        </w:rPr>
        <w:t>кезде</w:t>
      </w:r>
      <w:proofErr w:type="spellEnd"/>
      <w:r w:rsidRPr="00291D4A">
        <w:rPr>
          <w:sz w:val="28"/>
          <w:szCs w:val="28"/>
        </w:rPr>
        <w:t xml:space="preserve">, </w:t>
      </w:r>
      <w:proofErr w:type="spellStart"/>
      <w:r w:rsidRPr="00291D4A">
        <w:rPr>
          <w:sz w:val="28"/>
          <w:szCs w:val="28"/>
        </w:rPr>
        <w:t>кристаллизатордың</w:t>
      </w:r>
      <w:proofErr w:type="spellEnd"/>
      <w:r w:rsidRPr="00291D4A">
        <w:rPr>
          <w:sz w:val="28"/>
          <w:szCs w:val="28"/>
        </w:rPr>
        <w:t xml:space="preserve"> </w:t>
      </w:r>
      <w:proofErr w:type="spellStart"/>
      <w:r w:rsidRPr="00291D4A">
        <w:rPr>
          <w:sz w:val="28"/>
          <w:szCs w:val="28"/>
        </w:rPr>
        <w:t>қабы</w:t>
      </w:r>
      <w:proofErr w:type="spellEnd"/>
      <w:r w:rsidR="00A57A80">
        <w:rPr>
          <w:sz w:val="28"/>
          <w:szCs w:val="28"/>
          <w:lang w:val="kk-KZ"/>
        </w:rPr>
        <w:t xml:space="preserve">қшасы </w:t>
      </w:r>
      <w:proofErr w:type="spellStart"/>
      <w:r w:rsidRPr="00291D4A">
        <w:rPr>
          <w:sz w:val="28"/>
          <w:szCs w:val="28"/>
        </w:rPr>
        <w:t>құю</w:t>
      </w:r>
      <w:proofErr w:type="spellEnd"/>
      <w:r w:rsidRPr="00291D4A">
        <w:rPr>
          <w:sz w:val="28"/>
          <w:szCs w:val="28"/>
        </w:rPr>
        <w:t xml:space="preserve"> </w:t>
      </w:r>
      <w:proofErr w:type="spellStart"/>
      <w:r w:rsidRPr="00291D4A">
        <w:rPr>
          <w:sz w:val="28"/>
          <w:szCs w:val="28"/>
        </w:rPr>
        <w:t>процесінде</w:t>
      </w:r>
      <w:proofErr w:type="spellEnd"/>
      <w:r w:rsidRPr="00291D4A">
        <w:rPr>
          <w:sz w:val="28"/>
          <w:szCs w:val="28"/>
        </w:rPr>
        <w:t xml:space="preserve"> </w:t>
      </w:r>
      <w:proofErr w:type="spellStart"/>
      <w:r w:rsidRPr="00291D4A">
        <w:rPr>
          <w:sz w:val="28"/>
          <w:szCs w:val="28"/>
        </w:rPr>
        <w:t>құймадан</w:t>
      </w:r>
      <w:proofErr w:type="spellEnd"/>
      <w:r w:rsidR="00A57A80">
        <w:rPr>
          <w:sz w:val="28"/>
          <w:szCs w:val="28"/>
          <w:lang w:val="kk-KZ"/>
        </w:rPr>
        <w:t xml:space="preserve"> сыдырылып ажыратылады</w:t>
      </w:r>
      <w:r w:rsidRPr="00291D4A">
        <w:rPr>
          <w:sz w:val="28"/>
          <w:szCs w:val="28"/>
        </w:rPr>
        <w:t xml:space="preserve">. </w:t>
      </w:r>
      <w:r w:rsidR="00A57A80">
        <w:rPr>
          <w:sz w:val="28"/>
          <w:szCs w:val="28"/>
          <w:lang w:val="kk-KZ"/>
        </w:rPr>
        <w:t xml:space="preserve">Құйғыш </w:t>
      </w:r>
      <w:proofErr w:type="spellStart"/>
      <w:r w:rsidRPr="00291D4A">
        <w:rPr>
          <w:sz w:val="28"/>
          <w:szCs w:val="28"/>
        </w:rPr>
        <w:t>арналар</w:t>
      </w:r>
      <w:proofErr w:type="spellEnd"/>
      <w:r w:rsidRPr="00291D4A">
        <w:rPr>
          <w:sz w:val="28"/>
          <w:szCs w:val="28"/>
        </w:rPr>
        <w:t xml:space="preserve"> </w:t>
      </w:r>
      <w:proofErr w:type="spellStart"/>
      <w:r w:rsidRPr="00291D4A">
        <w:rPr>
          <w:sz w:val="28"/>
          <w:szCs w:val="28"/>
        </w:rPr>
        <w:t>жойылғаннан</w:t>
      </w:r>
      <w:proofErr w:type="spellEnd"/>
      <w:r w:rsidRPr="00291D4A">
        <w:rPr>
          <w:sz w:val="28"/>
          <w:szCs w:val="28"/>
        </w:rPr>
        <w:t xml:space="preserve"> </w:t>
      </w:r>
      <w:proofErr w:type="spellStart"/>
      <w:r w:rsidRPr="00291D4A">
        <w:rPr>
          <w:sz w:val="28"/>
          <w:szCs w:val="28"/>
        </w:rPr>
        <w:t>кейін</w:t>
      </w:r>
      <w:proofErr w:type="spellEnd"/>
      <w:r w:rsidRPr="00291D4A">
        <w:rPr>
          <w:sz w:val="28"/>
          <w:szCs w:val="28"/>
        </w:rPr>
        <w:t xml:space="preserve"> </w:t>
      </w:r>
      <w:proofErr w:type="spellStart"/>
      <w:r w:rsidRPr="00291D4A">
        <w:rPr>
          <w:sz w:val="28"/>
          <w:szCs w:val="28"/>
        </w:rPr>
        <w:t>дайын</w:t>
      </w:r>
      <w:proofErr w:type="spellEnd"/>
      <w:r w:rsidRPr="00291D4A">
        <w:rPr>
          <w:sz w:val="28"/>
          <w:szCs w:val="28"/>
        </w:rPr>
        <w:t xml:space="preserve"> </w:t>
      </w:r>
      <w:proofErr w:type="spellStart"/>
      <w:r w:rsidRPr="00291D4A">
        <w:rPr>
          <w:sz w:val="28"/>
          <w:szCs w:val="28"/>
        </w:rPr>
        <w:t>өнім</w:t>
      </w:r>
      <w:proofErr w:type="spellEnd"/>
      <w:r w:rsidRPr="00291D4A">
        <w:rPr>
          <w:sz w:val="28"/>
          <w:szCs w:val="28"/>
        </w:rPr>
        <w:t xml:space="preserve"> </w:t>
      </w:r>
      <w:proofErr w:type="spellStart"/>
      <w:r w:rsidRPr="00291D4A">
        <w:rPr>
          <w:sz w:val="28"/>
          <w:szCs w:val="28"/>
        </w:rPr>
        <w:t>құм</w:t>
      </w:r>
      <w:proofErr w:type="spellEnd"/>
      <w:r w:rsidR="00A57A80">
        <w:rPr>
          <w:sz w:val="28"/>
          <w:szCs w:val="28"/>
          <w:lang w:val="kk-KZ"/>
        </w:rPr>
        <w:t xml:space="preserve"> атқыш </w:t>
      </w:r>
      <w:proofErr w:type="spellStart"/>
      <w:r w:rsidRPr="00291D4A">
        <w:rPr>
          <w:sz w:val="28"/>
          <w:szCs w:val="28"/>
        </w:rPr>
        <w:t>камераларында</w:t>
      </w:r>
      <w:proofErr w:type="spellEnd"/>
      <w:r w:rsidRPr="00291D4A">
        <w:rPr>
          <w:sz w:val="28"/>
          <w:szCs w:val="28"/>
        </w:rPr>
        <w:t xml:space="preserve"> </w:t>
      </w:r>
      <w:proofErr w:type="spellStart"/>
      <w:r w:rsidRPr="00291D4A">
        <w:rPr>
          <w:sz w:val="28"/>
          <w:szCs w:val="28"/>
        </w:rPr>
        <w:t>өңделеді</w:t>
      </w:r>
      <w:proofErr w:type="spellEnd"/>
      <w:r w:rsidRPr="00291D4A">
        <w:rPr>
          <w:sz w:val="28"/>
          <w:szCs w:val="28"/>
        </w:rPr>
        <w:t xml:space="preserve">, </w:t>
      </w:r>
      <w:proofErr w:type="spellStart"/>
      <w:r w:rsidRPr="00291D4A">
        <w:rPr>
          <w:sz w:val="28"/>
          <w:szCs w:val="28"/>
        </w:rPr>
        <w:t>қажетті</w:t>
      </w:r>
      <w:proofErr w:type="spellEnd"/>
      <w:r w:rsidRPr="00291D4A">
        <w:rPr>
          <w:sz w:val="28"/>
          <w:szCs w:val="28"/>
        </w:rPr>
        <w:t xml:space="preserve"> </w:t>
      </w:r>
      <w:proofErr w:type="spellStart"/>
      <w:r w:rsidRPr="00291D4A">
        <w:rPr>
          <w:sz w:val="28"/>
          <w:szCs w:val="28"/>
        </w:rPr>
        <w:t>дәлдік</w:t>
      </w:r>
      <w:proofErr w:type="spellEnd"/>
      <w:r w:rsidRPr="00291D4A">
        <w:rPr>
          <w:sz w:val="28"/>
          <w:szCs w:val="28"/>
        </w:rPr>
        <w:t xml:space="preserve"> </w:t>
      </w:r>
      <w:proofErr w:type="spellStart"/>
      <w:r w:rsidRPr="00291D4A">
        <w:rPr>
          <w:sz w:val="28"/>
          <w:szCs w:val="28"/>
        </w:rPr>
        <w:t>көрсеткіштеріне</w:t>
      </w:r>
      <w:proofErr w:type="spellEnd"/>
      <w:r w:rsidRPr="00291D4A">
        <w:rPr>
          <w:sz w:val="28"/>
          <w:szCs w:val="28"/>
        </w:rPr>
        <w:t xml:space="preserve"> </w:t>
      </w:r>
      <w:proofErr w:type="spellStart"/>
      <w:r w:rsidRPr="00291D4A">
        <w:rPr>
          <w:sz w:val="28"/>
          <w:szCs w:val="28"/>
        </w:rPr>
        <w:t>қол</w:t>
      </w:r>
      <w:proofErr w:type="spellEnd"/>
      <w:r w:rsidRPr="00291D4A">
        <w:rPr>
          <w:sz w:val="28"/>
          <w:szCs w:val="28"/>
        </w:rPr>
        <w:t xml:space="preserve"> </w:t>
      </w:r>
      <w:proofErr w:type="spellStart"/>
      <w:r w:rsidRPr="00291D4A">
        <w:rPr>
          <w:sz w:val="28"/>
          <w:szCs w:val="28"/>
        </w:rPr>
        <w:t>жеткізу</w:t>
      </w:r>
      <w:proofErr w:type="spellEnd"/>
      <w:r w:rsidRPr="00291D4A">
        <w:rPr>
          <w:sz w:val="28"/>
          <w:szCs w:val="28"/>
        </w:rPr>
        <w:t xml:space="preserve"> </w:t>
      </w:r>
      <w:proofErr w:type="spellStart"/>
      <w:r w:rsidRPr="00291D4A">
        <w:rPr>
          <w:sz w:val="28"/>
          <w:szCs w:val="28"/>
        </w:rPr>
        <w:t>үшін</w:t>
      </w:r>
      <w:proofErr w:type="spellEnd"/>
      <w:r w:rsidRPr="00291D4A">
        <w:rPr>
          <w:sz w:val="28"/>
          <w:szCs w:val="28"/>
        </w:rPr>
        <w:t xml:space="preserve"> </w:t>
      </w:r>
      <w:proofErr w:type="spellStart"/>
      <w:r w:rsidRPr="00291D4A">
        <w:rPr>
          <w:sz w:val="28"/>
          <w:szCs w:val="28"/>
        </w:rPr>
        <w:t>беттік</w:t>
      </w:r>
      <w:proofErr w:type="spellEnd"/>
      <w:r w:rsidRPr="00291D4A">
        <w:rPr>
          <w:sz w:val="28"/>
          <w:szCs w:val="28"/>
        </w:rPr>
        <w:t xml:space="preserve"> </w:t>
      </w:r>
      <w:proofErr w:type="spellStart"/>
      <w:r w:rsidRPr="00291D4A">
        <w:rPr>
          <w:sz w:val="28"/>
          <w:szCs w:val="28"/>
        </w:rPr>
        <w:t>тегістеу</w:t>
      </w:r>
      <w:proofErr w:type="spellEnd"/>
      <w:r w:rsidRPr="00291D4A">
        <w:rPr>
          <w:sz w:val="28"/>
          <w:szCs w:val="28"/>
        </w:rPr>
        <w:t xml:space="preserve"> </w:t>
      </w:r>
      <w:proofErr w:type="spellStart"/>
      <w:r w:rsidRPr="00291D4A">
        <w:rPr>
          <w:sz w:val="28"/>
          <w:szCs w:val="28"/>
        </w:rPr>
        <w:t>және</w:t>
      </w:r>
      <w:proofErr w:type="spellEnd"/>
      <w:r w:rsidRPr="00291D4A">
        <w:rPr>
          <w:sz w:val="28"/>
          <w:szCs w:val="28"/>
        </w:rPr>
        <w:t xml:space="preserve"> </w:t>
      </w:r>
      <w:proofErr w:type="spellStart"/>
      <w:r w:rsidRPr="00291D4A">
        <w:rPr>
          <w:sz w:val="28"/>
          <w:szCs w:val="28"/>
        </w:rPr>
        <w:t>қажет</w:t>
      </w:r>
      <w:proofErr w:type="spellEnd"/>
      <w:r w:rsidRPr="00291D4A">
        <w:rPr>
          <w:sz w:val="28"/>
          <w:szCs w:val="28"/>
        </w:rPr>
        <w:t xml:space="preserve"> </w:t>
      </w:r>
      <w:proofErr w:type="spellStart"/>
      <w:r w:rsidRPr="00291D4A">
        <w:rPr>
          <w:sz w:val="28"/>
          <w:szCs w:val="28"/>
        </w:rPr>
        <w:t>болған</w:t>
      </w:r>
      <w:proofErr w:type="spellEnd"/>
      <w:r w:rsidRPr="00291D4A">
        <w:rPr>
          <w:sz w:val="28"/>
          <w:szCs w:val="28"/>
        </w:rPr>
        <w:t xml:space="preserve"> </w:t>
      </w:r>
      <w:proofErr w:type="spellStart"/>
      <w:r w:rsidRPr="00291D4A">
        <w:rPr>
          <w:sz w:val="28"/>
          <w:szCs w:val="28"/>
        </w:rPr>
        <w:t>жағдайда</w:t>
      </w:r>
      <w:proofErr w:type="spellEnd"/>
      <w:r w:rsidRPr="00291D4A">
        <w:rPr>
          <w:sz w:val="28"/>
          <w:szCs w:val="28"/>
        </w:rPr>
        <w:t xml:space="preserve"> </w:t>
      </w:r>
      <w:proofErr w:type="spellStart"/>
      <w:r w:rsidRPr="00291D4A">
        <w:rPr>
          <w:sz w:val="28"/>
          <w:szCs w:val="28"/>
        </w:rPr>
        <w:t>механикалық</w:t>
      </w:r>
      <w:proofErr w:type="spellEnd"/>
      <w:r w:rsidRPr="00291D4A">
        <w:rPr>
          <w:sz w:val="28"/>
          <w:szCs w:val="28"/>
        </w:rPr>
        <w:t xml:space="preserve"> </w:t>
      </w:r>
      <w:proofErr w:type="spellStart"/>
      <w:r w:rsidRPr="00291D4A">
        <w:rPr>
          <w:sz w:val="28"/>
          <w:szCs w:val="28"/>
        </w:rPr>
        <w:t>өңдеу</w:t>
      </w:r>
      <w:proofErr w:type="spellEnd"/>
      <w:r w:rsidRPr="00291D4A">
        <w:rPr>
          <w:sz w:val="28"/>
          <w:szCs w:val="28"/>
        </w:rPr>
        <w:t xml:space="preserve"> </w:t>
      </w:r>
      <w:proofErr w:type="spellStart"/>
      <w:r w:rsidRPr="00291D4A">
        <w:rPr>
          <w:sz w:val="28"/>
          <w:szCs w:val="28"/>
        </w:rPr>
        <w:t>жүргізіледі</w:t>
      </w:r>
      <w:proofErr w:type="spellEnd"/>
      <w:r w:rsidRPr="00291D4A">
        <w:rPr>
          <w:sz w:val="28"/>
          <w:szCs w:val="28"/>
        </w:rPr>
        <w:t>.</w:t>
      </w:r>
    </w:p>
    <w:p w14:paraId="031E3F9E" w14:textId="1C04FEAA" w:rsidR="00291D4A" w:rsidRPr="00291D4A" w:rsidRDefault="00A57A80" w:rsidP="00A57A80">
      <w:pPr>
        <w:pStyle w:val="a4"/>
        <w:shd w:val="clear" w:color="auto" w:fill="FFFFFF"/>
        <w:spacing w:before="0" w:beforeAutospacing="0" w:after="0" w:afterAutospacing="0"/>
        <w:ind w:firstLine="567"/>
        <w:jc w:val="both"/>
        <w:rPr>
          <w:sz w:val="28"/>
          <w:szCs w:val="28"/>
        </w:rPr>
      </w:pPr>
      <w:r>
        <w:rPr>
          <w:sz w:val="28"/>
          <w:szCs w:val="28"/>
          <w:lang w:val="kk-KZ"/>
        </w:rPr>
        <w:t xml:space="preserve">Үрдіс </w:t>
      </w:r>
      <w:proofErr w:type="spellStart"/>
      <w:r w:rsidR="00291D4A" w:rsidRPr="00291D4A">
        <w:rPr>
          <w:sz w:val="28"/>
          <w:szCs w:val="28"/>
        </w:rPr>
        <w:t>қорытпалардың</w:t>
      </w:r>
      <w:proofErr w:type="spellEnd"/>
      <w:r w:rsidR="00291D4A" w:rsidRPr="00291D4A">
        <w:rPr>
          <w:sz w:val="28"/>
          <w:szCs w:val="28"/>
        </w:rPr>
        <w:t xml:space="preserve"> </w:t>
      </w:r>
      <w:proofErr w:type="spellStart"/>
      <w:r w:rsidR="00291D4A" w:rsidRPr="00291D4A">
        <w:rPr>
          <w:sz w:val="28"/>
          <w:szCs w:val="28"/>
        </w:rPr>
        <w:t>кез-келген</w:t>
      </w:r>
      <w:proofErr w:type="spellEnd"/>
      <w:r w:rsidR="00291D4A" w:rsidRPr="00291D4A">
        <w:rPr>
          <w:sz w:val="28"/>
          <w:szCs w:val="28"/>
        </w:rPr>
        <w:t xml:space="preserve"> </w:t>
      </w:r>
      <w:proofErr w:type="spellStart"/>
      <w:r w:rsidR="00291D4A" w:rsidRPr="00291D4A">
        <w:rPr>
          <w:sz w:val="28"/>
          <w:szCs w:val="28"/>
        </w:rPr>
        <w:t>маркасынан</w:t>
      </w:r>
      <w:proofErr w:type="spellEnd"/>
      <w:r w:rsidR="00291D4A" w:rsidRPr="00291D4A">
        <w:rPr>
          <w:sz w:val="28"/>
          <w:szCs w:val="28"/>
        </w:rPr>
        <w:t xml:space="preserve"> </w:t>
      </w:r>
      <w:proofErr w:type="spellStart"/>
      <w:r w:rsidR="00291D4A" w:rsidRPr="00291D4A">
        <w:rPr>
          <w:sz w:val="28"/>
          <w:szCs w:val="28"/>
        </w:rPr>
        <w:t>дайындамаларды</w:t>
      </w:r>
      <w:proofErr w:type="spellEnd"/>
      <w:r w:rsidR="00291D4A" w:rsidRPr="00291D4A">
        <w:rPr>
          <w:sz w:val="28"/>
          <w:szCs w:val="28"/>
        </w:rPr>
        <w:t xml:space="preserve"> </w:t>
      </w:r>
      <w:proofErr w:type="spellStart"/>
      <w:r w:rsidR="00291D4A" w:rsidRPr="00291D4A">
        <w:rPr>
          <w:sz w:val="28"/>
          <w:szCs w:val="28"/>
        </w:rPr>
        <w:t>құю</w:t>
      </w:r>
      <w:proofErr w:type="spellEnd"/>
      <w:r w:rsidR="00291D4A" w:rsidRPr="00291D4A">
        <w:rPr>
          <w:sz w:val="28"/>
          <w:szCs w:val="28"/>
        </w:rPr>
        <w:t xml:space="preserve"> </w:t>
      </w:r>
      <w:proofErr w:type="spellStart"/>
      <w:r w:rsidR="00291D4A" w:rsidRPr="00291D4A">
        <w:rPr>
          <w:sz w:val="28"/>
          <w:szCs w:val="28"/>
        </w:rPr>
        <w:t>үшін</w:t>
      </w:r>
      <w:proofErr w:type="spellEnd"/>
      <w:r w:rsidR="00291D4A" w:rsidRPr="00291D4A">
        <w:rPr>
          <w:sz w:val="28"/>
          <w:szCs w:val="28"/>
        </w:rPr>
        <w:t xml:space="preserve"> </w:t>
      </w:r>
      <w:proofErr w:type="spellStart"/>
      <w:r w:rsidR="00291D4A" w:rsidRPr="00291D4A">
        <w:rPr>
          <w:sz w:val="28"/>
          <w:szCs w:val="28"/>
        </w:rPr>
        <w:t>жарамды</w:t>
      </w:r>
      <w:proofErr w:type="spellEnd"/>
      <w:r w:rsidR="00291D4A" w:rsidRPr="00291D4A">
        <w:rPr>
          <w:sz w:val="28"/>
          <w:szCs w:val="28"/>
        </w:rPr>
        <w:t xml:space="preserve">. </w:t>
      </w:r>
      <w:proofErr w:type="spellStart"/>
      <w:r w:rsidR="00291D4A" w:rsidRPr="00291D4A">
        <w:rPr>
          <w:sz w:val="28"/>
          <w:szCs w:val="28"/>
        </w:rPr>
        <w:t>Балқуды</w:t>
      </w:r>
      <w:proofErr w:type="spellEnd"/>
      <w:r w:rsidR="00291D4A" w:rsidRPr="00291D4A">
        <w:rPr>
          <w:sz w:val="28"/>
          <w:szCs w:val="28"/>
        </w:rPr>
        <w:t xml:space="preserve"> </w:t>
      </w:r>
      <w:proofErr w:type="spellStart"/>
      <w:r w:rsidR="00291D4A" w:rsidRPr="00291D4A">
        <w:rPr>
          <w:sz w:val="28"/>
          <w:szCs w:val="28"/>
        </w:rPr>
        <w:t>қалыпты</w:t>
      </w:r>
      <w:proofErr w:type="spellEnd"/>
      <w:r w:rsidR="00291D4A" w:rsidRPr="00291D4A">
        <w:rPr>
          <w:sz w:val="28"/>
          <w:szCs w:val="28"/>
        </w:rPr>
        <w:t xml:space="preserve"> </w:t>
      </w:r>
      <w:proofErr w:type="spellStart"/>
      <w:r w:rsidR="00291D4A" w:rsidRPr="00291D4A">
        <w:rPr>
          <w:sz w:val="28"/>
          <w:szCs w:val="28"/>
        </w:rPr>
        <w:t>жағдайда</w:t>
      </w:r>
      <w:proofErr w:type="spellEnd"/>
      <w:r w:rsidR="00291D4A" w:rsidRPr="00291D4A">
        <w:rPr>
          <w:sz w:val="28"/>
          <w:szCs w:val="28"/>
        </w:rPr>
        <w:t xml:space="preserve"> да, </w:t>
      </w:r>
      <w:proofErr w:type="spellStart"/>
      <w:r w:rsidR="00291D4A" w:rsidRPr="00291D4A">
        <w:rPr>
          <w:sz w:val="28"/>
          <w:szCs w:val="28"/>
        </w:rPr>
        <w:t>вакуумда</w:t>
      </w:r>
      <w:proofErr w:type="spellEnd"/>
      <w:r w:rsidR="00291D4A" w:rsidRPr="00291D4A">
        <w:rPr>
          <w:sz w:val="28"/>
          <w:szCs w:val="28"/>
        </w:rPr>
        <w:t xml:space="preserve"> да </w:t>
      </w:r>
      <w:proofErr w:type="spellStart"/>
      <w:r w:rsidR="00291D4A" w:rsidRPr="00291D4A">
        <w:rPr>
          <w:sz w:val="28"/>
          <w:szCs w:val="28"/>
        </w:rPr>
        <w:t>жасауға</w:t>
      </w:r>
      <w:proofErr w:type="spellEnd"/>
      <w:r w:rsidR="00291D4A" w:rsidRPr="00291D4A">
        <w:rPr>
          <w:sz w:val="28"/>
          <w:szCs w:val="28"/>
        </w:rPr>
        <w:t xml:space="preserve"> </w:t>
      </w:r>
      <w:proofErr w:type="spellStart"/>
      <w:r w:rsidR="00291D4A" w:rsidRPr="00291D4A">
        <w:rPr>
          <w:sz w:val="28"/>
          <w:szCs w:val="28"/>
        </w:rPr>
        <w:t>болады</w:t>
      </w:r>
      <w:proofErr w:type="spellEnd"/>
      <w:r w:rsidR="00291D4A" w:rsidRPr="00291D4A">
        <w:rPr>
          <w:sz w:val="28"/>
          <w:szCs w:val="28"/>
        </w:rPr>
        <w:t xml:space="preserve">: </w:t>
      </w:r>
      <w:proofErr w:type="spellStart"/>
      <w:r w:rsidR="00291D4A" w:rsidRPr="00291D4A">
        <w:rPr>
          <w:sz w:val="28"/>
          <w:szCs w:val="28"/>
        </w:rPr>
        <w:t>бұл</w:t>
      </w:r>
      <w:proofErr w:type="spellEnd"/>
      <w:r w:rsidR="00291D4A" w:rsidRPr="00291D4A">
        <w:rPr>
          <w:sz w:val="28"/>
          <w:szCs w:val="28"/>
        </w:rPr>
        <w:t xml:space="preserve"> </w:t>
      </w:r>
      <w:proofErr w:type="spellStart"/>
      <w:r w:rsidR="00291D4A" w:rsidRPr="00291D4A">
        <w:rPr>
          <w:sz w:val="28"/>
          <w:szCs w:val="28"/>
        </w:rPr>
        <w:t>қорытпаның</w:t>
      </w:r>
      <w:proofErr w:type="spellEnd"/>
      <w:r w:rsidR="00291D4A" w:rsidRPr="00291D4A">
        <w:rPr>
          <w:sz w:val="28"/>
          <w:szCs w:val="28"/>
        </w:rPr>
        <w:t xml:space="preserve"> </w:t>
      </w:r>
      <w:proofErr w:type="spellStart"/>
      <w:r w:rsidR="00291D4A" w:rsidRPr="00291D4A">
        <w:rPr>
          <w:sz w:val="28"/>
          <w:szCs w:val="28"/>
        </w:rPr>
        <w:t>химиялық</w:t>
      </w:r>
      <w:proofErr w:type="spellEnd"/>
      <w:r w:rsidR="00291D4A" w:rsidRPr="00291D4A">
        <w:rPr>
          <w:sz w:val="28"/>
          <w:szCs w:val="28"/>
        </w:rPr>
        <w:t xml:space="preserve"> </w:t>
      </w:r>
      <w:proofErr w:type="spellStart"/>
      <w:r w:rsidR="00291D4A" w:rsidRPr="00291D4A">
        <w:rPr>
          <w:sz w:val="28"/>
          <w:szCs w:val="28"/>
        </w:rPr>
        <w:t>құрамына</w:t>
      </w:r>
      <w:proofErr w:type="spellEnd"/>
      <w:r w:rsidR="00291D4A" w:rsidRPr="00291D4A">
        <w:rPr>
          <w:sz w:val="28"/>
          <w:szCs w:val="28"/>
        </w:rPr>
        <w:t xml:space="preserve"> </w:t>
      </w:r>
      <w:proofErr w:type="spellStart"/>
      <w:r w:rsidR="00291D4A" w:rsidRPr="00291D4A">
        <w:rPr>
          <w:sz w:val="28"/>
          <w:szCs w:val="28"/>
        </w:rPr>
        <w:t>байланысты</w:t>
      </w:r>
      <w:proofErr w:type="spellEnd"/>
      <w:r w:rsidR="00291D4A" w:rsidRPr="00291D4A">
        <w:rPr>
          <w:sz w:val="28"/>
          <w:szCs w:val="28"/>
        </w:rPr>
        <w:t xml:space="preserve">. </w:t>
      </w:r>
      <w:proofErr w:type="spellStart"/>
      <w:r w:rsidR="00291D4A" w:rsidRPr="00291D4A">
        <w:rPr>
          <w:sz w:val="28"/>
          <w:szCs w:val="28"/>
        </w:rPr>
        <w:t>Вакуумды</w:t>
      </w:r>
      <w:proofErr w:type="spellEnd"/>
      <w:r w:rsidR="00291D4A" w:rsidRPr="00291D4A">
        <w:rPr>
          <w:sz w:val="28"/>
          <w:szCs w:val="28"/>
        </w:rPr>
        <w:t xml:space="preserve"> </w:t>
      </w:r>
      <w:proofErr w:type="spellStart"/>
      <w:r w:rsidR="00291D4A" w:rsidRPr="00291D4A">
        <w:rPr>
          <w:sz w:val="28"/>
          <w:szCs w:val="28"/>
        </w:rPr>
        <w:t>балқыту</w:t>
      </w:r>
      <w:proofErr w:type="spellEnd"/>
      <w:r w:rsidR="00291D4A" w:rsidRPr="00291D4A">
        <w:rPr>
          <w:sz w:val="28"/>
          <w:szCs w:val="28"/>
        </w:rPr>
        <w:t xml:space="preserve"> </w:t>
      </w:r>
      <w:proofErr w:type="spellStart"/>
      <w:r w:rsidR="00291D4A" w:rsidRPr="00291D4A">
        <w:rPr>
          <w:sz w:val="28"/>
          <w:szCs w:val="28"/>
        </w:rPr>
        <w:t>негізінен</w:t>
      </w:r>
      <w:proofErr w:type="spellEnd"/>
      <w:r w:rsidR="00291D4A" w:rsidRPr="00291D4A">
        <w:rPr>
          <w:sz w:val="28"/>
          <w:szCs w:val="28"/>
        </w:rPr>
        <w:t xml:space="preserve"> </w:t>
      </w:r>
      <w:proofErr w:type="spellStart"/>
      <w:r w:rsidR="00291D4A" w:rsidRPr="00291D4A">
        <w:rPr>
          <w:sz w:val="28"/>
          <w:szCs w:val="28"/>
        </w:rPr>
        <w:t>отқа</w:t>
      </w:r>
      <w:proofErr w:type="spellEnd"/>
      <w:r w:rsidR="00291D4A" w:rsidRPr="00291D4A">
        <w:rPr>
          <w:sz w:val="28"/>
          <w:szCs w:val="28"/>
        </w:rPr>
        <w:t xml:space="preserve"> </w:t>
      </w:r>
      <w:proofErr w:type="spellStart"/>
      <w:r w:rsidR="00291D4A" w:rsidRPr="00291D4A">
        <w:rPr>
          <w:sz w:val="28"/>
          <w:szCs w:val="28"/>
        </w:rPr>
        <w:t>төзімді</w:t>
      </w:r>
      <w:proofErr w:type="spellEnd"/>
      <w:r w:rsidR="00291D4A" w:rsidRPr="00291D4A">
        <w:rPr>
          <w:sz w:val="28"/>
          <w:szCs w:val="28"/>
        </w:rPr>
        <w:t xml:space="preserve"> </w:t>
      </w:r>
      <w:proofErr w:type="spellStart"/>
      <w:r w:rsidR="00291D4A" w:rsidRPr="00291D4A">
        <w:rPr>
          <w:sz w:val="28"/>
          <w:szCs w:val="28"/>
        </w:rPr>
        <w:t>металдардан</w:t>
      </w:r>
      <w:proofErr w:type="spellEnd"/>
      <w:r w:rsidR="00291D4A" w:rsidRPr="00291D4A">
        <w:rPr>
          <w:sz w:val="28"/>
          <w:szCs w:val="28"/>
        </w:rPr>
        <w:t xml:space="preserve"> </w:t>
      </w:r>
      <w:proofErr w:type="spellStart"/>
      <w:r w:rsidR="00291D4A" w:rsidRPr="00291D4A">
        <w:rPr>
          <w:sz w:val="28"/>
          <w:szCs w:val="28"/>
        </w:rPr>
        <w:t>тұратын</w:t>
      </w:r>
      <w:proofErr w:type="spellEnd"/>
      <w:r w:rsidR="00291D4A" w:rsidRPr="00291D4A">
        <w:rPr>
          <w:sz w:val="28"/>
          <w:szCs w:val="28"/>
        </w:rPr>
        <w:t xml:space="preserve"> </w:t>
      </w:r>
      <w:proofErr w:type="spellStart"/>
      <w:r w:rsidR="00291D4A" w:rsidRPr="00291D4A">
        <w:rPr>
          <w:sz w:val="28"/>
          <w:szCs w:val="28"/>
        </w:rPr>
        <w:t>қорытпалар</w:t>
      </w:r>
      <w:proofErr w:type="spellEnd"/>
      <w:r w:rsidR="00291D4A" w:rsidRPr="00291D4A">
        <w:rPr>
          <w:sz w:val="28"/>
          <w:szCs w:val="28"/>
        </w:rPr>
        <w:t xml:space="preserve"> </w:t>
      </w:r>
      <w:proofErr w:type="spellStart"/>
      <w:r w:rsidR="00291D4A" w:rsidRPr="00291D4A">
        <w:rPr>
          <w:sz w:val="28"/>
          <w:szCs w:val="28"/>
        </w:rPr>
        <w:t>үшін</w:t>
      </w:r>
      <w:proofErr w:type="spellEnd"/>
      <w:r w:rsidR="00291D4A" w:rsidRPr="00291D4A">
        <w:rPr>
          <w:sz w:val="28"/>
          <w:szCs w:val="28"/>
        </w:rPr>
        <w:t xml:space="preserve"> </w:t>
      </w:r>
      <w:proofErr w:type="spellStart"/>
      <w:r w:rsidR="00291D4A" w:rsidRPr="00291D4A">
        <w:rPr>
          <w:sz w:val="28"/>
          <w:szCs w:val="28"/>
        </w:rPr>
        <w:t>қолданылады</w:t>
      </w:r>
      <w:proofErr w:type="spellEnd"/>
      <w:r w:rsidR="00291D4A" w:rsidRPr="00291D4A">
        <w:rPr>
          <w:sz w:val="28"/>
          <w:szCs w:val="28"/>
        </w:rPr>
        <w:t>.</w:t>
      </w:r>
    </w:p>
    <w:p w14:paraId="3A7B412D" w14:textId="77777777" w:rsidR="00291D4A" w:rsidRPr="00291D4A" w:rsidRDefault="00291D4A" w:rsidP="00A57A80">
      <w:pPr>
        <w:pStyle w:val="a4"/>
        <w:shd w:val="clear" w:color="auto" w:fill="FFFFFF"/>
        <w:spacing w:before="0" w:beforeAutospacing="0" w:after="0" w:afterAutospacing="0"/>
        <w:ind w:firstLine="567"/>
        <w:jc w:val="both"/>
        <w:rPr>
          <w:sz w:val="28"/>
          <w:szCs w:val="28"/>
        </w:rPr>
      </w:pPr>
      <w:proofErr w:type="spellStart"/>
      <w:r w:rsidRPr="00291D4A">
        <w:rPr>
          <w:sz w:val="28"/>
          <w:szCs w:val="28"/>
        </w:rPr>
        <w:t>Қарастырылып</w:t>
      </w:r>
      <w:proofErr w:type="spellEnd"/>
      <w:r w:rsidRPr="00291D4A">
        <w:rPr>
          <w:sz w:val="28"/>
          <w:szCs w:val="28"/>
        </w:rPr>
        <w:t xml:space="preserve"> </w:t>
      </w:r>
      <w:proofErr w:type="spellStart"/>
      <w:r w:rsidRPr="00291D4A">
        <w:rPr>
          <w:sz w:val="28"/>
          <w:szCs w:val="28"/>
        </w:rPr>
        <w:t>отырған</w:t>
      </w:r>
      <w:proofErr w:type="spellEnd"/>
      <w:r w:rsidRPr="00291D4A">
        <w:rPr>
          <w:sz w:val="28"/>
          <w:szCs w:val="28"/>
        </w:rPr>
        <w:t xml:space="preserve"> </w:t>
      </w:r>
      <w:proofErr w:type="spellStart"/>
      <w:r w:rsidRPr="00291D4A">
        <w:rPr>
          <w:sz w:val="28"/>
          <w:szCs w:val="28"/>
        </w:rPr>
        <w:t>әдіс</w:t>
      </w:r>
      <w:proofErr w:type="spellEnd"/>
      <w:r w:rsidRPr="00291D4A">
        <w:rPr>
          <w:sz w:val="28"/>
          <w:szCs w:val="28"/>
        </w:rPr>
        <w:t xml:space="preserve"> </w:t>
      </w:r>
      <w:proofErr w:type="spellStart"/>
      <w:r w:rsidRPr="00291D4A">
        <w:rPr>
          <w:sz w:val="28"/>
          <w:szCs w:val="28"/>
        </w:rPr>
        <w:t>бойынша</w:t>
      </w:r>
      <w:proofErr w:type="spellEnd"/>
      <w:r w:rsidRPr="00291D4A">
        <w:rPr>
          <w:sz w:val="28"/>
          <w:szCs w:val="28"/>
        </w:rPr>
        <w:t xml:space="preserve"> </w:t>
      </w:r>
      <w:proofErr w:type="spellStart"/>
      <w:r w:rsidRPr="00291D4A">
        <w:rPr>
          <w:sz w:val="28"/>
          <w:szCs w:val="28"/>
        </w:rPr>
        <w:t>құюға</w:t>
      </w:r>
      <w:proofErr w:type="spellEnd"/>
      <w:r w:rsidRPr="00291D4A">
        <w:rPr>
          <w:sz w:val="28"/>
          <w:szCs w:val="28"/>
        </w:rPr>
        <w:t xml:space="preserve"> </w:t>
      </w:r>
      <w:proofErr w:type="spellStart"/>
      <w:r w:rsidRPr="00291D4A">
        <w:rPr>
          <w:sz w:val="28"/>
          <w:szCs w:val="28"/>
        </w:rPr>
        <w:t>арналған</w:t>
      </w:r>
      <w:proofErr w:type="spellEnd"/>
      <w:r w:rsidRPr="00291D4A">
        <w:rPr>
          <w:sz w:val="28"/>
          <w:szCs w:val="28"/>
        </w:rPr>
        <w:t xml:space="preserve"> </w:t>
      </w:r>
      <w:proofErr w:type="spellStart"/>
      <w:r w:rsidRPr="00291D4A">
        <w:rPr>
          <w:sz w:val="28"/>
          <w:szCs w:val="28"/>
        </w:rPr>
        <w:t>типтік</w:t>
      </w:r>
      <w:proofErr w:type="spellEnd"/>
      <w:r w:rsidRPr="00291D4A">
        <w:rPr>
          <w:sz w:val="28"/>
          <w:szCs w:val="28"/>
        </w:rPr>
        <w:t xml:space="preserve"> </w:t>
      </w:r>
      <w:proofErr w:type="spellStart"/>
      <w:r w:rsidRPr="00291D4A">
        <w:rPr>
          <w:sz w:val="28"/>
          <w:szCs w:val="28"/>
        </w:rPr>
        <w:t>дайындамалар</w:t>
      </w:r>
      <w:proofErr w:type="spellEnd"/>
      <w:r w:rsidRPr="00291D4A">
        <w:rPr>
          <w:sz w:val="28"/>
          <w:szCs w:val="28"/>
        </w:rPr>
        <w:t xml:space="preserve"> алюминий мен </w:t>
      </w:r>
      <w:proofErr w:type="spellStart"/>
      <w:r w:rsidRPr="00291D4A">
        <w:rPr>
          <w:sz w:val="28"/>
          <w:szCs w:val="28"/>
        </w:rPr>
        <w:t>оның</w:t>
      </w:r>
      <w:proofErr w:type="spellEnd"/>
      <w:r w:rsidRPr="00291D4A">
        <w:rPr>
          <w:sz w:val="28"/>
          <w:szCs w:val="28"/>
        </w:rPr>
        <w:t xml:space="preserve"> </w:t>
      </w:r>
      <w:proofErr w:type="spellStart"/>
      <w:r w:rsidRPr="00291D4A">
        <w:rPr>
          <w:sz w:val="28"/>
          <w:szCs w:val="28"/>
        </w:rPr>
        <w:t>қорытпаларынан</w:t>
      </w:r>
      <w:proofErr w:type="spellEnd"/>
      <w:r w:rsidRPr="00291D4A">
        <w:rPr>
          <w:sz w:val="28"/>
          <w:szCs w:val="28"/>
        </w:rPr>
        <w:t xml:space="preserve">, </w:t>
      </w:r>
      <w:proofErr w:type="spellStart"/>
      <w:r w:rsidRPr="00291D4A">
        <w:rPr>
          <w:sz w:val="28"/>
          <w:szCs w:val="28"/>
        </w:rPr>
        <w:t>қоладан</w:t>
      </w:r>
      <w:proofErr w:type="spellEnd"/>
      <w:r w:rsidRPr="00291D4A">
        <w:rPr>
          <w:sz w:val="28"/>
          <w:szCs w:val="28"/>
        </w:rPr>
        <w:t xml:space="preserve">, магний </w:t>
      </w:r>
      <w:proofErr w:type="spellStart"/>
      <w:r w:rsidRPr="00291D4A">
        <w:rPr>
          <w:sz w:val="28"/>
          <w:szCs w:val="28"/>
        </w:rPr>
        <w:t>қорытпаларынан</w:t>
      </w:r>
      <w:proofErr w:type="spellEnd"/>
      <w:r w:rsidRPr="00291D4A">
        <w:rPr>
          <w:sz w:val="28"/>
          <w:szCs w:val="28"/>
        </w:rPr>
        <w:t xml:space="preserve">, </w:t>
      </w:r>
      <w:proofErr w:type="spellStart"/>
      <w:r w:rsidRPr="00291D4A">
        <w:rPr>
          <w:sz w:val="28"/>
          <w:szCs w:val="28"/>
        </w:rPr>
        <w:t>көміртекті</w:t>
      </w:r>
      <w:proofErr w:type="spellEnd"/>
      <w:r w:rsidRPr="00291D4A">
        <w:rPr>
          <w:sz w:val="28"/>
          <w:szCs w:val="28"/>
        </w:rPr>
        <w:t xml:space="preserve"> </w:t>
      </w:r>
      <w:proofErr w:type="spellStart"/>
      <w:r w:rsidRPr="00291D4A">
        <w:rPr>
          <w:sz w:val="28"/>
          <w:szCs w:val="28"/>
        </w:rPr>
        <w:t>және</w:t>
      </w:r>
      <w:proofErr w:type="spellEnd"/>
      <w:r w:rsidRPr="00291D4A">
        <w:rPr>
          <w:sz w:val="28"/>
          <w:szCs w:val="28"/>
        </w:rPr>
        <w:t xml:space="preserve"> тот </w:t>
      </w:r>
      <w:proofErr w:type="spellStart"/>
      <w:r w:rsidRPr="00291D4A">
        <w:rPr>
          <w:sz w:val="28"/>
          <w:szCs w:val="28"/>
        </w:rPr>
        <w:t>баспайтын</w:t>
      </w:r>
      <w:proofErr w:type="spellEnd"/>
      <w:r w:rsidRPr="00291D4A">
        <w:rPr>
          <w:sz w:val="28"/>
          <w:szCs w:val="28"/>
        </w:rPr>
        <w:t xml:space="preserve"> </w:t>
      </w:r>
      <w:proofErr w:type="spellStart"/>
      <w:r w:rsidRPr="00291D4A">
        <w:rPr>
          <w:sz w:val="28"/>
          <w:szCs w:val="28"/>
        </w:rPr>
        <w:t>болаттан</w:t>
      </w:r>
      <w:proofErr w:type="spellEnd"/>
      <w:r w:rsidRPr="00291D4A">
        <w:rPr>
          <w:sz w:val="28"/>
          <w:szCs w:val="28"/>
        </w:rPr>
        <w:t xml:space="preserve"> </w:t>
      </w:r>
      <w:proofErr w:type="spellStart"/>
      <w:r w:rsidRPr="00291D4A">
        <w:rPr>
          <w:sz w:val="28"/>
          <w:szCs w:val="28"/>
        </w:rPr>
        <w:t>құймалар</w:t>
      </w:r>
      <w:proofErr w:type="spellEnd"/>
      <w:r w:rsidRPr="00291D4A">
        <w:rPr>
          <w:sz w:val="28"/>
          <w:szCs w:val="28"/>
        </w:rPr>
        <w:t xml:space="preserve"> </w:t>
      </w:r>
      <w:proofErr w:type="spellStart"/>
      <w:r w:rsidRPr="00291D4A">
        <w:rPr>
          <w:sz w:val="28"/>
          <w:szCs w:val="28"/>
        </w:rPr>
        <w:t>болып</w:t>
      </w:r>
      <w:proofErr w:type="spellEnd"/>
      <w:r w:rsidRPr="00291D4A">
        <w:rPr>
          <w:sz w:val="28"/>
          <w:szCs w:val="28"/>
        </w:rPr>
        <w:t xml:space="preserve"> </w:t>
      </w:r>
      <w:proofErr w:type="spellStart"/>
      <w:r w:rsidRPr="00291D4A">
        <w:rPr>
          <w:sz w:val="28"/>
          <w:szCs w:val="28"/>
        </w:rPr>
        <w:t>табылады</w:t>
      </w:r>
      <w:proofErr w:type="spellEnd"/>
      <w:r w:rsidRPr="00291D4A">
        <w:rPr>
          <w:sz w:val="28"/>
          <w:szCs w:val="28"/>
        </w:rPr>
        <w:t>.</w:t>
      </w:r>
    </w:p>
    <w:p w14:paraId="25803EB5" w14:textId="77777777" w:rsidR="00291D4A" w:rsidRPr="00A57A80" w:rsidRDefault="00291D4A" w:rsidP="00A57A80">
      <w:pPr>
        <w:pStyle w:val="a4"/>
        <w:shd w:val="clear" w:color="auto" w:fill="FFFFFF"/>
        <w:spacing w:before="0" w:beforeAutospacing="0" w:after="0" w:afterAutospacing="0"/>
        <w:ind w:firstLine="567"/>
        <w:jc w:val="both"/>
        <w:rPr>
          <w:b/>
          <w:sz w:val="28"/>
          <w:szCs w:val="28"/>
        </w:rPr>
      </w:pPr>
      <w:proofErr w:type="spellStart"/>
      <w:r w:rsidRPr="00A57A80">
        <w:rPr>
          <w:b/>
          <w:sz w:val="28"/>
          <w:szCs w:val="28"/>
        </w:rPr>
        <w:lastRenderedPageBreak/>
        <w:t>Процестің</w:t>
      </w:r>
      <w:proofErr w:type="spellEnd"/>
      <w:r w:rsidRPr="00A57A80">
        <w:rPr>
          <w:b/>
          <w:sz w:val="28"/>
          <w:szCs w:val="28"/>
        </w:rPr>
        <w:t xml:space="preserve"> </w:t>
      </w:r>
      <w:proofErr w:type="spellStart"/>
      <w:r w:rsidRPr="00A57A80">
        <w:rPr>
          <w:b/>
          <w:sz w:val="28"/>
          <w:szCs w:val="28"/>
        </w:rPr>
        <w:t>артықшылықтары</w:t>
      </w:r>
      <w:proofErr w:type="spellEnd"/>
    </w:p>
    <w:p w14:paraId="43F26AB0" w14:textId="547B259F" w:rsidR="00291D4A" w:rsidRPr="00A57A80" w:rsidRDefault="00291D4A" w:rsidP="00A57A80">
      <w:pPr>
        <w:pStyle w:val="a4"/>
        <w:shd w:val="clear" w:color="auto" w:fill="FFFFFF"/>
        <w:spacing w:before="0" w:beforeAutospacing="0" w:after="0" w:afterAutospacing="0"/>
        <w:ind w:firstLine="567"/>
        <w:jc w:val="both"/>
        <w:rPr>
          <w:sz w:val="28"/>
          <w:szCs w:val="28"/>
          <w:lang w:val="kk-KZ"/>
        </w:rPr>
      </w:pPr>
      <w:r w:rsidRPr="00291D4A">
        <w:rPr>
          <w:sz w:val="28"/>
          <w:szCs w:val="28"/>
        </w:rPr>
        <w:t xml:space="preserve">Осы </w:t>
      </w:r>
      <w:proofErr w:type="spellStart"/>
      <w:r w:rsidRPr="00291D4A">
        <w:rPr>
          <w:sz w:val="28"/>
          <w:szCs w:val="28"/>
        </w:rPr>
        <w:t>әдіспен</w:t>
      </w:r>
      <w:proofErr w:type="spellEnd"/>
      <w:r w:rsidRPr="00291D4A">
        <w:rPr>
          <w:sz w:val="28"/>
          <w:szCs w:val="28"/>
        </w:rPr>
        <w:t xml:space="preserve"> </w:t>
      </w:r>
      <w:proofErr w:type="spellStart"/>
      <w:r w:rsidRPr="00291D4A">
        <w:rPr>
          <w:sz w:val="28"/>
          <w:szCs w:val="28"/>
        </w:rPr>
        <w:t>жасалған</w:t>
      </w:r>
      <w:proofErr w:type="spellEnd"/>
      <w:r w:rsidRPr="00291D4A">
        <w:rPr>
          <w:sz w:val="28"/>
          <w:szCs w:val="28"/>
        </w:rPr>
        <w:t xml:space="preserve"> </w:t>
      </w:r>
      <w:proofErr w:type="spellStart"/>
      <w:r w:rsidRPr="00291D4A">
        <w:rPr>
          <w:sz w:val="28"/>
          <w:szCs w:val="28"/>
        </w:rPr>
        <w:t>құймалардың</w:t>
      </w:r>
      <w:proofErr w:type="spellEnd"/>
      <w:r w:rsidRPr="00291D4A">
        <w:rPr>
          <w:sz w:val="28"/>
          <w:szCs w:val="28"/>
        </w:rPr>
        <w:t xml:space="preserve"> </w:t>
      </w:r>
      <w:proofErr w:type="spellStart"/>
      <w:r w:rsidRPr="00291D4A">
        <w:rPr>
          <w:sz w:val="28"/>
          <w:szCs w:val="28"/>
        </w:rPr>
        <w:t>көпшілігі</w:t>
      </w:r>
      <w:proofErr w:type="spellEnd"/>
      <w:r w:rsidRPr="00291D4A">
        <w:rPr>
          <w:sz w:val="28"/>
          <w:szCs w:val="28"/>
        </w:rPr>
        <w:t xml:space="preserve"> </w:t>
      </w:r>
      <w:proofErr w:type="spellStart"/>
      <w:r w:rsidRPr="00291D4A">
        <w:rPr>
          <w:sz w:val="28"/>
          <w:szCs w:val="28"/>
        </w:rPr>
        <w:t>кішкентай</w:t>
      </w:r>
      <w:proofErr w:type="spellEnd"/>
      <w:r w:rsidRPr="00291D4A">
        <w:rPr>
          <w:sz w:val="28"/>
          <w:szCs w:val="28"/>
        </w:rPr>
        <w:t xml:space="preserve"> </w:t>
      </w:r>
      <w:proofErr w:type="spellStart"/>
      <w:r w:rsidRPr="00291D4A">
        <w:rPr>
          <w:sz w:val="28"/>
          <w:szCs w:val="28"/>
        </w:rPr>
        <w:t>болғанымен</w:t>
      </w:r>
      <w:proofErr w:type="spellEnd"/>
      <w:r w:rsidRPr="00291D4A">
        <w:rPr>
          <w:sz w:val="28"/>
          <w:szCs w:val="28"/>
        </w:rPr>
        <w:t xml:space="preserve">, </w:t>
      </w:r>
      <w:proofErr w:type="spellStart"/>
      <w:r w:rsidRPr="00291D4A">
        <w:rPr>
          <w:sz w:val="28"/>
          <w:szCs w:val="28"/>
        </w:rPr>
        <w:t>қарастырылып</w:t>
      </w:r>
      <w:proofErr w:type="spellEnd"/>
      <w:r w:rsidRPr="00291D4A">
        <w:rPr>
          <w:sz w:val="28"/>
          <w:szCs w:val="28"/>
        </w:rPr>
        <w:t xml:space="preserve"> </w:t>
      </w:r>
      <w:proofErr w:type="spellStart"/>
      <w:r w:rsidRPr="00291D4A">
        <w:rPr>
          <w:sz w:val="28"/>
          <w:szCs w:val="28"/>
        </w:rPr>
        <w:t>отырған</w:t>
      </w:r>
      <w:proofErr w:type="spellEnd"/>
      <w:r w:rsidRPr="00291D4A">
        <w:rPr>
          <w:sz w:val="28"/>
          <w:szCs w:val="28"/>
        </w:rPr>
        <w:t xml:space="preserve"> </w:t>
      </w:r>
      <w:r w:rsidR="00A57A80">
        <w:rPr>
          <w:sz w:val="28"/>
          <w:szCs w:val="28"/>
          <w:lang w:val="kk-KZ"/>
        </w:rPr>
        <w:t>үрдіс</w:t>
      </w:r>
      <w:proofErr w:type="spellStart"/>
      <w:r w:rsidRPr="00291D4A">
        <w:rPr>
          <w:sz w:val="28"/>
          <w:szCs w:val="28"/>
        </w:rPr>
        <w:t>тің</w:t>
      </w:r>
      <w:proofErr w:type="spellEnd"/>
      <w:r w:rsidRPr="00291D4A">
        <w:rPr>
          <w:sz w:val="28"/>
          <w:szCs w:val="28"/>
        </w:rPr>
        <w:t xml:space="preserve"> </w:t>
      </w:r>
      <w:proofErr w:type="spellStart"/>
      <w:r w:rsidRPr="00291D4A">
        <w:rPr>
          <w:sz w:val="28"/>
          <w:szCs w:val="28"/>
        </w:rPr>
        <w:t>көмегімен</w:t>
      </w:r>
      <w:proofErr w:type="spellEnd"/>
      <w:r w:rsidRPr="00291D4A">
        <w:rPr>
          <w:sz w:val="28"/>
          <w:szCs w:val="28"/>
        </w:rPr>
        <w:t xml:space="preserve"> </w:t>
      </w:r>
      <w:proofErr w:type="spellStart"/>
      <w:r w:rsidRPr="00291D4A">
        <w:rPr>
          <w:sz w:val="28"/>
          <w:szCs w:val="28"/>
        </w:rPr>
        <w:t>салмағы</w:t>
      </w:r>
      <w:proofErr w:type="spellEnd"/>
      <w:r w:rsidRPr="00291D4A">
        <w:rPr>
          <w:sz w:val="28"/>
          <w:szCs w:val="28"/>
        </w:rPr>
        <w:t xml:space="preserve"> 350...400 кг-</w:t>
      </w:r>
      <w:proofErr w:type="spellStart"/>
      <w:r w:rsidRPr="00291D4A">
        <w:rPr>
          <w:sz w:val="28"/>
          <w:szCs w:val="28"/>
        </w:rPr>
        <w:t>нан</w:t>
      </w:r>
      <w:proofErr w:type="spellEnd"/>
      <w:r w:rsidRPr="00291D4A">
        <w:rPr>
          <w:sz w:val="28"/>
          <w:szCs w:val="28"/>
        </w:rPr>
        <w:t xml:space="preserve"> </w:t>
      </w:r>
      <w:proofErr w:type="spellStart"/>
      <w:r w:rsidRPr="00291D4A">
        <w:rPr>
          <w:sz w:val="28"/>
          <w:szCs w:val="28"/>
        </w:rPr>
        <w:t>асатын</w:t>
      </w:r>
      <w:proofErr w:type="spellEnd"/>
      <w:r w:rsidRPr="00291D4A">
        <w:rPr>
          <w:sz w:val="28"/>
          <w:szCs w:val="28"/>
        </w:rPr>
        <w:t xml:space="preserve"> </w:t>
      </w:r>
      <w:proofErr w:type="spellStart"/>
      <w:r w:rsidRPr="00291D4A">
        <w:rPr>
          <w:sz w:val="28"/>
          <w:szCs w:val="28"/>
        </w:rPr>
        <w:t>бөліктерді</w:t>
      </w:r>
      <w:proofErr w:type="spellEnd"/>
      <w:r w:rsidRPr="00291D4A">
        <w:rPr>
          <w:sz w:val="28"/>
          <w:szCs w:val="28"/>
        </w:rPr>
        <w:t xml:space="preserve"> </w:t>
      </w:r>
      <w:proofErr w:type="spellStart"/>
      <w:r w:rsidRPr="00291D4A">
        <w:rPr>
          <w:sz w:val="28"/>
          <w:szCs w:val="28"/>
        </w:rPr>
        <w:t>құюға</w:t>
      </w:r>
      <w:proofErr w:type="spellEnd"/>
      <w:r w:rsidRPr="00291D4A">
        <w:rPr>
          <w:sz w:val="28"/>
          <w:szCs w:val="28"/>
        </w:rPr>
        <w:t xml:space="preserve"> </w:t>
      </w:r>
      <w:proofErr w:type="spellStart"/>
      <w:r w:rsidRPr="00291D4A">
        <w:rPr>
          <w:sz w:val="28"/>
          <w:szCs w:val="28"/>
        </w:rPr>
        <w:t>болады</w:t>
      </w:r>
      <w:proofErr w:type="spellEnd"/>
      <w:r w:rsidRPr="00291D4A">
        <w:rPr>
          <w:sz w:val="28"/>
          <w:szCs w:val="28"/>
        </w:rPr>
        <w:t>.</w:t>
      </w:r>
      <w:r w:rsidR="00A57A80">
        <w:rPr>
          <w:sz w:val="28"/>
          <w:szCs w:val="28"/>
          <w:lang w:val="kk-KZ"/>
        </w:rPr>
        <w:t xml:space="preserve"> </w:t>
      </w:r>
      <w:r w:rsidR="00A57A80" w:rsidRPr="00A57A80">
        <w:rPr>
          <w:sz w:val="28"/>
          <w:szCs w:val="28"/>
          <w:lang w:val="kk-KZ"/>
        </w:rPr>
        <w:t>Б</w:t>
      </w:r>
      <w:r w:rsidRPr="00A57A80">
        <w:rPr>
          <w:sz w:val="28"/>
          <w:szCs w:val="28"/>
          <w:lang w:val="kk-KZ"/>
        </w:rPr>
        <w:t>ұл мүмкіндік салыстырмалы түрде төмен процесс өнімділігімен және жоғары білікті құюшылардың қажеттілігімен шектеледі. Өнімнің стандартты</w:t>
      </w:r>
      <w:r w:rsidR="00A57A80">
        <w:rPr>
          <w:sz w:val="28"/>
          <w:szCs w:val="28"/>
          <w:lang w:val="kk-KZ"/>
        </w:rPr>
        <w:t xml:space="preserve"> аралығы </w:t>
      </w:r>
      <w:r w:rsidR="00A57A80" w:rsidRPr="00A57A80">
        <w:rPr>
          <w:sz w:val="28"/>
          <w:szCs w:val="28"/>
          <w:lang w:val="kk-KZ"/>
        </w:rPr>
        <w:t>–</w:t>
      </w:r>
      <w:r w:rsidR="00A57A80">
        <w:rPr>
          <w:sz w:val="28"/>
          <w:szCs w:val="28"/>
          <w:lang w:val="kk-KZ"/>
        </w:rPr>
        <w:t xml:space="preserve"> </w:t>
      </w:r>
      <w:r w:rsidRPr="00A57A80">
        <w:rPr>
          <w:sz w:val="28"/>
          <w:szCs w:val="28"/>
          <w:lang w:val="kk-KZ"/>
        </w:rPr>
        <w:t>салмағы 6...8 кг дейінгі құймалар.</w:t>
      </w:r>
    </w:p>
    <w:p w14:paraId="45F3BFF9" w14:textId="311710BE" w:rsidR="00291D4A" w:rsidRPr="00943EF6" w:rsidRDefault="00291D4A" w:rsidP="00A57A80">
      <w:pPr>
        <w:pStyle w:val="a4"/>
        <w:shd w:val="clear" w:color="auto" w:fill="FFFFFF"/>
        <w:spacing w:before="0" w:beforeAutospacing="0" w:after="0" w:afterAutospacing="0"/>
        <w:ind w:firstLine="567"/>
        <w:jc w:val="both"/>
        <w:rPr>
          <w:sz w:val="28"/>
          <w:szCs w:val="28"/>
          <w:lang w:val="kk-KZ"/>
        </w:rPr>
      </w:pPr>
      <w:r w:rsidRPr="00A57A80">
        <w:rPr>
          <w:sz w:val="28"/>
          <w:szCs w:val="28"/>
          <w:lang w:val="kk-KZ"/>
        </w:rPr>
        <w:t>Балқы</w:t>
      </w:r>
      <w:r w:rsidR="00A57A80">
        <w:rPr>
          <w:sz w:val="28"/>
          <w:szCs w:val="28"/>
          <w:lang w:val="kk-KZ"/>
        </w:rPr>
        <w:t xml:space="preserve">ғыш үлгілерге </w:t>
      </w:r>
      <w:r w:rsidRPr="00A57A80">
        <w:rPr>
          <w:sz w:val="28"/>
          <w:szCs w:val="28"/>
          <w:lang w:val="kk-KZ"/>
        </w:rPr>
        <w:t xml:space="preserve">құюдың күрделілігіне және оның контурына тәуелді емес қайталанатын төзімділіктің тұрақтылығын қамтамасыз етеді. Көптеген жағдайларда мұндай өнімді жасау </w:t>
      </w:r>
      <w:r w:rsidR="00A57A80">
        <w:rPr>
          <w:sz w:val="28"/>
          <w:szCs w:val="28"/>
          <w:lang w:val="kk-KZ"/>
        </w:rPr>
        <w:t>м</w:t>
      </w:r>
      <w:r w:rsidRPr="00A57A80">
        <w:rPr>
          <w:sz w:val="28"/>
          <w:szCs w:val="28"/>
          <w:lang w:val="kk-KZ"/>
        </w:rPr>
        <w:t xml:space="preserve">еталл өңдеудің басқа әдістерімен мүмкін емес (немесе қиын), мысалы, кесу немесе штамптау. </w:t>
      </w:r>
      <w:r w:rsidRPr="00943EF6">
        <w:rPr>
          <w:sz w:val="28"/>
          <w:szCs w:val="28"/>
          <w:lang w:val="kk-KZ"/>
        </w:rPr>
        <w:t>Бір реттік, оңай қалпына келтірілетін компоненттерді (балауызды), сондай-ақ арзан материалдарды (құмды) қолдану құю шығындарын айтарлықтай төмендетеді.</w:t>
      </w:r>
    </w:p>
    <w:p w14:paraId="33188BB9" w14:textId="0E772D03" w:rsidR="00291D4A" w:rsidRPr="00943EF6" w:rsidRDefault="00291D4A" w:rsidP="00A57A80">
      <w:pPr>
        <w:pStyle w:val="a4"/>
        <w:shd w:val="clear" w:color="auto" w:fill="FFFFFF"/>
        <w:spacing w:before="0" w:beforeAutospacing="0" w:after="0" w:afterAutospacing="0"/>
        <w:ind w:firstLine="567"/>
        <w:jc w:val="both"/>
        <w:rPr>
          <w:sz w:val="28"/>
          <w:szCs w:val="28"/>
          <w:lang w:val="kk-KZ"/>
        </w:rPr>
      </w:pPr>
      <w:r w:rsidRPr="00943EF6">
        <w:rPr>
          <w:sz w:val="28"/>
          <w:szCs w:val="28"/>
          <w:lang w:val="kk-KZ"/>
        </w:rPr>
        <w:t xml:space="preserve">Мұндай технология дәнекерлеуге жақсы балама болып табылады, өйткені бірнеше бөлшектерді бір құймаға біріктіруге болады, бұл </w:t>
      </w:r>
      <w:r w:rsidR="00A57A80">
        <w:rPr>
          <w:sz w:val="28"/>
          <w:szCs w:val="28"/>
          <w:lang w:val="kk-KZ"/>
        </w:rPr>
        <w:t xml:space="preserve">құйғыш </w:t>
      </w:r>
      <w:r w:rsidRPr="00943EF6">
        <w:rPr>
          <w:sz w:val="28"/>
          <w:szCs w:val="28"/>
          <w:lang w:val="kk-KZ"/>
        </w:rPr>
        <w:t xml:space="preserve"> арналарды жобалау үшін орынды </w:t>
      </w:r>
      <w:r w:rsidR="00A57A80">
        <w:rPr>
          <w:sz w:val="28"/>
          <w:szCs w:val="28"/>
          <w:lang w:val="kk-KZ"/>
        </w:rPr>
        <w:t xml:space="preserve">тиімді </w:t>
      </w:r>
      <w:r w:rsidRPr="00943EF6">
        <w:rPr>
          <w:sz w:val="28"/>
          <w:szCs w:val="28"/>
          <w:lang w:val="kk-KZ"/>
        </w:rPr>
        <w:t xml:space="preserve">пайдаланады. Бір </w:t>
      </w:r>
      <w:r w:rsidR="00A57A80">
        <w:rPr>
          <w:sz w:val="28"/>
          <w:szCs w:val="28"/>
          <w:lang w:val="kk-KZ"/>
        </w:rPr>
        <w:t xml:space="preserve">қалыпқа </w:t>
      </w:r>
      <w:r w:rsidRPr="00943EF6">
        <w:rPr>
          <w:sz w:val="28"/>
          <w:szCs w:val="28"/>
          <w:lang w:val="kk-KZ"/>
        </w:rPr>
        <w:t>біріктірілген құймалар санының артуымен өндіріс тиімділігі артады. Сонымен қатар, беттің кедір-бұдырлығы төмен және кейінгі өңдеудің күрделілігі аз болады.</w:t>
      </w:r>
    </w:p>
    <w:p w14:paraId="4FB510FF" w14:textId="074B697E" w:rsidR="00291D4A" w:rsidRPr="00943EF6" w:rsidRDefault="00291D4A" w:rsidP="00A57A80">
      <w:pPr>
        <w:pStyle w:val="a4"/>
        <w:shd w:val="clear" w:color="auto" w:fill="FFFFFF"/>
        <w:spacing w:before="0" w:beforeAutospacing="0" w:after="0" w:afterAutospacing="0"/>
        <w:ind w:firstLine="567"/>
        <w:jc w:val="both"/>
        <w:rPr>
          <w:sz w:val="28"/>
          <w:szCs w:val="28"/>
          <w:lang w:val="kk-KZ"/>
        </w:rPr>
      </w:pPr>
      <w:r w:rsidRPr="00943EF6">
        <w:rPr>
          <w:sz w:val="28"/>
          <w:szCs w:val="28"/>
          <w:lang w:val="kk-KZ"/>
        </w:rPr>
        <w:t>Процестің маңызды артықшылығы</w:t>
      </w:r>
      <w:r w:rsidR="00A57A80">
        <w:rPr>
          <w:sz w:val="28"/>
          <w:szCs w:val="28"/>
          <w:lang w:val="kk-KZ"/>
        </w:rPr>
        <w:t xml:space="preserve"> </w:t>
      </w:r>
      <w:r w:rsidR="00A57A80" w:rsidRPr="00943EF6">
        <w:rPr>
          <w:sz w:val="28"/>
          <w:szCs w:val="28"/>
          <w:lang w:val="kk-KZ"/>
        </w:rPr>
        <w:t>–</w:t>
      </w:r>
      <w:r w:rsidR="00A57A80">
        <w:rPr>
          <w:sz w:val="28"/>
          <w:szCs w:val="28"/>
          <w:lang w:val="kk-KZ"/>
        </w:rPr>
        <w:t xml:space="preserve"> </w:t>
      </w:r>
      <w:r w:rsidRPr="00943EF6">
        <w:rPr>
          <w:sz w:val="28"/>
          <w:szCs w:val="28"/>
          <w:lang w:val="kk-KZ"/>
        </w:rPr>
        <w:t>кішкене кедір-бұдыры бар дәл беттерді алу. Бұл келесі факторларға байланысты:</w:t>
      </w:r>
    </w:p>
    <w:p w14:paraId="1C879313" w14:textId="6F6277A0" w:rsidR="00291D4A" w:rsidRPr="00943EF6" w:rsidRDefault="00291D4A" w:rsidP="00A57A80">
      <w:pPr>
        <w:pStyle w:val="a4"/>
        <w:shd w:val="clear" w:color="auto" w:fill="FFFFFF"/>
        <w:spacing w:before="0" w:beforeAutospacing="0" w:after="0" w:afterAutospacing="0"/>
        <w:ind w:firstLine="567"/>
        <w:jc w:val="both"/>
        <w:rPr>
          <w:sz w:val="28"/>
          <w:szCs w:val="28"/>
          <w:lang w:val="kk-KZ"/>
        </w:rPr>
      </w:pPr>
      <w:r w:rsidRPr="00943EF6">
        <w:rPr>
          <w:sz w:val="28"/>
          <w:szCs w:val="28"/>
          <w:lang w:val="kk-KZ"/>
        </w:rPr>
        <w:t xml:space="preserve">- </w:t>
      </w:r>
      <w:r w:rsidR="00A57A80">
        <w:rPr>
          <w:sz w:val="28"/>
          <w:szCs w:val="28"/>
          <w:lang w:val="kk-KZ"/>
        </w:rPr>
        <w:t xml:space="preserve">Қыш-сазды </w:t>
      </w:r>
      <w:r w:rsidRPr="00943EF6">
        <w:rPr>
          <w:sz w:val="28"/>
          <w:szCs w:val="28"/>
          <w:lang w:val="kk-KZ"/>
        </w:rPr>
        <w:t>материалдардан жасалған қабық</w:t>
      </w:r>
      <w:r w:rsidR="00A57A80">
        <w:rPr>
          <w:sz w:val="28"/>
          <w:szCs w:val="28"/>
          <w:lang w:val="kk-KZ"/>
        </w:rPr>
        <w:t>ша</w:t>
      </w:r>
      <w:r w:rsidRPr="00943EF6">
        <w:rPr>
          <w:sz w:val="28"/>
          <w:szCs w:val="28"/>
          <w:lang w:val="kk-KZ"/>
        </w:rPr>
        <w:t xml:space="preserve"> тегіс пішінді, ол балқытылған балауызды жылтыратылған матрицаға енгізу арқылы пайда болады;</w:t>
      </w:r>
    </w:p>
    <w:p w14:paraId="6ECA1F20" w14:textId="65937DAC" w:rsidR="00291D4A" w:rsidRPr="00943EF6" w:rsidRDefault="00291D4A" w:rsidP="00291D4A">
      <w:pPr>
        <w:shd w:val="clear" w:color="auto" w:fill="FFFFFF"/>
        <w:spacing w:after="0" w:line="240" w:lineRule="auto"/>
        <w:ind w:firstLine="709"/>
        <w:jc w:val="both"/>
        <w:rPr>
          <w:rFonts w:ascii="Times New Roman" w:hAnsi="Times New Roman"/>
          <w:sz w:val="28"/>
          <w:szCs w:val="28"/>
          <w:lang w:val="kk-KZ" w:eastAsia="ru-RU"/>
        </w:rPr>
      </w:pPr>
      <w:r w:rsidRPr="00943EF6">
        <w:rPr>
          <w:rFonts w:ascii="Times New Roman" w:hAnsi="Times New Roman"/>
          <w:sz w:val="28"/>
          <w:szCs w:val="28"/>
          <w:lang w:val="kk-KZ" w:eastAsia="ru-RU"/>
        </w:rPr>
        <w:t>- Балқы</w:t>
      </w:r>
      <w:r w:rsidR="00A57A80">
        <w:rPr>
          <w:rFonts w:ascii="Times New Roman" w:hAnsi="Times New Roman"/>
          <w:sz w:val="28"/>
          <w:szCs w:val="28"/>
          <w:lang w:val="kk-KZ" w:eastAsia="ru-RU"/>
        </w:rPr>
        <w:t xml:space="preserve">ғыш үлгілер бойынша алынған </w:t>
      </w:r>
      <w:r w:rsidRPr="00943EF6">
        <w:rPr>
          <w:rFonts w:ascii="Times New Roman" w:hAnsi="Times New Roman"/>
          <w:sz w:val="28"/>
          <w:szCs w:val="28"/>
          <w:lang w:val="kk-KZ" w:eastAsia="ru-RU"/>
        </w:rPr>
        <w:t xml:space="preserve">құймалар қарапайым </w:t>
      </w:r>
      <w:r w:rsidR="00A57A80">
        <w:rPr>
          <w:rFonts w:ascii="Times New Roman" w:hAnsi="Times New Roman"/>
          <w:sz w:val="28"/>
          <w:szCs w:val="28"/>
          <w:lang w:val="kk-KZ" w:eastAsia="ru-RU"/>
        </w:rPr>
        <w:t xml:space="preserve">ажырау беті </w:t>
      </w:r>
      <w:r w:rsidRPr="00943EF6">
        <w:rPr>
          <w:rFonts w:ascii="Times New Roman" w:hAnsi="Times New Roman"/>
          <w:sz w:val="28"/>
          <w:szCs w:val="28"/>
          <w:lang w:val="kk-KZ" w:eastAsia="ru-RU"/>
        </w:rPr>
        <w:t xml:space="preserve">пішініне ие (мысалы, </w:t>
      </w:r>
      <w:r w:rsidR="00A57A80" w:rsidRPr="00943EF6">
        <w:rPr>
          <w:rFonts w:ascii="Times New Roman" w:hAnsi="Times New Roman"/>
          <w:sz w:val="28"/>
          <w:szCs w:val="28"/>
          <w:lang w:val="kk-KZ" w:eastAsia="ru-RU"/>
        </w:rPr>
        <w:t xml:space="preserve">бұл </w:t>
      </w:r>
      <w:r w:rsidRPr="00943EF6">
        <w:rPr>
          <w:rFonts w:ascii="Times New Roman" w:hAnsi="Times New Roman"/>
          <w:sz w:val="28"/>
          <w:szCs w:val="28"/>
          <w:lang w:val="kk-KZ" w:eastAsia="ru-RU"/>
        </w:rPr>
        <w:t xml:space="preserve">құм </w:t>
      </w:r>
      <w:r w:rsidR="00A57A80">
        <w:rPr>
          <w:rFonts w:ascii="Times New Roman" w:hAnsi="Times New Roman"/>
          <w:sz w:val="28"/>
          <w:szCs w:val="28"/>
          <w:lang w:val="kk-KZ" w:eastAsia="ru-RU"/>
        </w:rPr>
        <w:t xml:space="preserve">балшық қалыптарын пайдалану </w:t>
      </w:r>
      <w:r w:rsidRPr="00943EF6">
        <w:rPr>
          <w:rFonts w:ascii="Times New Roman" w:hAnsi="Times New Roman"/>
          <w:sz w:val="28"/>
          <w:szCs w:val="28"/>
          <w:lang w:val="kk-KZ" w:eastAsia="ru-RU"/>
        </w:rPr>
        <w:t>жағдайында</w:t>
      </w:r>
      <w:r w:rsidR="00A57A80" w:rsidRPr="00943EF6">
        <w:rPr>
          <w:rFonts w:ascii="Times New Roman" w:hAnsi="Times New Roman"/>
          <w:sz w:val="28"/>
          <w:szCs w:val="28"/>
          <w:lang w:val="kk-KZ" w:eastAsia="ru-RU"/>
        </w:rPr>
        <w:t xml:space="preserve"> мүмкін емес</w:t>
      </w:r>
      <w:r w:rsidRPr="00943EF6">
        <w:rPr>
          <w:rFonts w:ascii="Times New Roman" w:hAnsi="Times New Roman"/>
          <w:sz w:val="28"/>
          <w:szCs w:val="28"/>
          <w:lang w:val="kk-KZ" w:eastAsia="ru-RU"/>
        </w:rPr>
        <w:t xml:space="preserve">). Беткі ақаулардың максималды деңгейлері өндірісті дайындау кезеңінде де </w:t>
      </w:r>
      <w:r w:rsidR="00A57A80">
        <w:rPr>
          <w:rFonts w:ascii="Times New Roman" w:hAnsi="Times New Roman"/>
          <w:sz w:val="28"/>
          <w:szCs w:val="28"/>
          <w:lang w:val="kk-KZ" w:eastAsia="ru-RU"/>
        </w:rPr>
        <w:t>т</w:t>
      </w:r>
      <w:r w:rsidRPr="00943EF6">
        <w:rPr>
          <w:rFonts w:ascii="Times New Roman" w:hAnsi="Times New Roman"/>
          <w:sz w:val="28"/>
          <w:szCs w:val="28"/>
          <w:lang w:val="kk-KZ" w:eastAsia="ru-RU"/>
        </w:rPr>
        <w:t>апсырыс берушімен келісіледі;</w:t>
      </w:r>
    </w:p>
    <w:p w14:paraId="5B1903BD" w14:textId="77777777" w:rsidR="00291D4A" w:rsidRPr="00943EF6" w:rsidRDefault="00291D4A" w:rsidP="00291D4A">
      <w:pPr>
        <w:shd w:val="clear" w:color="auto" w:fill="FFFFFF"/>
        <w:spacing w:after="0" w:line="240" w:lineRule="auto"/>
        <w:ind w:firstLine="709"/>
        <w:jc w:val="both"/>
        <w:rPr>
          <w:rFonts w:ascii="Times New Roman" w:hAnsi="Times New Roman"/>
          <w:sz w:val="28"/>
          <w:szCs w:val="28"/>
          <w:lang w:val="kk-KZ" w:eastAsia="ru-RU"/>
        </w:rPr>
      </w:pPr>
      <w:r w:rsidRPr="00943EF6">
        <w:rPr>
          <w:rFonts w:ascii="Times New Roman" w:hAnsi="Times New Roman"/>
          <w:sz w:val="28"/>
          <w:szCs w:val="28"/>
          <w:lang w:val="kk-KZ" w:eastAsia="ru-RU"/>
        </w:rPr>
        <w:t>- Жобалау кезеңінде дайын құйманы кейінгі аяқтауға қойылатын талаптардың көпшілігін азайтатын немесе тіпті жоятын сызба жасау оңай.</w:t>
      </w:r>
    </w:p>
    <w:p w14:paraId="69B13FE7" w14:textId="59674ABF" w:rsidR="00291D4A" w:rsidRPr="00943EF6" w:rsidRDefault="00291D4A" w:rsidP="00291D4A">
      <w:pPr>
        <w:shd w:val="clear" w:color="auto" w:fill="FFFFFF"/>
        <w:spacing w:after="0" w:line="240" w:lineRule="auto"/>
        <w:ind w:firstLine="709"/>
        <w:jc w:val="both"/>
        <w:rPr>
          <w:rFonts w:ascii="Times New Roman" w:hAnsi="Times New Roman"/>
          <w:sz w:val="28"/>
          <w:szCs w:val="28"/>
          <w:lang w:val="kk-KZ" w:eastAsia="ru-RU"/>
        </w:rPr>
      </w:pPr>
      <w:r w:rsidRPr="00943EF6">
        <w:rPr>
          <w:rFonts w:ascii="Times New Roman" w:hAnsi="Times New Roman"/>
          <w:sz w:val="28"/>
          <w:szCs w:val="28"/>
          <w:lang w:val="kk-KZ" w:eastAsia="ru-RU"/>
        </w:rPr>
        <w:t xml:space="preserve">Осы әдіс бойынша </w:t>
      </w:r>
      <w:r w:rsidR="00A57A80">
        <w:rPr>
          <w:rFonts w:ascii="Times New Roman" w:hAnsi="Times New Roman"/>
          <w:sz w:val="28"/>
          <w:szCs w:val="28"/>
          <w:lang w:val="kk-KZ" w:eastAsia="ru-RU"/>
        </w:rPr>
        <w:t>қ</w:t>
      </w:r>
      <w:r w:rsidRPr="00943EF6">
        <w:rPr>
          <w:rFonts w:ascii="Times New Roman" w:hAnsi="Times New Roman"/>
          <w:sz w:val="28"/>
          <w:szCs w:val="28"/>
          <w:lang w:val="kk-KZ" w:eastAsia="ru-RU"/>
        </w:rPr>
        <w:t>ұю арқылы алынған өнімнің құны техникалық талаптар</w:t>
      </w:r>
      <w:r w:rsidR="00CB6F98">
        <w:rPr>
          <w:rFonts w:ascii="Times New Roman" w:hAnsi="Times New Roman"/>
          <w:sz w:val="28"/>
          <w:szCs w:val="28"/>
          <w:lang w:val="kk-KZ" w:eastAsia="ru-RU"/>
        </w:rPr>
        <w:t xml:space="preserve">ға қарай </w:t>
      </w:r>
      <w:r w:rsidRPr="00943EF6">
        <w:rPr>
          <w:rFonts w:ascii="Times New Roman" w:hAnsi="Times New Roman"/>
          <w:sz w:val="28"/>
          <w:szCs w:val="28"/>
          <w:lang w:val="kk-KZ" w:eastAsia="ru-RU"/>
        </w:rPr>
        <w:t xml:space="preserve">пропорционалды түрде артады. Сондықтан </w:t>
      </w:r>
      <w:r w:rsidR="00CB6F98">
        <w:rPr>
          <w:rFonts w:ascii="Times New Roman" w:hAnsi="Times New Roman"/>
          <w:sz w:val="28"/>
          <w:szCs w:val="28"/>
          <w:lang w:val="kk-KZ" w:eastAsia="ru-RU"/>
        </w:rPr>
        <w:t xml:space="preserve">әдіптер </w:t>
      </w:r>
      <w:r w:rsidRPr="00943EF6">
        <w:rPr>
          <w:rFonts w:ascii="Times New Roman" w:hAnsi="Times New Roman"/>
          <w:sz w:val="28"/>
          <w:szCs w:val="28"/>
          <w:lang w:val="kk-KZ" w:eastAsia="ru-RU"/>
        </w:rPr>
        <w:t xml:space="preserve">өрістерін, сондай-ақ құйманың кейбір элементтерін - қуыстарды, </w:t>
      </w:r>
      <w:r w:rsidR="00CB6F98">
        <w:rPr>
          <w:rFonts w:ascii="Times New Roman" w:hAnsi="Times New Roman"/>
          <w:sz w:val="28"/>
          <w:szCs w:val="28"/>
          <w:lang w:val="kk-KZ" w:eastAsia="ru-RU"/>
        </w:rPr>
        <w:t xml:space="preserve">бітеу </w:t>
      </w:r>
      <w:r w:rsidRPr="00943EF6">
        <w:rPr>
          <w:rFonts w:ascii="Times New Roman" w:hAnsi="Times New Roman"/>
          <w:sz w:val="28"/>
          <w:szCs w:val="28"/>
          <w:lang w:val="kk-KZ" w:eastAsia="ru-RU"/>
        </w:rPr>
        <w:t xml:space="preserve">тесіктерді және басқа да проблемалық аймақтарды ұтымды реттеуге мүмкіндік беретін құйманың құрылымдық-технологиялық талдауы қажет. Нәтижесінде металды пайдаланудың жоғары коэффициенті қамтамасыз етіледі және дайын өнімнің құны төмендейді. </w:t>
      </w:r>
    </w:p>
    <w:p w14:paraId="4FED5D61" w14:textId="7EA21E79" w:rsidR="00291D4A" w:rsidRPr="00943EF6" w:rsidRDefault="00291D4A" w:rsidP="00291D4A">
      <w:pPr>
        <w:shd w:val="clear" w:color="auto" w:fill="FFFFFF"/>
        <w:spacing w:after="0" w:line="240" w:lineRule="auto"/>
        <w:ind w:firstLine="709"/>
        <w:jc w:val="both"/>
        <w:rPr>
          <w:rFonts w:ascii="Times New Roman" w:hAnsi="Times New Roman"/>
          <w:sz w:val="28"/>
          <w:szCs w:val="28"/>
          <w:lang w:val="kk-KZ" w:eastAsia="ru-RU"/>
        </w:rPr>
      </w:pPr>
      <w:r w:rsidRPr="00943EF6">
        <w:rPr>
          <w:rFonts w:ascii="Times New Roman" w:hAnsi="Times New Roman"/>
          <w:sz w:val="28"/>
          <w:szCs w:val="28"/>
          <w:lang w:val="kk-KZ" w:eastAsia="ru-RU"/>
        </w:rPr>
        <w:t xml:space="preserve">Бір құю </w:t>
      </w:r>
      <w:r w:rsidR="00CB6F98">
        <w:rPr>
          <w:rFonts w:ascii="Times New Roman" w:hAnsi="Times New Roman"/>
          <w:sz w:val="28"/>
          <w:szCs w:val="28"/>
          <w:lang w:val="kk-KZ" w:eastAsia="ru-RU"/>
        </w:rPr>
        <w:t xml:space="preserve">қалыбында </w:t>
      </w:r>
      <w:r w:rsidRPr="00943EF6">
        <w:rPr>
          <w:rFonts w:ascii="Times New Roman" w:hAnsi="Times New Roman"/>
          <w:sz w:val="28"/>
          <w:szCs w:val="28"/>
          <w:lang w:val="kk-KZ" w:eastAsia="ru-RU"/>
        </w:rPr>
        <w:t>бірнеше үлгілердің болуы, әдетте, құймалардың дәлдігін арттырады. 4.1</w:t>
      </w:r>
      <w:r w:rsidR="0058427D">
        <w:rPr>
          <w:rFonts w:ascii="Times New Roman" w:hAnsi="Times New Roman"/>
          <w:sz w:val="28"/>
          <w:szCs w:val="28"/>
          <w:lang w:val="kk-KZ" w:eastAsia="ru-RU"/>
        </w:rPr>
        <w:t xml:space="preserve"> </w:t>
      </w:r>
      <w:r w:rsidRPr="00943EF6">
        <w:rPr>
          <w:rFonts w:ascii="Times New Roman" w:hAnsi="Times New Roman"/>
          <w:sz w:val="28"/>
          <w:szCs w:val="28"/>
          <w:lang w:val="kk-KZ" w:eastAsia="ru-RU"/>
        </w:rPr>
        <w:t>кестеде құюдың әр түрлі әдістеріндегі құю дәлдігі туралы салыстырмалы мәліметтер келтірілген.</w:t>
      </w:r>
    </w:p>
    <w:p w14:paraId="482B7DE8" w14:textId="77777777" w:rsidR="006F04B5" w:rsidRPr="006F04B5" w:rsidRDefault="006F04B5" w:rsidP="006F04B5">
      <w:pPr>
        <w:pStyle w:val="a4"/>
        <w:shd w:val="clear" w:color="auto" w:fill="FFFFFF"/>
        <w:spacing w:before="0" w:beforeAutospacing="0" w:after="0" w:afterAutospacing="0"/>
        <w:ind w:firstLine="567"/>
        <w:jc w:val="both"/>
        <w:rPr>
          <w:sz w:val="28"/>
          <w:szCs w:val="28"/>
          <w:lang w:val="kk-KZ"/>
        </w:rPr>
      </w:pPr>
      <w:r w:rsidRPr="006F04B5">
        <w:rPr>
          <w:sz w:val="28"/>
          <w:szCs w:val="28"/>
          <w:lang w:val="kk-KZ"/>
        </w:rPr>
        <w:t>Құ</w:t>
      </w:r>
      <w:r>
        <w:rPr>
          <w:sz w:val="28"/>
          <w:szCs w:val="28"/>
          <w:lang w:val="kk-KZ"/>
        </w:rPr>
        <w:t>йманың бір</w:t>
      </w:r>
      <w:r w:rsidRPr="006F04B5">
        <w:rPr>
          <w:sz w:val="28"/>
          <w:szCs w:val="28"/>
          <w:lang w:val="kk-KZ"/>
        </w:rPr>
        <w:t xml:space="preserve">тұтастығы </w:t>
      </w:r>
      <w:r>
        <w:rPr>
          <w:sz w:val="28"/>
          <w:szCs w:val="28"/>
          <w:lang w:val="kk-KZ"/>
        </w:rPr>
        <w:t xml:space="preserve">үрдістің </w:t>
      </w:r>
      <w:r w:rsidRPr="006F04B5">
        <w:rPr>
          <w:sz w:val="28"/>
          <w:szCs w:val="28"/>
          <w:lang w:val="kk-KZ"/>
        </w:rPr>
        <w:t xml:space="preserve">маңызды ерекшелігі болып табылады. Балқытылатын </w:t>
      </w:r>
      <w:r>
        <w:rPr>
          <w:sz w:val="28"/>
          <w:szCs w:val="28"/>
          <w:lang w:val="kk-KZ"/>
        </w:rPr>
        <w:t xml:space="preserve">үлгілер </w:t>
      </w:r>
      <w:r w:rsidRPr="006F04B5">
        <w:rPr>
          <w:sz w:val="28"/>
          <w:szCs w:val="28"/>
          <w:lang w:val="kk-KZ"/>
        </w:rPr>
        <w:t xml:space="preserve">бойынша құю ұзақ уақыт бойы газ турбиналы қозғалтқыштарды, мұнай-химия өнеркәсібіне арналған жабдықтардың </w:t>
      </w:r>
      <w:r w:rsidRPr="006F04B5">
        <w:rPr>
          <w:sz w:val="28"/>
          <w:szCs w:val="28"/>
          <w:lang w:val="kk-KZ"/>
        </w:rPr>
        <w:lastRenderedPageBreak/>
        <w:t>бөлшектерін өндіру, медициналық құрал-саймандарды дайындау және т. б. сияқты машина жасау салаларында қолданылады.</w:t>
      </w:r>
    </w:p>
    <w:p w14:paraId="666EC929" w14:textId="77777777" w:rsidR="00FC7EFC" w:rsidRPr="00943EF6" w:rsidRDefault="00FC7EFC" w:rsidP="00291D4A">
      <w:pPr>
        <w:shd w:val="clear" w:color="auto" w:fill="FFFFFF"/>
        <w:spacing w:after="0" w:line="240" w:lineRule="auto"/>
        <w:ind w:firstLine="709"/>
        <w:jc w:val="both"/>
        <w:rPr>
          <w:rFonts w:ascii="Times New Roman" w:hAnsi="Times New Roman"/>
          <w:sz w:val="28"/>
          <w:szCs w:val="28"/>
          <w:lang w:val="kk-KZ" w:eastAsia="ru-RU"/>
        </w:rPr>
      </w:pPr>
    </w:p>
    <w:p w14:paraId="19FBA575" w14:textId="4AD771D8" w:rsidR="00CB6F98" w:rsidRPr="00AA329F" w:rsidRDefault="00CB6F98" w:rsidP="00CB6F98">
      <w:pPr>
        <w:shd w:val="clear" w:color="auto" w:fill="FFFFFF"/>
        <w:spacing w:after="0" w:line="240" w:lineRule="auto"/>
        <w:ind w:firstLine="709"/>
        <w:jc w:val="both"/>
        <w:rPr>
          <w:rFonts w:ascii="Times New Roman" w:hAnsi="Times New Roman"/>
          <w:bCs/>
          <w:i/>
          <w:sz w:val="28"/>
          <w:szCs w:val="28"/>
        </w:rPr>
      </w:pPr>
      <w:r w:rsidRPr="00291D4A">
        <w:rPr>
          <w:rFonts w:ascii="Times New Roman" w:hAnsi="Times New Roman"/>
          <w:sz w:val="28"/>
          <w:szCs w:val="28"/>
          <w:lang w:eastAsia="ru-RU"/>
        </w:rPr>
        <w:t>4.1</w:t>
      </w:r>
      <w:r>
        <w:rPr>
          <w:rFonts w:ascii="Times New Roman" w:hAnsi="Times New Roman"/>
          <w:sz w:val="28"/>
          <w:szCs w:val="28"/>
          <w:lang w:val="kk-KZ" w:eastAsia="ru-RU"/>
        </w:rPr>
        <w:t xml:space="preserve"> к</w:t>
      </w:r>
      <w:proofErr w:type="spellStart"/>
      <w:r w:rsidR="00291D4A" w:rsidRPr="00291D4A">
        <w:rPr>
          <w:rFonts w:ascii="Times New Roman" w:hAnsi="Times New Roman"/>
          <w:sz w:val="28"/>
          <w:szCs w:val="28"/>
          <w:lang w:eastAsia="ru-RU"/>
        </w:rPr>
        <w:t>есте</w:t>
      </w:r>
      <w:proofErr w:type="spellEnd"/>
      <w:r w:rsidR="0058427D">
        <w:rPr>
          <w:rFonts w:ascii="Times New Roman" w:hAnsi="Times New Roman"/>
          <w:sz w:val="28"/>
          <w:szCs w:val="28"/>
          <w:lang w:val="kk-KZ" w:eastAsia="ru-RU"/>
        </w:rPr>
        <w:t xml:space="preserve"> –</w:t>
      </w:r>
      <w:r>
        <w:rPr>
          <w:rFonts w:ascii="Times New Roman" w:hAnsi="Times New Roman"/>
          <w:sz w:val="28"/>
          <w:szCs w:val="28"/>
          <w:lang w:val="kk-KZ" w:eastAsia="ru-RU"/>
        </w:rPr>
        <w:t xml:space="preserve"> </w:t>
      </w:r>
      <w:r w:rsidRPr="00291D4A">
        <w:rPr>
          <w:rFonts w:ascii="Times New Roman" w:hAnsi="Times New Roman"/>
          <w:sz w:val="28"/>
          <w:szCs w:val="28"/>
          <w:lang w:eastAsia="ru-RU"/>
        </w:rPr>
        <w:t>М</w:t>
      </w:r>
      <w:r w:rsidR="00291D4A" w:rsidRPr="00291D4A">
        <w:rPr>
          <w:rFonts w:ascii="Times New Roman" w:hAnsi="Times New Roman"/>
          <w:sz w:val="28"/>
          <w:szCs w:val="28"/>
          <w:lang w:eastAsia="ru-RU"/>
        </w:rPr>
        <w:t>етал</w:t>
      </w:r>
      <w:r>
        <w:rPr>
          <w:rFonts w:ascii="Times New Roman" w:hAnsi="Times New Roman"/>
          <w:sz w:val="28"/>
          <w:szCs w:val="28"/>
          <w:lang w:val="kk-KZ" w:eastAsia="ru-RU"/>
        </w:rPr>
        <w:t xml:space="preserve">дарды </w:t>
      </w:r>
      <w:proofErr w:type="spellStart"/>
      <w:r w:rsidR="00291D4A" w:rsidRPr="00291D4A">
        <w:rPr>
          <w:rFonts w:ascii="Times New Roman" w:hAnsi="Times New Roman"/>
          <w:sz w:val="28"/>
          <w:szCs w:val="28"/>
          <w:lang w:eastAsia="ru-RU"/>
        </w:rPr>
        <w:t>құю</w:t>
      </w:r>
      <w:proofErr w:type="spellEnd"/>
      <w:r w:rsidR="00291D4A" w:rsidRPr="00291D4A">
        <w:rPr>
          <w:rFonts w:ascii="Times New Roman" w:hAnsi="Times New Roman"/>
          <w:sz w:val="28"/>
          <w:szCs w:val="28"/>
          <w:lang w:eastAsia="ru-RU"/>
        </w:rPr>
        <w:t xml:space="preserve"> </w:t>
      </w:r>
      <w:proofErr w:type="spellStart"/>
      <w:r w:rsidR="00291D4A" w:rsidRPr="00291D4A">
        <w:rPr>
          <w:rFonts w:ascii="Times New Roman" w:hAnsi="Times New Roman"/>
          <w:sz w:val="28"/>
          <w:szCs w:val="28"/>
          <w:lang w:eastAsia="ru-RU"/>
        </w:rPr>
        <w:t>дәлдігінің</w:t>
      </w:r>
      <w:proofErr w:type="spellEnd"/>
      <w:r w:rsidR="00291D4A" w:rsidRPr="00291D4A">
        <w:rPr>
          <w:rFonts w:ascii="Times New Roman" w:hAnsi="Times New Roman"/>
          <w:sz w:val="28"/>
          <w:szCs w:val="28"/>
          <w:lang w:eastAsia="ru-RU"/>
        </w:rPr>
        <w:t xml:space="preserve"> </w:t>
      </w:r>
      <w:r>
        <w:rPr>
          <w:rFonts w:ascii="Times New Roman" w:hAnsi="Times New Roman"/>
          <w:sz w:val="28"/>
          <w:szCs w:val="28"/>
          <w:lang w:val="kk-KZ" w:eastAsia="ru-RU"/>
        </w:rPr>
        <w:t xml:space="preserve">кластары </w:t>
      </w:r>
    </w:p>
    <w:p w14:paraId="448AFDF3" w14:textId="77777777" w:rsidR="009615BE" w:rsidRPr="00B6168A" w:rsidRDefault="009615BE" w:rsidP="009615BE">
      <w:pPr>
        <w:spacing w:after="0" w:line="240" w:lineRule="auto"/>
        <w:rPr>
          <w:rFonts w:ascii="Times New Roman" w:hAnsi="Times New Roman"/>
          <w:sz w:val="28"/>
          <w:szCs w:val="28"/>
          <w:highlight w:val="magenta"/>
        </w:rPr>
      </w:pPr>
    </w:p>
    <w:tbl>
      <w:tblPr>
        <w:tblStyle w:val="af"/>
        <w:tblW w:w="0" w:type="auto"/>
        <w:tblLayout w:type="fixed"/>
        <w:tblLook w:val="04A0" w:firstRow="1" w:lastRow="0" w:firstColumn="1" w:lastColumn="0" w:noHBand="0" w:noVBand="1"/>
      </w:tblPr>
      <w:tblGrid>
        <w:gridCol w:w="1668"/>
        <w:gridCol w:w="2041"/>
        <w:gridCol w:w="1822"/>
        <w:gridCol w:w="2233"/>
        <w:gridCol w:w="1807"/>
      </w:tblGrid>
      <w:tr w:rsidR="009615BE" w:rsidRPr="00ED2037" w14:paraId="09218779" w14:textId="77777777" w:rsidTr="00050538">
        <w:tc>
          <w:tcPr>
            <w:tcW w:w="1668" w:type="dxa"/>
          </w:tcPr>
          <w:p w14:paraId="233D2480" w14:textId="5FFCD67A" w:rsidR="009615BE" w:rsidRPr="00AA329F" w:rsidRDefault="00CB6F98" w:rsidP="00FC7EFC">
            <w:pPr>
              <w:spacing w:before="120" w:after="120"/>
              <w:jc w:val="center"/>
              <w:rPr>
                <w:rFonts w:ascii="Times New Roman" w:hAnsi="Times New Roman"/>
                <w:sz w:val="28"/>
                <w:szCs w:val="28"/>
              </w:rPr>
            </w:pPr>
            <w:r>
              <w:rPr>
                <w:rFonts w:ascii="Times New Roman" w:hAnsi="Times New Roman"/>
                <w:sz w:val="28"/>
                <w:szCs w:val="28"/>
                <w:lang w:val="kk-KZ"/>
              </w:rPr>
              <w:t>Құю тәсілі</w:t>
            </w:r>
          </w:p>
        </w:tc>
        <w:tc>
          <w:tcPr>
            <w:tcW w:w="2041" w:type="dxa"/>
          </w:tcPr>
          <w:p w14:paraId="7BAE1870" w14:textId="01BCF691" w:rsidR="009615BE" w:rsidRPr="00AA329F" w:rsidRDefault="009615BE" w:rsidP="00FC7EFC">
            <w:pPr>
              <w:spacing w:before="120" w:after="120"/>
              <w:jc w:val="center"/>
              <w:rPr>
                <w:rFonts w:ascii="Times New Roman" w:hAnsi="Times New Roman"/>
                <w:sz w:val="28"/>
                <w:szCs w:val="28"/>
                <w:lang w:val="kk-KZ"/>
              </w:rPr>
            </w:pPr>
            <w:r w:rsidRPr="00AA329F">
              <w:rPr>
                <w:rFonts w:ascii="Times New Roman" w:hAnsi="Times New Roman"/>
                <w:sz w:val="28"/>
                <w:szCs w:val="28"/>
                <w:lang w:val="en-US"/>
              </w:rPr>
              <w:t>Ma</w:t>
            </w:r>
            <w:r w:rsidR="00FC7EFC">
              <w:rPr>
                <w:rFonts w:ascii="Times New Roman" w:hAnsi="Times New Roman"/>
                <w:sz w:val="28"/>
                <w:szCs w:val="28"/>
                <w:lang w:val="kk-KZ"/>
              </w:rPr>
              <w:t>ксималды ө</w:t>
            </w:r>
            <w:r w:rsidR="00CB6F98">
              <w:rPr>
                <w:rFonts w:ascii="Times New Roman" w:hAnsi="Times New Roman"/>
                <w:sz w:val="28"/>
                <w:szCs w:val="28"/>
                <w:lang w:val="kk-KZ"/>
              </w:rPr>
              <w:t>лшем</w:t>
            </w:r>
          </w:p>
        </w:tc>
        <w:tc>
          <w:tcPr>
            <w:tcW w:w="1822" w:type="dxa"/>
          </w:tcPr>
          <w:p w14:paraId="60EC8E00" w14:textId="609A1CD8" w:rsidR="009615BE" w:rsidRPr="00AA329F" w:rsidRDefault="00CB6F98" w:rsidP="00FC7EFC">
            <w:pPr>
              <w:spacing w:before="120" w:after="120"/>
              <w:ind w:firstLine="224"/>
              <w:jc w:val="center"/>
              <w:rPr>
                <w:rFonts w:ascii="Times New Roman" w:hAnsi="Times New Roman"/>
                <w:sz w:val="28"/>
                <w:szCs w:val="28"/>
                <w:lang w:val="kk-KZ"/>
              </w:rPr>
            </w:pPr>
            <w:r w:rsidRPr="00CB6F98">
              <w:rPr>
                <w:rFonts w:ascii="Times New Roman" w:hAnsi="Times New Roman"/>
                <w:sz w:val="28"/>
                <w:szCs w:val="28"/>
                <w:lang w:val="kk-KZ"/>
              </w:rPr>
              <w:t>Термиялық</w:t>
            </w:r>
            <w:r>
              <w:rPr>
                <w:rFonts w:ascii="Times New Roman" w:hAnsi="Times New Roman"/>
                <w:sz w:val="28"/>
                <w:szCs w:val="28"/>
                <w:lang w:val="kk-KZ"/>
              </w:rPr>
              <w:t xml:space="preserve"> өңделмейтін </w:t>
            </w:r>
            <w:r w:rsidRPr="00CB6F98">
              <w:rPr>
                <w:rFonts w:ascii="Times New Roman" w:hAnsi="Times New Roman"/>
                <w:sz w:val="28"/>
                <w:szCs w:val="28"/>
                <w:lang w:val="kk-KZ"/>
              </w:rPr>
              <w:t xml:space="preserve"> материалдар</w:t>
            </w:r>
          </w:p>
        </w:tc>
        <w:tc>
          <w:tcPr>
            <w:tcW w:w="2233" w:type="dxa"/>
          </w:tcPr>
          <w:p w14:paraId="6E108604" w14:textId="716E46BD" w:rsidR="009615BE" w:rsidRPr="00CB6F98" w:rsidRDefault="00CB6F98" w:rsidP="00FC7EFC">
            <w:pPr>
              <w:spacing w:before="120" w:after="120"/>
              <w:ind w:firstLine="224"/>
              <w:jc w:val="center"/>
              <w:rPr>
                <w:rFonts w:ascii="Times New Roman" w:hAnsi="Times New Roman"/>
                <w:sz w:val="28"/>
                <w:szCs w:val="28"/>
                <w:lang w:val="kk-KZ"/>
              </w:rPr>
            </w:pPr>
            <w:r w:rsidRPr="00CB6F98">
              <w:rPr>
                <w:rFonts w:ascii="Times New Roman" w:hAnsi="Times New Roman"/>
                <w:sz w:val="28"/>
                <w:szCs w:val="28"/>
                <w:lang w:val="kk-KZ"/>
              </w:rPr>
              <w:t>Термиялық өңделетін шойын және отқа төзімді түсті</w:t>
            </w:r>
            <w:r>
              <w:rPr>
                <w:rFonts w:ascii="Times New Roman" w:hAnsi="Times New Roman"/>
                <w:sz w:val="28"/>
                <w:szCs w:val="28"/>
                <w:lang w:val="kk-KZ"/>
              </w:rPr>
              <w:t xml:space="preserve"> металдар</w:t>
            </w:r>
          </w:p>
        </w:tc>
        <w:tc>
          <w:tcPr>
            <w:tcW w:w="1807" w:type="dxa"/>
          </w:tcPr>
          <w:p w14:paraId="0AF23680" w14:textId="0338BFBC" w:rsidR="009615BE" w:rsidRPr="00AA329F" w:rsidRDefault="00CB6F98" w:rsidP="00FC7EFC">
            <w:pPr>
              <w:spacing w:before="120" w:after="120"/>
              <w:ind w:firstLine="224"/>
              <w:jc w:val="center"/>
              <w:rPr>
                <w:rFonts w:ascii="Times New Roman" w:hAnsi="Times New Roman"/>
                <w:sz w:val="28"/>
                <w:szCs w:val="28"/>
              </w:rPr>
            </w:pPr>
            <w:r w:rsidRPr="00CB6F98">
              <w:rPr>
                <w:rFonts w:ascii="Times New Roman" w:hAnsi="Times New Roman"/>
                <w:sz w:val="28"/>
                <w:szCs w:val="28"/>
                <w:lang w:val="kk-KZ"/>
              </w:rPr>
              <w:t>Термиялық өңдел</w:t>
            </w:r>
            <w:r>
              <w:rPr>
                <w:rFonts w:ascii="Times New Roman" w:hAnsi="Times New Roman"/>
                <w:sz w:val="28"/>
                <w:szCs w:val="28"/>
                <w:lang w:val="kk-KZ"/>
              </w:rPr>
              <w:t xml:space="preserve">етін </w:t>
            </w:r>
            <w:r w:rsidRPr="00CB6F98">
              <w:rPr>
                <w:rFonts w:ascii="Times New Roman" w:hAnsi="Times New Roman"/>
                <w:sz w:val="28"/>
                <w:szCs w:val="28"/>
                <w:lang w:val="kk-KZ"/>
              </w:rPr>
              <w:t>болаттар</w:t>
            </w:r>
          </w:p>
        </w:tc>
      </w:tr>
      <w:tr w:rsidR="009615BE" w:rsidRPr="00ED2037" w14:paraId="14F27F7D" w14:textId="77777777" w:rsidTr="00050538">
        <w:tc>
          <w:tcPr>
            <w:tcW w:w="1668" w:type="dxa"/>
          </w:tcPr>
          <w:p w14:paraId="6656DE8F" w14:textId="0CBCDAC3" w:rsidR="009615BE" w:rsidRPr="00AA329F" w:rsidRDefault="00CB6F98" w:rsidP="00CB6F98">
            <w:pPr>
              <w:spacing w:before="120" w:after="120"/>
              <w:rPr>
                <w:rFonts w:ascii="Times New Roman" w:hAnsi="Times New Roman"/>
                <w:sz w:val="28"/>
                <w:szCs w:val="28"/>
                <w:lang w:val="kk-KZ"/>
              </w:rPr>
            </w:pPr>
            <w:r>
              <w:rPr>
                <w:rFonts w:ascii="Times New Roman" w:hAnsi="Times New Roman"/>
                <w:sz w:val="28"/>
                <w:szCs w:val="28"/>
                <w:lang w:val="kk-KZ"/>
              </w:rPr>
              <w:t xml:space="preserve">Қысыммен құю </w:t>
            </w:r>
          </w:p>
        </w:tc>
        <w:tc>
          <w:tcPr>
            <w:tcW w:w="2041" w:type="dxa"/>
          </w:tcPr>
          <w:p w14:paraId="2DA4F73B"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100</w:t>
            </w:r>
          </w:p>
          <w:p w14:paraId="2CAD5FC3"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100</w:t>
            </w:r>
            <w:r>
              <w:rPr>
                <w:rFonts w:ascii="Times New Roman" w:hAnsi="Times New Roman"/>
                <w:sz w:val="28"/>
                <w:szCs w:val="28"/>
                <w:lang w:val="kk-KZ"/>
              </w:rPr>
              <w:t>-</w:t>
            </w:r>
            <w:r w:rsidRPr="00AA329F">
              <w:rPr>
                <w:rFonts w:ascii="Times New Roman" w:hAnsi="Times New Roman"/>
                <w:sz w:val="28"/>
                <w:szCs w:val="28"/>
                <w:lang w:val="kk-KZ"/>
              </w:rPr>
              <w:t>250</w:t>
            </w:r>
          </w:p>
          <w:p w14:paraId="123F80B4"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250</w:t>
            </w:r>
            <w:r>
              <w:rPr>
                <w:rFonts w:ascii="Times New Roman" w:hAnsi="Times New Roman"/>
                <w:sz w:val="28"/>
                <w:szCs w:val="28"/>
                <w:lang w:val="kk-KZ"/>
              </w:rPr>
              <w:t>-</w:t>
            </w:r>
            <w:r w:rsidRPr="00AA329F">
              <w:rPr>
                <w:rFonts w:ascii="Times New Roman" w:hAnsi="Times New Roman"/>
                <w:sz w:val="28"/>
                <w:szCs w:val="28"/>
                <w:lang w:val="kk-KZ"/>
              </w:rPr>
              <w:t>630</w:t>
            </w:r>
          </w:p>
        </w:tc>
        <w:tc>
          <w:tcPr>
            <w:tcW w:w="1822" w:type="dxa"/>
          </w:tcPr>
          <w:p w14:paraId="29392A19"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3</w:t>
            </w:r>
            <w:r>
              <w:rPr>
                <w:rFonts w:ascii="Times New Roman" w:hAnsi="Times New Roman"/>
                <w:sz w:val="28"/>
                <w:szCs w:val="28"/>
                <w:lang w:val="kk-KZ"/>
              </w:rPr>
              <w:t>-</w:t>
            </w:r>
            <w:r w:rsidRPr="00AA329F">
              <w:rPr>
                <w:rFonts w:ascii="Times New Roman" w:hAnsi="Times New Roman"/>
                <w:sz w:val="28"/>
                <w:szCs w:val="28"/>
                <w:lang w:val="kk-KZ"/>
              </w:rPr>
              <w:t>7т</w:t>
            </w:r>
          </w:p>
          <w:p w14:paraId="1110B71C"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4</w:t>
            </w:r>
            <w:r>
              <w:rPr>
                <w:rFonts w:ascii="Times New Roman" w:hAnsi="Times New Roman"/>
                <w:sz w:val="28"/>
                <w:szCs w:val="28"/>
                <w:lang w:val="kk-KZ"/>
              </w:rPr>
              <w:t>-</w:t>
            </w:r>
            <w:r w:rsidRPr="00AA329F">
              <w:rPr>
                <w:rFonts w:ascii="Times New Roman" w:hAnsi="Times New Roman"/>
                <w:sz w:val="28"/>
                <w:szCs w:val="28"/>
                <w:lang w:val="kk-KZ"/>
              </w:rPr>
              <w:t>7</w:t>
            </w:r>
          </w:p>
          <w:p w14:paraId="494D5F39"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5т</w:t>
            </w:r>
            <w:r>
              <w:rPr>
                <w:rFonts w:ascii="Times New Roman" w:hAnsi="Times New Roman"/>
                <w:sz w:val="28"/>
                <w:szCs w:val="28"/>
                <w:lang w:val="kk-KZ"/>
              </w:rPr>
              <w:t>-</w:t>
            </w:r>
            <w:r w:rsidRPr="00AA329F">
              <w:rPr>
                <w:rFonts w:ascii="Times New Roman" w:hAnsi="Times New Roman"/>
                <w:sz w:val="28"/>
                <w:szCs w:val="28"/>
                <w:lang w:val="kk-KZ"/>
              </w:rPr>
              <w:t>8</w:t>
            </w:r>
          </w:p>
        </w:tc>
        <w:tc>
          <w:tcPr>
            <w:tcW w:w="2233" w:type="dxa"/>
          </w:tcPr>
          <w:p w14:paraId="384AF46F"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4</w:t>
            </w:r>
            <w:r>
              <w:rPr>
                <w:rFonts w:ascii="Times New Roman" w:hAnsi="Times New Roman"/>
                <w:sz w:val="28"/>
                <w:szCs w:val="28"/>
                <w:lang w:val="kk-KZ"/>
              </w:rPr>
              <w:t>-</w:t>
            </w:r>
            <w:r w:rsidRPr="00AA329F">
              <w:rPr>
                <w:rFonts w:ascii="Times New Roman" w:hAnsi="Times New Roman"/>
                <w:sz w:val="28"/>
                <w:szCs w:val="28"/>
                <w:lang w:val="kk-KZ"/>
              </w:rPr>
              <w:t>7</w:t>
            </w:r>
          </w:p>
          <w:p w14:paraId="2E90214A"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5т</w:t>
            </w:r>
            <w:r>
              <w:rPr>
                <w:rFonts w:ascii="Times New Roman" w:hAnsi="Times New Roman"/>
                <w:sz w:val="28"/>
                <w:szCs w:val="28"/>
                <w:lang w:val="kk-KZ"/>
              </w:rPr>
              <w:t>-</w:t>
            </w:r>
            <w:r w:rsidRPr="00AA329F">
              <w:rPr>
                <w:rFonts w:ascii="Times New Roman" w:hAnsi="Times New Roman"/>
                <w:sz w:val="28"/>
                <w:szCs w:val="28"/>
                <w:lang w:val="kk-KZ"/>
              </w:rPr>
              <w:t>8</w:t>
            </w:r>
          </w:p>
          <w:p w14:paraId="6A59DAFD"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5</w:t>
            </w:r>
            <w:r>
              <w:rPr>
                <w:rFonts w:ascii="Times New Roman" w:hAnsi="Times New Roman"/>
                <w:sz w:val="28"/>
                <w:szCs w:val="28"/>
                <w:lang w:val="kk-KZ"/>
              </w:rPr>
              <w:t>-</w:t>
            </w:r>
            <w:r w:rsidRPr="00AA329F">
              <w:rPr>
                <w:rFonts w:ascii="Times New Roman" w:hAnsi="Times New Roman"/>
                <w:sz w:val="28"/>
                <w:szCs w:val="28"/>
                <w:lang w:val="kk-KZ"/>
              </w:rPr>
              <w:t>9т</w:t>
            </w:r>
          </w:p>
        </w:tc>
        <w:tc>
          <w:tcPr>
            <w:tcW w:w="1807" w:type="dxa"/>
          </w:tcPr>
          <w:p w14:paraId="14330437"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5т</w:t>
            </w:r>
            <w:r>
              <w:rPr>
                <w:rFonts w:ascii="Times New Roman" w:hAnsi="Times New Roman"/>
                <w:sz w:val="28"/>
                <w:szCs w:val="28"/>
                <w:lang w:val="kk-KZ"/>
              </w:rPr>
              <w:t>-</w:t>
            </w:r>
            <w:r w:rsidRPr="00AA329F">
              <w:rPr>
                <w:rFonts w:ascii="Times New Roman" w:hAnsi="Times New Roman"/>
                <w:sz w:val="28"/>
                <w:szCs w:val="28"/>
                <w:lang w:val="kk-KZ"/>
              </w:rPr>
              <w:t>8</w:t>
            </w:r>
          </w:p>
          <w:p w14:paraId="04355F77"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5</w:t>
            </w:r>
            <w:r>
              <w:rPr>
                <w:rFonts w:ascii="Times New Roman" w:hAnsi="Times New Roman"/>
                <w:sz w:val="28"/>
                <w:szCs w:val="28"/>
                <w:lang w:val="kk-KZ"/>
              </w:rPr>
              <w:t>-</w:t>
            </w:r>
            <w:r w:rsidRPr="00AA329F">
              <w:rPr>
                <w:rFonts w:ascii="Times New Roman" w:hAnsi="Times New Roman"/>
                <w:sz w:val="28"/>
                <w:szCs w:val="28"/>
                <w:lang w:val="kk-KZ"/>
              </w:rPr>
              <w:t>9т</w:t>
            </w:r>
          </w:p>
          <w:p w14:paraId="0E9C1586"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6</w:t>
            </w:r>
            <w:r>
              <w:rPr>
                <w:rFonts w:ascii="Times New Roman" w:hAnsi="Times New Roman"/>
                <w:sz w:val="28"/>
                <w:szCs w:val="28"/>
                <w:lang w:val="kk-KZ"/>
              </w:rPr>
              <w:t>-</w:t>
            </w:r>
            <w:r w:rsidRPr="00AA329F">
              <w:rPr>
                <w:rFonts w:ascii="Times New Roman" w:hAnsi="Times New Roman"/>
                <w:sz w:val="28"/>
                <w:szCs w:val="28"/>
                <w:lang w:val="kk-KZ"/>
              </w:rPr>
              <w:t>9</w:t>
            </w:r>
          </w:p>
        </w:tc>
      </w:tr>
      <w:tr w:rsidR="009615BE" w:rsidRPr="00ED2037" w14:paraId="6AFC38F9" w14:textId="77777777" w:rsidTr="00050538">
        <w:tc>
          <w:tcPr>
            <w:tcW w:w="1668" w:type="dxa"/>
          </w:tcPr>
          <w:p w14:paraId="36118EAA" w14:textId="780DDA6E" w:rsidR="009615BE" w:rsidRPr="00AA329F" w:rsidRDefault="00CB6F98" w:rsidP="00CB6F98">
            <w:pPr>
              <w:spacing w:before="120" w:after="120"/>
              <w:rPr>
                <w:rFonts w:ascii="Times New Roman" w:hAnsi="Times New Roman"/>
                <w:sz w:val="28"/>
                <w:szCs w:val="28"/>
                <w:lang w:val="kk-KZ"/>
              </w:rPr>
            </w:pPr>
            <w:r>
              <w:rPr>
                <w:rFonts w:ascii="Times New Roman" w:hAnsi="Times New Roman"/>
                <w:sz w:val="28"/>
                <w:szCs w:val="28"/>
                <w:lang w:val="kk-KZ"/>
              </w:rPr>
              <w:t xml:space="preserve">Балқығыш үлгілермен құю, қысыммен құю </w:t>
            </w:r>
          </w:p>
        </w:tc>
        <w:tc>
          <w:tcPr>
            <w:tcW w:w="2041" w:type="dxa"/>
          </w:tcPr>
          <w:p w14:paraId="5A9AE8B2"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100</w:t>
            </w:r>
          </w:p>
          <w:p w14:paraId="03DDE5CF"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100</w:t>
            </w:r>
            <w:r>
              <w:rPr>
                <w:rFonts w:ascii="Times New Roman" w:hAnsi="Times New Roman"/>
                <w:sz w:val="28"/>
                <w:szCs w:val="28"/>
                <w:lang w:val="kk-KZ"/>
              </w:rPr>
              <w:t>-</w:t>
            </w:r>
            <w:r w:rsidRPr="00AA329F">
              <w:rPr>
                <w:rFonts w:ascii="Times New Roman" w:hAnsi="Times New Roman"/>
                <w:sz w:val="28"/>
                <w:szCs w:val="28"/>
                <w:lang w:val="kk-KZ"/>
              </w:rPr>
              <w:t>250</w:t>
            </w:r>
          </w:p>
          <w:p w14:paraId="72C5F450"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250</w:t>
            </w:r>
            <w:r>
              <w:rPr>
                <w:rFonts w:ascii="Times New Roman" w:hAnsi="Times New Roman"/>
                <w:sz w:val="28"/>
                <w:szCs w:val="28"/>
                <w:lang w:val="kk-KZ"/>
              </w:rPr>
              <w:t>-</w:t>
            </w:r>
            <w:r w:rsidRPr="00AA329F">
              <w:rPr>
                <w:rFonts w:ascii="Times New Roman" w:hAnsi="Times New Roman"/>
                <w:sz w:val="28"/>
                <w:szCs w:val="28"/>
                <w:lang w:val="kk-KZ"/>
              </w:rPr>
              <w:t>630</w:t>
            </w:r>
          </w:p>
        </w:tc>
        <w:tc>
          <w:tcPr>
            <w:tcW w:w="1822" w:type="dxa"/>
          </w:tcPr>
          <w:p w14:paraId="2F3A9128"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5т</w:t>
            </w:r>
            <w:r>
              <w:rPr>
                <w:rFonts w:ascii="Times New Roman" w:hAnsi="Times New Roman"/>
                <w:sz w:val="28"/>
                <w:szCs w:val="28"/>
                <w:lang w:val="kk-KZ"/>
              </w:rPr>
              <w:t>-</w:t>
            </w:r>
            <w:r w:rsidRPr="00AA329F">
              <w:rPr>
                <w:rFonts w:ascii="Times New Roman" w:hAnsi="Times New Roman"/>
                <w:sz w:val="28"/>
                <w:szCs w:val="28"/>
                <w:lang w:val="kk-KZ"/>
              </w:rPr>
              <w:t>9т</w:t>
            </w:r>
          </w:p>
          <w:p w14:paraId="74DF7B2D"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5</w:t>
            </w:r>
            <w:r>
              <w:rPr>
                <w:rFonts w:ascii="Times New Roman" w:hAnsi="Times New Roman"/>
                <w:sz w:val="28"/>
                <w:szCs w:val="28"/>
                <w:lang w:val="kk-KZ"/>
              </w:rPr>
              <w:t>-</w:t>
            </w:r>
            <w:r w:rsidRPr="00AA329F">
              <w:rPr>
                <w:rFonts w:ascii="Times New Roman" w:hAnsi="Times New Roman"/>
                <w:sz w:val="28"/>
                <w:szCs w:val="28"/>
                <w:lang w:val="kk-KZ"/>
              </w:rPr>
              <w:t>9</w:t>
            </w:r>
          </w:p>
          <w:p w14:paraId="3C8570C6"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6</w:t>
            </w:r>
            <w:r>
              <w:rPr>
                <w:rFonts w:ascii="Times New Roman" w:hAnsi="Times New Roman"/>
                <w:sz w:val="28"/>
                <w:szCs w:val="28"/>
                <w:lang w:val="kk-KZ"/>
              </w:rPr>
              <w:t>-</w:t>
            </w:r>
            <w:r w:rsidRPr="00AA329F">
              <w:rPr>
                <w:rFonts w:ascii="Times New Roman" w:hAnsi="Times New Roman"/>
                <w:sz w:val="28"/>
                <w:szCs w:val="28"/>
                <w:lang w:val="kk-KZ"/>
              </w:rPr>
              <w:t>10</w:t>
            </w:r>
          </w:p>
        </w:tc>
        <w:tc>
          <w:tcPr>
            <w:tcW w:w="2233" w:type="dxa"/>
          </w:tcPr>
          <w:p w14:paraId="6644267B"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5</w:t>
            </w:r>
            <w:r>
              <w:rPr>
                <w:rFonts w:ascii="Times New Roman" w:hAnsi="Times New Roman"/>
                <w:sz w:val="28"/>
                <w:szCs w:val="28"/>
                <w:lang w:val="kk-KZ"/>
              </w:rPr>
              <w:t>-</w:t>
            </w:r>
            <w:r w:rsidRPr="00AA329F">
              <w:rPr>
                <w:rFonts w:ascii="Times New Roman" w:hAnsi="Times New Roman"/>
                <w:sz w:val="28"/>
                <w:szCs w:val="28"/>
                <w:lang w:val="kk-KZ"/>
              </w:rPr>
              <w:t>9</w:t>
            </w:r>
          </w:p>
          <w:p w14:paraId="5F85329E"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6</w:t>
            </w:r>
            <w:r>
              <w:rPr>
                <w:rFonts w:ascii="Times New Roman" w:hAnsi="Times New Roman"/>
                <w:sz w:val="28"/>
                <w:szCs w:val="28"/>
                <w:lang w:val="kk-KZ"/>
              </w:rPr>
              <w:t>-</w:t>
            </w:r>
            <w:r w:rsidRPr="00AA329F">
              <w:rPr>
                <w:rFonts w:ascii="Times New Roman" w:hAnsi="Times New Roman"/>
                <w:sz w:val="28"/>
                <w:szCs w:val="28"/>
                <w:lang w:val="kk-KZ"/>
              </w:rPr>
              <w:t>10</w:t>
            </w:r>
          </w:p>
          <w:p w14:paraId="13F3D3DB"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7т</w:t>
            </w:r>
            <w:r>
              <w:rPr>
                <w:rFonts w:ascii="Times New Roman" w:hAnsi="Times New Roman"/>
                <w:sz w:val="28"/>
                <w:szCs w:val="28"/>
                <w:lang w:val="kk-KZ"/>
              </w:rPr>
              <w:t>-</w:t>
            </w:r>
            <w:r w:rsidRPr="00AA329F">
              <w:rPr>
                <w:rFonts w:ascii="Times New Roman" w:hAnsi="Times New Roman"/>
                <w:sz w:val="28"/>
                <w:szCs w:val="28"/>
                <w:lang w:val="kk-KZ"/>
              </w:rPr>
              <w:t>11т</w:t>
            </w:r>
          </w:p>
        </w:tc>
        <w:tc>
          <w:tcPr>
            <w:tcW w:w="1807" w:type="dxa"/>
          </w:tcPr>
          <w:p w14:paraId="0C134716"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6</w:t>
            </w:r>
            <w:r>
              <w:rPr>
                <w:rFonts w:ascii="Times New Roman" w:hAnsi="Times New Roman"/>
                <w:sz w:val="28"/>
                <w:szCs w:val="28"/>
                <w:lang w:val="kk-KZ"/>
              </w:rPr>
              <w:t>-</w:t>
            </w:r>
            <w:r w:rsidRPr="00AA329F">
              <w:rPr>
                <w:rFonts w:ascii="Times New Roman" w:hAnsi="Times New Roman"/>
                <w:sz w:val="28"/>
                <w:szCs w:val="28"/>
                <w:lang w:val="kk-KZ"/>
              </w:rPr>
              <w:t>10</w:t>
            </w:r>
          </w:p>
          <w:p w14:paraId="5A9AD841"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7т</w:t>
            </w:r>
            <w:r>
              <w:rPr>
                <w:rFonts w:ascii="Times New Roman" w:hAnsi="Times New Roman"/>
                <w:sz w:val="28"/>
                <w:szCs w:val="28"/>
                <w:lang w:val="kk-KZ"/>
              </w:rPr>
              <w:t>-</w:t>
            </w:r>
            <w:r w:rsidRPr="00AA329F">
              <w:rPr>
                <w:rFonts w:ascii="Times New Roman" w:hAnsi="Times New Roman"/>
                <w:sz w:val="28"/>
                <w:szCs w:val="28"/>
                <w:lang w:val="kk-KZ"/>
              </w:rPr>
              <w:t>11т</w:t>
            </w:r>
          </w:p>
          <w:p w14:paraId="01671779"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7</w:t>
            </w:r>
            <w:r>
              <w:rPr>
                <w:rFonts w:ascii="Times New Roman" w:hAnsi="Times New Roman"/>
                <w:sz w:val="28"/>
                <w:szCs w:val="28"/>
                <w:lang w:val="kk-KZ"/>
              </w:rPr>
              <w:t>-</w:t>
            </w:r>
            <w:r w:rsidRPr="00AA329F">
              <w:rPr>
                <w:rFonts w:ascii="Times New Roman" w:hAnsi="Times New Roman"/>
                <w:sz w:val="28"/>
                <w:szCs w:val="28"/>
                <w:lang w:val="kk-KZ"/>
              </w:rPr>
              <w:t>11</w:t>
            </w:r>
          </w:p>
        </w:tc>
      </w:tr>
      <w:tr w:rsidR="009615BE" w:rsidRPr="00ED2037" w14:paraId="12EBFFE9" w14:textId="77777777" w:rsidTr="00050538">
        <w:tc>
          <w:tcPr>
            <w:tcW w:w="1668" w:type="dxa"/>
          </w:tcPr>
          <w:p w14:paraId="69229540" w14:textId="76B3671E" w:rsidR="009615BE" w:rsidRPr="00AA329F" w:rsidRDefault="00CB6F98" w:rsidP="00CB6F98">
            <w:pPr>
              <w:spacing w:before="120" w:after="120"/>
              <w:rPr>
                <w:rFonts w:ascii="Times New Roman" w:hAnsi="Times New Roman"/>
                <w:sz w:val="28"/>
                <w:szCs w:val="28"/>
                <w:lang w:val="kk-KZ"/>
              </w:rPr>
            </w:pPr>
            <w:r>
              <w:rPr>
                <w:rFonts w:ascii="Times New Roman" w:hAnsi="Times New Roman"/>
                <w:sz w:val="28"/>
                <w:szCs w:val="28"/>
                <w:lang w:val="kk-KZ"/>
              </w:rPr>
              <w:t xml:space="preserve">Құм-балшық қалыптарға құю </w:t>
            </w:r>
          </w:p>
        </w:tc>
        <w:tc>
          <w:tcPr>
            <w:tcW w:w="2041" w:type="dxa"/>
          </w:tcPr>
          <w:p w14:paraId="6EC4BA19" w14:textId="56B44AE5"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100</w:t>
            </w:r>
            <w:r w:rsidR="00FC7EFC">
              <w:rPr>
                <w:rFonts w:ascii="Times New Roman" w:hAnsi="Times New Roman"/>
                <w:sz w:val="28"/>
                <w:szCs w:val="28"/>
                <w:lang w:val="kk-KZ"/>
              </w:rPr>
              <w:t xml:space="preserve"> дейін</w:t>
            </w:r>
          </w:p>
          <w:p w14:paraId="0C2448F9"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100</w:t>
            </w:r>
            <w:r>
              <w:rPr>
                <w:rFonts w:ascii="Times New Roman" w:hAnsi="Times New Roman"/>
                <w:sz w:val="28"/>
                <w:szCs w:val="28"/>
                <w:lang w:val="kk-KZ"/>
              </w:rPr>
              <w:t>-</w:t>
            </w:r>
            <w:r w:rsidRPr="00AA329F">
              <w:rPr>
                <w:rFonts w:ascii="Times New Roman" w:hAnsi="Times New Roman"/>
                <w:sz w:val="28"/>
                <w:szCs w:val="28"/>
                <w:lang w:val="kk-KZ"/>
              </w:rPr>
              <w:t>250</w:t>
            </w:r>
          </w:p>
          <w:p w14:paraId="67101D8B"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250-630</w:t>
            </w:r>
          </w:p>
          <w:p w14:paraId="704A5A53"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630</w:t>
            </w:r>
            <w:r>
              <w:rPr>
                <w:rFonts w:ascii="Times New Roman" w:hAnsi="Times New Roman"/>
                <w:sz w:val="28"/>
                <w:szCs w:val="28"/>
                <w:lang w:val="kk-KZ"/>
              </w:rPr>
              <w:t>-</w:t>
            </w:r>
            <w:r w:rsidRPr="00AA329F">
              <w:rPr>
                <w:rFonts w:ascii="Times New Roman" w:hAnsi="Times New Roman"/>
                <w:sz w:val="28"/>
                <w:szCs w:val="28"/>
                <w:lang w:val="kk-KZ"/>
              </w:rPr>
              <w:t>1600</w:t>
            </w:r>
          </w:p>
          <w:p w14:paraId="6F781384"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1600</w:t>
            </w:r>
            <w:r>
              <w:rPr>
                <w:rFonts w:ascii="Times New Roman" w:hAnsi="Times New Roman"/>
                <w:sz w:val="28"/>
                <w:szCs w:val="28"/>
                <w:lang w:val="kk-KZ"/>
              </w:rPr>
              <w:t>-</w:t>
            </w:r>
            <w:r w:rsidRPr="00AA329F">
              <w:rPr>
                <w:rFonts w:ascii="Times New Roman" w:hAnsi="Times New Roman"/>
                <w:sz w:val="28"/>
                <w:szCs w:val="28"/>
                <w:lang w:val="kk-KZ"/>
              </w:rPr>
              <w:t>4000</w:t>
            </w:r>
          </w:p>
          <w:p w14:paraId="6C91A869" w14:textId="1BD8ED3C"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4000</w:t>
            </w:r>
            <w:r w:rsidR="00FC7EFC">
              <w:rPr>
                <w:rFonts w:ascii="Times New Roman" w:hAnsi="Times New Roman"/>
                <w:sz w:val="28"/>
                <w:szCs w:val="28"/>
                <w:lang w:val="kk-KZ"/>
              </w:rPr>
              <w:t xml:space="preserve"> аса</w:t>
            </w:r>
          </w:p>
        </w:tc>
        <w:tc>
          <w:tcPr>
            <w:tcW w:w="1822" w:type="dxa"/>
          </w:tcPr>
          <w:p w14:paraId="2AF6AEEB"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6-11т</w:t>
            </w:r>
          </w:p>
          <w:p w14:paraId="54A14111"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7т-11</w:t>
            </w:r>
          </w:p>
          <w:p w14:paraId="4949FEE5"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7-12</w:t>
            </w:r>
          </w:p>
          <w:p w14:paraId="36C4693D"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8-13т</w:t>
            </w:r>
          </w:p>
          <w:p w14:paraId="28061F08"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9т-13</w:t>
            </w:r>
          </w:p>
          <w:p w14:paraId="0DE12F88"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9-13</w:t>
            </w:r>
          </w:p>
        </w:tc>
        <w:tc>
          <w:tcPr>
            <w:tcW w:w="2233" w:type="dxa"/>
          </w:tcPr>
          <w:p w14:paraId="12E91BAC"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7т-11т</w:t>
            </w:r>
          </w:p>
          <w:p w14:paraId="13D74FDB"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7-11</w:t>
            </w:r>
          </w:p>
          <w:p w14:paraId="461F4B24"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8-12</w:t>
            </w:r>
          </w:p>
          <w:p w14:paraId="399281F7"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9т-13т</w:t>
            </w:r>
          </w:p>
          <w:p w14:paraId="4490AB0F"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9-13</w:t>
            </w:r>
          </w:p>
          <w:p w14:paraId="7CFF3F7A"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10-14</w:t>
            </w:r>
          </w:p>
        </w:tc>
        <w:tc>
          <w:tcPr>
            <w:tcW w:w="1807" w:type="dxa"/>
          </w:tcPr>
          <w:p w14:paraId="67333423"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7-12</w:t>
            </w:r>
          </w:p>
          <w:p w14:paraId="326416A1"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8-13т</w:t>
            </w:r>
          </w:p>
          <w:p w14:paraId="44C4F841"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9т-13</w:t>
            </w:r>
          </w:p>
          <w:p w14:paraId="5374A051"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9-13</w:t>
            </w:r>
          </w:p>
          <w:p w14:paraId="3C3720F0"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10-14</w:t>
            </w:r>
          </w:p>
          <w:p w14:paraId="29F7650A" w14:textId="77777777" w:rsidR="009615BE" w:rsidRPr="00AA329F" w:rsidRDefault="009615BE" w:rsidP="00DC1285">
            <w:pPr>
              <w:spacing w:before="120" w:after="120"/>
              <w:ind w:firstLine="224"/>
              <w:jc w:val="center"/>
              <w:rPr>
                <w:rFonts w:ascii="Times New Roman" w:hAnsi="Times New Roman"/>
                <w:sz w:val="28"/>
                <w:szCs w:val="28"/>
                <w:lang w:val="kk-KZ"/>
              </w:rPr>
            </w:pPr>
            <w:r w:rsidRPr="00AA329F">
              <w:rPr>
                <w:rFonts w:ascii="Times New Roman" w:hAnsi="Times New Roman"/>
                <w:sz w:val="28"/>
                <w:szCs w:val="28"/>
                <w:lang w:val="kk-KZ"/>
              </w:rPr>
              <w:t>11т-14</w:t>
            </w:r>
          </w:p>
        </w:tc>
      </w:tr>
    </w:tbl>
    <w:p w14:paraId="02C547DE" w14:textId="77777777" w:rsidR="009615BE" w:rsidRPr="00B136C2" w:rsidRDefault="009615BE" w:rsidP="009615BE">
      <w:pPr>
        <w:spacing w:after="0" w:line="240" w:lineRule="auto"/>
        <w:rPr>
          <w:rFonts w:ascii="Times New Roman" w:hAnsi="Times New Roman"/>
          <w:sz w:val="28"/>
          <w:szCs w:val="28"/>
        </w:rPr>
      </w:pPr>
    </w:p>
    <w:p w14:paraId="460FBD14" w14:textId="40F992E9" w:rsidR="00291D4A" w:rsidRPr="00291D4A" w:rsidRDefault="00291D4A" w:rsidP="00CB6F98">
      <w:pPr>
        <w:pStyle w:val="a4"/>
        <w:shd w:val="clear" w:color="auto" w:fill="FFFFFF"/>
        <w:spacing w:before="0" w:beforeAutospacing="0" w:after="0" w:afterAutospacing="0"/>
        <w:ind w:firstLine="567"/>
        <w:jc w:val="both"/>
        <w:rPr>
          <w:sz w:val="28"/>
          <w:szCs w:val="28"/>
        </w:rPr>
      </w:pPr>
      <w:proofErr w:type="spellStart"/>
      <w:r w:rsidRPr="00291D4A">
        <w:rPr>
          <w:sz w:val="28"/>
          <w:szCs w:val="28"/>
        </w:rPr>
        <w:t>Қабық</w:t>
      </w:r>
      <w:proofErr w:type="spellEnd"/>
      <w:r w:rsidR="00126557">
        <w:rPr>
          <w:sz w:val="28"/>
          <w:szCs w:val="28"/>
          <w:lang w:val="kk-KZ"/>
        </w:rPr>
        <w:t xml:space="preserve">ша қалыбын </w:t>
      </w:r>
      <w:proofErr w:type="spellStart"/>
      <w:r w:rsidRPr="00291D4A">
        <w:rPr>
          <w:sz w:val="28"/>
          <w:szCs w:val="28"/>
        </w:rPr>
        <w:t>жасаудың</w:t>
      </w:r>
      <w:proofErr w:type="spellEnd"/>
      <w:r w:rsidRPr="00291D4A">
        <w:rPr>
          <w:sz w:val="28"/>
          <w:szCs w:val="28"/>
        </w:rPr>
        <w:t xml:space="preserve"> </w:t>
      </w:r>
      <w:proofErr w:type="spellStart"/>
      <w:r w:rsidRPr="00291D4A">
        <w:rPr>
          <w:sz w:val="28"/>
          <w:szCs w:val="28"/>
        </w:rPr>
        <w:t>негізгі</w:t>
      </w:r>
      <w:proofErr w:type="spellEnd"/>
      <w:r w:rsidRPr="00291D4A">
        <w:rPr>
          <w:sz w:val="28"/>
          <w:szCs w:val="28"/>
        </w:rPr>
        <w:t xml:space="preserve"> </w:t>
      </w:r>
      <w:proofErr w:type="spellStart"/>
      <w:r w:rsidRPr="00291D4A">
        <w:rPr>
          <w:sz w:val="28"/>
          <w:szCs w:val="28"/>
        </w:rPr>
        <w:t>технологиясы</w:t>
      </w:r>
      <w:proofErr w:type="spellEnd"/>
      <w:r w:rsidRPr="00291D4A">
        <w:rPr>
          <w:sz w:val="28"/>
          <w:szCs w:val="28"/>
        </w:rPr>
        <w:t xml:space="preserve"> </w:t>
      </w:r>
      <w:proofErr w:type="spellStart"/>
      <w:r w:rsidRPr="00291D4A">
        <w:rPr>
          <w:sz w:val="28"/>
          <w:szCs w:val="28"/>
        </w:rPr>
        <w:t>келесідей</w:t>
      </w:r>
      <w:proofErr w:type="spellEnd"/>
      <w:r w:rsidRPr="00291D4A">
        <w:rPr>
          <w:sz w:val="28"/>
          <w:szCs w:val="28"/>
        </w:rPr>
        <w:t xml:space="preserve"> </w:t>
      </w:r>
      <w:proofErr w:type="spellStart"/>
      <w:r w:rsidRPr="00291D4A">
        <w:rPr>
          <w:sz w:val="28"/>
          <w:szCs w:val="28"/>
        </w:rPr>
        <w:t>болды</w:t>
      </w:r>
      <w:proofErr w:type="spellEnd"/>
      <w:r w:rsidRPr="00291D4A">
        <w:rPr>
          <w:sz w:val="28"/>
          <w:szCs w:val="28"/>
        </w:rPr>
        <w:t>.</w:t>
      </w:r>
    </w:p>
    <w:p w14:paraId="761BBE60" w14:textId="4185C9D7" w:rsidR="00291D4A" w:rsidRPr="00291D4A" w:rsidRDefault="00CB6F98" w:rsidP="00A96D95">
      <w:pPr>
        <w:pStyle w:val="a4"/>
        <w:shd w:val="clear" w:color="auto" w:fill="FFFFFF"/>
        <w:spacing w:before="0" w:beforeAutospacing="0" w:after="0" w:afterAutospacing="0"/>
        <w:ind w:firstLine="567"/>
        <w:jc w:val="both"/>
        <w:rPr>
          <w:sz w:val="28"/>
          <w:szCs w:val="28"/>
          <w:lang w:val="kk-KZ"/>
        </w:rPr>
      </w:pPr>
      <w:r>
        <w:rPr>
          <w:sz w:val="28"/>
          <w:szCs w:val="28"/>
          <w:lang w:val="kk-KZ"/>
        </w:rPr>
        <w:t>Үлгі құ</w:t>
      </w:r>
      <w:r w:rsidR="00291D4A" w:rsidRPr="00291D4A">
        <w:rPr>
          <w:sz w:val="28"/>
          <w:szCs w:val="28"/>
        </w:rPr>
        <w:t>рам</w:t>
      </w:r>
      <w:r w:rsidR="00126557">
        <w:rPr>
          <w:sz w:val="28"/>
          <w:szCs w:val="28"/>
          <w:lang w:val="kk-KZ"/>
        </w:rPr>
        <w:t>ы</w:t>
      </w:r>
      <w:r>
        <w:rPr>
          <w:sz w:val="28"/>
          <w:szCs w:val="28"/>
          <w:lang w:val="kk-KZ"/>
        </w:rPr>
        <w:t xml:space="preserve"> ретінде</w:t>
      </w:r>
      <w:r w:rsidR="00291D4A" w:rsidRPr="00291D4A">
        <w:rPr>
          <w:sz w:val="28"/>
          <w:szCs w:val="28"/>
        </w:rPr>
        <w:t xml:space="preserve"> </w:t>
      </w:r>
      <w:proofErr w:type="spellStart"/>
      <w:r w:rsidR="00291D4A" w:rsidRPr="00291D4A">
        <w:rPr>
          <w:sz w:val="28"/>
          <w:szCs w:val="28"/>
        </w:rPr>
        <w:t>балауыз</w:t>
      </w:r>
      <w:proofErr w:type="spellEnd"/>
      <w:r w:rsidR="00291D4A" w:rsidRPr="00291D4A">
        <w:rPr>
          <w:sz w:val="28"/>
          <w:szCs w:val="28"/>
        </w:rPr>
        <w:t xml:space="preserve"> </w:t>
      </w:r>
      <w:r>
        <w:rPr>
          <w:sz w:val="28"/>
          <w:szCs w:val="28"/>
          <w:lang w:val="kk-KZ"/>
        </w:rPr>
        <w:t>пайдаланылады</w:t>
      </w:r>
      <w:r w:rsidR="00291D4A" w:rsidRPr="00291D4A">
        <w:rPr>
          <w:sz w:val="28"/>
          <w:szCs w:val="28"/>
        </w:rPr>
        <w:t xml:space="preserve">. </w:t>
      </w:r>
      <w:proofErr w:type="spellStart"/>
      <w:r w:rsidR="00A96D95" w:rsidRPr="00291D4A">
        <w:rPr>
          <w:sz w:val="28"/>
          <w:szCs w:val="28"/>
        </w:rPr>
        <w:t>С</w:t>
      </w:r>
      <w:r w:rsidRPr="00291D4A">
        <w:rPr>
          <w:sz w:val="28"/>
          <w:szCs w:val="28"/>
        </w:rPr>
        <w:t>ұйық</w:t>
      </w:r>
      <w:proofErr w:type="spellEnd"/>
      <w:r w:rsidRPr="00291D4A">
        <w:rPr>
          <w:sz w:val="28"/>
          <w:szCs w:val="28"/>
        </w:rPr>
        <w:t xml:space="preserve"> </w:t>
      </w:r>
      <w:proofErr w:type="spellStart"/>
      <w:r w:rsidRPr="00291D4A">
        <w:rPr>
          <w:sz w:val="28"/>
          <w:szCs w:val="28"/>
        </w:rPr>
        <w:t>суспензиясы</w:t>
      </w:r>
      <w:proofErr w:type="spellEnd"/>
      <w:r w:rsidRPr="00291D4A">
        <w:rPr>
          <w:sz w:val="28"/>
          <w:szCs w:val="28"/>
        </w:rPr>
        <w:t xml:space="preserve"> бар </w:t>
      </w:r>
      <w:proofErr w:type="spellStart"/>
      <w:r w:rsidRPr="00291D4A">
        <w:rPr>
          <w:sz w:val="28"/>
          <w:szCs w:val="28"/>
        </w:rPr>
        <w:t>ыдыс</w:t>
      </w:r>
      <w:proofErr w:type="spellEnd"/>
      <w:r>
        <w:rPr>
          <w:sz w:val="28"/>
          <w:szCs w:val="28"/>
          <w:lang w:val="kk-KZ"/>
        </w:rPr>
        <w:t>қа</w:t>
      </w:r>
      <w:r w:rsidRPr="00291D4A">
        <w:rPr>
          <w:sz w:val="28"/>
          <w:szCs w:val="28"/>
        </w:rPr>
        <w:t xml:space="preserve"> 3-4 </w:t>
      </w:r>
      <w:proofErr w:type="spellStart"/>
      <w:r w:rsidRPr="00291D4A">
        <w:rPr>
          <w:sz w:val="28"/>
          <w:szCs w:val="28"/>
        </w:rPr>
        <w:t>секундқа</w:t>
      </w:r>
      <w:proofErr w:type="spellEnd"/>
      <w:r w:rsidRPr="00291D4A">
        <w:rPr>
          <w:sz w:val="28"/>
          <w:szCs w:val="28"/>
        </w:rPr>
        <w:t xml:space="preserve"> </w:t>
      </w:r>
      <w:r w:rsidR="00291D4A" w:rsidRPr="00291D4A">
        <w:rPr>
          <w:sz w:val="28"/>
          <w:szCs w:val="28"/>
        </w:rPr>
        <w:t>баты</w:t>
      </w:r>
      <w:r>
        <w:rPr>
          <w:sz w:val="28"/>
          <w:szCs w:val="28"/>
          <w:lang w:val="kk-KZ"/>
        </w:rPr>
        <w:t>рылады</w:t>
      </w:r>
      <w:r w:rsidR="00291D4A" w:rsidRPr="00291D4A">
        <w:rPr>
          <w:sz w:val="28"/>
          <w:szCs w:val="28"/>
        </w:rPr>
        <w:t xml:space="preserve">. </w:t>
      </w:r>
      <w:proofErr w:type="spellStart"/>
      <w:r w:rsidR="00291D4A" w:rsidRPr="00291D4A">
        <w:rPr>
          <w:sz w:val="28"/>
          <w:szCs w:val="28"/>
        </w:rPr>
        <w:t>Содан</w:t>
      </w:r>
      <w:proofErr w:type="spellEnd"/>
      <w:r w:rsidR="00291D4A" w:rsidRPr="00291D4A">
        <w:rPr>
          <w:sz w:val="28"/>
          <w:szCs w:val="28"/>
        </w:rPr>
        <w:t xml:space="preserve"> </w:t>
      </w:r>
      <w:proofErr w:type="spellStart"/>
      <w:r w:rsidR="00291D4A" w:rsidRPr="00291D4A">
        <w:rPr>
          <w:sz w:val="28"/>
          <w:szCs w:val="28"/>
        </w:rPr>
        <w:t>кейін</w:t>
      </w:r>
      <w:proofErr w:type="spellEnd"/>
      <w:r w:rsidR="00291D4A" w:rsidRPr="00291D4A">
        <w:rPr>
          <w:sz w:val="28"/>
          <w:szCs w:val="28"/>
        </w:rPr>
        <w:t xml:space="preserve"> </w:t>
      </w:r>
      <w:r>
        <w:rPr>
          <w:sz w:val="28"/>
          <w:szCs w:val="28"/>
          <w:lang w:val="kk-KZ"/>
        </w:rPr>
        <w:t xml:space="preserve">үлгі </w:t>
      </w:r>
      <w:proofErr w:type="spellStart"/>
      <w:r w:rsidR="00291D4A" w:rsidRPr="00291D4A">
        <w:rPr>
          <w:sz w:val="28"/>
          <w:szCs w:val="28"/>
        </w:rPr>
        <w:t>алын</w:t>
      </w:r>
      <w:proofErr w:type="spellEnd"/>
      <w:r>
        <w:rPr>
          <w:sz w:val="28"/>
          <w:szCs w:val="28"/>
          <w:lang w:val="kk-KZ"/>
        </w:rPr>
        <w:t xml:space="preserve">ады да, </w:t>
      </w:r>
      <w:proofErr w:type="spellStart"/>
      <w:r w:rsidR="00291D4A" w:rsidRPr="00291D4A">
        <w:rPr>
          <w:sz w:val="28"/>
          <w:szCs w:val="28"/>
        </w:rPr>
        <w:t>құрғақ</w:t>
      </w:r>
      <w:proofErr w:type="spellEnd"/>
      <w:r w:rsidR="00A96D95">
        <w:rPr>
          <w:sz w:val="28"/>
          <w:szCs w:val="28"/>
          <w:lang w:val="kk-KZ"/>
        </w:rPr>
        <w:t xml:space="preserve"> отқа төзімді </w:t>
      </w:r>
      <w:proofErr w:type="spellStart"/>
      <w:r w:rsidR="00291D4A" w:rsidRPr="00291D4A">
        <w:rPr>
          <w:sz w:val="28"/>
          <w:szCs w:val="28"/>
        </w:rPr>
        <w:t>қоспасы</w:t>
      </w:r>
      <w:proofErr w:type="spellEnd"/>
      <w:r>
        <w:rPr>
          <w:sz w:val="28"/>
          <w:szCs w:val="28"/>
          <w:lang w:val="kk-KZ"/>
        </w:rPr>
        <w:t xml:space="preserve"> </w:t>
      </w:r>
      <w:r w:rsidR="00A96D95">
        <w:rPr>
          <w:sz w:val="28"/>
          <w:szCs w:val="28"/>
          <w:lang w:val="kk-KZ"/>
        </w:rPr>
        <w:t>(құм, шамот сынығы т.с.с.) с</w:t>
      </w:r>
      <w:r>
        <w:rPr>
          <w:sz w:val="28"/>
          <w:szCs w:val="28"/>
          <w:lang w:val="kk-KZ"/>
        </w:rPr>
        <w:t>ебілді</w:t>
      </w:r>
      <w:r w:rsidR="00291D4A" w:rsidRPr="00291D4A">
        <w:rPr>
          <w:sz w:val="28"/>
          <w:szCs w:val="28"/>
        </w:rPr>
        <w:t xml:space="preserve">. </w:t>
      </w:r>
    </w:p>
    <w:p w14:paraId="216369AE" w14:textId="77777777" w:rsidR="00291D4A" w:rsidRPr="00291D4A" w:rsidRDefault="00291D4A" w:rsidP="00291D4A">
      <w:pPr>
        <w:pStyle w:val="a7"/>
        <w:spacing w:after="0" w:line="240" w:lineRule="auto"/>
        <w:ind w:left="0" w:firstLine="709"/>
        <w:jc w:val="both"/>
        <w:rPr>
          <w:rFonts w:ascii="Times New Roman" w:hAnsi="Times New Roman"/>
          <w:sz w:val="28"/>
          <w:szCs w:val="28"/>
          <w:lang w:val="kk-KZ"/>
        </w:rPr>
      </w:pPr>
      <w:r w:rsidRPr="00291D4A">
        <w:rPr>
          <w:rFonts w:ascii="Times New Roman" w:hAnsi="Times New Roman"/>
          <w:sz w:val="28"/>
          <w:szCs w:val="28"/>
          <w:lang w:val="kk-KZ"/>
        </w:rPr>
        <w:t>Батыру-себу-кептіру операциялары 6-7 рет қайталанды, нәтижесінде қалыңдығы шамамен 7 мм қабық пайда болды.</w:t>
      </w:r>
    </w:p>
    <w:p w14:paraId="3B5AD4A7" w14:textId="6B1D06A1" w:rsidR="00291D4A" w:rsidRDefault="00291D4A" w:rsidP="00291D4A">
      <w:pPr>
        <w:pStyle w:val="a7"/>
        <w:spacing w:after="0" w:line="240" w:lineRule="auto"/>
        <w:ind w:left="0" w:firstLine="709"/>
        <w:jc w:val="both"/>
        <w:rPr>
          <w:rFonts w:ascii="Times New Roman" w:hAnsi="Times New Roman"/>
          <w:sz w:val="28"/>
          <w:szCs w:val="28"/>
          <w:lang w:val="kk-KZ"/>
        </w:rPr>
      </w:pPr>
      <w:r w:rsidRPr="00291D4A">
        <w:rPr>
          <w:rFonts w:ascii="Times New Roman" w:hAnsi="Times New Roman"/>
          <w:sz w:val="28"/>
          <w:szCs w:val="28"/>
          <w:lang w:val="kk-KZ"/>
        </w:rPr>
        <w:t>Болашақта модель қабықты ыстық сумен жуу арқылы жойылады. Дайын қабық</w:t>
      </w:r>
      <w:r w:rsidR="00126557">
        <w:rPr>
          <w:rFonts w:ascii="Times New Roman" w:hAnsi="Times New Roman"/>
          <w:sz w:val="28"/>
          <w:szCs w:val="28"/>
          <w:lang w:val="kk-KZ"/>
        </w:rPr>
        <w:t>ша қалыбы күйдіріп шынықтырылады</w:t>
      </w:r>
      <w:r w:rsidRPr="00291D4A">
        <w:rPr>
          <w:rFonts w:ascii="Times New Roman" w:hAnsi="Times New Roman"/>
          <w:sz w:val="28"/>
          <w:szCs w:val="28"/>
          <w:lang w:val="kk-KZ"/>
        </w:rPr>
        <w:t xml:space="preserve">, опокаға орналастырылады және шамот </w:t>
      </w:r>
      <w:r w:rsidR="00CD78A0">
        <w:rPr>
          <w:rFonts w:ascii="Times New Roman" w:hAnsi="Times New Roman"/>
          <w:sz w:val="28"/>
          <w:szCs w:val="28"/>
          <w:lang w:val="kk-KZ"/>
        </w:rPr>
        <w:t>сынықтарымен</w:t>
      </w:r>
      <w:r w:rsidRPr="00291D4A">
        <w:rPr>
          <w:rFonts w:ascii="Times New Roman" w:hAnsi="Times New Roman"/>
          <w:sz w:val="28"/>
          <w:szCs w:val="28"/>
          <w:lang w:val="kk-KZ"/>
        </w:rPr>
        <w:t xml:space="preserve"> нығайтылады.</w:t>
      </w:r>
    </w:p>
    <w:p w14:paraId="74AF5C1F" w14:textId="478A064C" w:rsidR="009615BE" w:rsidRDefault="009615BE" w:rsidP="009615BE">
      <w:pPr>
        <w:spacing w:after="0" w:line="240" w:lineRule="auto"/>
        <w:jc w:val="center"/>
        <w:rPr>
          <w:rFonts w:ascii="Times New Roman" w:hAnsi="Times New Roman"/>
          <w:color w:val="FF0000"/>
          <w:sz w:val="28"/>
          <w:szCs w:val="28"/>
          <w:lang w:val="kk-KZ" w:eastAsia="ru-RU"/>
        </w:rPr>
      </w:pPr>
    </w:p>
    <w:p w14:paraId="1520635C" w14:textId="16907A6B" w:rsidR="006F04B5" w:rsidRDefault="006F04B5" w:rsidP="009615BE">
      <w:pPr>
        <w:spacing w:after="0" w:line="240" w:lineRule="auto"/>
        <w:jc w:val="center"/>
        <w:rPr>
          <w:rFonts w:ascii="Times New Roman" w:hAnsi="Times New Roman"/>
          <w:color w:val="FF0000"/>
          <w:sz w:val="28"/>
          <w:szCs w:val="28"/>
          <w:lang w:val="kk-KZ" w:eastAsia="ru-RU"/>
        </w:rPr>
      </w:pPr>
    </w:p>
    <w:p w14:paraId="3FB524FA" w14:textId="235856F3" w:rsidR="006F04B5" w:rsidRDefault="006F04B5" w:rsidP="009615BE">
      <w:pPr>
        <w:spacing w:after="0" w:line="240" w:lineRule="auto"/>
        <w:jc w:val="center"/>
        <w:rPr>
          <w:rFonts w:ascii="Times New Roman" w:hAnsi="Times New Roman"/>
          <w:color w:val="FF0000"/>
          <w:sz w:val="28"/>
          <w:szCs w:val="28"/>
          <w:lang w:val="kk-KZ" w:eastAsia="ru-RU"/>
        </w:rPr>
      </w:pPr>
    </w:p>
    <w:p w14:paraId="0F0C70BC" w14:textId="77777777" w:rsidR="006F04B5" w:rsidRPr="007435DA" w:rsidRDefault="006F04B5" w:rsidP="009615BE">
      <w:pPr>
        <w:spacing w:after="0" w:line="240" w:lineRule="auto"/>
        <w:jc w:val="center"/>
        <w:rPr>
          <w:rFonts w:ascii="Times New Roman" w:hAnsi="Times New Roman"/>
          <w:color w:val="FF0000"/>
          <w:sz w:val="28"/>
          <w:szCs w:val="28"/>
          <w:lang w:val="kk-KZ" w:eastAsia="ru-RU"/>
        </w:rPr>
      </w:pPr>
    </w:p>
    <w:p w14:paraId="01396B67" w14:textId="492CD8C0" w:rsidR="008B5E6D" w:rsidRPr="008B5E6D" w:rsidRDefault="008B5E6D" w:rsidP="008B5E6D">
      <w:pPr>
        <w:spacing w:after="0"/>
        <w:ind w:firstLine="426"/>
        <w:jc w:val="both"/>
        <w:rPr>
          <w:rFonts w:ascii="Times New Roman" w:hAnsi="Times New Roman"/>
          <w:b/>
          <w:sz w:val="28"/>
          <w:szCs w:val="28"/>
          <w:lang w:val="kk-KZ"/>
        </w:rPr>
      </w:pPr>
      <w:r w:rsidRPr="008B5E6D">
        <w:rPr>
          <w:rFonts w:ascii="Times New Roman" w:hAnsi="Times New Roman"/>
          <w:b/>
          <w:sz w:val="28"/>
          <w:szCs w:val="28"/>
          <w:lang w:val="kk-KZ"/>
        </w:rPr>
        <w:lastRenderedPageBreak/>
        <w:t>4.2. БҮҚ кезінде қабықшаның фракциялық құрамының оның қасиеттеріне әсері</w:t>
      </w:r>
    </w:p>
    <w:p w14:paraId="15CC53B6" w14:textId="77777777" w:rsidR="009615BE" w:rsidRPr="007435DA" w:rsidRDefault="009615BE" w:rsidP="009615BE">
      <w:pPr>
        <w:pStyle w:val="a7"/>
        <w:spacing w:after="0" w:line="240" w:lineRule="auto"/>
        <w:ind w:left="0" w:firstLine="709"/>
        <w:jc w:val="both"/>
        <w:rPr>
          <w:rFonts w:ascii="Times New Roman" w:hAnsi="Times New Roman"/>
          <w:sz w:val="28"/>
          <w:szCs w:val="28"/>
          <w:lang w:val="kk-KZ"/>
        </w:rPr>
      </w:pPr>
    </w:p>
    <w:p w14:paraId="45876E18" w14:textId="46EEC1BB" w:rsidR="00291D4A" w:rsidRPr="007435DA" w:rsidRDefault="00291D4A" w:rsidP="00291D4A">
      <w:pPr>
        <w:spacing w:after="0"/>
        <w:ind w:firstLine="709"/>
        <w:jc w:val="both"/>
        <w:rPr>
          <w:rFonts w:ascii="Times New Roman" w:hAnsi="Times New Roman"/>
          <w:color w:val="000000"/>
          <w:sz w:val="28"/>
          <w:szCs w:val="28"/>
          <w:lang w:val="kk-KZ"/>
        </w:rPr>
      </w:pPr>
      <w:r w:rsidRPr="007435DA">
        <w:rPr>
          <w:rFonts w:ascii="Times New Roman" w:hAnsi="Times New Roman"/>
          <w:color w:val="000000"/>
          <w:sz w:val="28"/>
          <w:szCs w:val="28"/>
          <w:lang w:val="kk-KZ"/>
        </w:rPr>
        <w:t xml:space="preserve">Бүгінгі таңда </w:t>
      </w:r>
      <w:r w:rsidR="00AF3FEB">
        <w:rPr>
          <w:rFonts w:ascii="Times New Roman" w:hAnsi="Times New Roman"/>
          <w:color w:val="000000"/>
          <w:sz w:val="28"/>
          <w:szCs w:val="28"/>
          <w:lang w:val="kk-KZ"/>
        </w:rPr>
        <w:t>БҮҚ</w:t>
      </w:r>
      <w:r w:rsidRPr="007435DA">
        <w:rPr>
          <w:rFonts w:ascii="Times New Roman" w:hAnsi="Times New Roman"/>
          <w:color w:val="000000"/>
          <w:sz w:val="28"/>
          <w:szCs w:val="28"/>
          <w:lang w:val="kk-KZ"/>
        </w:rPr>
        <w:t xml:space="preserve"> әдісі Қазақстан Республикасында өте күрделі технологияға байланысты кең таралмаған, бірақ оның перспективалылығын, ҚР </w:t>
      </w:r>
      <w:r w:rsidR="00640BBD">
        <w:rPr>
          <w:rFonts w:ascii="Times New Roman" w:hAnsi="Times New Roman"/>
          <w:color w:val="000000"/>
          <w:sz w:val="28"/>
          <w:szCs w:val="28"/>
          <w:lang w:val="kk-KZ"/>
        </w:rPr>
        <w:t>қ</w:t>
      </w:r>
      <w:r w:rsidRPr="007435DA">
        <w:rPr>
          <w:rFonts w:ascii="Times New Roman" w:hAnsi="Times New Roman"/>
          <w:color w:val="000000"/>
          <w:sz w:val="28"/>
          <w:szCs w:val="28"/>
          <w:lang w:val="kk-KZ"/>
        </w:rPr>
        <w:t xml:space="preserve">ұю зауыттарының қолданыстағы негізгі құралдары мен жабдықтарының болуын ескере отырып, оны фасонды құймаларды, әсіресе механикалық өңдеу қиын материалдардан дайындау кезінде қолдану өте өзекті болып </w:t>
      </w:r>
      <w:r w:rsidR="00640BBD">
        <w:rPr>
          <w:rFonts w:ascii="Times New Roman" w:hAnsi="Times New Roman"/>
          <w:color w:val="000000"/>
          <w:sz w:val="28"/>
          <w:szCs w:val="28"/>
          <w:lang w:val="kk-KZ"/>
        </w:rPr>
        <w:t>табылады</w:t>
      </w:r>
      <w:r w:rsidRPr="007435DA">
        <w:rPr>
          <w:rFonts w:ascii="Times New Roman" w:hAnsi="Times New Roman"/>
          <w:color w:val="000000"/>
          <w:sz w:val="28"/>
          <w:szCs w:val="28"/>
          <w:lang w:val="kk-KZ"/>
        </w:rPr>
        <w:t>.</w:t>
      </w:r>
    </w:p>
    <w:p w14:paraId="7797761E" w14:textId="331CA0A0" w:rsidR="00291D4A" w:rsidRPr="007435DA" w:rsidRDefault="00640BBD" w:rsidP="00291D4A">
      <w:pPr>
        <w:spacing w:after="0"/>
        <w:ind w:firstLine="709"/>
        <w:jc w:val="both"/>
        <w:rPr>
          <w:rFonts w:ascii="Times New Roman" w:hAnsi="Times New Roman"/>
          <w:color w:val="000000"/>
          <w:sz w:val="28"/>
          <w:szCs w:val="28"/>
          <w:lang w:val="kk-KZ"/>
        </w:rPr>
      </w:pPr>
      <w:r w:rsidRPr="00640BBD">
        <w:rPr>
          <w:rFonts w:ascii="Times New Roman" w:hAnsi="Times New Roman"/>
          <w:sz w:val="28"/>
          <w:szCs w:val="28"/>
          <w:lang w:val="kk-KZ"/>
        </w:rPr>
        <w:t>БҮҚ</w:t>
      </w:r>
      <w:r w:rsidRPr="007435DA">
        <w:rPr>
          <w:rFonts w:ascii="Times New Roman" w:hAnsi="Times New Roman"/>
          <w:color w:val="000000"/>
          <w:sz w:val="28"/>
          <w:szCs w:val="28"/>
          <w:lang w:val="kk-KZ"/>
        </w:rPr>
        <w:t xml:space="preserve"> </w:t>
      </w:r>
      <w:r w:rsidR="00291D4A" w:rsidRPr="007435DA">
        <w:rPr>
          <w:rFonts w:ascii="Times New Roman" w:hAnsi="Times New Roman"/>
          <w:color w:val="000000"/>
          <w:sz w:val="28"/>
          <w:szCs w:val="28"/>
          <w:lang w:val="kk-KZ"/>
        </w:rPr>
        <w:t>технологиясының маңызды кезеңі</w:t>
      </w:r>
      <w:r>
        <w:rPr>
          <w:rFonts w:ascii="Times New Roman" w:hAnsi="Times New Roman"/>
          <w:color w:val="000000"/>
          <w:sz w:val="28"/>
          <w:szCs w:val="28"/>
          <w:lang w:val="kk-KZ"/>
        </w:rPr>
        <w:t xml:space="preserve"> </w:t>
      </w:r>
      <w:r w:rsidRPr="007435DA">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00291D4A" w:rsidRPr="007435DA">
        <w:rPr>
          <w:rFonts w:ascii="Times New Roman" w:hAnsi="Times New Roman"/>
          <w:color w:val="000000"/>
          <w:sz w:val="28"/>
          <w:szCs w:val="28"/>
          <w:lang w:val="kk-KZ"/>
        </w:rPr>
        <w:t>қабықшаларды жасау кезеңі. Қабық</w:t>
      </w:r>
      <w:r>
        <w:rPr>
          <w:rFonts w:ascii="Times New Roman" w:hAnsi="Times New Roman"/>
          <w:color w:val="000000"/>
          <w:sz w:val="28"/>
          <w:szCs w:val="28"/>
          <w:lang w:val="kk-KZ"/>
        </w:rPr>
        <w:t>шаның</w:t>
      </w:r>
      <w:r w:rsidR="00291D4A" w:rsidRPr="007435DA">
        <w:rPr>
          <w:rFonts w:ascii="Times New Roman" w:hAnsi="Times New Roman"/>
          <w:color w:val="000000"/>
          <w:sz w:val="28"/>
          <w:szCs w:val="28"/>
          <w:lang w:val="kk-KZ"/>
        </w:rPr>
        <w:t xml:space="preserve"> қасиеттері көбінесе дайын құюдың сапасын, сондай-ақ кристалдану процесінде сыртқы факторлардың әсер ету мүмкіндігін анықтайды. Қабық</w:t>
      </w:r>
      <w:r>
        <w:rPr>
          <w:rFonts w:ascii="Times New Roman" w:hAnsi="Times New Roman"/>
          <w:color w:val="000000"/>
          <w:sz w:val="28"/>
          <w:szCs w:val="28"/>
          <w:lang w:val="kk-KZ"/>
        </w:rPr>
        <w:t>ша</w:t>
      </w:r>
      <w:r w:rsidR="00291D4A" w:rsidRPr="007435DA">
        <w:rPr>
          <w:rFonts w:ascii="Times New Roman" w:hAnsi="Times New Roman"/>
          <w:color w:val="000000"/>
          <w:sz w:val="28"/>
          <w:szCs w:val="28"/>
          <w:lang w:val="kk-KZ"/>
        </w:rPr>
        <w:t xml:space="preserve"> жасау үшін негізгі материал</w:t>
      </w:r>
      <w:r>
        <w:rPr>
          <w:rFonts w:ascii="Times New Roman" w:hAnsi="Times New Roman"/>
          <w:color w:val="000000"/>
          <w:sz w:val="28"/>
          <w:szCs w:val="28"/>
          <w:lang w:val="kk-KZ"/>
        </w:rPr>
        <w:t xml:space="preserve"> болып балшық таңдалады</w:t>
      </w:r>
      <w:r w:rsidR="00291D4A" w:rsidRPr="007435DA">
        <w:rPr>
          <w:rFonts w:ascii="Times New Roman" w:hAnsi="Times New Roman"/>
          <w:color w:val="000000"/>
          <w:sz w:val="28"/>
          <w:szCs w:val="28"/>
          <w:lang w:val="kk-KZ"/>
        </w:rPr>
        <w:t>.</w:t>
      </w:r>
    </w:p>
    <w:p w14:paraId="2CA692F7" w14:textId="085D0E38" w:rsidR="00291D4A" w:rsidRPr="00640BBD" w:rsidRDefault="00291D4A" w:rsidP="00291D4A">
      <w:pPr>
        <w:spacing w:after="0"/>
        <w:ind w:firstLine="709"/>
        <w:jc w:val="both"/>
        <w:rPr>
          <w:rFonts w:ascii="Times New Roman" w:hAnsi="Times New Roman"/>
          <w:color w:val="000000"/>
          <w:sz w:val="28"/>
          <w:szCs w:val="28"/>
          <w:lang w:val="kk-KZ"/>
        </w:rPr>
      </w:pPr>
      <w:r w:rsidRPr="007435DA">
        <w:rPr>
          <w:rFonts w:ascii="Times New Roman" w:hAnsi="Times New Roman"/>
          <w:color w:val="000000"/>
          <w:sz w:val="28"/>
          <w:szCs w:val="28"/>
          <w:lang w:val="kk-KZ"/>
        </w:rPr>
        <w:t xml:space="preserve">Қазақстан Республикасы </w:t>
      </w:r>
      <w:r w:rsidR="00FC7EFC">
        <w:rPr>
          <w:rFonts w:ascii="Times New Roman" w:hAnsi="Times New Roman"/>
          <w:color w:val="000000"/>
          <w:sz w:val="28"/>
          <w:szCs w:val="28"/>
          <w:lang w:val="kk-KZ"/>
        </w:rPr>
        <w:t xml:space="preserve">алуан түрлі </w:t>
      </w:r>
      <w:r w:rsidR="00640BBD">
        <w:rPr>
          <w:rFonts w:ascii="Times New Roman" w:hAnsi="Times New Roman"/>
          <w:color w:val="000000"/>
          <w:sz w:val="28"/>
          <w:szCs w:val="28"/>
          <w:lang w:val="kk-KZ"/>
        </w:rPr>
        <w:t xml:space="preserve">балшықтың </w:t>
      </w:r>
      <w:r w:rsidRPr="007435DA">
        <w:rPr>
          <w:rFonts w:ascii="Times New Roman" w:hAnsi="Times New Roman"/>
          <w:color w:val="000000"/>
          <w:sz w:val="28"/>
          <w:szCs w:val="28"/>
          <w:lang w:val="kk-KZ"/>
        </w:rPr>
        <w:t xml:space="preserve">кен орындарына бай. </w:t>
      </w:r>
    </w:p>
    <w:p w14:paraId="0D60E420" w14:textId="158F333F" w:rsidR="00291D4A" w:rsidRPr="00290AED" w:rsidRDefault="00640BBD" w:rsidP="00291D4A">
      <w:pPr>
        <w:spacing w:after="0"/>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t>«</w:t>
      </w:r>
      <w:r w:rsidR="00291D4A" w:rsidRPr="00290AED">
        <w:rPr>
          <w:rFonts w:ascii="Times New Roman" w:hAnsi="Times New Roman"/>
          <w:color w:val="000000"/>
          <w:sz w:val="28"/>
          <w:szCs w:val="28"/>
          <w:lang w:val="kk-KZ"/>
        </w:rPr>
        <w:t>Әбілқас Сағынов атындағы Қарағанды техникалық университеті</w:t>
      </w:r>
      <w:r>
        <w:rPr>
          <w:rFonts w:ascii="Times New Roman" w:hAnsi="Times New Roman"/>
          <w:color w:val="000000"/>
          <w:sz w:val="28"/>
          <w:szCs w:val="28"/>
          <w:lang w:val="kk-KZ"/>
        </w:rPr>
        <w:t>»</w:t>
      </w:r>
      <w:r w:rsidR="00291D4A" w:rsidRPr="00290AED">
        <w:rPr>
          <w:rFonts w:ascii="Times New Roman" w:hAnsi="Times New Roman"/>
          <w:color w:val="000000"/>
          <w:sz w:val="28"/>
          <w:szCs w:val="28"/>
          <w:lang w:val="kk-KZ"/>
        </w:rPr>
        <w:t xml:space="preserve"> К</w:t>
      </w:r>
      <w:r w:rsidR="001D1A5B" w:rsidRPr="00290AED">
        <w:rPr>
          <w:rFonts w:ascii="Times New Roman" w:hAnsi="Times New Roman"/>
          <w:color w:val="000000"/>
          <w:sz w:val="28"/>
          <w:szCs w:val="28"/>
          <w:lang w:val="kk-KZ"/>
        </w:rPr>
        <w:t>е</w:t>
      </w:r>
      <w:r w:rsidR="00291D4A" w:rsidRPr="00290AED">
        <w:rPr>
          <w:rFonts w:ascii="Times New Roman" w:hAnsi="Times New Roman"/>
          <w:color w:val="000000"/>
          <w:sz w:val="28"/>
          <w:szCs w:val="28"/>
          <w:lang w:val="kk-KZ"/>
        </w:rPr>
        <w:t xml:space="preserve">АҚ </w:t>
      </w:r>
      <w:r w:rsidR="00290AED">
        <w:rPr>
          <w:rFonts w:ascii="Times New Roman" w:hAnsi="Times New Roman"/>
          <w:color w:val="000000"/>
          <w:sz w:val="28"/>
          <w:szCs w:val="28"/>
          <w:lang w:val="kk-KZ"/>
        </w:rPr>
        <w:t>Н</w:t>
      </w:r>
      <w:r w:rsidR="00291D4A" w:rsidRPr="00290AED">
        <w:rPr>
          <w:rFonts w:ascii="Times New Roman" w:hAnsi="Times New Roman"/>
          <w:color w:val="000000"/>
          <w:sz w:val="28"/>
          <w:szCs w:val="28"/>
          <w:lang w:val="kk-KZ"/>
        </w:rPr>
        <w:t xml:space="preserve">ТМ кафедрасында үш кен орнының қазақстандық </w:t>
      </w:r>
      <w:r w:rsidR="00290AED">
        <w:rPr>
          <w:rFonts w:ascii="Times New Roman" w:hAnsi="Times New Roman"/>
          <w:color w:val="000000"/>
          <w:sz w:val="28"/>
          <w:szCs w:val="28"/>
          <w:lang w:val="kk-KZ"/>
        </w:rPr>
        <w:t>балшықтарын (Қ</w:t>
      </w:r>
      <w:r w:rsidR="00291D4A" w:rsidRPr="00290AED">
        <w:rPr>
          <w:rFonts w:ascii="Times New Roman" w:hAnsi="Times New Roman"/>
          <w:color w:val="000000"/>
          <w:sz w:val="28"/>
          <w:szCs w:val="28"/>
          <w:lang w:val="kk-KZ"/>
        </w:rPr>
        <w:t xml:space="preserve">ұмкешу, Дарат, Федоров) </w:t>
      </w:r>
      <w:r w:rsidR="00290AED">
        <w:rPr>
          <w:rFonts w:ascii="Times New Roman" w:hAnsi="Times New Roman"/>
          <w:color w:val="000000"/>
          <w:sz w:val="28"/>
          <w:szCs w:val="28"/>
          <w:lang w:val="kk-KZ"/>
        </w:rPr>
        <w:t xml:space="preserve">БҮҚ кезінде </w:t>
      </w:r>
      <w:r w:rsidR="00291D4A" w:rsidRPr="00290AED">
        <w:rPr>
          <w:rFonts w:ascii="Times New Roman" w:hAnsi="Times New Roman"/>
          <w:color w:val="000000"/>
          <w:sz w:val="28"/>
          <w:szCs w:val="28"/>
          <w:lang w:val="kk-KZ"/>
        </w:rPr>
        <w:t>қабық</w:t>
      </w:r>
      <w:r w:rsidR="00290AED">
        <w:rPr>
          <w:rFonts w:ascii="Times New Roman" w:hAnsi="Times New Roman"/>
          <w:color w:val="000000"/>
          <w:sz w:val="28"/>
          <w:szCs w:val="28"/>
          <w:lang w:val="kk-KZ"/>
        </w:rPr>
        <w:t>шалард</w:t>
      </w:r>
      <w:r w:rsidR="00291D4A" w:rsidRPr="00290AED">
        <w:rPr>
          <w:rFonts w:ascii="Times New Roman" w:hAnsi="Times New Roman"/>
          <w:color w:val="000000"/>
          <w:sz w:val="28"/>
          <w:szCs w:val="28"/>
          <w:lang w:val="kk-KZ"/>
        </w:rPr>
        <w:t>ы дайындау үшін қолдану мүмкіндігіне зерттеулер жүргізілді.</w:t>
      </w:r>
    </w:p>
    <w:p w14:paraId="591C63A9" w14:textId="2D665AE6" w:rsidR="00291D4A" w:rsidRPr="00943EF6" w:rsidRDefault="00291D4A" w:rsidP="00291D4A">
      <w:pPr>
        <w:spacing w:after="0"/>
        <w:ind w:firstLine="709"/>
        <w:jc w:val="both"/>
        <w:rPr>
          <w:rFonts w:ascii="Times New Roman" w:hAnsi="Times New Roman"/>
          <w:color w:val="000000"/>
          <w:sz w:val="28"/>
          <w:szCs w:val="28"/>
          <w:lang w:val="kk-KZ"/>
        </w:rPr>
      </w:pPr>
      <w:r w:rsidRPr="00290AED">
        <w:rPr>
          <w:rFonts w:ascii="Times New Roman" w:hAnsi="Times New Roman"/>
          <w:color w:val="000000"/>
          <w:sz w:val="28"/>
          <w:szCs w:val="28"/>
          <w:lang w:val="kk-KZ"/>
        </w:rPr>
        <w:t>Құмкешу кен орны</w:t>
      </w:r>
      <w:r w:rsidR="00290AED">
        <w:rPr>
          <w:rFonts w:ascii="Times New Roman" w:hAnsi="Times New Roman"/>
          <w:color w:val="000000"/>
          <w:sz w:val="28"/>
          <w:szCs w:val="28"/>
          <w:lang w:val="kk-KZ"/>
        </w:rPr>
        <w:t>ның балшығына</w:t>
      </w:r>
      <w:r w:rsidRPr="00290AED">
        <w:rPr>
          <w:rFonts w:ascii="Times New Roman" w:hAnsi="Times New Roman"/>
          <w:color w:val="000000"/>
          <w:sz w:val="28"/>
          <w:szCs w:val="28"/>
          <w:lang w:val="kk-KZ"/>
        </w:rPr>
        <w:t xml:space="preserve"> ерекше назар аударды. </w:t>
      </w:r>
      <w:r w:rsidRPr="00943EF6">
        <w:rPr>
          <w:rFonts w:ascii="Times New Roman" w:hAnsi="Times New Roman"/>
          <w:color w:val="000000"/>
          <w:sz w:val="28"/>
          <w:szCs w:val="28"/>
          <w:lang w:val="kk-KZ"/>
        </w:rPr>
        <w:t xml:space="preserve">Ол Қазақстанның Қостанай облысы Амангелді ауданында орналасқан. Археология деректері жергілікті </w:t>
      </w:r>
      <w:r w:rsidR="00290AED">
        <w:rPr>
          <w:rFonts w:ascii="Times New Roman" w:hAnsi="Times New Roman"/>
          <w:color w:val="000000"/>
          <w:sz w:val="28"/>
          <w:szCs w:val="28"/>
          <w:lang w:val="kk-KZ"/>
        </w:rPr>
        <w:t xml:space="preserve">балшық </w:t>
      </w:r>
      <w:r w:rsidRPr="00943EF6">
        <w:rPr>
          <w:rFonts w:ascii="Times New Roman" w:hAnsi="Times New Roman"/>
          <w:color w:val="000000"/>
          <w:sz w:val="28"/>
          <w:szCs w:val="28"/>
          <w:lang w:val="kk-KZ"/>
        </w:rPr>
        <w:t>энеолит дәуірінде әртүрлі керамика жасау үшін қолданылған</w:t>
      </w:r>
      <w:r w:rsidR="00290AED">
        <w:rPr>
          <w:rFonts w:ascii="Times New Roman" w:hAnsi="Times New Roman"/>
          <w:color w:val="000000"/>
          <w:sz w:val="28"/>
          <w:szCs w:val="28"/>
          <w:lang w:val="kk-KZ"/>
        </w:rPr>
        <w:t xml:space="preserve">ын айтады </w:t>
      </w:r>
      <w:r w:rsidRPr="00943EF6">
        <w:rPr>
          <w:rFonts w:ascii="Times New Roman" w:hAnsi="Times New Roman"/>
          <w:color w:val="000000"/>
          <w:sz w:val="28"/>
          <w:szCs w:val="28"/>
          <w:lang w:val="kk-KZ"/>
        </w:rPr>
        <w:t xml:space="preserve">[97]. Құмкешу кен орнының </w:t>
      </w:r>
      <w:r w:rsidR="00290AED">
        <w:rPr>
          <w:rFonts w:ascii="Times New Roman" w:hAnsi="Times New Roman"/>
          <w:color w:val="000000"/>
          <w:sz w:val="28"/>
          <w:szCs w:val="28"/>
          <w:lang w:val="kk-KZ"/>
        </w:rPr>
        <w:t>балшығы б</w:t>
      </w:r>
      <w:r w:rsidRPr="00943EF6">
        <w:rPr>
          <w:rFonts w:ascii="Times New Roman" w:hAnsi="Times New Roman"/>
          <w:color w:val="000000"/>
          <w:sz w:val="28"/>
          <w:szCs w:val="28"/>
          <w:lang w:val="kk-KZ"/>
        </w:rPr>
        <w:t xml:space="preserve">ірегей минералогиялық құрамға ие, бұл оны </w:t>
      </w:r>
      <w:r w:rsidR="00290AED">
        <w:rPr>
          <w:rFonts w:ascii="Times New Roman" w:hAnsi="Times New Roman"/>
          <w:color w:val="000000"/>
          <w:sz w:val="28"/>
          <w:szCs w:val="28"/>
          <w:lang w:val="kk-KZ"/>
        </w:rPr>
        <w:t xml:space="preserve">БҮҚ </w:t>
      </w:r>
      <w:r w:rsidRPr="00943EF6">
        <w:rPr>
          <w:rFonts w:ascii="Times New Roman" w:hAnsi="Times New Roman"/>
          <w:color w:val="000000"/>
          <w:sz w:val="28"/>
          <w:szCs w:val="28"/>
          <w:lang w:val="kk-KZ"/>
        </w:rPr>
        <w:t>қабық</w:t>
      </w:r>
      <w:r w:rsidR="00290AED">
        <w:rPr>
          <w:rFonts w:ascii="Times New Roman" w:hAnsi="Times New Roman"/>
          <w:color w:val="000000"/>
          <w:sz w:val="28"/>
          <w:szCs w:val="28"/>
          <w:lang w:val="kk-KZ"/>
        </w:rPr>
        <w:t>шалар</w:t>
      </w:r>
      <w:r w:rsidRPr="00943EF6">
        <w:rPr>
          <w:rFonts w:ascii="Times New Roman" w:hAnsi="Times New Roman"/>
          <w:color w:val="000000"/>
          <w:sz w:val="28"/>
          <w:szCs w:val="28"/>
          <w:lang w:val="kk-KZ"/>
        </w:rPr>
        <w:t>ын жасау үшін негізгі материал ретінде пайдалануға мүмкіндік береді.</w:t>
      </w:r>
    </w:p>
    <w:p w14:paraId="43F667EB" w14:textId="199F518B" w:rsidR="00291D4A" w:rsidRDefault="00290AED" w:rsidP="00291D4A">
      <w:pPr>
        <w:spacing w:after="0"/>
        <w:ind w:firstLine="709"/>
        <w:jc w:val="both"/>
        <w:rPr>
          <w:rFonts w:ascii="Times New Roman" w:hAnsi="Times New Roman"/>
          <w:color w:val="000000"/>
          <w:sz w:val="28"/>
          <w:szCs w:val="28"/>
        </w:rPr>
      </w:pPr>
      <w:r>
        <w:rPr>
          <w:rFonts w:ascii="Times New Roman" w:hAnsi="Times New Roman"/>
          <w:color w:val="000000"/>
          <w:sz w:val="28"/>
          <w:szCs w:val="28"/>
          <w:lang w:val="kk-KZ"/>
        </w:rPr>
        <w:t xml:space="preserve">Балшықтың </w:t>
      </w:r>
      <w:r w:rsidR="00291D4A" w:rsidRPr="00943EF6">
        <w:rPr>
          <w:rFonts w:ascii="Times New Roman" w:hAnsi="Times New Roman"/>
          <w:color w:val="000000"/>
          <w:sz w:val="28"/>
          <w:szCs w:val="28"/>
          <w:lang w:val="kk-KZ"/>
        </w:rPr>
        <w:t xml:space="preserve">минералды құрамы D2 PHASER дифрактометрінің көмегімен рентгендік фазалық талдаумен анықталды. </w:t>
      </w:r>
      <w:proofErr w:type="spellStart"/>
      <w:r w:rsidR="00291D4A" w:rsidRPr="00291D4A">
        <w:rPr>
          <w:rFonts w:ascii="Times New Roman" w:hAnsi="Times New Roman"/>
          <w:color w:val="000000"/>
          <w:sz w:val="28"/>
          <w:szCs w:val="28"/>
        </w:rPr>
        <w:t>Нәтижелер</w:t>
      </w:r>
      <w:proofErr w:type="spellEnd"/>
      <w:r w:rsidR="00291D4A" w:rsidRPr="00291D4A">
        <w:rPr>
          <w:rFonts w:ascii="Times New Roman" w:hAnsi="Times New Roman"/>
          <w:color w:val="000000"/>
          <w:sz w:val="28"/>
          <w:szCs w:val="28"/>
        </w:rPr>
        <w:t xml:space="preserve"> 4.</w:t>
      </w:r>
      <w:r w:rsidR="00076A0F">
        <w:rPr>
          <w:rFonts w:ascii="Times New Roman" w:hAnsi="Times New Roman"/>
          <w:color w:val="000000"/>
          <w:sz w:val="28"/>
          <w:szCs w:val="28"/>
          <w:lang w:val="en-US"/>
        </w:rPr>
        <w:t>2</w:t>
      </w:r>
      <w:r w:rsidR="00291D4A" w:rsidRPr="00291D4A">
        <w:rPr>
          <w:rFonts w:ascii="Times New Roman" w:hAnsi="Times New Roman"/>
          <w:color w:val="000000"/>
          <w:sz w:val="28"/>
          <w:szCs w:val="28"/>
        </w:rPr>
        <w:t>-</w:t>
      </w:r>
      <w:proofErr w:type="spellStart"/>
      <w:r w:rsidR="00291D4A" w:rsidRPr="00291D4A">
        <w:rPr>
          <w:rFonts w:ascii="Times New Roman" w:hAnsi="Times New Roman"/>
          <w:color w:val="000000"/>
          <w:sz w:val="28"/>
          <w:szCs w:val="28"/>
        </w:rPr>
        <w:t>суретте</w:t>
      </w:r>
      <w:proofErr w:type="spellEnd"/>
      <w:r w:rsidR="00291D4A" w:rsidRPr="00291D4A">
        <w:rPr>
          <w:rFonts w:ascii="Times New Roman" w:hAnsi="Times New Roman"/>
          <w:color w:val="000000"/>
          <w:sz w:val="28"/>
          <w:szCs w:val="28"/>
        </w:rPr>
        <w:t xml:space="preserve"> </w:t>
      </w:r>
      <w:proofErr w:type="spellStart"/>
      <w:r w:rsidR="00291D4A" w:rsidRPr="00291D4A">
        <w:rPr>
          <w:rFonts w:ascii="Times New Roman" w:hAnsi="Times New Roman"/>
          <w:color w:val="000000"/>
          <w:sz w:val="28"/>
          <w:szCs w:val="28"/>
        </w:rPr>
        <w:t>көрсетілген</w:t>
      </w:r>
      <w:proofErr w:type="spellEnd"/>
      <w:r w:rsidR="00291D4A" w:rsidRPr="00291D4A">
        <w:rPr>
          <w:rFonts w:ascii="Times New Roman" w:hAnsi="Times New Roman"/>
          <w:color w:val="000000"/>
          <w:sz w:val="28"/>
          <w:szCs w:val="28"/>
        </w:rPr>
        <w:t>.</w:t>
      </w:r>
    </w:p>
    <w:p w14:paraId="1588DF95" w14:textId="77777777" w:rsidR="009615BE" w:rsidRDefault="009615BE" w:rsidP="009615BE">
      <w:pPr>
        <w:pStyle w:val="a7"/>
        <w:spacing w:after="0" w:line="240" w:lineRule="auto"/>
        <w:ind w:left="0" w:firstLine="709"/>
        <w:jc w:val="both"/>
        <w:rPr>
          <w:rFonts w:ascii="Times New Roman" w:hAnsi="Times New Roman"/>
          <w:sz w:val="28"/>
          <w:szCs w:val="28"/>
        </w:rPr>
      </w:pPr>
    </w:p>
    <w:p w14:paraId="3EF621E8" w14:textId="77777777" w:rsidR="009615BE" w:rsidRDefault="009615BE" w:rsidP="009615BE">
      <w:pPr>
        <w:pStyle w:val="a7"/>
        <w:spacing w:after="0" w:line="240" w:lineRule="auto"/>
        <w:ind w:left="0"/>
        <w:jc w:val="center"/>
        <w:rPr>
          <w:rFonts w:ascii="Times New Roman" w:hAnsi="Times New Roman"/>
          <w:sz w:val="28"/>
          <w:szCs w:val="28"/>
        </w:rPr>
      </w:pPr>
      <w:r w:rsidRPr="00DB6118">
        <w:rPr>
          <w:rFonts w:ascii="Times New Roman" w:hAnsi="Times New Roman"/>
          <w:noProof/>
          <w:sz w:val="28"/>
          <w:szCs w:val="28"/>
          <w:lang w:eastAsia="ru-RU"/>
        </w:rPr>
        <w:drawing>
          <wp:inline distT="0" distB="0" distL="0" distR="0" wp14:anchorId="07E34A8D" wp14:editId="07EEDF43">
            <wp:extent cx="3830128" cy="2425845"/>
            <wp:effectExtent l="0" t="0" r="0" b="0"/>
            <wp:docPr id="3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53617" cy="2440722"/>
                    </a:xfrm>
                    <a:prstGeom prst="rect">
                      <a:avLst/>
                    </a:prstGeom>
                    <a:noFill/>
                    <a:ln>
                      <a:noFill/>
                    </a:ln>
                  </pic:spPr>
                </pic:pic>
              </a:graphicData>
            </a:graphic>
          </wp:inline>
        </w:drawing>
      </w:r>
    </w:p>
    <w:p w14:paraId="037FA5C4" w14:textId="77777777" w:rsidR="009615BE" w:rsidRDefault="009615BE" w:rsidP="009615BE">
      <w:pPr>
        <w:pStyle w:val="a7"/>
        <w:spacing w:after="0" w:line="240" w:lineRule="auto"/>
        <w:ind w:left="0"/>
        <w:jc w:val="center"/>
        <w:rPr>
          <w:rFonts w:ascii="Times New Roman" w:hAnsi="Times New Roman"/>
          <w:sz w:val="28"/>
          <w:szCs w:val="28"/>
        </w:rPr>
      </w:pPr>
    </w:p>
    <w:p w14:paraId="00C1E154" w14:textId="01122B55" w:rsidR="00291D4A" w:rsidRPr="00291D4A" w:rsidRDefault="00290AED" w:rsidP="00BD1DB2">
      <w:pPr>
        <w:spacing w:after="0" w:line="240" w:lineRule="auto"/>
        <w:ind w:firstLine="709"/>
        <w:jc w:val="center"/>
        <w:rPr>
          <w:rFonts w:ascii="Times New Roman" w:hAnsi="Times New Roman"/>
          <w:sz w:val="28"/>
          <w:szCs w:val="28"/>
        </w:rPr>
      </w:pPr>
      <w:r>
        <w:rPr>
          <w:rFonts w:ascii="Times New Roman" w:hAnsi="Times New Roman"/>
          <w:sz w:val="28"/>
          <w:szCs w:val="28"/>
        </w:rPr>
        <w:t>4.</w:t>
      </w:r>
      <w:r w:rsidR="00076A0F" w:rsidRPr="00076A0F">
        <w:rPr>
          <w:rFonts w:ascii="Times New Roman" w:hAnsi="Times New Roman"/>
          <w:sz w:val="28"/>
          <w:szCs w:val="28"/>
        </w:rPr>
        <w:t>2</w:t>
      </w:r>
      <w:r w:rsidR="003422B1">
        <w:rPr>
          <w:rFonts w:ascii="Times New Roman" w:hAnsi="Times New Roman"/>
          <w:sz w:val="28"/>
          <w:szCs w:val="28"/>
          <w:lang w:val="kk-KZ"/>
        </w:rPr>
        <w:t xml:space="preserve"> </w:t>
      </w:r>
      <w:proofErr w:type="spellStart"/>
      <w:r w:rsidR="00291D4A" w:rsidRPr="00291D4A">
        <w:rPr>
          <w:rFonts w:ascii="Times New Roman" w:hAnsi="Times New Roman"/>
          <w:sz w:val="28"/>
          <w:szCs w:val="28"/>
        </w:rPr>
        <w:t>сурет</w:t>
      </w:r>
      <w:proofErr w:type="spellEnd"/>
      <w:r w:rsidR="003422B1">
        <w:rPr>
          <w:rFonts w:ascii="Times New Roman" w:hAnsi="Times New Roman"/>
          <w:sz w:val="28"/>
          <w:szCs w:val="28"/>
          <w:lang w:val="kk-KZ"/>
        </w:rPr>
        <w:t xml:space="preserve"> –</w:t>
      </w:r>
      <w:r>
        <w:rPr>
          <w:rFonts w:ascii="Times New Roman" w:hAnsi="Times New Roman"/>
          <w:sz w:val="28"/>
          <w:szCs w:val="28"/>
          <w:lang w:val="kk-KZ"/>
        </w:rPr>
        <w:t xml:space="preserve"> </w:t>
      </w:r>
      <w:proofErr w:type="spellStart"/>
      <w:r w:rsidR="00291D4A" w:rsidRPr="00291D4A">
        <w:rPr>
          <w:rFonts w:ascii="Times New Roman" w:hAnsi="Times New Roman"/>
          <w:sz w:val="28"/>
          <w:szCs w:val="28"/>
        </w:rPr>
        <w:t>Құмкешу</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кен</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орнының</w:t>
      </w:r>
      <w:proofErr w:type="spellEnd"/>
      <w:r w:rsidR="00291D4A" w:rsidRPr="00291D4A">
        <w:rPr>
          <w:rFonts w:ascii="Times New Roman" w:hAnsi="Times New Roman"/>
          <w:sz w:val="28"/>
          <w:szCs w:val="28"/>
        </w:rPr>
        <w:t xml:space="preserve"> </w:t>
      </w:r>
      <w:r w:rsidR="00A96D95">
        <w:rPr>
          <w:rFonts w:ascii="Times New Roman" w:hAnsi="Times New Roman"/>
          <w:sz w:val="28"/>
          <w:szCs w:val="28"/>
          <w:lang w:val="kk-KZ"/>
        </w:rPr>
        <w:t xml:space="preserve">балшығын </w:t>
      </w:r>
      <w:proofErr w:type="spellStart"/>
      <w:r w:rsidR="00291D4A" w:rsidRPr="00291D4A">
        <w:rPr>
          <w:rFonts w:ascii="Times New Roman" w:hAnsi="Times New Roman"/>
          <w:sz w:val="28"/>
          <w:szCs w:val="28"/>
        </w:rPr>
        <w:t>рентгендік</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фазалық</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талдау</w:t>
      </w:r>
      <w:proofErr w:type="spellEnd"/>
      <w:r w:rsidR="00291D4A" w:rsidRPr="00291D4A">
        <w:rPr>
          <w:rFonts w:ascii="Times New Roman" w:hAnsi="Times New Roman"/>
          <w:sz w:val="28"/>
          <w:szCs w:val="28"/>
        </w:rPr>
        <w:t xml:space="preserve"> </w:t>
      </w:r>
      <w:proofErr w:type="spellStart"/>
      <w:r w:rsidR="00291D4A" w:rsidRPr="00291D4A">
        <w:rPr>
          <w:rFonts w:ascii="Times New Roman" w:hAnsi="Times New Roman"/>
          <w:sz w:val="28"/>
          <w:szCs w:val="28"/>
        </w:rPr>
        <w:t>нәтижелері</w:t>
      </w:r>
      <w:proofErr w:type="spellEnd"/>
      <w:r w:rsidR="00291D4A" w:rsidRPr="00291D4A">
        <w:rPr>
          <w:rFonts w:ascii="Times New Roman" w:hAnsi="Times New Roman"/>
          <w:sz w:val="28"/>
          <w:szCs w:val="28"/>
        </w:rPr>
        <w:t xml:space="preserve"> [99]</w:t>
      </w:r>
    </w:p>
    <w:p w14:paraId="28EDF2C3" w14:textId="77777777" w:rsidR="00291D4A" w:rsidRPr="00291D4A" w:rsidRDefault="00291D4A" w:rsidP="00291D4A">
      <w:pPr>
        <w:spacing w:after="0" w:line="240" w:lineRule="auto"/>
        <w:ind w:firstLine="709"/>
        <w:jc w:val="both"/>
        <w:rPr>
          <w:rFonts w:ascii="Times New Roman" w:hAnsi="Times New Roman"/>
          <w:sz w:val="28"/>
          <w:szCs w:val="28"/>
        </w:rPr>
      </w:pPr>
    </w:p>
    <w:p w14:paraId="4B86F2DD" w14:textId="551C0253" w:rsidR="00291D4A" w:rsidRPr="00291D4A" w:rsidRDefault="00291D4A" w:rsidP="00291D4A">
      <w:pPr>
        <w:spacing w:after="0" w:line="240" w:lineRule="auto"/>
        <w:ind w:firstLine="709"/>
        <w:jc w:val="both"/>
        <w:rPr>
          <w:rFonts w:ascii="Times New Roman" w:hAnsi="Times New Roman"/>
          <w:sz w:val="28"/>
          <w:szCs w:val="28"/>
        </w:rPr>
      </w:pPr>
      <w:proofErr w:type="spellStart"/>
      <w:r w:rsidRPr="00291D4A">
        <w:rPr>
          <w:rFonts w:ascii="Times New Roman" w:hAnsi="Times New Roman"/>
          <w:sz w:val="28"/>
          <w:szCs w:val="28"/>
        </w:rPr>
        <w:t>Құмкешу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орнының</w:t>
      </w:r>
      <w:proofErr w:type="spellEnd"/>
      <w:r w:rsidRPr="00291D4A">
        <w:rPr>
          <w:rFonts w:ascii="Times New Roman" w:hAnsi="Times New Roman"/>
          <w:sz w:val="28"/>
          <w:szCs w:val="28"/>
        </w:rPr>
        <w:t xml:space="preserve"> </w:t>
      </w:r>
      <w:r w:rsidR="00290AED">
        <w:rPr>
          <w:rFonts w:ascii="Times New Roman" w:hAnsi="Times New Roman"/>
          <w:sz w:val="28"/>
          <w:szCs w:val="28"/>
          <w:lang w:val="kk-KZ"/>
        </w:rPr>
        <w:t xml:space="preserve">балшығының </w:t>
      </w:r>
      <w:proofErr w:type="spellStart"/>
      <w:r w:rsidRPr="00291D4A">
        <w:rPr>
          <w:rFonts w:ascii="Times New Roman" w:hAnsi="Times New Roman"/>
          <w:sz w:val="28"/>
          <w:szCs w:val="28"/>
        </w:rPr>
        <w:t>минералды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құрамының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рентгендік</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фазалық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талдауы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оның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құрамында</w:t>
      </w:r>
      <w:proofErr w:type="spellEnd"/>
      <w:r w:rsidRPr="00291D4A">
        <w:rPr>
          <w:rFonts w:ascii="Times New Roman" w:hAnsi="Times New Roman"/>
          <w:sz w:val="28"/>
          <w:szCs w:val="28"/>
        </w:rPr>
        <w:t xml:space="preserve"> каолинит </w:t>
      </w:r>
      <w:proofErr w:type="spellStart"/>
      <w:r w:rsidRPr="00291D4A">
        <w:rPr>
          <w:rFonts w:ascii="Times New Roman" w:hAnsi="Times New Roman"/>
          <w:sz w:val="28"/>
          <w:szCs w:val="28"/>
        </w:rPr>
        <w:t>жоқ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екенін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бірақ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құрамында</w:t>
      </w:r>
      <w:proofErr w:type="spellEnd"/>
      <w:r w:rsidRPr="00291D4A">
        <w:rPr>
          <w:rFonts w:ascii="Times New Roman" w:hAnsi="Times New Roman"/>
          <w:sz w:val="28"/>
          <w:szCs w:val="28"/>
        </w:rPr>
        <w:t xml:space="preserve"> мусковит (17,5 %) </w:t>
      </w:r>
      <w:proofErr w:type="spellStart"/>
      <w:r w:rsidRPr="00291D4A">
        <w:rPr>
          <w:rFonts w:ascii="Times New Roman" w:hAnsi="Times New Roman"/>
          <w:sz w:val="28"/>
          <w:szCs w:val="28"/>
        </w:rPr>
        <w:t>және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клинохлор</w:t>
      </w:r>
      <w:proofErr w:type="spellEnd"/>
      <w:r w:rsidRPr="00291D4A">
        <w:rPr>
          <w:rFonts w:ascii="Times New Roman" w:hAnsi="Times New Roman"/>
          <w:sz w:val="28"/>
          <w:szCs w:val="28"/>
        </w:rPr>
        <w:t xml:space="preserve"> (20,5%) </w:t>
      </w:r>
      <w:proofErr w:type="spellStart"/>
      <w:r w:rsidRPr="00291D4A">
        <w:rPr>
          <w:rFonts w:ascii="Times New Roman" w:hAnsi="Times New Roman"/>
          <w:sz w:val="28"/>
          <w:szCs w:val="28"/>
        </w:rPr>
        <w:t>сияқты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алюмосиликаттар</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сондай-ақ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минералдар</w:t>
      </w:r>
      <w:proofErr w:type="spellEnd"/>
      <w:r w:rsidRPr="00291D4A">
        <w:rPr>
          <w:rFonts w:ascii="Times New Roman" w:hAnsi="Times New Roman"/>
          <w:sz w:val="28"/>
          <w:szCs w:val="28"/>
        </w:rPr>
        <w:t xml:space="preserve"> – </w:t>
      </w:r>
      <w:proofErr w:type="spellStart"/>
      <w:r w:rsidRPr="00291D4A">
        <w:rPr>
          <w:rFonts w:ascii="Times New Roman" w:hAnsi="Times New Roman"/>
          <w:sz w:val="28"/>
          <w:szCs w:val="28"/>
        </w:rPr>
        <w:t>қоспалар</w:t>
      </w:r>
      <w:proofErr w:type="spellEnd"/>
      <w:r w:rsidRPr="00291D4A">
        <w:rPr>
          <w:rFonts w:ascii="Times New Roman" w:hAnsi="Times New Roman"/>
          <w:sz w:val="28"/>
          <w:szCs w:val="28"/>
        </w:rPr>
        <w:t xml:space="preserve"> бар </w:t>
      </w:r>
      <w:proofErr w:type="spellStart"/>
      <w:r w:rsidRPr="00291D4A">
        <w:rPr>
          <w:rFonts w:ascii="Times New Roman" w:hAnsi="Times New Roman"/>
          <w:sz w:val="28"/>
          <w:szCs w:val="28"/>
        </w:rPr>
        <w:t>екенін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көрсетті</w:t>
      </w:r>
      <w:proofErr w:type="spellEnd"/>
      <w:r w:rsidRPr="00291D4A">
        <w:rPr>
          <w:rFonts w:ascii="Times New Roman" w:hAnsi="Times New Roman"/>
          <w:sz w:val="28"/>
          <w:szCs w:val="28"/>
        </w:rPr>
        <w:t xml:space="preserve">: кварц – 37% </w:t>
      </w:r>
      <w:proofErr w:type="spellStart"/>
      <w:r w:rsidRPr="00291D4A">
        <w:rPr>
          <w:rFonts w:ascii="Times New Roman" w:hAnsi="Times New Roman"/>
          <w:sz w:val="28"/>
          <w:szCs w:val="28"/>
        </w:rPr>
        <w:t>және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кальциттер</w:t>
      </w:r>
      <w:proofErr w:type="spellEnd"/>
      <w:r w:rsidR="00536B95">
        <w:rPr>
          <w:rFonts w:ascii="Times New Roman" w:hAnsi="Times New Roman"/>
          <w:sz w:val="28"/>
          <w:szCs w:val="28"/>
          <w:lang w:val="kk-KZ"/>
        </w:rPr>
        <w:t xml:space="preserve"> </w:t>
      </w:r>
      <w:r w:rsidR="00536B95">
        <w:rPr>
          <w:rFonts w:ascii="Times New Roman" w:hAnsi="Times New Roman"/>
          <w:sz w:val="28"/>
          <w:szCs w:val="28"/>
        </w:rPr>
        <w:t>–</w:t>
      </w:r>
      <w:r w:rsidR="00536B95">
        <w:rPr>
          <w:rFonts w:ascii="Times New Roman" w:hAnsi="Times New Roman"/>
          <w:sz w:val="28"/>
          <w:szCs w:val="28"/>
          <w:lang w:val="kk-KZ"/>
        </w:rPr>
        <w:t xml:space="preserve"> </w:t>
      </w:r>
      <w:r w:rsidRPr="00291D4A">
        <w:rPr>
          <w:rFonts w:ascii="Times New Roman" w:hAnsi="Times New Roman"/>
          <w:sz w:val="28"/>
          <w:szCs w:val="28"/>
        </w:rPr>
        <w:t>7,4 % [98-99]. 4.2</w:t>
      </w:r>
      <w:r w:rsidR="0058427D">
        <w:rPr>
          <w:rFonts w:ascii="Times New Roman" w:hAnsi="Times New Roman"/>
          <w:sz w:val="28"/>
          <w:szCs w:val="28"/>
          <w:lang w:val="kk-KZ"/>
        </w:rPr>
        <w:t xml:space="preserve"> </w:t>
      </w:r>
      <w:proofErr w:type="spellStart"/>
      <w:r w:rsidRPr="00291D4A">
        <w:rPr>
          <w:rFonts w:ascii="Times New Roman" w:hAnsi="Times New Roman"/>
          <w:sz w:val="28"/>
          <w:szCs w:val="28"/>
        </w:rPr>
        <w:t>кестеде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Құмкешу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орнының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сазының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минералды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құрамы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келтірілген</w:t>
      </w:r>
      <w:proofErr w:type="spellEnd"/>
      <w:r w:rsidRPr="00291D4A">
        <w:rPr>
          <w:rFonts w:ascii="Times New Roman" w:hAnsi="Times New Roman"/>
          <w:sz w:val="28"/>
          <w:szCs w:val="28"/>
        </w:rPr>
        <w:t>.</w:t>
      </w:r>
    </w:p>
    <w:p w14:paraId="131FED54" w14:textId="77777777" w:rsidR="00291D4A" w:rsidRPr="00291D4A" w:rsidRDefault="00291D4A" w:rsidP="00291D4A">
      <w:pPr>
        <w:spacing w:after="0" w:line="240" w:lineRule="auto"/>
        <w:ind w:firstLine="709"/>
        <w:jc w:val="both"/>
        <w:rPr>
          <w:rFonts w:ascii="Times New Roman" w:hAnsi="Times New Roman"/>
          <w:sz w:val="28"/>
          <w:szCs w:val="28"/>
        </w:rPr>
      </w:pPr>
    </w:p>
    <w:p w14:paraId="6309B17B" w14:textId="2914A808" w:rsidR="00291D4A" w:rsidRDefault="00291D4A" w:rsidP="00291D4A">
      <w:pPr>
        <w:spacing w:after="0" w:line="240" w:lineRule="auto"/>
        <w:ind w:firstLine="709"/>
        <w:jc w:val="both"/>
        <w:rPr>
          <w:rFonts w:ascii="Times New Roman" w:hAnsi="Times New Roman"/>
          <w:sz w:val="28"/>
          <w:szCs w:val="28"/>
        </w:rPr>
      </w:pPr>
      <w:r w:rsidRPr="00291D4A">
        <w:rPr>
          <w:rFonts w:ascii="Times New Roman" w:hAnsi="Times New Roman"/>
          <w:sz w:val="28"/>
          <w:szCs w:val="28"/>
        </w:rPr>
        <w:t>4.2</w:t>
      </w:r>
      <w:r w:rsidR="0058427D">
        <w:rPr>
          <w:rFonts w:ascii="Times New Roman" w:hAnsi="Times New Roman"/>
          <w:sz w:val="28"/>
          <w:szCs w:val="28"/>
          <w:lang w:val="kk-KZ"/>
        </w:rPr>
        <w:t xml:space="preserve"> кесте – </w:t>
      </w:r>
      <w:proofErr w:type="spellStart"/>
      <w:r w:rsidRPr="00291D4A">
        <w:rPr>
          <w:rFonts w:ascii="Times New Roman" w:hAnsi="Times New Roman"/>
          <w:sz w:val="28"/>
          <w:szCs w:val="28"/>
        </w:rPr>
        <w:t>Құмкешу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орнының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сазының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минералды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құрамы</w:t>
      </w:r>
      <w:proofErr w:type="spellEnd"/>
    </w:p>
    <w:p w14:paraId="4734716B" w14:textId="75098D91" w:rsidR="009615BE" w:rsidRPr="006B05B6" w:rsidRDefault="009615BE" w:rsidP="009615BE">
      <w:pPr>
        <w:spacing w:after="0" w:line="360" w:lineRule="auto"/>
        <w:jc w:val="both"/>
        <w:rPr>
          <w:rFonts w:ascii="Times New Roman" w:hAnsi="Times New Roman"/>
          <w:sz w:val="28"/>
          <w:szCs w:val="28"/>
        </w:rPr>
      </w:pPr>
    </w:p>
    <w:tbl>
      <w:tblPr>
        <w:tblW w:w="9571" w:type="dxa"/>
        <w:tblCellMar>
          <w:left w:w="10" w:type="dxa"/>
          <w:right w:w="10" w:type="dxa"/>
        </w:tblCellMar>
        <w:tblLook w:val="04A0" w:firstRow="1" w:lastRow="0" w:firstColumn="1" w:lastColumn="0" w:noHBand="0" w:noVBand="1"/>
      </w:tblPr>
      <w:tblGrid>
        <w:gridCol w:w="2943"/>
        <w:gridCol w:w="3932"/>
        <w:gridCol w:w="2696"/>
      </w:tblGrid>
      <w:tr w:rsidR="009615BE" w:rsidRPr="006B05B6" w14:paraId="7407E651" w14:textId="77777777" w:rsidTr="00050538">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EFF435" w14:textId="77777777" w:rsidR="009615BE" w:rsidRPr="006B05B6" w:rsidRDefault="009615BE" w:rsidP="0068225F">
            <w:pPr>
              <w:suppressAutoHyphens/>
              <w:autoSpaceDN w:val="0"/>
              <w:spacing w:before="120" w:after="120" w:line="240" w:lineRule="auto"/>
              <w:jc w:val="center"/>
              <w:textAlignment w:val="baseline"/>
              <w:rPr>
                <w:rFonts w:ascii="Times New Roman" w:eastAsia="SimSun" w:hAnsi="Times New Roman"/>
                <w:kern w:val="3"/>
                <w:sz w:val="28"/>
                <w:szCs w:val="28"/>
                <w:lang w:eastAsia="zh-CN" w:bidi="hi-IN"/>
              </w:rPr>
            </w:pPr>
            <w:r w:rsidRPr="006B05B6">
              <w:rPr>
                <w:rFonts w:ascii="Times New Roman" w:eastAsia="SimSun" w:hAnsi="Times New Roman"/>
                <w:kern w:val="3"/>
                <w:sz w:val="28"/>
                <w:szCs w:val="28"/>
                <w:lang w:eastAsia="zh-CN" w:bidi="hi-IN"/>
              </w:rPr>
              <w:t>Минерал</w:t>
            </w:r>
          </w:p>
        </w:tc>
        <w:tc>
          <w:tcPr>
            <w:tcW w:w="3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786308" w14:textId="77378B49" w:rsidR="009615BE" w:rsidRPr="006B05B6" w:rsidRDefault="009615BE" w:rsidP="0068225F">
            <w:pPr>
              <w:suppressAutoHyphens/>
              <w:autoSpaceDN w:val="0"/>
              <w:spacing w:before="120" w:after="120" w:line="240" w:lineRule="auto"/>
              <w:jc w:val="center"/>
              <w:textAlignment w:val="baseline"/>
              <w:rPr>
                <w:rFonts w:ascii="Times New Roman" w:eastAsia="SimSun" w:hAnsi="Times New Roman"/>
                <w:kern w:val="3"/>
                <w:sz w:val="28"/>
                <w:szCs w:val="28"/>
                <w:lang w:eastAsia="zh-CN" w:bidi="hi-IN"/>
              </w:rPr>
            </w:pPr>
            <w:proofErr w:type="spellStart"/>
            <w:r w:rsidRPr="006B05B6">
              <w:rPr>
                <w:rFonts w:ascii="Times New Roman" w:eastAsia="SimSun" w:hAnsi="Times New Roman"/>
                <w:kern w:val="3"/>
                <w:sz w:val="28"/>
                <w:szCs w:val="28"/>
                <w:lang w:eastAsia="zh-CN" w:bidi="hi-IN"/>
              </w:rPr>
              <w:t>Хим</w:t>
            </w:r>
            <w:proofErr w:type="spellEnd"/>
            <w:r w:rsidR="00290AED">
              <w:rPr>
                <w:rFonts w:ascii="Times New Roman" w:eastAsia="SimSun" w:hAnsi="Times New Roman"/>
                <w:kern w:val="3"/>
                <w:sz w:val="28"/>
                <w:szCs w:val="28"/>
                <w:lang w:val="kk-KZ" w:eastAsia="zh-CN" w:bidi="hi-IN"/>
              </w:rPr>
              <w:t>иялық құрамы</w:t>
            </w:r>
          </w:p>
        </w:tc>
        <w:tc>
          <w:tcPr>
            <w:tcW w:w="2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7BF235" w14:textId="4E3CFDD9" w:rsidR="009615BE" w:rsidRPr="006B05B6" w:rsidRDefault="00290AED" w:rsidP="0068225F">
            <w:pPr>
              <w:suppressAutoHyphens/>
              <w:autoSpaceDN w:val="0"/>
              <w:spacing w:before="120" w:after="120" w:line="240" w:lineRule="auto"/>
              <w:jc w:val="center"/>
              <w:textAlignment w:val="baseline"/>
              <w:rPr>
                <w:rFonts w:ascii="Times New Roman" w:eastAsia="SimSun" w:hAnsi="Times New Roman"/>
                <w:kern w:val="3"/>
                <w:sz w:val="28"/>
                <w:szCs w:val="28"/>
                <w:lang w:eastAsia="zh-CN" w:bidi="hi-IN"/>
              </w:rPr>
            </w:pPr>
            <w:r>
              <w:rPr>
                <w:rFonts w:ascii="Times New Roman" w:eastAsia="SimSun" w:hAnsi="Times New Roman"/>
                <w:kern w:val="3"/>
                <w:sz w:val="28"/>
                <w:szCs w:val="28"/>
                <w:lang w:val="kk-KZ" w:eastAsia="zh-CN" w:bidi="hi-IN"/>
              </w:rPr>
              <w:t>Мөлшері</w:t>
            </w:r>
            <w:r w:rsidR="009615BE" w:rsidRPr="006B05B6">
              <w:rPr>
                <w:rFonts w:ascii="Times New Roman" w:eastAsia="SimSun" w:hAnsi="Times New Roman"/>
                <w:kern w:val="3"/>
                <w:sz w:val="28"/>
                <w:szCs w:val="28"/>
                <w:lang w:eastAsia="zh-CN" w:bidi="hi-IN"/>
              </w:rPr>
              <w:t>, %</w:t>
            </w:r>
          </w:p>
        </w:tc>
      </w:tr>
      <w:tr w:rsidR="009615BE" w:rsidRPr="006B05B6" w14:paraId="01F2DF41" w14:textId="77777777" w:rsidTr="00050538">
        <w:trPr>
          <w:trHeight w:val="70"/>
        </w:trPr>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1BB66C" w14:textId="77777777" w:rsidR="009615BE" w:rsidRPr="006B05B6" w:rsidRDefault="009615BE" w:rsidP="00050538">
            <w:pPr>
              <w:spacing w:before="120" w:after="120" w:line="240" w:lineRule="auto"/>
              <w:jc w:val="both"/>
              <w:rPr>
                <w:rFonts w:ascii="Times New Roman" w:hAnsi="Times New Roman"/>
                <w:sz w:val="28"/>
                <w:szCs w:val="28"/>
              </w:rPr>
            </w:pPr>
            <w:r w:rsidRPr="006B05B6">
              <w:rPr>
                <w:rFonts w:ascii="Times New Roman" w:hAnsi="Times New Roman"/>
                <w:sz w:val="28"/>
                <w:szCs w:val="28"/>
              </w:rPr>
              <w:t xml:space="preserve">Слюда: </w:t>
            </w:r>
          </w:p>
          <w:p w14:paraId="383236F6" w14:textId="77777777" w:rsidR="009615BE" w:rsidRPr="006B05B6" w:rsidRDefault="009615BE" w:rsidP="00050538">
            <w:pPr>
              <w:spacing w:before="120" w:after="120" w:line="240" w:lineRule="auto"/>
              <w:jc w:val="both"/>
              <w:rPr>
                <w:rFonts w:ascii="Times New Roman" w:hAnsi="Times New Roman"/>
                <w:sz w:val="28"/>
                <w:szCs w:val="28"/>
              </w:rPr>
            </w:pPr>
            <w:r w:rsidRPr="006B05B6">
              <w:rPr>
                <w:rFonts w:ascii="Times New Roman" w:hAnsi="Times New Roman"/>
                <w:sz w:val="28"/>
                <w:szCs w:val="28"/>
              </w:rPr>
              <w:t xml:space="preserve">Мусковит </w:t>
            </w:r>
          </w:p>
          <w:p w14:paraId="79733A3B" w14:textId="77777777" w:rsidR="009615BE" w:rsidRPr="006B05B6" w:rsidRDefault="009615BE" w:rsidP="00050538">
            <w:pPr>
              <w:spacing w:before="120" w:after="120" w:line="240" w:lineRule="auto"/>
              <w:jc w:val="both"/>
              <w:rPr>
                <w:rFonts w:ascii="Times New Roman" w:hAnsi="Times New Roman"/>
                <w:sz w:val="28"/>
                <w:szCs w:val="28"/>
              </w:rPr>
            </w:pPr>
            <w:proofErr w:type="spellStart"/>
            <w:r w:rsidRPr="006B05B6">
              <w:rPr>
                <w:rFonts w:ascii="Times New Roman" w:hAnsi="Times New Roman"/>
                <w:sz w:val="28"/>
                <w:szCs w:val="28"/>
              </w:rPr>
              <w:t>Клинохлор</w:t>
            </w:r>
            <w:proofErr w:type="spellEnd"/>
          </w:p>
        </w:tc>
        <w:tc>
          <w:tcPr>
            <w:tcW w:w="3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8DD27B" w14:textId="77777777" w:rsidR="009615BE" w:rsidRPr="006B05B6" w:rsidRDefault="009615BE" w:rsidP="00A96D95">
            <w:pPr>
              <w:spacing w:before="120" w:after="120" w:line="240" w:lineRule="auto"/>
              <w:jc w:val="center"/>
              <w:rPr>
                <w:rFonts w:ascii="Times New Roman" w:hAnsi="Times New Roman"/>
                <w:sz w:val="28"/>
                <w:szCs w:val="28"/>
                <w:lang w:val="en-US"/>
              </w:rPr>
            </w:pPr>
          </w:p>
          <w:p w14:paraId="5FD0ABFF" w14:textId="77777777" w:rsidR="009615BE" w:rsidRPr="006B05B6" w:rsidRDefault="009615BE" w:rsidP="00A96D95">
            <w:pPr>
              <w:spacing w:before="120" w:after="120" w:line="240" w:lineRule="auto"/>
              <w:jc w:val="center"/>
              <w:rPr>
                <w:rFonts w:ascii="Times New Roman" w:hAnsi="Times New Roman"/>
                <w:sz w:val="28"/>
                <w:szCs w:val="28"/>
                <w:vertAlign w:val="subscript"/>
                <w:lang w:val="en-US"/>
              </w:rPr>
            </w:pPr>
            <w:r w:rsidRPr="006B05B6">
              <w:rPr>
                <w:rFonts w:ascii="Times New Roman" w:hAnsi="Times New Roman"/>
                <w:sz w:val="28"/>
                <w:szCs w:val="28"/>
                <w:lang w:val="en-US"/>
              </w:rPr>
              <w:t>KAl</w:t>
            </w:r>
            <w:r w:rsidRPr="006B05B6">
              <w:rPr>
                <w:rFonts w:ascii="Times New Roman" w:hAnsi="Times New Roman"/>
                <w:sz w:val="28"/>
                <w:szCs w:val="28"/>
                <w:vertAlign w:val="subscript"/>
                <w:lang w:val="en-US"/>
              </w:rPr>
              <w:t>2</w:t>
            </w:r>
            <w:r w:rsidRPr="006B05B6">
              <w:rPr>
                <w:rFonts w:ascii="Times New Roman" w:hAnsi="Times New Roman"/>
                <w:sz w:val="28"/>
                <w:szCs w:val="28"/>
                <w:lang w:val="en-US"/>
              </w:rPr>
              <w:t>(AlSi</w:t>
            </w:r>
            <w:r w:rsidRPr="006B05B6">
              <w:rPr>
                <w:rFonts w:ascii="Times New Roman" w:hAnsi="Times New Roman"/>
                <w:sz w:val="28"/>
                <w:szCs w:val="28"/>
                <w:vertAlign w:val="subscript"/>
                <w:lang w:val="en-US"/>
              </w:rPr>
              <w:t>3</w:t>
            </w:r>
            <w:r w:rsidRPr="006B05B6">
              <w:rPr>
                <w:rFonts w:ascii="Times New Roman" w:hAnsi="Times New Roman"/>
                <w:sz w:val="28"/>
                <w:szCs w:val="28"/>
                <w:lang w:val="en-US"/>
              </w:rPr>
              <w:t>O</w:t>
            </w:r>
            <w:r w:rsidRPr="006B05B6">
              <w:rPr>
                <w:rFonts w:ascii="Times New Roman" w:hAnsi="Times New Roman"/>
                <w:sz w:val="28"/>
                <w:szCs w:val="28"/>
                <w:vertAlign w:val="subscript"/>
                <w:lang w:val="en-US"/>
              </w:rPr>
              <w:t>10</w:t>
            </w:r>
            <w:r w:rsidRPr="006B05B6">
              <w:rPr>
                <w:rFonts w:ascii="Times New Roman" w:hAnsi="Times New Roman"/>
                <w:sz w:val="28"/>
                <w:szCs w:val="28"/>
                <w:lang w:val="en-US"/>
              </w:rPr>
              <w:t>)(OH)</w:t>
            </w:r>
            <w:r w:rsidRPr="006B05B6">
              <w:rPr>
                <w:rFonts w:ascii="Times New Roman" w:hAnsi="Times New Roman"/>
                <w:sz w:val="28"/>
                <w:szCs w:val="28"/>
                <w:vertAlign w:val="subscript"/>
                <w:lang w:val="en-US"/>
              </w:rPr>
              <w:t>2</w:t>
            </w:r>
          </w:p>
          <w:p w14:paraId="63634461" w14:textId="77777777" w:rsidR="009615BE" w:rsidRPr="006B05B6" w:rsidRDefault="009615BE" w:rsidP="00A96D95">
            <w:pPr>
              <w:spacing w:before="120" w:after="120" w:line="240" w:lineRule="auto"/>
              <w:jc w:val="center"/>
              <w:rPr>
                <w:rFonts w:ascii="Times New Roman" w:hAnsi="Times New Roman"/>
                <w:sz w:val="28"/>
                <w:szCs w:val="28"/>
                <w:lang w:val="en-US"/>
              </w:rPr>
            </w:pPr>
            <w:r w:rsidRPr="006B05B6">
              <w:rPr>
                <w:rFonts w:ascii="Times New Roman" w:hAnsi="Times New Roman"/>
                <w:sz w:val="28"/>
                <w:szCs w:val="28"/>
                <w:lang w:val="en-US"/>
              </w:rPr>
              <w:t>(</w:t>
            </w:r>
            <w:proofErr w:type="spellStart"/>
            <w:r w:rsidRPr="006B05B6">
              <w:rPr>
                <w:rFonts w:ascii="Times New Roman" w:hAnsi="Times New Roman"/>
                <w:sz w:val="28"/>
                <w:szCs w:val="28"/>
                <w:lang w:val="en-US"/>
              </w:rPr>
              <w:t>Mg,Al</w:t>
            </w:r>
            <w:proofErr w:type="spellEnd"/>
            <w:r w:rsidRPr="006B05B6">
              <w:rPr>
                <w:rFonts w:ascii="Times New Roman" w:hAnsi="Times New Roman"/>
                <w:sz w:val="28"/>
                <w:szCs w:val="28"/>
                <w:lang w:val="en-US"/>
              </w:rPr>
              <w:t>)</w:t>
            </w:r>
            <w:r w:rsidRPr="006B05B6">
              <w:rPr>
                <w:rFonts w:ascii="Times New Roman" w:hAnsi="Times New Roman"/>
                <w:sz w:val="28"/>
                <w:szCs w:val="28"/>
                <w:vertAlign w:val="subscript"/>
                <w:lang w:val="en-US"/>
              </w:rPr>
              <w:t>6</w:t>
            </w:r>
            <w:r w:rsidRPr="006B05B6">
              <w:rPr>
                <w:rFonts w:ascii="Times New Roman" w:hAnsi="Times New Roman"/>
                <w:sz w:val="28"/>
                <w:szCs w:val="28"/>
                <w:lang w:val="en-US"/>
              </w:rPr>
              <w:t>(OH)</w:t>
            </w:r>
            <w:r w:rsidRPr="006B05B6">
              <w:rPr>
                <w:rFonts w:ascii="Times New Roman" w:hAnsi="Times New Roman"/>
                <w:sz w:val="28"/>
                <w:szCs w:val="28"/>
                <w:vertAlign w:val="subscript"/>
                <w:lang w:val="en-US"/>
              </w:rPr>
              <w:t>8</w:t>
            </w:r>
          </w:p>
        </w:tc>
        <w:tc>
          <w:tcPr>
            <w:tcW w:w="2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4328E8" w14:textId="77777777" w:rsidR="009615BE" w:rsidRPr="006B05B6" w:rsidRDefault="009615BE" w:rsidP="00BD1DB2">
            <w:pPr>
              <w:suppressAutoHyphens/>
              <w:autoSpaceDN w:val="0"/>
              <w:spacing w:before="120" w:after="120" w:line="240" w:lineRule="auto"/>
              <w:jc w:val="center"/>
              <w:textAlignment w:val="baseline"/>
              <w:rPr>
                <w:rFonts w:ascii="Times New Roman" w:eastAsia="SimSun" w:hAnsi="Times New Roman"/>
                <w:kern w:val="3"/>
                <w:sz w:val="28"/>
                <w:szCs w:val="28"/>
                <w:lang w:val="en-US" w:eastAsia="zh-CN" w:bidi="hi-IN"/>
              </w:rPr>
            </w:pPr>
          </w:p>
          <w:p w14:paraId="15854D29" w14:textId="77777777" w:rsidR="009615BE" w:rsidRPr="006B05B6" w:rsidRDefault="009615BE" w:rsidP="00BD1DB2">
            <w:pPr>
              <w:suppressAutoHyphens/>
              <w:autoSpaceDN w:val="0"/>
              <w:spacing w:before="120" w:after="120" w:line="240" w:lineRule="auto"/>
              <w:jc w:val="center"/>
              <w:textAlignment w:val="baseline"/>
              <w:rPr>
                <w:rFonts w:ascii="Times New Roman" w:eastAsia="SimSun" w:hAnsi="Times New Roman"/>
                <w:kern w:val="3"/>
                <w:sz w:val="28"/>
                <w:szCs w:val="28"/>
                <w:lang w:eastAsia="zh-CN" w:bidi="hi-IN"/>
              </w:rPr>
            </w:pPr>
            <w:r w:rsidRPr="006B05B6">
              <w:rPr>
                <w:rFonts w:ascii="Times New Roman" w:eastAsia="SimSun" w:hAnsi="Times New Roman"/>
                <w:kern w:val="3"/>
                <w:sz w:val="28"/>
                <w:szCs w:val="28"/>
                <w:lang w:eastAsia="zh-CN" w:bidi="hi-IN"/>
              </w:rPr>
              <w:t>17,5</w:t>
            </w:r>
          </w:p>
          <w:p w14:paraId="35EDE18E" w14:textId="77777777" w:rsidR="009615BE" w:rsidRPr="006B05B6" w:rsidRDefault="009615BE" w:rsidP="00BD1DB2">
            <w:pPr>
              <w:suppressAutoHyphens/>
              <w:autoSpaceDN w:val="0"/>
              <w:spacing w:before="120" w:after="120" w:line="240" w:lineRule="auto"/>
              <w:jc w:val="center"/>
              <w:textAlignment w:val="baseline"/>
              <w:rPr>
                <w:rFonts w:ascii="Times New Roman" w:eastAsia="SimSun" w:hAnsi="Times New Roman"/>
                <w:kern w:val="3"/>
                <w:sz w:val="28"/>
                <w:szCs w:val="28"/>
                <w:lang w:eastAsia="zh-CN" w:bidi="hi-IN"/>
              </w:rPr>
            </w:pPr>
            <w:r w:rsidRPr="006B05B6">
              <w:rPr>
                <w:rFonts w:ascii="Times New Roman" w:eastAsia="SimSun" w:hAnsi="Times New Roman"/>
                <w:kern w:val="3"/>
                <w:sz w:val="28"/>
                <w:szCs w:val="28"/>
                <w:lang w:eastAsia="zh-CN" w:bidi="hi-IN"/>
              </w:rPr>
              <w:t>20,3</w:t>
            </w:r>
          </w:p>
        </w:tc>
      </w:tr>
      <w:tr w:rsidR="009615BE" w:rsidRPr="006B05B6" w14:paraId="77957A30" w14:textId="77777777" w:rsidTr="00050538">
        <w:trPr>
          <w:trHeight w:val="70"/>
        </w:trPr>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6B6BD8" w14:textId="77777777" w:rsidR="009615BE" w:rsidRPr="006B05B6" w:rsidRDefault="009615BE" w:rsidP="00050538">
            <w:pPr>
              <w:suppressAutoHyphens/>
              <w:autoSpaceDN w:val="0"/>
              <w:spacing w:before="120" w:after="120" w:line="240" w:lineRule="auto"/>
              <w:jc w:val="both"/>
              <w:textAlignment w:val="baseline"/>
              <w:rPr>
                <w:rFonts w:ascii="Times New Roman" w:eastAsia="SimSun" w:hAnsi="Times New Roman"/>
                <w:kern w:val="3"/>
                <w:sz w:val="28"/>
                <w:szCs w:val="28"/>
                <w:lang w:eastAsia="zh-CN" w:bidi="hi-IN"/>
              </w:rPr>
            </w:pPr>
            <w:r w:rsidRPr="006B05B6">
              <w:rPr>
                <w:rFonts w:ascii="Times New Roman" w:eastAsia="SimSun" w:hAnsi="Times New Roman"/>
                <w:kern w:val="3"/>
                <w:sz w:val="28"/>
                <w:szCs w:val="28"/>
                <w:lang w:eastAsia="zh-CN" w:bidi="hi-IN"/>
              </w:rPr>
              <w:t>Кварц</w:t>
            </w:r>
          </w:p>
        </w:tc>
        <w:tc>
          <w:tcPr>
            <w:tcW w:w="3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153641" w14:textId="77777777" w:rsidR="009615BE" w:rsidRPr="006B05B6" w:rsidRDefault="009615BE" w:rsidP="00A96D95">
            <w:pPr>
              <w:suppressAutoHyphens/>
              <w:autoSpaceDN w:val="0"/>
              <w:spacing w:before="120" w:after="120" w:line="240" w:lineRule="auto"/>
              <w:jc w:val="center"/>
              <w:textAlignment w:val="baseline"/>
              <w:rPr>
                <w:rFonts w:ascii="Times New Roman" w:eastAsia="SimSun" w:hAnsi="Times New Roman"/>
                <w:kern w:val="3"/>
                <w:sz w:val="28"/>
                <w:szCs w:val="28"/>
                <w:lang w:eastAsia="zh-CN" w:bidi="hi-IN"/>
              </w:rPr>
            </w:pPr>
            <w:r w:rsidRPr="006B05B6">
              <w:rPr>
                <w:rFonts w:ascii="Times New Roman" w:eastAsia="SimSun" w:hAnsi="Times New Roman"/>
                <w:kern w:val="3"/>
                <w:sz w:val="28"/>
                <w:szCs w:val="28"/>
                <w:lang w:eastAsia="zh-CN" w:bidi="hi-IN"/>
              </w:rPr>
              <w:t>SiO</w:t>
            </w:r>
            <w:r w:rsidRPr="006B05B6">
              <w:rPr>
                <w:rFonts w:ascii="Times New Roman" w:eastAsia="SimSun" w:hAnsi="Times New Roman"/>
                <w:kern w:val="3"/>
                <w:sz w:val="28"/>
                <w:szCs w:val="28"/>
                <w:vertAlign w:val="subscript"/>
                <w:lang w:eastAsia="zh-CN" w:bidi="hi-IN"/>
              </w:rPr>
              <w:t>2</w:t>
            </w:r>
          </w:p>
        </w:tc>
        <w:tc>
          <w:tcPr>
            <w:tcW w:w="2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CF44F7" w14:textId="77777777" w:rsidR="009615BE" w:rsidRPr="006B05B6" w:rsidRDefault="009615BE" w:rsidP="00BD1DB2">
            <w:pPr>
              <w:suppressAutoHyphens/>
              <w:autoSpaceDN w:val="0"/>
              <w:spacing w:before="120" w:after="120" w:line="240" w:lineRule="auto"/>
              <w:jc w:val="center"/>
              <w:textAlignment w:val="baseline"/>
              <w:rPr>
                <w:rFonts w:ascii="Times New Roman" w:eastAsia="SimSun" w:hAnsi="Times New Roman"/>
                <w:kern w:val="3"/>
                <w:sz w:val="28"/>
                <w:szCs w:val="28"/>
                <w:lang w:eastAsia="zh-CN" w:bidi="hi-IN"/>
              </w:rPr>
            </w:pPr>
            <w:r w:rsidRPr="006B05B6">
              <w:rPr>
                <w:rFonts w:ascii="Times New Roman" w:eastAsia="SimSun" w:hAnsi="Times New Roman"/>
                <w:kern w:val="3"/>
                <w:sz w:val="28"/>
                <w:szCs w:val="28"/>
                <w:lang w:eastAsia="zh-CN" w:bidi="hi-IN"/>
              </w:rPr>
              <w:t>37,0</w:t>
            </w:r>
          </w:p>
        </w:tc>
      </w:tr>
      <w:tr w:rsidR="009615BE" w:rsidRPr="006B05B6" w14:paraId="62C83D8C" w14:textId="77777777" w:rsidTr="00050538">
        <w:trPr>
          <w:trHeight w:val="70"/>
        </w:trPr>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7D8810" w14:textId="1C37A9EB" w:rsidR="009615BE" w:rsidRPr="006B05B6" w:rsidRDefault="00290AED" w:rsidP="00290AED">
            <w:pPr>
              <w:spacing w:before="120" w:after="120" w:line="240" w:lineRule="auto"/>
              <w:jc w:val="both"/>
              <w:rPr>
                <w:rFonts w:ascii="Times New Roman" w:hAnsi="Times New Roman"/>
                <w:sz w:val="28"/>
                <w:szCs w:val="28"/>
              </w:rPr>
            </w:pPr>
            <w:r>
              <w:rPr>
                <w:rFonts w:ascii="Times New Roman" w:hAnsi="Times New Roman"/>
                <w:sz w:val="28"/>
                <w:szCs w:val="28"/>
                <w:lang w:val="kk-KZ"/>
              </w:rPr>
              <w:t xml:space="preserve">Дала </w:t>
            </w:r>
            <w:r w:rsidR="009615BE" w:rsidRPr="006B05B6">
              <w:rPr>
                <w:rFonts w:ascii="Times New Roman" w:hAnsi="Times New Roman"/>
                <w:sz w:val="28"/>
                <w:szCs w:val="28"/>
              </w:rPr>
              <w:t>шпаты: Альбит</w:t>
            </w:r>
          </w:p>
        </w:tc>
        <w:tc>
          <w:tcPr>
            <w:tcW w:w="3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D994C5" w14:textId="77777777" w:rsidR="009615BE" w:rsidRPr="006B05B6" w:rsidRDefault="009615BE" w:rsidP="00A96D95">
            <w:pPr>
              <w:spacing w:before="120" w:after="120" w:line="240" w:lineRule="auto"/>
              <w:ind w:firstLine="459"/>
              <w:jc w:val="center"/>
              <w:rPr>
                <w:rFonts w:ascii="Times New Roman" w:hAnsi="Times New Roman"/>
                <w:sz w:val="28"/>
                <w:szCs w:val="28"/>
              </w:rPr>
            </w:pPr>
            <w:r w:rsidRPr="006B05B6">
              <w:rPr>
                <w:rFonts w:ascii="Times New Roman" w:hAnsi="Times New Roman"/>
                <w:sz w:val="28"/>
                <w:szCs w:val="28"/>
              </w:rPr>
              <w:t>Na[AlSi</w:t>
            </w:r>
            <w:r w:rsidRPr="006B05B6">
              <w:rPr>
                <w:rFonts w:ascii="Times New Roman" w:hAnsi="Times New Roman"/>
                <w:sz w:val="28"/>
                <w:szCs w:val="28"/>
                <w:vertAlign w:val="subscript"/>
              </w:rPr>
              <w:t>3</w:t>
            </w:r>
            <w:r w:rsidRPr="006B05B6">
              <w:rPr>
                <w:rFonts w:ascii="Times New Roman" w:hAnsi="Times New Roman"/>
                <w:sz w:val="28"/>
                <w:szCs w:val="28"/>
              </w:rPr>
              <w:t>O</w:t>
            </w:r>
            <w:r w:rsidRPr="006B05B6">
              <w:rPr>
                <w:rFonts w:ascii="Times New Roman" w:hAnsi="Times New Roman"/>
                <w:sz w:val="28"/>
                <w:szCs w:val="28"/>
                <w:vertAlign w:val="subscript"/>
              </w:rPr>
              <w:t>8</w:t>
            </w:r>
            <w:r w:rsidRPr="006B05B6">
              <w:rPr>
                <w:rFonts w:ascii="Times New Roman" w:hAnsi="Times New Roman"/>
                <w:sz w:val="28"/>
                <w:szCs w:val="28"/>
              </w:rPr>
              <w:t>]</w:t>
            </w:r>
          </w:p>
        </w:tc>
        <w:tc>
          <w:tcPr>
            <w:tcW w:w="2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2D23EE" w14:textId="77777777" w:rsidR="009615BE" w:rsidRPr="006B05B6" w:rsidRDefault="009615BE" w:rsidP="00BD1DB2">
            <w:pPr>
              <w:suppressAutoHyphens/>
              <w:autoSpaceDN w:val="0"/>
              <w:spacing w:before="120" w:after="120" w:line="240" w:lineRule="auto"/>
              <w:jc w:val="center"/>
              <w:textAlignment w:val="baseline"/>
              <w:rPr>
                <w:rFonts w:ascii="Times New Roman" w:eastAsia="SimSun" w:hAnsi="Times New Roman"/>
                <w:kern w:val="3"/>
                <w:sz w:val="28"/>
                <w:szCs w:val="28"/>
                <w:lang w:eastAsia="zh-CN" w:bidi="hi-IN"/>
              </w:rPr>
            </w:pPr>
            <w:r w:rsidRPr="006B05B6">
              <w:rPr>
                <w:rFonts w:ascii="Times New Roman" w:eastAsia="SimSun" w:hAnsi="Times New Roman"/>
                <w:kern w:val="3"/>
                <w:sz w:val="28"/>
                <w:szCs w:val="28"/>
                <w:lang w:eastAsia="zh-CN" w:bidi="hi-IN"/>
              </w:rPr>
              <w:t>8,5</w:t>
            </w:r>
          </w:p>
        </w:tc>
      </w:tr>
      <w:tr w:rsidR="009615BE" w:rsidRPr="006B05B6" w14:paraId="64A1F0A1" w14:textId="77777777" w:rsidTr="00050538">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EE06C4" w14:textId="77777777" w:rsidR="009615BE" w:rsidRPr="006B05B6" w:rsidRDefault="009615BE" w:rsidP="00050538">
            <w:pPr>
              <w:suppressAutoHyphens/>
              <w:autoSpaceDN w:val="0"/>
              <w:spacing w:before="120" w:after="120" w:line="240" w:lineRule="auto"/>
              <w:jc w:val="both"/>
              <w:textAlignment w:val="baseline"/>
              <w:rPr>
                <w:rFonts w:ascii="Times New Roman" w:eastAsia="SimSun" w:hAnsi="Times New Roman"/>
                <w:kern w:val="3"/>
                <w:sz w:val="28"/>
                <w:szCs w:val="28"/>
                <w:lang w:eastAsia="zh-CN" w:bidi="hi-IN"/>
              </w:rPr>
            </w:pPr>
            <w:r w:rsidRPr="006B05B6">
              <w:rPr>
                <w:rFonts w:ascii="Times New Roman" w:eastAsia="SimSun" w:hAnsi="Times New Roman"/>
                <w:kern w:val="3"/>
                <w:sz w:val="28"/>
                <w:szCs w:val="28"/>
                <w:lang w:eastAsia="zh-CN" w:bidi="hi-IN"/>
              </w:rPr>
              <w:t>Кальцит</w:t>
            </w:r>
          </w:p>
        </w:tc>
        <w:tc>
          <w:tcPr>
            <w:tcW w:w="3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865E0D" w14:textId="77777777" w:rsidR="009615BE" w:rsidRPr="006B05B6" w:rsidRDefault="009615BE" w:rsidP="00A96D95">
            <w:pPr>
              <w:suppressAutoHyphens/>
              <w:autoSpaceDN w:val="0"/>
              <w:spacing w:before="120" w:after="120" w:line="240" w:lineRule="auto"/>
              <w:ind w:firstLine="459"/>
              <w:jc w:val="center"/>
              <w:textAlignment w:val="baseline"/>
              <w:rPr>
                <w:rFonts w:ascii="Times New Roman" w:eastAsia="SimSun" w:hAnsi="Times New Roman"/>
                <w:kern w:val="3"/>
                <w:sz w:val="28"/>
                <w:szCs w:val="28"/>
                <w:lang w:eastAsia="zh-CN" w:bidi="hi-IN"/>
              </w:rPr>
            </w:pPr>
            <w:r w:rsidRPr="006B05B6">
              <w:rPr>
                <w:rFonts w:ascii="Times New Roman" w:eastAsia="SimSun" w:hAnsi="Times New Roman"/>
                <w:kern w:val="3"/>
                <w:sz w:val="28"/>
                <w:szCs w:val="28"/>
                <w:lang w:eastAsia="zh-CN" w:bidi="hi-IN"/>
              </w:rPr>
              <w:t>CaCO</w:t>
            </w:r>
            <w:r w:rsidRPr="006B05B6">
              <w:rPr>
                <w:rFonts w:ascii="Times New Roman" w:eastAsia="SimSun" w:hAnsi="Times New Roman"/>
                <w:kern w:val="3"/>
                <w:sz w:val="28"/>
                <w:szCs w:val="28"/>
                <w:vertAlign w:val="subscript"/>
                <w:lang w:eastAsia="zh-CN" w:bidi="hi-IN"/>
              </w:rPr>
              <w:t>3</w:t>
            </w:r>
          </w:p>
        </w:tc>
        <w:tc>
          <w:tcPr>
            <w:tcW w:w="2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D2F231" w14:textId="77777777" w:rsidR="009615BE" w:rsidRPr="006B05B6" w:rsidRDefault="009615BE" w:rsidP="00BD1DB2">
            <w:pPr>
              <w:suppressAutoHyphens/>
              <w:autoSpaceDN w:val="0"/>
              <w:spacing w:before="120" w:after="120" w:line="240" w:lineRule="auto"/>
              <w:jc w:val="center"/>
              <w:textAlignment w:val="baseline"/>
              <w:rPr>
                <w:rFonts w:ascii="Times New Roman" w:eastAsia="SimSun" w:hAnsi="Times New Roman"/>
                <w:kern w:val="3"/>
                <w:sz w:val="28"/>
                <w:szCs w:val="28"/>
                <w:lang w:eastAsia="zh-CN" w:bidi="hi-IN"/>
              </w:rPr>
            </w:pPr>
            <w:r w:rsidRPr="006B05B6">
              <w:rPr>
                <w:rFonts w:ascii="Times New Roman" w:eastAsia="SimSun" w:hAnsi="Times New Roman"/>
                <w:kern w:val="3"/>
                <w:sz w:val="28"/>
                <w:szCs w:val="28"/>
                <w:lang w:eastAsia="zh-CN" w:bidi="hi-IN"/>
              </w:rPr>
              <w:t>7,4</w:t>
            </w:r>
          </w:p>
        </w:tc>
      </w:tr>
      <w:tr w:rsidR="009615BE" w:rsidRPr="006B05B6" w14:paraId="4BA8F5C9" w14:textId="77777777" w:rsidTr="00050538">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993E7C" w14:textId="77777777" w:rsidR="009615BE" w:rsidRPr="006B05B6" w:rsidRDefault="009615BE" w:rsidP="00050538">
            <w:pPr>
              <w:suppressAutoHyphens/>
              <w:autoSpaceDN w:val="0"/>
              <w:spacing w:before="120" w:after="120" w:line="240" w:lineRule="auto"/>
              <w:jc w:val="both"/>
              <w:textAlignment w:val="baseline"/>
              <w:rPr>
                <w:rFonts w:ascii="Times New Roman" w:eastAsia="SimSun" w:hAnsi="Times New Roman"/>
                <w:kern w:val="3"/>
                <w:sz w:val="28"/>
                <w:szCs w:val="28"/>
                <w:lang w:eastAsia="zh-CN" w:bidi="hi-IN"/>
              </w:rPr>
            </w:pPr>
            <w:r w:rsidRPr="006B05B6">
              <w:rPr>
                <w:rFonts w:ascii="Times New Roman" w:eastAsia="SimSun" w:hAnsi="Times New Roman"/>
                <w:kern w:val="3"/>
                <w:sz w:val="28"/>
                <w:szCs w:val="28"/>
                <w:lang w:eastAsia="zh-CN" w:bidi="hi-IN"/>
              </w:rPr>
              <w:t>Микроклин</w:t>
            </w:r>
          </w:p>
        </w:tc>
        <w:tc>
          <w:tcPr>
            <w:tcW w:w="3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FEE767" w14:textId="77777777" w:rsidR="009615BE" w:rsidRPr="006B05B6" w:rsidRDefault="009615BE" w:rsidP="00A96D95">
            <w:pPr>
              <w:suppressAutoHyphens/>
              <w:autoSpaceDN w:val="0"/>
              <w:spacing w:before="120" w:after="120" w:line="240" w:lineRule="auto"/>
              <w:ind w:firstLine="459"/>
              <w:jc w:val="center"/>
              <w:textAlignment w:val="baseline"/>
              <w:rPr>
                <w:rFonts w:ascii="Times New Roman" w:eastAsia="SimSun" w:hAnsi="Times New Roman"/>
                <w:kern w:val="3"/>
                <w:sz w:val="28"/>
                <w:szCs w:val="28"/>
                <w:lang w:eastAsia="zh-CN" w:bidi="hi-IN"/>
              </w:rPr>
            </w:pPr>
            <w:r w:rsidRPr="006B05B6">
              <w:rPr>
                <w:rFonts w:ascii="Times New Roman" w:eastAsia="SimSun" w:hAnsi="Times New Roman"/>
                <w:iCs/>
                <w:kern w:val="3"/>
                <w:sz w:val="28"/>
                <w:szCs w:val="28"/>
                <w:lang w:eastAsia="zh-CN" w:bidi="hi-IN"/>
              </w:rPr>
              <w:t>KAlSi</w:t>
            </w:r>
            <w:r w:rsidRPr="006B05B6">
              <w:rPr>
                <w:rFonts w:ascii="Times New Roman" w:eastAsia="SimSun" w:hAnsi="Times New Roman"/>
                <w:kern w:val="3"/>
                <w:sz w:val="28"/>
                <w:szCs w:val="28"/>
                <w:vertAlign w:val="subscript"/>
                <w:lang w:eastAsia="zh-CN" w:bidi="hi-IN"/>
              </w:rPr>
              <w:t>3</w:t>
            </w:r>
            <w:r w:rsidRPr="006B05B6">
              <w:rPr>
                <w:rFonts w:ascii="Times New Roman" w:eastAsia="SimSun" w:hAnsi="Times New Roman"/>
                <w:iCs/>
                <w:kern w:val="3"/>
                <w:sz w:val="28"/>
                <w:szCs w:val="28"/>
                <w:lang w:eastAsia="zh-CN" w:bidi="hi-IN"/>
              </w:rPr>
              <w:t>O</w:t>
            </w:r>
            <w:r w:rsidRPr="006B05B6">
              <w:rPr>
                <w:rFonts w:ascii="Times New Roman" w:eastAsia="SimSun" w:hAnsi="Times New Roman"/>
                <w:kern w:val="3"/>
                <w:sz w:val="28"/>
                <w:szCs w:val="28"/>
                <w:vertAlign w:val="subscript"/>
                <w:lang w:eastAsia="zh-CN" w:bidi="hi-IN"/>
              </w:rPr>
              <w:t>8</w:t>
            </w:r>
          </w:p>
        </w:tc>
        <w:tc>
          <w:tcPr>
            <w:tcW w:w="2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00116B" w14:textId="77777777" w:rsidR="009615BE" w:rsidRPr="006B05B6" w:rsidRDefault="009615BE" w:rsidP="00BD1DB2">
            <w:pPr>
              <w:suppressAutoHyphens/>
              <w:autoSpaceDN w:val="0"/>
              <w:spacing w:before="120" w:after="120" w:line="240" w:lineRule="auto"/>
              <w:jc w:val="center"/>
              <w:textAlignment w:val="baseline"/>
              <w:rPr>
                <w:rFonts w:ascii="Times New Roman" w:eastAsia="SimSun" w:hAnsi="Times New Roman"/>
                <w:kern w:val="3"/>
                <w:sz w:val="28"/>
                <w:szCs w:val="28"/>
                <w:lang w:eastAsia="zh-CN" w:bidi="hi-IN"/>
              </w:rPr>
            </w:pPr>
            <w:r w:rsidRPr="006B05B6">
              <w:rPr>
                <w:rFonts w:ascii="Times New Roman" w:eastAsia="SimSun" w:hAnsi="Times New Roman"/>
                <w:kern w:val="3"/>
                <w:sz w:val="28"/>
                <w:szCs w:val="28"/>
                <w:lang w:eastAsia="zh-CN" w:bidi="hi-IN"/>
              </w:rPr>
              <w:t>4,0</w:t>
            </w:r>
          </w:p>
        </w:tc>
      </w:tr>
      <w:tr w:rsidR="009615BE" w:rsidRPr="006B05B6" w14:paraId="5709469C" w14:textId="77777777" w:rsidTr="00050538">
        <w:trPr>
          <w:trHeight w:val="70"/>
        </w:trPr>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E9F78A" w14:textId="77777777" w:rsidR="009615BE" w:rsidRPr="006B05B6" w:rsidRDefault="009615BE" w:rsidP="00050538">
            <w:pPr>
              <w:spacing w:before="120" w:after="120" w:line="240" w:lineRule="auto"/>
              <w:jc w:val="both"/>
              <w:rPr>
                <w:rFonts w:ascii="Times New Roman" w:hAnsi="Times New Roman"/>
                <w:sz w:val="28"/>
                <w:szCs w:val="28"/>
              </w:rPr>
            </w:pPr>
            <w:proofErr w:type="spellStart"/>
            <w:r w:rsidRPr="006B05B6">
              <w:rPr>
                <w:rFonts w:ascii="Times New Roman" w:hAnsi="Times New Roman"/>
                <w:sz w:val="28"/>
                <w:szCs w:val="28"/>
              </w:rPr>
              <w:t>Несквегонит</w:t>
            </w:r>
            <w:proofErr w:type="spellEnd"/>
          </w:p>
        </w:tc>
        <w:tc>
          <w:tcPr>
            <w:tcW w:w="3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CA229A" w14:textId="77777777" w:rsidR="009615BE" w:rsidRPr="006B05B6" w:rsidRDefault="009615BE" w:rsidP="00A96D95">
            <w:pPr>
              <w:spacing w:before="120" w:after="120" w:line="240" w:lineRule="auto"/>
              <w:ind w:firstLine="459"/>
              <w:jc w:val="center"/>
              <w:rPr>
                <w:rFonts w:ascii="Times New Roman" w:hAnsi="Times New Roman"/>
                <w:sz w:val="28"/>
                <w:szCs w:val="28"/>
                <w:lang w:val="en-US"/>
              </w:rPr>
            </w:pPr>
            <w:r w:rsidRPr="006B05B6">
              <w:rPr>
                <w:rFonts w:ascii="Times New Roman" w:hAnsi="Times New Roman"/>
                <w:iCs/>
                <w:sz w:val="28"/>
                <w:szCs w:val="28"/>
              </w:rPr>
              <w:t>MgCO</w:t>
            </w:r>
            <w:r w:rsidRPr="006B05B6">
              <w:rPr>
                <w:rFonts w:ascii="Times New Roman" w:hAnsi="Times New Roman"/>
                <w:sz w:val="28"/>
                <w:szCs w:val="28"/>
                <w:vertAlign w:val="subscript"/>
              </w:rPr>
              <w:t>3</w:t>
            </w:r>
            <w:r w:rsidRPr="006B05B6">
              <w:rPr>
                <w:rFonts w:ascii="Times New Roman" w:hAnsi="Times New Roman"/>
                <w:sz w:val="28"/>
                <w:szCs w:val="28"/>
              </w:rPr>
              <w:t> * 3</w:t>
            </w:r>
            <w:r w:rsidRPr="006B05B6">
              <w:rPr>
                <w:rFonts w:ascii="Times New Roman" w:hAnsi="Times New Roman"/>
                <w:iCs/>
                <w:sz w:val="28"/>
                <w:szCs w:val="28"/>
              </w:rPr>
              <w:t>H</w:t>
            </w:r>
            <w:r w:rsidRPr="006B05B6">
              <w:rPr>
                <w:rFonts w:ascii="Times New Roman" w:hAnsi="Times New Roman"/>
                <w:sz w:val="28"/>
                <w:szCs w:val="28"/>
                <w:vertAlign w:val="subscript"/>
              </w:rPr>
              <w:t>2</w:t>
            </w:r>
            <w:r w:rsidRPr="006B05B6">
              <w:rPr>
                <w:rFonts w:ascii="Times New Roman" w:hAnsi="Times New Roman"/>
                <w:iCs/>
                <w:sz w:val="28"/>
                <w:szCs w:val="28"/>
              </w:rPr>
              <w:t>O</w:t>
            </w:r>
          </w:p>
        </w:tc>
        <w:tc>
          <w:tcPr>
            <w:tcW w:w="2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9E53FF" w14:textId="77777777" w:rsidR="009615BE" w:rsidRPr="006B05B6" w:rsidRDefault="009615BE" w:rsidP="00BD1DB2">
            <w:pPr>
              <w:suppressAutoHyphens/>
              <w:autoSpaceDN w:val="0"/>
              <w:spacing w:before="120" w:after="120" w:line="240" w:lineRule="auto"/>
              <w:jc w:val="center"/>
              <w:textAlignment w:val="baseline"/>
              <w:rPr>
                <w:rFonts w:ascii="Times New Roman" w:eastAsia="SimSun" w:hAnsi="Times New Roman"/>
                <w:kern w:val="3"/>
                <w:sz w:val="28"/>
                <w:szCs w:val="28"/>
                <w:lang w:eastAsia="zh-CN" w:bidi="hi-IN"/>
              </w:rPr>
            </w:pPr>
            <w:r w:rsidRPr="006B05B6">
              <w:rPr>
                <w:rFonts w:ascii="Times New Roman" w:eastAsia="SimSun" w:hAnsi="Times New Roman"/>
                <w:kern w:val="3"/>
                <w:sz w:val="28"/>
                <w:szCs w:val="28"/>
                <w:lang w:eastAsia="zh-CN" w:bidi="hi-IN"/>
              </w:rPr>
              <w:t>1,7</w:t>
            </w:r>
          </w:p>
        </w:tc>
      </w:tr>
      <w:tr w:rsidR="009615BE" w:rsidRPr="006B05B6" w14:paraId="3B569FD6" w14:textId="77777777" w:rsidTr="00050538">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E6BADF" w14:textId="77777777" w:rsidR="009615BE" w:rsidRPr="006B05B6" w:rsidRDefault="009615BE" w:rsidP="00050538">
            <w:pPr>
              <w:suppressAutoHyphens/>
              <w:autoSpaceDN w:val="0"/>
              <w:spacing w:before="120" w:after="120" w:line="240" w:lineRule="auto"/>
              <w:jc w:val="both"/>
              <w:textAlignment w:val="baseline"/>
              <w:rPr>
                <w:rFonts w:ascii="Times New Roman" w:eastAsia="SimSun" w:hAnsi="Times New Roman"/>
                <w:kern w:val="3"/>
                <w:sz w:val="28"/>
                <w:szCs w:val="28"/>
                <w:lang w:eastAsia="zh-CN" w:bidi="hi-IN"/>
              </w:rPr>
            </w:pPr>
            <w:r w:rsidRPr="006B05B6">
              <w:rPr>
                <w:rFonts w:ascii="Times New Roman" w:eastAsia="SimSun" w:hAnsi="Times New Roman"/>
                <w:kern w:val="3"/>
                <w:sz w:val="28"/>
                <w:szCs w:val="28"/>
                <w:lang w:eastAsia="zh-CN" w:bidi="hi-IN"/>
              </w:rPr>
              <w:t>Доломит</w:t>
            </w:r>
          </w:p>
        </w:tc>
        <w:tc>
          <w:tcPr>
            <w:tcW w:w="3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9BBB94" w14:textId="77777777" w:rsidR="009615BE" w:rsidRPr="006B05B6" w:rsidRDefault="009615BE" w:rsidP="00A96D95">
            <w:pPr>
              <w:suppressAutoHyphens/>
              <w:autoSpaceDN w:val="0"/>
              <w:spacing w:before="120" w:after="120" w:line="240" w:lineRule="auto"/>
              <w:ind w:firstLine="459"/>
              <w:jc w:val="center"/>
              <w:textAlignment w:val="baseline"/>
              <w:rPr>
                <w:rFonts w:ascii="Times New Roman" w:eastAsia="SimSun" w:hAnsi="Times New Roman"/>
                <w:kern w:val="3"/>
                <w:sz w:val="28"/>
                <w:szCs w:val="28"/>
                <w:lang w:eastAsia="zh-CN" w:bidi="hi-IN"/>
              </w:rPr>
            </w:pPr>
            <w:proofErr w:type="spellStart"/>
            <w:r w:rsidRPr="006B05B6">
              <w:rPr>
                <w:rFonts w:ascii="Times New Roman" w:eastAsia="SimSun" w:hAnsi="Times New Roman"/>
                <w:kern w:val="3"/>
                <w:sz w:val="28"/>
                <w:szCs w:val="28"/>
                <w:lang w:eastAsia="zh-CN" w:bidi="hi-IN"/>
              </w:rPr>
              <w:t>CaMg</w:t>
            </w:r>
            <w:proofErr w:type="spellEnd"/>
            <w:r w:rsidRPr="006B05B6">
              <w:rPr>
                <w:rFonts w:ascii="Times New Roman" w:eastAsia="SimSun" w:hAnsi="Times New Roman"/>
                <w:kern w:val="3"/>
                <w:sz w:val="28"/>
                <w:szCs w:val="28"/>
                <w:lang w:eastAsia="zh-CN" w:bidi="hi-IN"/>
              </w:rPr>
              <w:t>[CO</w:t>
            </w:r>
            <w:r w:rsidRPr="006B05B6">
              <w:rPr>
                <w:rFonts w:ascii="Times New Roman" w:eastAsia="SimSun" w:hAnsi="Times New Roman"/>
                <w:kern w:val="3"/>
                <w:sz w:val="28"/>
                <w:szCs w:val="28"/>
                <w:vertAlign w:val="subscript"/>
                <w:lang w:eastAsia="zh-CN" w:bidi="hi-IN"/>
              </w:rPr>
              <w:t>3</w:t>
            </w:r>
            <w:r w:rsidRPr="006B05B6">
              <w:rPr>
                <w:rFonts w:ascii="Times New Roman" w:eastAsia="SimSun" w:hAnsi="Times New Roman"/>
                <w:kern w:val="3"/>
                <w:sz w:val="28"/>
                <w:szCs w:val="28"/>
                <w:lang w:eastAsia="zh-CN" w:bidi="hi-IN"/>
              </w:rPr>
              <w:t>]</w:t>
            </w:r>
            <w:r w:rsidRPr="006B05B6">
              <w:rPr>
                <w:rFonts w:ascii="Times New Roman" w:eastAsia="SimSun" w:hAnsi="Times New Roman"/>
                <w:kern w:val="3"/>
                <w:sz w:val="28"/>
                <w:szCs w:val="28"/>
                <w:vertAlign w:val="subscript"/>
                <w:lang w:eastAsia="zh-CN" w:bidi="hi-IN"/>
              </w:rPr>
              <w:t>2</w:t>
            </w:r>
          </w:p>
        </w:tc>
        <w:tc>
          <w:tcPr>
            <w:tcW w:w="2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77E9F1" w14:textId="77777777" w:rsidR="009615BE" w:rsidRPr="006B05B6" w:rsidRDefault="009615BE" w:rsidP="00BD1DB2">
            <w:pPr>
              <w:suppressAutoHyphens/>
              <w:autoSpaceDN w:val="0"/>
              <w:spacing w:before="120" w:after="120" w:line="240" w:lineRule="auto"/>
              <w:jc w:val="center"/>
              <w:textAlignment w:val="baseline"/>
              <w:rPr>
                <w:rFonts w:ascii="Times New Roman" w:eastAsia="SimSun" w:hAnsi="Times New Roman"/>
                <w:kern w:val="3"/>
                <w:sz w:val="28"/>
                <w:szCs w:val="28"/>
                <w:lang w:eastAsia="zh-CN" w:bidi="hi-IN"/>
              </w:rPr>
            </w:pPr>
            <w:r w:rsidRPr="006B05B6">
              <w:rPr>
                <w:rFonts w:ascii="Times New Roman" w:eastAsia="SimSun" w:hAnsi="Times New Roman"/>
                <w:kern w:val="3"/>
                <w:sz w:val="28"/>
                <w:szCs w:val="28"/>
                <w:lang w:eastAsia="zh-CN" w:bidi="hi-IN"/>
              </w:rPr>
              <w:t>1,5</w:t>
            </w:r>
          </w:p>
        </w:tc>
      </w:tr>
      <w:tr w:rsidR="009615BE" w:rsidRPr="006B05B6" w14:paraId="3A5CEB50" w14:textId="77777777" w:rsidTr="00050538">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3EB40E" w14:textId="77777777" w:rsidR="009615BE" w:rsidRPr="006B05B6" w:rsidRDefault="009615BE" w:rsidP="00050538">
            <w:pPr>
              <w:suppressAutoHyphens/>
              <w:autoSpaceDN w:val="0"/>
              <w:spacing w:before="120" w:after="120" w:line="240" w:lineRule="auto"/>
              <w:jc w:val="both"/>
              <w:textAlignment w:val="baseline"/>
              <w:rPr>
                <w:rFonts w:ascii="Times New Roman" w:eastAsia="SimSun" w:hAnsi="Times New Roman"/>
                <w:kern w:val="3"/>
                <w:sz w:val="28"/>
                <w:szCs w:val="28"/>
                <w:lang w:eastAsia="zh-CN" w:bidi="hi-IN"/>
              </w:rPr>
            </w:pPr>
            <w:r w:rsidRPr="006B05B6">
              <w:rPr>
                <w:rFonts w:ascii="Times New Roman" w:eastAsia="SimSun" w:hAnsi="Times New Roman"/>
                <w:kern w:val="3"/>
                <w:sz w:val="28"/>
                <w:szCs w:val="28"/>
                <w:lang w:eastAsia="zh-CN" w:bidi="hi-IN"/>
              </w:rPr>
              <w:t>Анортит</w:t>
            </w:r>
          </w:p>
        </w:tc>
        <w:tc>
          <w:tcPr>
            <w:tcW w:w="3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8E325C" w14:textId="77777777" w:rsidR="009615BE" w:rsidRPr="006B05B6" w:rsidRDefault="009615BE" w:rsidP="00A96D95">
            <w:pPr>
              <w:suppressAutoHyphens/>
              <w:autoSpaceDN w:val="0"/>
              <w:spacing w:before="120" w:after="120" w:line="240" w:lineRule="auto"/>
              <w:ind w:firstLine="459"/>
              <w:jc w:val="center"/>
              <w:textAlignment w:val="baseline"/>
              <w:rPr>
                <w:rFonts w:ascii="Times New Roman" w:eastAsia="SimSun" w:hAnsi="Times New Roman"/>
                <w:kern w:val="3"/>
                <w:sz w:val="28"/>
                <w:szCs w:val="28"/>
                <w:lang w:eastAsia="zh-CN" w:bidi="hi-IN"/>
              </w:rPr>
            </w:pPr>
            <w:r w:rsidRPr="006B05B6">
              <w:rPr>
                <w:rFonts w:ascii="Times New Roman" w:eastAsia="SimSun" w:hAnsi="Times New Roman"/>
                <w:iCs/>
                <w:kern w:val="3"/>
                <w:sz w:val="28"/>
                <w:szCs w:val="28"/>
                <w:lang w:eastAsia="zh-CN" w:bidi="hi-IN"/>
              </w:rPr>
              <w:t>CaAl</w:t>
            </w:r>
            <w:r w:rsidRPr="006B05B6">
              <w:rPr>
                <w:rFonts w:ascii="Times New Roman" w:eastAsia="SimSun" w:hAnsi="Times New Roman"/>
                <w:kern w:val="3"/>
                <w:sz w:val="28"/>
                <w:szCs w:val="28"/>
                <w:vertAlign w:val="subscript"/>
                <w:lang w:eastAsia="zh-CN" w:bidi="hi-IN"/>
              </w:rPr>
              <w:t>2</w:t>
            </w:r>
            <w:r w:rsidRPr="006B05B6">
              <w:rPr>
                <w:rFonts w:ascii="Times New Roman" w:eastAsia="SimSun" w:hAnsi="Times New Roman"/>
                <w:iCs/>
                <w:kern w:val="3"/>
                <w:sz w:val="28"/>
                <w:szCs w:val="28"/>
                <w:lang w:eastAsia="zh-CN" w:bidi="hi-IN"/>
              </w:rPr>
              <w:t>Si</w:t>
            </w:r>
            <w:r w:rsidRPr="006B05B6">
              <w:rPr>
                <w:rFonts w:ascii="Times New Roman" w:eastAsia="SimSun" w:hAnsi="Times New Roman"/>
                <w:kern w:val="3"/>
                <w:sz w:val="28"/>
                <w:szCs w:val="28"/>
                <w:vertAlign w:val="subscript"/>
                <w:lang w:eastAsia="zh-CN" w:bidi="hi-IN"/>
              </w:rPr>
              <w:t>2</w:t>
            </w:r>
            <w:r w:rsidRPr="006B05B6">
              <w:rPr>
                <w:rFonts w:ascii="Times New Roman" w:eastAsia="SimSun" w:hAnsi="Times New Roman"/>
                <w:iCs/>
                <w:kern w:val="3"/>
                <w:sz w:val="28"/>
                <w:szCs w:val="28"/>
                <w:lang w:eastAsia="zh-CN" w:bidi="hi-IN"/>
              </w:rPr>
              <w:t>O</w:t>
            </w:r>
            <w:r w:rsidRPr="006B05B6">
              <w:rPr>
                <w:rFonts w:ascii="Times New Roman" w:eastAsia="SimSun" w:hAnsi="Times New Roman"/>
                <w:kern w:val="3"/>
                <w:sz w:val="28"/>
                <w:szCs w:val="28"/>
                <w:vertAlign w:val="subscript"/>
                <w:lang w:eastAsia="zh-CN" w:bidi="hi-IN"/>
              </w:rPr>
              <w:t>8</w:t>
            </w:r>
          </w:p>
        </w:tc>
        <w:tc>
          <w:tcPr>
            <w:tcW w:w="2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2ED2E1" w14:textId="77777777" w:rsidR="009615BE" w:rsidRPr="006B05B6" w:rsidRDefault="009615BE" w:rsidP="00BD1DB2">
            <w:pPr>
              <w:suppressAutoHyphens/>
              <w:autoSpaceDN w:val="0"/>
              <w:spacing w:before="120" w:after="120" w:line="240" w:lineRule="auto"/>
              <w:jc w:val="center"/>
              <w:textAlignment w:val="baseline"/>
              <w:rPr>
                <w:rFonts w:ascii="Times New Roman" w:eastAsia="SimSun" w:hAnsi="Times New Roman"/>
                <w:kern w:val="3"/>
                <w:sz w:val="28"/>
                <w:szCs w:val="28"/>
                <w:lang w:eastAsia="zh-CN" w:bidi="hi-IN"/>
              </w:rPr>
            </w:pPr>
            <w:r w:rsidRPr="006B05B6">
              <w:rPr>
                <w:rFonts w:ascii="Times New Roman" w:eastAsia="SimSun" w:hAnsi="Times New Roman"/>
                <w:kern w:val="3"/>
                <w:sz w:val="28"/>
                <w:szCs w:val="28"/>
                <w:lang w:val="en-US" w:eastAsia="zh-CN" w:bidi="hi-IN"/>
              </w:rPr>
              <w:t>&gt;1</w:t>
            </w:r>
          </w:p>
        </w:tc>
      </w:tr>
      <w:tr w:rsidR="009615BE" w:rsidRPr="006B05B6" w14:paraId="2EECCA04" w14:textId="77777777" w:rsidTr="00050538">
        <w:trPr>
          <w:trHeight w:val="70"/>
        </w:trPr>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BC3348" w14:textId="77777777" w:rsidR="009615BE" w:rsidRPr="006B05B6" w:rsidRDefault="009615BE" w:rsidP="00050538">
            <w:pPr>
              <w:spacing w:before="120" w:after="120" w:line="240" w:lineRule="auto"/>
              <w:jc w:val="both"/>
              <w:rPr>
                <w:rFonts w:ascii="Times New Roman" w:hAnsi="Times New Roman"/>
                <w:sz w:val="28"/>
                <w:szCs w:val="28"/>
              </w:rPr>
            </w:pPr>
            <w:proofErr w:type="spellStart"/>
            <w:r w:rsidRPr="006B05B6">
              <w:rPr>
                <w:rFonts w:ascii="Times New Roman" w:hAnsi="Times New Roman"/>
                <w:sz w:val="28"/>
                <w:szCs w:val="28"/>
              </w:rPr>
              <w:t>Бутлерит</w:t>
            </w:r>
            <w:proofErr w:type="spellEnd"/>
            <w:r w:rsidRPr="006B05B6">
              <w:rPr>
                <w:rFonts w:ascii="Times New Roman" w:hAnsi="Times New Roman"/>
                <w:sz w:val="28"/>
                <w:szCs w:val="28"/>
              </w:rPr>
              <w:t xml:space="preserve"> </w:t>
            </w:r>
          </w:p>
        </w:tc>
        <w:tc>
          <w:tcPr>
            <w:tcW w:w="3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08151D" w14:textId="77777777" w:rsidR="009615BE" w:rsidRPr="006B05B6" w:rsidRDefault="009615BE" w:rsidP="00A96D95">
            <w:pPr>
              <w:spacing w:before="120" w:after="120" w:line="240" w:lineRule="auto"/>
              <w:ind w:firstLine="459"/>
              <w:jc w:val="center"/>
              <w:rPr>
                <w:rFonts w:ascii="Times New Roman" w:hAnsi="Times New Roman"/>
                <w:sz w:val="28"/>
                <w:szCs w:val="28"/>
                <w:lang w:val="en-US"/>
              </w:rPr>
            </w:pPr>
            <w:r w:rsidRPr="006B05B6">
              <w:rPr>
                <w:rFonts w:ascii="Times New Roman" w:hAnsi="Times New Roman"/>
                <w:iCs/>
                <w:sz w:val="28"/>
                <w:szCs w:val="28"/>
              </w:rPr>
              <w:t>Fe</w:t>
            </w:r>
            <w:r w:rsidRPr="006B05B6">
              <w:rPr>
                <w:rFonts w:ascii="Times New Roman" w:hAnsi="Times New Roman"/>
                <w:sz w:val="28"/>
                <w:szCs w:val="28"/>
                <w:vertAlign w:val="superscript"/>
              </w:rPr>
              <w:t> </w:t>
            </w:r>
            <w:r w:rsidRPr="006B05B6">
              <w:rPr>
                <w:rFonts w:ascii="Times New Roman" w:hAnsi="Times New Roman"/>
                <w:iCs/>
                <w:sz w:val="28"/>
                <w:szCs w:val="28"/>
              </w:rPr>
              <w:t>SO</w:t>
            </w:r>
            <w:r w:rsidRPr="006B05B6">
              <w:rPr>
                <w:rFonts w:ascii="Times New Roman" w:hAnsi="Times New Roman"/>
                <w:sz w:val="28"/>
                <w:szCs w:val="28"/>
                <w:vertAlign w:val="subscript"/>
              </w:rPr>
              <w:t>4</w:t>
            </w:r>
            <w:r w:rsidRPr="006B05B6">
              <w:rPr>
                <w:rFonts w:ascii="Times New Roman" w:hAnsi="Times New Roman"/>
                <w:sz w:val="28"/>
                <w:szCs w:val="28"/>
              </w:rPr>
              <w:t>(</w:t>
            </w:r>
            <w:r w:rsidRPr="006B05B6">
              <w:rPr>
                <w:rFonts w:ascii="Times New Roman" w:hAnsi="Times New Roman"/>
                <w:iCs/>
                <w:sz w:val="28"/>
                <w:szCs w:val="28"/>
              </w:rPr>
              <w:t>OH</w:t>
            </w:r>
            <w:r w:rsidRPr="006B05B6">
              <w:rPr>
                <w:rFonts w:ascii="Times New Roman" w:hAnsi="Times New Roman"/>
                <w:sz w:val="28"/>
                <w:szCs w:val="28"/>
              </w:rPr>
              <w:t>) * 2</w:t>
            </w:r>
            <w:r w:rsidRPr="006B05B6">
              <w:rPr>
                <w:rFonts w:ascii="Times New Roman" w:hAnsi="Times New Roman"/>
                <w:iCs/>
                <w:sz w:val="28"/>
                <w:szCs w:val="28"/>
              </w:rPr>
              <w:t>H</w:t>
            </w:r>
            <w:r w:rsidRPr="006B05B6">
              <w:rPr>
                <w:rFonts w:ascii="Times New Roman" w:hAnsi="Times New Roman"/>
                <w:sz w:val="28"/>
                <w:szCs w:val="28"/>
                <w:vertAlign w:val="subscript"/>
              </w:rPr>
              <w:t>2</w:t>
            </w:r>
            <w:r w:rsidRPr="006B05B6">
              <w:rPr>
                <w:rFonts w:ascii="Times New Roman" w:hAnsi="Times New Roman"/>
                <w:iCs/>
                <w:sz w:val="28"/>
                <w:szCs w:val="28"/>
              </w:rPr>
              <w:t>O</w:t>
            </w:r>
          </w:p>
        </w:tc>
        <w:tc>
          <w:tcPr>
            <w:tcW w:w="2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1EF013" w14:textId="77777777" w:rsidR="009615BE" w:rsidRPr="006B05B6" w:rsidRDefault="009615BE" w:rsidP="00BD1DB2">
            <w:pPr>
              <w:spacing w:before="120" w:after="120" w:line="240" w:lineRule="auto"/>
              <w:jc w:val="center"/>
              <w:rPr>
                <w:rFonts w:ascii="Times New Roman" w:hAnsi="Times New Roman"/>
                <w:sz w:val="28"/>
                <w:szCs w:val="28"/>
              </w:rPr>
            </w:pPr>
            <w:r w:rsidRPr="006B05B6">
              <w:rPr>
                <w:rFonts w:ascii="Times New Roman" w:eastAsia="SimSun" w:hAnsi="Times New Roman"/>
                <w:kern w:val="3"/>
                <w:sz w:val="28"/>
                <w:szCs w:val="28"/>
                <w:lang w:val="en-US" w:eastAsia="zh-CN" w:bidi="hi-IN"/>
              </w:rPr>
              <w:t>&gt;1</w:t>
            </w:r>
          </w:p>
        </w:tc>
      </w:tr>
      <w:tr w:rsidR="009615BE" w:rsidRPr="006B05B6" w14:paraId="3A5E3E0C" w14:textId="77777777" w:rsidTr="00050538">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0ECF5F" w14:textId="77777777" w:rsidR="009615BE" w:rsidRPr="006B05B6" w:rsidRDefault="009615BE" w:rsidP="00050538">
            <w:pPr>
              <w:suppressAutoHyphens/>
              <w:autoSpaceDN w:val="0"/>
              <w:spacing w:before="120" w:after="120" w:line="240" w:lineRule="auto"/>
              <w:jc w:val="both"/>
              <w:textAlignment w:val="baseline"/>
              <w:rPr>
                <w:rFonts w:ascii="Times New Roman" w:eastAsia="SimSun" w:hAnsi="Times New Roman"/>
                <w:kern w:val="3"/>
                <w:sz w:val="28"/>
                <w:szCs w:val="28"/>
                <w:lang w:eastAsia="zh-CN" w:bidi="hi-IN"/>
              </w:rPr>
            </w:pPr>
            <w:proofErr w:type="spellStart"/>
            <w:r w:rsidRPr="006B05B6">
              <w:rPr>
                <w:rFonts w:ascii="Times New Roman" w:eastAsia="SimSun" w:hAnsi="Times New Roman"/>
                <w:kern w:val="3"/>
                <w:sz w:val="28"/>
                <w:szCs w:val="28"/>
                <w:lang w:eastAsia="zh-CN" w:bidi="hi-IN"/>
              </w:rPr>
              <w:t>Фатерит</w:t>
            </w:r>
            <w:proofErr w:type="spellEnd"/>
          </w:p>
        </w:tc>
        <w:tc>
          <w:tcPr>
            <w:tcW w:w="3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365A22" w14:textId="77777777" w:rsidR="009615BE" w:rsidRPr="006B05B6" w:rsidRDefault="009615BE" w:rsidP="00A96D95">
            <w:pPr>
              <w:suppressAutoHyphens/>
              <w:autoSpaceDN w:val="0"/>
              <w:spacing w:before="120" w:after="120" w:line="240" w:lineRule="auto"/>
              <w:ind w:firstLine="459"/>
              <w:jc w:val="center"/>
              <w:textAlignment w:val="baseline"/>
              <w:rPr>
                <w:rFonts w:ascii="Times New Roman" w:eastAsia="SimSun" w:hAnsi="Times New Roman"/>
                <w:kern w:val="3"/>
                <w:sz w:val="28"/>
                <w:szCs w:val="28"/>
                <w:lang w:eastAsia="zh-CN" w:bidi="hi-IN"/>
              </w:rPr>
            </w:pPr>
            <w:r w:rsidRPr="006B05B6">
              <w:rPr>
                <w:rFonts w:ascii="Times New Roman" w:eastAsia="SimSun" w:hAnsi="Times New Roman"/>
                <w:iCs/>
                <w:kern w:val="3"/>
                <w:sz w:val="28"/>
                <w:szCs w:val="28"/>
                <w:lang w:eastAsia="zh-CN" w:bidi="hi-IN"/>
              </w:rPr>
              <w:t>CaCO</w:t>
            </w:r>
            <w:r w:rsidRPr="006B05B6">
              <w:rPr>
                <w:rFonts w:ascii="Times New Roman" w:eastAsia="SimSun" w:hAnsi="Times New Roman"/>
                <w:kern w:val="3"/>
                <w:sz w:val="28"/>
                <w:szCs w:val="28"/>
                <w:vertAlign w:val="subscript"/>
                <w:lang w:eastAsia="zh-CN" w:bidi="hi-IN"/>
              </w:rPr>
              <w:t>3</w:t>
            </w:r>
          </w:p>
        </w:tc>
        <w:tc>
          <w:tcPr>
            <w:tcW w:w="2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2CB666" w14:textId="77777777" w:rsidR="009615BE" w:rsidRPr="006B05B6" w:rsidRDefault="009615BE" w:rsidP="00BD1DB2">
            <w:pPr>
              <w:spacing w:before="120" w:after="120" w:line="240" w:lineRule="auto"/>
              <w:jc w:val="center"/>
              <w:rPr>
                <w:rFonts w:ascii="Times New Roman" w:hAnsi="Times New Roman"/>
                <w:sz w:val="28"/>
                <w:szCs w:val="28"/>
              </w:rPr>
            </w:pPr>
            <w:r w:rsidRPr="006B05B6">
              <w:rPr>
                <w:rFonts w:ascii="Times New Roman" w:eastAsia="SimSun" w:hAnsi="Times New Roman"/>
                <w:kern w:val="3"/>
                <w:sz w:val="28"/>
                <w:szCs w:val="28"/>
                <w:lang w:val="en-US" w:eastAsia="zh-CN" w:bidi="hi-IN"/>
              </w:rPr>
              <w:t>&gt;1</w:t>
            </w:r>
          </w:p>
        </w:tc>
      </w:tr>
    </w:tbl>
    <w:p w14:paraId="4C7F27C7" w14:textId="77777777" w:rsidR="009615BE" w:rsidRPr="000963F2" w:rsidRDefault="009615BE" w:rsidP="009615BE">
      <w:pPr>
        <w:pStyle w:val="af5"/>
        <w:spacing w:after="0" w:line="240" w:lineRule="auto"/>
        <w:ind w:left="284"/>
        <w:jc w:val="center"/>
        <w:rPr>
          <w:rFonts w:ascii="Times New Roman" w:hAnsi="Times New Roman"/>
          <w:sz w:val="28"/>
          <w:szCs w:val="28"/>
          <w:shd w:val="clear" w:color="auto" w:fill="FFFFFF"/>
        </w:rPr>
      </w:pPr>
    </w:p>
    <w:p w14:paraId="53316713" w14:textId="1AEF5B0B" w:rsidR="00291D4A" w:rsidRPr="00291D4A" w:rsidRDefault="00291D4A" w:rsidP="002955A7">
      <w:pPr>
        <w:pStyle w:val="ptx2"/>
        <w:shd w:val="clear" w:color="auto" w:fill="FFFFFF"/>
        <w:spacing w:before="0" w:beforeAutospacing="0" w:after="0" w:afterAutospacing="0"/>
        <w:ind w:firstLine="709"/>
        <w:jc w:val="both"/>
        <w:rPr>
          <w:sz w:val="28"/>
          <w:szCs w:val="28"/>
          <w:shd w:val="clear" w:color="auto" w:fill="FFFFFF"/>
        </w:rPr>
      </w:pPr>
      <w:proofErr w:type="spellStart"/>
      <w:r w:rsidRPr="00291D4A">
        <w:rPr>
          <w:sz w:val="28"/>
          <w:szCs w:val="28"/>
          <w:shd w:val="clear" w:color="auto" w:fill="FFFFFF"/>
        </w:rPr>
        <w:t>Қазіргі</w:t>
      </w:r>
      <w:proofErr w:type="spellEnd"/>
      <w:r w:rsidRPr="00291D4A">
        <w:rPr>
          <w:sz w:val="28"/>
          <w:szCs w:val="28"/>
          <w:shd w:val="clear" w:color="auto" w:fill="FFFFFF"/>
        </w:rPr>
        <w:t xml:space="preserve"> </w:t>
      </w:r>
      <w:proofErr w:type="spellStart"/>
      <w:r w:rsidRPr="00291D4A">
        <w:rPr>
          <w:sz w:val="28"/>
          <w:szCs w:val="28"/>
          <w:shd w:val="clear" w:color="auto" w:fill="FFFFFF"/>
        </w:rPr>
        <w:t>уақытта</w:t>
      </w:r>
      <w:proofErr w:type="spellEnd"/>
      <w:r w:rsidRPr="00291D4A">
        <w:rPr>
          <w:sz w:val="28"/>
          <w:szCs w:val="28"/>
          <w:shd w:val="clear" w:color="auto" w:fill="FFFFFF"/>
        </w:rPr>
        <w:t xml:space="preserve"> </w:t>
      </w:r>
      <w:proofErr w:type="spellStart"/>
      <w:r w:rsidRPr="00291D4A">
        <w:rPr>
          <w:sz w:val="28"/>
          <w:szCs w:val="28"/>
          <w:shd w:val="clear" w:color="auto" w:fill="FFFFFF"/>
        </w:rPr>
        <w:t>клинохлор</w:t>
      </w:r>
      <w:proofErr w:type="spellEnd"/>
      <w:r w:rsidRPr="00291D4A">
        <w:rPr>
          <w:sz w:val="28"/>
          <w:szCs w:val="28"/>
          <w:shd w:val="clear" w:color="auto" w:fill="FFFFFF"/>
        </w:rPr>
        <w:t xml:space="preserve"> </w:t>
      </w:r>
      <w:proofErr w:type="spellStart"/>
      <w:r w:rsidRPr="00291D4A">
        <w:rPr>
          <w:sz w:val="28"/>
          <w:szCs w:val="28"/>
          <w:shd w:val="clear" w:color="auto" w:fill="FFFFFF"/>
        </w:rPr>
        <w:t>минералының</w:t>
      </w:r>
      <w:proofErr w:type="spellEnd"/>
      <w:r w:rsidRPr="00291D4A">
        <w:rPr>
          <w:sz w:val="28"/>
          <w:szCs w:val="28"/>
          <w:shd w:val="clear" w:color="auto" w:fill="FFFFFF"/>
        </w:rPr>
        <w:t xml:space="preserve"> </w:t>
      </w:r>
      <w:proofErr w:type="spellStart"/>
      <w:r w:rsidRPr="00291D4A">
        <w:rPr>
          <w:sz w:val="28"/>
          <w:szCs w:val="28"/>
          <w:shd w:val="clear" w:color="auto" w:fill="FFFFFF"/>
        </w:rPr>
        <w:t>қасиеттері</w:t>
      </w:r>
      <w:proofErr w:type="spellEnd"/>
      <w:r w:rsidRPr="00291D4A">
        <w:rPr>
          <w:sz w:val="28"/>
          <w:szCs w:val="28"/>
          <w:shd w:val="clear" w:color="auto" w:fill="FFFFFF"/>
        </w:rPr>
        <w:t xml:space="preserve"> </w:t>
      </w:r>
      <w:proofErr w:type="spellStart"/>
      <w:r w:rsidRPr="00291D4A">
        <w:rPr>
          <w:sz w:val="28"/>
          <w:szCs w:val="28"/>
          <w:shd w:val="clear" w:color="auto" w:fill="FFFFFF"/>
        </w:rPr>
        <w:t>іс</w:t>
      </w:r>
      <w:proofErr w:type="spellEnd"/>
      <w:r w:rsidRPr="00291D4A">
        <w:rPr>
          <w:sz w:val="28"/>
          <w:szCs w:val="28"/>
          <w:shd w:val="clear" w:color="auto" w:fill="FFFFFF"/>
        </w:rPr>
        <w:t xml:space="preserve"> </w:t>
      </w:r>
      <w:proofErr w:type="spellStart"/>
      <w:r w:rsidRPr="00291D4A">
        <w:rPr>
          <w:sz w:val="28"/>
          <w:szCs w:val="28"/>
          <w:shd w:val="clear" w:color="auto" w:fill="FFFFFF"/>
        </w:rPr>
        <w:t>жүзінде</w:t>
      </w:r>
      <w:proofErr w:type="spellEnd"/>
      <w:r w:rsidRPr="00291D4A">
        <w:rPr>
          <w:sz w:val="28"/>
          <w:szCs w:val="28"/>
          <w:shd w:val="clear" w:color="auto" w:fill="FFFFFF"/>
        </w:rPr>
        <w:t xml:space="preserve"> </w:t>
      </w:r>
      <w:proofErr w:type="spellStart"/>
      <w:r w:rsidRPr="00291D4A">
        <w:rPr>
          <w:sz w:val="28"/>
          <w:szCs w:val="28"/>
          <w:shd w:val="clear" w:color="auto" w:fill="FFFFFF"/>
        </w:rPr>
        <w:t>зерттелмеген</w:t>
      </w:r>
      <w:proofErr w:type="spellEnd"/>
      <w:r w:rsidRPr="00291D4A">
        <w:rPr>
          <w:sz w:val="28"/>
          <w:szCs w:val="28"/>
          <w:shd w:val="clear" w:color="auto" w:fill="FFFFFF"/>
        </w:rPr>
        <w:t xml:space="preserve">, </w:t>
      </w:r>
      <w:proofErr w:type="spellStart"/>
      <w:r w:rsidRPr="00291D4A">
        <w:rPr>
          <w:sz w:val="28"/>
          <w:szCs w:val="28"/>
          <w:shd w:val="clear" w:color="auto" w:fill="FFFFFF"/>
        </w:rPr>
        <w:t>оның</w:t>
      </w:r>
      <w:proofErr w:type="spellEnd"/>
      <w:r w:rsidRPr="00291D4A">
        <w:rPr>
          <w:sz w:val="28"/>
          <w:szCs w:val="28"/>
          <w:shd w:val="clear" w:color="auto" w:fill="FFFFFF"/>
        </w:rPr>
        <w:t xml:space="preserve"> </w:t>
      </w:r>
      <w:proofErr w:type="spellStart"/>
      <w:r w:rsidRPr="00291D4A">
        <w:rPr>
          <w:sz w:val="28"/>
          <w:szCs w:val="28"/>
          <w:shd w:val="clear" w:color="auto" w:fill="FFFFFF"/>
        </w:rPr>
        <w:t>басқа</w:t>
      </w:r>
      <w:proofErr w:type="spellEnd"/>
      <w:r w:rsidRPr="00291D4A">
        <w:rPr>
          <w:sz w:val="28"/>
          <w:szCs w:val="28"/>
          <w:shd w:val="clear" w:color="auto" w:fill="FFFFFF"/>
        </w:rPr>
        <w:t xml:space="preserve"> </w:t>
      </w:r>
      <w:proofErr w:type="spellStart"/>
      <w:r w:rsidRPr="00291D4A">
        <w:rPr>
          <w:sz w:val="28"/>
          <w:szCs w:val="28"/>
          <w:shd w:val="clear" w:color="auto" w:fill="FFFFFF"/>
        </w:rPr>
        <w:t>қасиеттерінен</w:t>
      </w:r>
      <w:proofErr w:type="spellEnd"/>
      <w:r w:rsidRPr="00291D4A">
        <w:rPr>
          <w:sz w:val="28"/>
          <w:szCs w:val="28"/>
          <w:shd w:val="clear" w:color="auto" w:fill="FFFFFF"/>
        </w:rPr>
        <w:t xml:space="preserve"> </w:t>
      </w:r>
      <w:proofErr w:type="spellStart"/>
      <w:r w:rsidRPr="00291D4A">
        <w:rPr>
          <w:sz w:val="28"/>
          <w:szCs w:val="28"/>
          <w:shd w:val="clear" w:color="auto" w:fill="FFFFFF"/>
        </w:rPr>
        <w:t>айрықша</w:t>
      </w:r>
      <w:proofErr w:type="spellEnd"/>
      <w:r w:rsidRPr="00291D4A">
        <w:rPr>
          <w:sz w:val="28"/>
          <w:szCs w:val="28"/>
          <w:shd w:val="clear" w:color="auto" w:fill="FFFFFF"/>
        </w:rPr>
        <w:t xml:space="preserve"> </w:t>
      </w:r>
      <w:proofErr w:type="spellStart"/>
      <w:r w:rsidRPr="00291D4A">
        <w:rPr>
          <w:sz w:val="28"/>
          <w:szCs w:val="28"/>
          <w:shd w:val="clear" w:color="auto" w:fill="FFFFFF"/>
        </w:rPr>
        <w:t>ерекшелігі</w:t>
      </w:r>
      <w:proofErr w:type="spellEnd"/>
      <w:r w:rsidRPr="00291D4A">
        <w:rPr>
          <w:sz w:val="28"/>
          <w:szCs w:val="28"/>
          <w:shd w:val="clear" w:color="auto" w:fill="FFFFFF"/>
        </w:rPr>
        <w:t xml:space="preserve"> алюминий </w:t>
      </w:r>
      <w:proofErr w:type="spellStart"/>
      <w:r w:rsidRPr="00291D4A">
        <w:rPr>
          <w:sz w:val="28"/>
          <w:szCs w:val="28"/>
          <w:shd w:val="clear" w:color="auto" w:fill="FFFFFF"/>
        </w:rPr>
        <w:t>құрамында</w:t>
      </w:r>
      <w:proofErr w:type="spellEnd"/>
      <w:r w:rsidRPr="00291D4A">
        <w:rPr>
          <w:sz w:val="28"/>
          <w:szCs w:val="28"/>
          <w:shd w:val="clear" w:color="auto" w:fill="FFFFFF"/>
        </w:rPr>
        <w:t xml:space="preserve"> </w:t>
      </w:r>
      <w:proofErr w:type="spellStart"/>
      <w:r w:rsidRPr="00291D4A">
        <w:rPr>
          <w:sz w:val="28"/>
          <w:szCs w:val="28"/>
          <w:shd w:val="clear" w:color="auto" w:fill="FFFFFF"/>
        </w:rPr>
        <w:t>минералдар</w:t>
      </w:r>
      <w:proofErr w:type="spellEnd"/>
      <w:r w:rsidRPr="00291D4A">
        <w:rPr>
          <w:sz w:val="28"/>
          <w:szCs w:val="28"/>
          <w:shd w:val="clear" w:color="auto" w:fill="FFFFFF"/>
        </w:rPr>
        <w:t xml:space="preserve"> бар</w:t>
      </w:r>
      <w:r w:rsidR="002955A7">
        <w:rPr>
          <w:sz w:val="28"/>
          <w:szCs w:val="28"/>
          <w:shd w:val="clear" w:color="auto" w:fill="FFFFFF"/>
          <w:lang w:val="kk-KZ"/>
        </w:rPr>
        <w:t xml:space="preserve">, олардың </w:t>
      </w:r>
      <w:proofErr w:type="spellStart"/>
      <w:r w:rsidRPr="00291D4A">
        <w:rPr>
          <w:sz w:val="28"/>
          <w:szCs w:val="28"/>
          <w:shd w:val="clear" w:color="auto" w:fill="FFFFFF"/>
        </w:rPr>
        <w:t>қаттылы</w:t>
      </w:r>
      <w:proofErr w:type="spellEnd"/>
      <w:r w:rsidR="002955A7">
        <w:rPr>
          <w:sz w:val="28"/>
          <w:szCs w:val="28"/>
          <w:shd w:val="clear" w:color="auto" w:fill="FFFFFF"/>
          <w:lang w:val="kk-KZ"/>
        </w:rPr>
        <w:t>ғы төмен</w:t>
      </w:r>
      <w:r w:rsidRPr="00291D4A">
        <w:rPr>
          <w:sz w:val="28"/>
          <w:szCs w:val="28"/>
          <w:shd w:val="clear" w:color="auto" w:fill="FFFFFF"/>
        </w:rPr>
        <w:t xml:space="preserve"> – </w:t>
      </w:r>
      <w:r w:rsidR="002955A7">
        <w:rPr>
          <w:sz w:val="28"/>
          <w:szCs w:val="28"/>
          <w:shd w:val="clear" w:color="auto" w:fill="FFFFFF"/>
          <w:lang w:val="kk-KZ"/>
        </w:rPr>
        <w:t xml:space="preserve">МООС </w:t>
      </w:r>
      <w:proofErr w:type="spellStart"/>
      <w:r w:rsidRPr="00291D4A">
        <w:rPr>
          <w:sz w:val="28"/>
          <w:szCs w:val="28"/>
          <w:shd w:val="clear" w:color="auto" w:fill="FFFFFF"/>
        </w:rPr>
        <w:t>бойынша</w:t>
      </w:r>
      <w:proofErr w:type="spellEnd"/>
      <w:r w:rsidRPr="00291D4A">
        <w:rPr>
          <w:sz w:val="28"/>
          <w:szCs w:val="28"/>
          <w:shd w:val="clear" w:color="auto" w:fill="FFFFFF"/>
        </w:rPr>
        <w:t xml:space="preserve"> 2-ге </w:t>
      </w:r>
      <w:proofErr w:type="spellStart"/>
      <w:r w:rsidRPr="00291D4A">
        <w:rPr>
          <w:sz w:val="28"/>
          <w:szCs w:val="28"/>
          <w:shd w:val="clear" w:color="auto" w:fill="FFFFFF"/>
        </w:rPr>
        <w:t>жуық</w:t>
      </w:r>
      <w:proofErr w:type="spellEnd"/>
      <w:r w:rsidRPr="00291D4A">
        <w:rPr>
          <w:sz w:val="28"/>
          <w:szCs w:val="28"/>
          <w:shd w:val="clear" w:color="auto" w:fill="FFFFFF"/>
        </w:rPr>
        <w:t xml:space="preserve"> [100].</w:t>
      </w:r>
    </w:p>
    <w:p w14:paraId="294C1893" w14:textId="65793CA3" w:rsidR="00291D4A" w:rsidRPr="00291D4A" w:rsidRDefault="00291D4A" w:rsidP="002955A7">
      <w:pPr>
        <w:pStyle w:val="ptx2"/>
        <w:shd w:val="clear" w:color="auto" w:fill="FFFFFF"/>
        <w:spacing w:before="0" w:beforeAutospacing="0" w:after="0" w:afterAutospacing="0"/>
        <w:ind w:firstLine="709"/>
        <w:jc w:val="both"/>
        <w:rPr>
          <w:sz w:val="28"/>
          <w:szCs w:val="28"/>
          <w:shd w:val="clear" w:color="auto" w:fill="FFFFFF"/>
        </w:rPr>
      </w:pPr>
      <w:proofErr w:type="spellStart"/>
      <w:r w:rsidRPr="00291D4A">
        <w:rPr>
          <w:sz w:val="28"/>
          <w:szCs w:val="28"/>
          <w:shd w:val="clear" w:color="auto" w:fill="FFFFFF"/>
        </w:rPr>
        <w:t>Құмкешу</w:t>
      </w:r>
      <w:proofErr w:type="spellEnd"/>
      <w:r w:rsidRPr="00291D4A">
        <w:rPr>
          <w:sz w:val="28"/>
          <w:szCs w:val="28"/>
          <w:shd w:val="clear" w:color="auto" w:fill="FFFFFF"/>
        </w:rPr>
        <w:t xml:space="preserve"> </w:t>
      </w:r>
      <w:proofErr w:type="spellStart"/>
      <w:r w:rsidRPr="00291D4A">
        <w:rPr>
          <w:sz w:val="28"/>
          <w:szCs w:val="28"/>
          <w:shd w:val="clear" w:color="auto" w:fill="FFFFFF"/>
        </w:rPr>
        <w:t>сазының</w:t>
      </w:r>
      <w:proofErr w:type="spellEnd"/>
      <w:r w:rsidRPr="00291D4A">
        <w:rPr>
          <w:sz w:val="28"/>
          <w:szCs w:val="28"/>
          <w:shd w:val="clear" w:color="auto" w:fill="FFFFFF"/>
        </w:rPr>
        <w:t xml:space="preserve"> </w:t>
      </w:r>
      <w:proofErr w:type="spellStart"/>
      <w:r w:rsidRPr="00291D4A">
        <w:rPr>
          <w:sz w:val="28"/>
          <w:szCs w:val="28"/>
          <w:shd w:val="clear" w:color="auto" w:fill="FFFFFF"/>
        </w:rPr>
        <w:t>құрамындағы</w:t>
      </w:r>
      <w:proofErr w:type="spellEnd"/>
      <w:r w:rsidRPr="00291D4A">
        <w:rPr>
          <w:sz w:val="28"/>
          <w:szCs w:val="28"/>
          <w:shd w:val="clear" w:color="auto" w:fill="FFFFFF"/>
        </w:rPr>
        <w:t xml:space="preserve"> </w:t>
      </w:r>
      <w:proofErr w:type="spellStart"/>
      <w:r w:rsidRPr="00291D4A">
        <w:rPr>
          <w:sz w:val="28"/>
          <w:szCs w:val="28"/>
          <w:shd w:val="clear" w:color="auto" w:fill="FFFFFF"/>
        </w:rPr>
        <w:t>екінші</w:t>
      </w:r>
      <w:proofErr w:type="spellEnd"/>
      <w:r w:rsidRPr="00291D4A">
        <w:rPr>
          <w:sz w:val="28"/>
          <w:szCs w:val="28"/>
          <w:shd w:val="clear" w:color="auto" w:fill="FFFFFF"/>
        </w:rPr>
        <w:t xml:space="preserve"> минерал</w:t>
      </w:r>
      <w:r w:rsidR="002955A7">
        <w:rPr>
          <w:sz w:val="28"/>
          <w:szCs w:val="28"/>
          <w:shd w:val="clear" w:color="auto" w:fill="FFFFFF"/>
          <w:lang w:val="kk-KZ"/>
        </w:rPr>
        <w:t xml:space="preserve"> </w:t>
      </w:r>
      <w:r w:rsidR="002955A7">
        <w:rPr>
          <w:sz w:val="28"/>
          <w:szCs w:val="28"/>
          <w:shd w:val="clear" w:color="auto" w:fill="FFFFFF"/>
        </w:rPr>
        <w:t>–</w:t>
      </w:r>
      <w:r w:rsidR="002955A7">
        <w:rPr>
          <w:sz w:val="28"/>
          <w:szCs w:val="28"/>
          <w:shd w:val="clear" w:color="auto" w:fill="FFFFFF"/>
          <w:lang w:val="kk-KZ"/>
        </w:rPr>
        <w:t xml:space="preserve"> </w:t>
      </w:r>
      <w:r w:rsidRPr="00291D4A">
        <w:rPr>
          <w:sz w:val="28"/>
          <w:szCs w:val="28"/>
          <w:shd w:val="clear" w:color="auto" w:fill="FFFFFF"/>
        </w:rPr>
        <w:t>мусковит. Айта кету керек</w:t>
      </w:r>
      <w:r w:rsidR="002955A7">
        <w:rPr>
          <w:sz w:val="28"/>
          <w:szCs w:val="28"/>
          <w:shd w:val="clear" w:color="auto" w:fill="FFFFFF"/>
          <w:lang w:val="kk-KZ"/>
        </w:rPr>
        <w:t xml:space="preserve"> жайт</w:t>
      </w:r>
      <w:r w:rsidRPr="00291D4A">
        <w:rPr>
          <w:sz w:val="28"/>
          <w:szCs w:val="28"/>
          <w:shd w:val="clear" w:color="auto" w:fill="FFFFFF"/>
        </w:rPr>
        <w:t xml:space="preserve">, мусковит </w:t>
      </w:r>
      <w:proofErr w:type="spellStart"/>
      <w:r w:rsidRPr="00291D4A">
        <w:rPr>
          <w:sz w:val="28"/>
          <w:szCs w:val="28"/>
          <w:shd w:val="clear" w:color="auto" w:fill="FFFFFF"/>
        </w:rPr>
        <w:t>екі</w:t>
      </w:r>
      <w:proofErr w:type="spellEnd"/>
      <w:r w:rsidRPr="00291D4A">
        <w:rPr>
          <w:sz w:val="28"/>
          <w:szCs w:val="28"/>
          <w:shd w:val="clear" w:color="auto" w:fill="FFFFFF"/>
        </w:rPr>
        <w:t xml:space="preserve"> </w:t>
      </w:r>
      <w:proofErr w:type="spellStart"/>
      <w:r w:rsidRPr="00291D4A">
        <w:rPr>
          <w:sz w:val="28"/>
          <w:szCs w:val="28"/>
          <w:shd w:val="clear" w:color="auto" w:fill="FFFFFF"/>
        </w:rPr>
        <w:t>валентті</w:t>
      </w:r>
      <w:proofErr w:type="spellEnd"/>
      <w:r w:rsidRPr="00291D4A">
        <w:rPr>
          <w:sz w:val="28"/>
          <w:szCs w:val="28"/>
          <w:shd w:val="clear" w:color="auto" w:fill="FFFFFF"/>
        </w:rPr>
        <w:t xml:space="preserve"> </w:t>
      </w:r>
      <w:proofErr w:type="spellStart"/>
      <w:r w:rsidRPr="00291D4A">
        <w:rPr>
          <w:sz w:val="28"/>
          <w:szCs w:val="28"/>
          <w:shd w:val="clear" w:color="auto" w:fill="FFFFFF"/>
        </w:rPr>
        <w:t>металдардың</w:t>
      </w:r>
      <w:proofErr w:type="spellEnd"/>
      <w:r w:rsidR="002955A7">
        <w:rPr>
          <w:sz w:val="28"/>
          <w:szCs w:val="28"/>
          <w:shd w:val="clear" w:color="auto" w:fill="FFFFFF"/>
          <w:lang w:val="kk-KZ"/>
        </w:rPr>
        <w:t xml:space="preserve"> </w:t>
      </w:r>
      <w:r w:rsidRPr="00291D4A">
        <w:rPr>
          <w:sz w:val="28"/>
          <w:szCs w:val="28"/>
          <w:shd w:val="clear" w:color="auto" w:fill="FFFFFF"/>
        </w:rPr>
        <w:t>-</w:t>
      </w:r>
      <w:r w:rsidR="002955A7">
        <w:rPr>
          <w:sz w:val="28"/>
          <w:szCs w:val="28"/>
          <w:shd w:val="clear" w:color="auto" w:fill="FFFFFF"/>
          <w:lang w:val="kk-KZ"/>
        </w:rPr>
        <w:t xml:space="preserve"> </w:t>
      </w:r>
      <w:proofErr w:type="spellStart"/>
      <w:r w:rsidRPr="00291D4A">
        <w:rPr>
          <w:sz w:val="28"/>
          <w:szCs w:val="28"/>
          <w:shd w:val="clear" w:color="auto" w:fill="FFFFFF"/>
        </w:rPr>
        <w:t>қоспалардың</w:t>
      </w:r>
      <w:proofErr w:type="spellEnd"/>
      <w:r w:rsidRPr="00291D4A">
        <w:rPr>
          <w:sz w:val="28"/>
          <w:szCs w:val="28"/>
          <w:shd w:val="clear" w:color="auto" w:fill="FFFFFF"/>
        </w:rPr>
        <w:t xml:space="preserve"> </w:t>
      </w:r>
      <w:proofErr w:type="spellStart"/>
      <w:r w:rsidRPr="00291D4A">
        <w:rPr>
          <w:sz w:val="28"/>
          <w:szCs w:val="28"/>
          <w:shd w:val="clear" w:color="auto" w:fill="FFFFFF"/>
        </w:rPr>
        <w:t>тотығуымен</w:t>
      </w:r>
      <w:proofErr w:type="spellEnd"/>
      <w:r w:rsidRPr="00291D4A">
        <w:rPr>
          <w:sz w:val="28"/>
          <w:szCs w:val="28"/>
          <w:shd w:val="clear" w:color="auto" w:fill="FFFFFF"/>
        </w:rPr>
        <w:t xml:space="preserve"> </w:t>
      </w:r>
      <w:proofErr w:type="spellStart"/>
      <w:r w:rsidRPr="00291D4A">
        <w:rPr>
          <w:sz w:val="28"/>
          <w:szCs w:val="28"/>
          <w:shd w:val="clear" w:color="auto" w:fill="FFFFFF"/>
        </w:rPr>
        <w:t>және</w:t>
      </w:r>
      <w:proofErr w:type="spellEnd"/>
      <w:r w:rsidRPr="00291D4A">
        <w:rPr>
          <w:sz w:val="28"/>
          <w:szCs w:val="28"/>
          <w:shd w:val="clear" w:color="auto" w:fill="FFFFFF"/>
        </w:rPr>
        <w:t xml:space="preserve"> гидрат </w:t>
      </w:r>
      <w:proofErr w:type="spellStart"/>
      <w:r w:rsidRPr="00291D4A">
        <w:rPr>
          <w:sz w:val="28"/>
          <w:szCs w:val="28"/>
          <w:shd w:val="clear" w:color="auto" w:fill="FFFFFF"/>
        </w:rPr>
        <w:t>ылғалының</w:t>
      </w:r>
      <w:proofErr w:type="spellEnd"/>
      <w:r w:rsidRPr="00291D4A">
        <w:rPr>
          <w:sz w:val="28"/>
          <w:szCs w:val="28"/>
          <w:shd w:val="clear" w:color="auto" w:fill="FFFFFF"/>
        </w:rPr>
        <w:t xml:space="preserve"> </w:t>
      </w:r>
      <w:proofErr w:type="spellStart"/>
      <w:r w:rsidRPr="00291D4A">
        <w:rPr>
          <w:sz w:val="28"/>
          <w:szCs w:val="28"/>
          <w:shd w:val="clear" w:color="auto" w:fill="FFFFFF"/>
        </w:rPr>
        <w:t>жоғалуымен</w:t>
      </w:r>
      <w:proofErr w:type="spellEnd"/>
      <w:r w:rsidRPr="00291D4A">
        <w:rPr>
          <w:sz w:val="28"/>
          <w:szCs w:val="28"/>
          <w:shd w:val="clear" w:color="auto" w:fill="FFFFFF"/>
        </w:rPr>
        <w:t xml:space="preserve"> </w:t>
      </w:r>
      <w:proofErr w:type="spellStart"/>
      <w:r w:rsidRPr="00291D4A">
        <w:rPr>
          <w:sz w:val="28"/>
          <w:szCs w:val="28"/>
          <w:shd w:val="clear" w:color="auto" w:fill="FFFFFF"/>
        </w:rPr>
        <w:t>байланысты</w:t>
      </w:r>
      <w:proofErr w:type="spellEnd"/>
      <w:r w:rsidRPr="00291D4A">
        <w:rPr>
          <w:sz w:val="28"/>
          <w:szCs w:val="28"/>
          <w:shd w:val="clear" w:color="auto" w:fill="FFFFFF"/>
        </w:rPr>
        <w:t xml:space="preserve"> </w:t>
      </w:r>
      <w:proofErr w:type="spellStart"/>
      <w:r w:rsidRPr="00291D4A">
        <w:rPr>
          <w:sz w:val="28"/>
          <w:szCs w:val="28"/>
          <w:shd w:val="clear" w:color="auto" w:fill="FFFFFF"/>
        </w:rPr>
        <w:t>бірнеше</w:t>
      </w:r>
      <w:proofErr w:type="spellEnd"/>
      <w:r w:rsidRPr="00291D4A">
        <w:rPr>
          <w:sz w:val="28"/>
          <w:szCs w:val="28"/>
          <w:shd w:val="clear" w:color="auto" w:fill="FFFFFF"/>
        </w:rPr>
        <w:t xml:space="preserve"> </w:t>
      </w:r>
      <w:proofErr w:type="spellStart"/>
      <w:r w:rsidRPr="00291D4A">
        <w:rPr>
          <w:sz w:val="28"/>
          <w:szCs w:val="28"/>
          <w:shd w:val="clear" w:color="auto" w:fill="FFFFFF"/>
        </w:rPr>
        <w:t>фазалық</w:t>
      </w:r>
      <w:proofErr w:type="spellEnd"/>
      <w:r w:rsidRPr="00291D4A">
        <w:rPr>
          <w:sz w:val="28"/>
          <w:szCs w:val="28"/>
          <w:shd w:val="clear" w:color="auto" w:fill="FFFFFF"/>
        </w:rPr>
        <w:t xml:space="preserve"> </w:t>
      </w:r>
      <w:proofErr w:type="spellStart"/>
      <w:r w:rsidRPr="00291D4A">
        <w:rPr>
          <w:sz w:val="28"/>
          <w:szCs w:val="28"/>
          <w:shd w:val="clear" w:color="auto" w:fill="FFFFFF"/>
        </w:rPr>
        <w:t>өзгерістерге</w:t>
      </w:r>
      <w:proofErr w:type="spellEnd"/>
      <w:r w:rsidRPr="00291D4A">
        <w:rPr>
          <w:sz w:val="28"/>
          <w:szCs w:val="28"/>
          <w:shd w:val="clear" w:color="auto" w:fill="FFFFFF"/>
        </w:rPr>
        <w:t xml:space="preserve"> </w:t>
      </w:r>
      <w:proofErr w:type="spellStart"/>
      <w:r w:rsidRPr="00291D4A">
        <w:rPr>
          <w:sz w:val="28"/>
          <w:szCs w:val="28"/>
          <w:shd w:val="clear" w:color="auto" w:fill="FFFFFF"/>
        </w:rPr>
        <w:t>ұшырайды</w:t>
      </w:r>
      <w:proofErr w:type="spellEnd"/>
      <w:r w:rsidRPr="00291D4A">
        <w:rPr>
          <w:sz w:val="28"/>
          <w:szCs w:val="28"/>
          <w:shd w:val="clear" w:color="auto" w:fill="FFFFFF"/>
        </w:rPr>
        <w:t xml:space="preserve">. 1180 °C </w:t>
      </w:r>
      <w:proofErr w:type="spellStart"/>
      <w:r w:rsidRPr="00291D4A">
        <w:rPr>
          <w:sz w:val="28"/>
          <w:szCs w:val="28"/>
          <w:shd w:val="clear" w:color="auto" w:fill="FFFFFF"/>
        </w:rPr>
        <w:t>температурадан</w:t>
      </w:r>
      <w:proofErr w:type="spellEnd"/>
      <w:r w:rsidRPr="00291D4A">
        <w:rPr>
          <w:sz w:val="28"/>
          <w:szCs w:val="28"/>
          <w:shd w:val="clear" w:color="auto" w:fill="FFFFFF"/>
        </w:rPr>
        <w:t xml:space="preserve"> </w:t>
      </w:r>
      <w:proofErr w:type="spellStart"/>
      <w:r w:rsidRPr="00291D4A">
        <w:rPr>
          <w:sz w:val="28"/>
          <w:szCs w:val="28"/>
          <w:shd w:val="clear" w:color="auto" w:fill="FFFFFF"/>
        </w:rPr>
        <w:t>жоғары</w:t>
      </w:r>
      <w:proofErr w:type="spellEnd"/>
      <w:r w:rsidRPr="00291D4A">
        <w:rPr>
          <w:sz w:val="28"/>
          <w:szCs w:val="28"/>
          <w:shd w:val="clear" w:color="auto" w:fill="FFFFFF"/>
        </w:rPr>
        <w:t xml:space="preserve"> мусковит </w:t>
      </w:r>
      <w:proofErr w:type="spellStart"/>
      <w:r w:rsidRPr="00291D4A">
        <w:rPr>
          <w:sz w:val="28"/>
          <w:szCs w:val="28"/>
          <w:shd w:val="clear" w:color="auto" w:fill="FFFFFF"/>
        </w:rPr>
        <w:t>тұрақты</w:t>
      </w:r>
      <w:proofErr w:type="spellEnd"/>
      <w:r w:rsidRPr="00291D4A">
        <w:rPr>
          <w:sz w:val="28"/>
          <w:szCs w:val="28"/>
          <w:shd w:val="clear" w:color="auto" w:fill="FFFFFF"/>
        </w:rPr>
        <w:t xml:space="preserve"> </w:t>
      </w:r>
      <w:proofErr w:type="spellStart"/>
      <w:r w:rsidRPr="00291D4A">
        <w:rPr>
          <w:sz w:val="28"/>
          <w:szCs w:val="28"/>
          <w:shd w:val="clear" w:color="auto" w:fill="FFFFFF"/>
        </w:rPr>
        <w:t>болады</w:t>
      </w:r>
      <w:proofErr w:type="spellEnd"/>
      <w:r w:rsidRPr="00291D4A">
        <w:rPr>
          <w:sz w:val="28"/>
          <w:szCs w:val="28"/>
          <w:shd w:val="clear" w:color="auto" w:fill="FFFFFF"/>
        </w:rPr>
        <w:t xml:space="preserve"> [101], </w:t>
      </w:r>
      <w:proofErr w:type="spellStart"/>
      <w:r w:rsidRPr="00291D4A">
        <w:rPr>
          <w:sz w:val="28"/>
          <w:szCs w:val="28"/>
          <w:shd w:val="clear" w:color="auto" w:fill="FFFFFF"/>
        </w:rPr>
        <w:t>яғни</w:t>
      </w:r>
      <w:proofErr w:type="spellEnd"/>
      <w:r w:rsidRPr="00291D4A">
        <w:rPr>
          <w:sz w:val="28"/>
          <w:szCs w:val="28"/>
          <w:shd w:val="clear" w:color="auto" w:fill="FFFFFF"/>
        </w:rPr>
        <w:t xml:space="preserve"> </w:t>
      </w:r>
      <w:proofErr w:type="spellStart"/>
      <w:r w:rsidRPr="00291D4A">
        <w:rPr>
          <w:sz w:val="28"/>
          <w:szCs w:val="28"/>
          <w:shd w:val="clear" w:color="auto" w:fill="FFFFFF"/>
        </w:rPr>
        <w:t>фазалық</w:t>
      </w:r>
      <w:proofErr w:type="spellEnd"/>
      <w:r w:rsidRPr="00291D4A">
        <w:rPr>
          <w:sz w:val="28"/>
          <w:szCs w:val="28"/>
          <w:shd w:val="clear" w:color="auto" w:fill="FFFFFF"/>
        </w:rPr>
        <w:t xml:space="preserve"> </w:t>
      </w:r>
      <w:proofErr w:type="spellStart"/>
      <w:r w:rsidRPr="00291D4A">
        <w:rPr>
          <w:sz w:val="28"/>
          <w:szCs w:val="28"/>
          <w:shd w:val="clear" w:color="auto" w:fill="FFFFFF"/>
        </w:rPr>
        <w:t>және</w:t>
      </w:r>
      <w:proofErr w:type="spellEnd"/>
      <w:r w:rsidRPr="00291D4A">
        <w:rPr>
          <w:sz w:val="28"/>
          <w:szCs w:val="28"/>
          <w:shd w:val="clear" w:color="auto" w:fill="FFFFFF"/>
        </w:rPr>
        <w:t xml:space="preserve"> </w:t>
      </w:r>
      <w:proofErr w:type="spellStart"/>
      <w:r w:rsidRPr="00291D4A">
        <w:rPr>
          <w:sz w:val="28"/>
          <w:szCs w:val="28"/>
          <w:shd w:val="clear" w:color="auto" w:fill="FFFFFF"/>
        </w:rPr>
        <w:t>сәйкесінше</w:t>
      </w:r>
      <w:proofErr w:type="spellEnd"/>
      <w:r w:rsidRPr="00291D4A">
        <w:rPr>
          <w:sz w:val="28"/>
          <w:szCs w:val="28"/>
          <w:shd w:val="clear" w:color="auto" w:fill="FFFFFF"/>
        </w:rPr>
        <w:t xml:space="preserve"> </w:t>
      </w:r>
      <w:proofErr w:type="spellStart"/>
      <w:r w:rsidRPr="00291D4A">
        <w:rPr>
          <w:sz w:val="28"/>
          <w:szCs w:val="28"/>
          <w:shd w:val="clear" w:color="auto" w:fill="FFFFFF"/>
        </w:rPr>
        <w:t>көлемдік</w:t>
      </w:r>
      <w:proofErr w:type="spellEnd"/>
      <w:r w:rsidRPr="00291D4A">
        <w:rPr>
          <w:sz w:val="28"/>
          <w:szCs w:val="28"/>
          <w:shd w:val="clear" w:color="auto" w:fill="FFFFFF"/>
        </w:rPr>
        <w:t xml:space="preserve"> </w:t>
      </w:r>
      <w:proofErr w:type="spellStart"/>
      <w:r w:rsidRPr="00291D4A">
        <w:rPr>
          <w:sz w:val="28"/>
          <w:szCs w:val="28"/>
          <w:shd w:val="clear" w:color="auto" w:fill="FFFFFF"/>
        </w:rPr>
        <w:t>түрлендірулер</w:t>
      </w:r>
      <w:proofErr w:type="spellEnd"/>
      <w:r w:rsidR="002955A7">
        <w:rPr>
          <w:sz w:val="28"/>
          <w:szCs w:val="28"/>
          <w:shd w:val="clear" w:color="auto" w:fill="FFFFFF"/>
          <w:lang w:val="kk-KZ"/>
        </w:rPr>
        <w:t xml:space="preserve"> орын алмайды</w:t>
      </w:r>
      <w:r w:rsidRPr="00291D4A">
        <w:rPr>
          <w:sz w:val="28"/>
          <w:szCs w:val="28"/>
          <w:shd w:val="clear" w:color="auto" w:fill="FFFFFF"/>
        </w:rPr>
        <w:t>.</w:t>
      </w:r>
    </w:p>
    <w:p w14:paraId="67577C9E" w14:textId="5DC5CE67" w:rsidR="00291D4A" w:rsidRPr="00291D4A" w:rsidRDefault="00291D4A" w:rsidP="002955A7">
      <w:pPr>
        <w:pStyle w:val="ptx2"/>
        <w:shd w:val="clear" w:color="auto" w:fill="FFFFFF"/>
        <w:spacing w:before="0" w:beforeAutospacing="0" w:after="0" w:afterAutospacing="0"/>
        <w:ind w:firstLine="709"/>
        <w:jc w:val="both"/>
        <w:rPr>
          <w:sz w:val="28"/>
          <w:szCs w:val="28"/>
          <w:shd w:val="clear" w:color="auto" w:fill="FFFFFF"/>
        </w:rPr>
      </w:pPr>
      <w:r w:rsidRPr="00291D4A">
        <w:rPr>
          <w:sz w:val="28"/>
          <w:szCs w:val="28"/>
          <w:shd w:val="clear" w:color="auto" w:fill="FFFFFF"/>
        </w:rPr>
        <w:lastRenderedPageBreak/>
        <w:t xml:space="preserve">Кумкешу </w:t>
      </w:r>
      <w:r w:rsidR="00BD1DB2">
        <w:rPr>
          <w:sz w:val="28"/>
          <w:szCs w:val="28"/>
          <w:shd w:val="clear" w:color="auto" w:fill="FFFFFF"/>
          <w:lang w:val="kk-KZ"/>
        </w:rPr>
        <w:t xml:space="preserve">балшығының </w:t>
      </w:r>
      <w:proofErr w:type="spellStart"/>
      <w:r w:rsidRPr="00291D4A">
        <w:rPr>
          <w:sz w:val="28"/>
          <w:szCs w:val="28"/>
          <w:shd w:val="clear" w:color="auto" w:fill="FFFFFF"/>
        </w:rPr>
        <w:t>құрамындағы</w:t>
      </w:r>
      <w:proofErr w:type="spellEnd"/>
      <w:r w:rsidRPr="00291D4A">
        <w:rPr>
          <w:sz w:val="28"/>
          <w:szCs w:val="28"/>
          <w:shd w:val="clear" w:color="auto" w:fill="FFFFFF"/>
        </w:rPr>
        <w:t xml:space="preserve"> басым минерал</w:t>
      </w:r>
      <w:r w:rsidR="002955A7">
        <w:rPr>
          <w:sz w:val="28"/>
          <w:szCs w:val="28"/>
          <w:shd w:val="clear" w:color="auto" w:fill="FFFFFF"/>
          <w:lang w:val="kk-KZ"/>
        </w:rPr>
        <w:t xml:space="preserve"> </w:t>
      </w:r>
      <w:r w:rsidR="002955A7">
        <w:rPr>
          <w:sz w:val="28"/>
          <w:szCs w:val="28"/>
          <w:shd w:val="clear" w:color="auto" w:fill="FFFFFF"/>
        </w:rPr>
        <w:t>–</w:t>
      </w:r>
      <w:r w:rsidR="002955A7">
        <w:rPr>
          <w:sz w:val="28"/>
          <w:szCs w:val="28"/>
          <w:shd w:val="clear" w:color="auto" w:fill="FFFFFF"/>
          <w:lang w:val="kk-KZ"/>
        </w:rPr>
        <w:t xml:space="preserve"> </w:t>
      </w:r>
      <w:r w:rsidRPr="00291D4A">
        <w:rPr>
          <w:sz w:val="28"/>
          <w:szCs w:val="28"/>
          <w:shd w:val="clear" w:color="auto" w:fill="FFFFFF"/>
        </w:rPr>
        <w:t xml:space="preserve">кварц. </w:t>
      </w:r>
      <w:proofErr w:type="spellStart"/>
      <w:r w:rsidRPr="00291D4A">
        <w:rPr>
          <w:sz w:val="28"/>
          <w:szCs w:val="28"/>
          <w:shd w:val="clear" w:color="auto" w:fill="FFFFFF"/>
        </w:rPr>
        <w:t>Әдетте</w:t>
      </w:r>
      <w:proofErr w:type="spellEnd"/>
      <w:r w:rsidRPr="00291D4A">
        <w:rPr>
          <w:sz w:val="28"/>
          <w:szCs w:val="28"/>
          <w:shd w:val="clear" w:color="auto" w:fill="FFFFFF"/>
        </w:rPr>
        <w:t xml:space="preserve"> кварц </w:t>
      </w:r>
      <w:r w:rsidR="002955A7">
        <w:rPr>
          <w:sz w:val="28"/>
          <w:szCs w:val="28"/>
          <w:shd w:val="clear" w:color="auto" w:fill="FFFFFF"/>
          <w:lang w:val="kk-KZ"/>
        </w:rPr>
        <w:t xml:space="preserve">балшық </w:t>
      </w:r>
      <w:proofErr w:type="spellStart"/>
      <w:r w:rsidRPr="00291D4A">
        <w:rPr>
          <w:sz w:val="28"/>
          <w:szCs w:val="28"/>
          <w:shd w:val="clear" w:color="auto" w:fill="FFFFFF"/>
        </w:rPr>
        <w:t>үшін</w:t>
      </w:r>
      <w:proofErr w:type="spellEnd"/>
      <w:r w:rsidRPr="00291D4A">
        <w:rPr>
          <w:sz w:val="28"/>
          <w:szCs w:val="28"/>
          <w:shd w:val="clear" w:color="auto" w:fill="FFFFFF"/>
        </w:rPr>
        <w:t xml:space="preserve"> </w:t>
      </w:r>
      <w:proofErr w:type="spellStart"/>
      <w:r w:rsidRPr="00291D4A">
        <w:rPr>
          <w:sz w:val="28"/>
          <w:szCs w:val="28"/>
          <w:shd w:val="clear" w:color="auto" w:fill="FFFFFF"/>
        </w:rPr>
        <w:t>жағымсыз</w:t>
      </w:r>
      <w:proofErr w:type="spellEnd"/>
      <w:r w:rsidRPr="00291D4A">
        <w:rPr>
          <w:sz w:val="28"/>
          <w:szCs w:val="28"/>
          <w:shd w:val="clear" w:color="auto" w:fill="FFFFFF"/>
        </w:rPr>
        <w:t xml:space="preserve"> компонент </w:t>
      </w:r>
      <w:proofErr w:type="spellStart"/>
      <w:r w:rsidRPr="00291D4A">
        <w:rPr>
          <w:sz w:val="28"/>
          <w:szCs w:val="28"/>
          <w:shd w:val="clear" w:color="auto" w:fill="FFFFFF"/>
        </w:rPr>
        <w:t>болып</w:t>
      </w:r>
      <w:proofErr w:type="spellEnd"/>
      <w:r w:rsidRPr="00291D4A">
        <w:rPr>
          <w:sz w:val="28"/>
          <w:szCs w:val="28"/>
          <w:shd w:val="clear" w:color="auto" w:fill="FFFFFF"/>
        </w:rPr>
        <w:t xml:space="preserve"> </w:t>
      </w:r>
      <w:proofErr w:type="spellStart"/>
      <w:r w:rsidRPr="00291D4A">
        <w:rPr>
          <w:sz w:val="28"/>
          <w:szCs w:val="28"/>
          <w:shd w:val="clear" w:color="auto" w:fill="FFFFFF"/>
        </w:rPr>
        <w:t>табылады</w:t>
      </w:r>
      <w:proofErr w:type="spellEnd"/>
      <w:r w:rsidRPr="00291D4A">
        <w:rPr>
          <w:sz w:val="28"/>
          <w:szCs w:val="28"/>
          <w:shd w:val="clear" w:color="auto" w:fill="FFFFFF"/>
        </w:rPr>
        <w:t xml:space="preserve">, </w:t>
      </w:r>
      <w:proofErr w:type="spellStart"/>
      <w:r w:rsidRPr="00291D4A">
        <w:rPr>
          <w:sz w:val="28"/>
          <w:szCs w:val="28"/>
          <w:shd w:val="clear" w:color="auto" w:fill="FFFFFF"/>
        </w:rPr>
        <w:t>өйткені</w:t>
      </w:r>
      <w:proofErr w:type="spellEnd"/>
      <w:r w:rsidRPr="00291D4A">
        <w:rPr>
          <w:sz w:val="28"/>
          <w:szCs w:val="28"/>
          <w:shd w:val="clear" w:color="auto" w:fill="FFFFFF"/>
        </w:rPr>
        <w:t xml:space="preserve"> </w:t>
      </w:r>
      <w:proofErr w:type="spellStart"/>
      <w:r w:rsidRPr="00291D4A">
        <w:rPr>
          <w:sz w:val="28"/>
          <w:szCs w:val="28"/>
          <w:shd w:val="clear" w:color="auto" w:fill="FFFFFF"/>
        </w:rPr>
        <w:t>ол</w:t>
      </w:r>
      <w:proofErr w:type="spellEnd"/>
      <w:r w:rsidRPr="00291D4A">
        <w:rPr>
          <w:sz w:val="28"/>
          <w:szCs w:val="28"/>
          <w:shd w:val="clear" w:color="auto" w:fill="FFFFFF"/>
        </w:rPr>
        <w:t xml:space="preserve"> </w:t>
      </w:r>
      <w:proofErr w:type="spellStart"/>
      <w:r w:rsidRPr="00291D4A">
        <w:rPr>
          <w:sz w:val="28"/>
          <w:szCs w:val="28"/>
          <w:shd w:val="clear" w:color="auto" w:fill="FFFFFF"/>
        </w:rPr>
        <w:t>өнімдердің</w:t>
      </w:r>
      <w:proofErr w:type="spellEnd"/>
      <w:r w:rsidRPr="00291D4A">
        <w:rPr>
          <w:sz w:val="28"/>
          <w:szCs w:val="28"/>
          <w:shd w:val="clear" w:color="auto" w:fill="FFFFFF"/>
        </w:rPr>
        <w:t xml:space="preserve"> </w:t>
      </w:r>
      <w:proofErr w:type="spellStart"/>
      <w:r w:rsidRPr="00291D4A">
        <w:rPr>
          <w:sz w:val="28"/>
          <w:szCs w:val="28"/>
          <w:shd w:val="clear" w:color="auto" w:fill="FFFFFF"/>
        </w:rPr>
        <w:t>икемділігі</w:t>
      </w:r>
      <w:proofErr w:type="spellEnd"/>
      <w:r w:rsidRPr="00291D4A">
        <w:rPr>
          <w:sz w:val="28"/>
          <w:szCs w:val="28"/>
          <w:shd w:val="clear" w:color="auto" w:fill="FFFFFF"/>
        </w:rPr>
        <w:t xml:space="preserve"> мен и</w:t>
      </w:r>
      <w:r w:rsidR="002955A7">
        <w:rPr>
          <w:sz w:val="28"/>
          <w:szCs w:val="28"/>
          <w:shd w:val="clear" w:color="auto" w:fill="FFFFFF"/>
          <w:lang w:val="kk-KZ"/>
        </w:rPr>
        <w:t xml:space="preserve">ілмділігін </w:t>
      </w:r>
      <w:proofErr w:type="spellStart"/>
      <w:r w:rsidRPr="00291D4A">
        <w:rPr>
          <w:sz w:val="28"/>
          <w:szCs w:val="28"/>
          <w:shd w:val="clear" w:color="auto" w:fill="FFFFFF"/>
        </w:rPr>
        <w:t>төмендетеді</w:t>
      </w:r>
      <w:proofErr w:type="spellEnd"/>
      <w:r w:rsidRPr="00291D4A">
        <w:rPr>
          <w:sz w:val="28"/>
          <w:szCs w:val="28"/>
          <w:shd w:val="clear" w:color="auto" w:fill="FFFFFF"/>
        </w:rPr>
        <w:t xml:space="preserve">, </w:t>
      </w:r>
      <w:proofErr w:type="spellStart"/>
      <w:r w:rsidRPr="00291D4A">
        <w:rPr>
          <w:sz w:val="28"/>
          <w:szCs w:val="28"/>
          <w:shd w:val="clear" w:color="auto" w:fill="FFFFFF"/>
        </w:rPr>
        <w:t>олардың</w:t>
      </w:r>
      <w:proofErr w:type="spellEnd"/>
      <w:r w:rsidRPr="00291D4A">
        <w:rPr>
          <w:sz w:val="28"/>
          <w:szCs w:val="28"/>
          <w:shd w:val="clear" w:color="auto" w:fill="FFFFFF"/>
        </w:rPr>
        <w:t xml:space="preserve"> </w:t>
      </w:r>
      <w:proofErr w:type="spellStart"/>
      <w:r w:rsidRPr="00291D4A">
        <w:rPr>
          <w:sz w:val="28"/>
          <w:szCs w:val="28"/>
          <w:shd w:val="clear" w:color="auto" w:fill="FFFFFF"/>
        </w:rPr>
        <w:t>беріктігі</w:t>
      </w:r>
      <w:proofErr w:type="spellEnd"/>
      <w:r w:rsidRPr="00291D4A">
        <w:rPr>
          <w:sz w:val="28"/>
          <w:szCs w:val="28"/>
          <w:shd w:val="clear" w:color="auto" w:fill="FFFFFF"/>
        </w:rPr>
        <w:t xml:space="preserve"> мен </w:t>
      </w:r>
      <w:proofErr w:type="spellStart"/>
      <w:r w:rsidRPr="00291D4A">
        <w:rPr>
          <w:sz w:val="28"/>
          <w:szCs w:val="28"/>
          <w:shd w:val="clear" w:color="auto" w:fill="FFFFFF"/>
        </w:rPr>
        <w:t>қаттылығын</w:t>
      </w:r>
      <w:proofErr w:type="spellEnd"/>
      <w:r w:rsidRPr="00291D4A">
        <w:rPr>
          <w:sz w:val="28"/>
          <w:szCs w:val="28"/>
          <w:shd w:val="clear" w:color="auto" w:fill="FFFFFF"/>
        </w:rPr>
        <w:t xml:space="preserve"> </w:t>
      </w:r>
      <w:proofErr w:type="spellStart"/>
      <w:r w:rsidRPr="00291D4A">
        <w:rPr>
          <w:sz w:val="28"/>
          <w:szCs w:val="28"/>
          <w:shd w:val="clear" w:color="auto" w:fill="FFFFFF"/>
        </w:rPr>
        <w:t>арттырады</w:t>
      </w:r>
      <w:proofErr w:type="spellEnd"/>
      <w:r w:rsidRPr="00291D4A">
        <w:rPr>
          <w:sz w:val="28"/>
          <w:szCs w:val="28"/>
          <w:shd w:val="clear" w:color="auto" w:fill="FFFFFF"/>
        </w:rPr>
        <w:t xml:space="preserve">. </w:t>
      </w:r>
      <w:proofErr w:type="spellStart"/>
      <w:r w:rsidRPr="00291D4A">
        <w:rPr>
          <w:sz w:val="28"/>
          <w:szCs w:val="28"/>
          <w:shd w:val="clear" w:color="auto" w:fill="FFFFFF"/>
        </w:rPr>
        <w:t>Дегенмен</w:t>
      </w:r>
      <w:proofErr w:type="spellEnd"/>
      <w:r w:rsidRPr="00291D4A">
        <w:rPr>
          <w:sz w:val="28"/>
          <w:szCs w:val="28"/>
          <w:shd w:val="clear" w:color="auto" w:fill="FFFFFF"/>
        </w:rPr>
        <w:t xml:space="preserve">, </w:t>
      </w:r>
      <w:r w:rsidR="00266BD4">
        <w:rPr>
          <w:sz w:val="28"/>
          <w:szCs w:val="28"/>
          <w:shd w:val="clear" w:color="auto" w:fill="FFFFFF"/>
          <w:lang w:val="kk-KZ"/>
        </w:rPr>
        <w:t xml:space="preserve">БҮҚ </w:t>
      </w:r>
      <w:proofErr w:type="spellStart"/>
      <w:r w:rsidRPr="00291D4A">
        <w:rPr>
          <w:sz w:val="28"/>
          <w:szCs w:val="28"/>
          <w:shd w:val="clear" w:color="auto" w:fill="FFFFFF"/>
        </w:rPr>
        <w:t>қабы</w:t>
      </w:r>
      <w:proofErr w:type="spellEnd"/>
      <w:r w:rsidR="00266BD4">
        <w:rPr>
          <w:sz w:val="28"/>
          <w:szCs w:val="28"/>
          <w:shd w:val="clear" w:color="auto" w:fill="FFFFFF"/>
          <w:lang w:val="kk-KZ"/>
        </w:rPr>
        <w:t xml:space="preserve">қшасын </w:t>
      </w:r>
      <w:proofErr w:type="spellStart"/>
      <w:r w:rsidRPr="00291D4A">
        <w:rPr>
          <w:sz w:val="28"/>
          <w:szCs w:val="28"/>
          <w:shd w:val="clear" w:color="auto" w:fill="FFFFFF"/>
        </w:rPr>
        <w:t>жасау</w:t>
      </w:r>
      <w:proofErr w:type="spellEnd"/>
      <w:r w:rsidRPr="00291D4A">
        <w:rPr>
          <w:sz w:val="28"/>
          <w:szCs w:val="28"/>
          <w:shd w:val="clear" w:color="auto" w:fill="FFFFFF"/>
        </w:rPr>
        <w:t xml:space="preserve"> </w:t>
      </w:r>
      <w:proofErr w:type="spellStart"/>
      <w:r w:rsidRPr="00291D4A">
        <w:rPr>
          <w:sz w:val="28"/>
          <w:szCs w:val="28"/>
          <w:shd w:val="clear" w:color="auto" w:fill="FFFFFF"/>
        </w:rPr>
        <w:t>кезінде</w:t>
      </w:r>
      <w:proofErr w:type="spellEnd"/>
      <w:r w:rsidRPr="00291D4A">
        <w:rPr>
          <w:sz w:val="28"/>
          <w:szCs w:val="28"/>
          <w:shd w:val="clear" w:color="auto" w:fill="FFFFFF"/>
        </w:rPr>
        <w:t xml:space="preserve"> </w:t>
      </w:r>
      <w:proofErr w:type="spellStart"/>
      <w:r w:rsidRPr="00291D4A">
        <w:rPr>
          <w:sz w:val="28"/>
          <w:szCs w:val="28"/>
          <w:shd w:val="clear" w:color="auto" w:fill="FFFFFF"/>
        </w:rPr>
        <w:t>беріктік</w:t>
      </w:r>
      <w:proofErr w:type="spellEnd"/>
      <w:r w:rsidRPr="00291D4A">
        <w:rPr>
          <w:sz w:val="28"/>
          <w:szCs w:val="28"/>
          <w:shd w:val="clear" w:color="auto" w:fill="FFFFFF"/>
        </w:rPr>
        <w:t xml:space="preserve"> пен </w:t>
      </w:r>
      <w:proofErr w:type="spellStart"/>
      <w:r w:rsidRPr="00291D4A">
        <w:rPr>
          <w:sz w:val="28"/>
          <w:szCs w:val="28"/>
          <w:shd w:val="clear" w:color="auto" w:fill="FFFFFF"/>
        </w:rPr>
        <w:t>қаттылық</w:t>
      </w:r>
      <w:proofErr w:type="spellEnd"/>
      <w:r w:rsidRPr="00291D4A">
        <w:rPr>
          <w:sz w:val="28"/>
          <w:szCs w:val="28"/>
          <w:shd w:val="clear" w:color="auto" w:fill="FFFFFF"/>
        </w:rPr>
        <w:t xml:space="preserve"> и</w:t>
      </w:r>
      <w:r w:rsidR="00266BD4">
        <w:rPr>
          <w:sz w:val="28"/>
          <w:szCs w:val="28"/>
          <w:shd w:val="clear" w:color="auto" w:fill="FFFFFF"/>
          <w:lang w:val="kk-KZ"/>
        </w:rPr>
        <w:t xml:space="preserve">ілімділіктен  </w:t>
      </w:r>
      <w:r w:rsidRPr="00291D4A">
        <w:rPr>
          <w:sz w:val="28"/>
          <w:szCs w:val="28"/>
          <w:shd w:val="clear" w:color="auto" w:fill="FFFFFF"/>
        </w:rPr>
        <w:t xml:space="preserve">кем </w:t>
      </w:r>
      <w:proofErr w:type="spellStart"/>
      <w:r w:rsidRPr="00291D4A">
        <w:rPr>
          <w:sz w:val="28"/>
          <w:szCs w:val="28"/>
          <w:shd w:val="clear" w:color="auto" w:fill="FFFFFF"/>
        </w:rPr>
        <w:t>емес</w:t>
      </w:r>
      <w:proofErr w:type="spellEnd"/>
      <w:r w:rsidRPr="00291D4A">
        <w:rPr>
          <w:sz w:val="28"/>
          <w:szCs w:val="28"/>
          <w:shd w:val="clear" w:color="auto" w:fill="FFFFFF"/>
        </w:rPr>
        <w:t xml:space="preserve"> </w:t>
      </w:r>
      <w:proofErr w:type="spellStart"/>
      <w:r w:rsidRPr="00291D4A">
        <w:rPr>
          <w:sz w:val="28"/>
          <w:szCs w:val="28"/>
          <w:shd w:val="clear" w:color="auto" w:fill="FFFFFF"/>
        </w:rPr>
        <w:t>маңызды</w:t>
      </w:r>
      <w:proofErr w:type="spellEnd"/>
      <w:r w:rsidRPr="00291D4A">
        <w:rPr>
          <w:sz w:val="28"/>
          <w:szCs w:val="28"/>
          <w:shd w:val="clear" w:color="auto" w:fill="FFFFFF"/>
        </w:rPr>
        <w:t xml:space="preserve"> </w:t>
      </w:r>
      <w:proofErr w:type="spellStart"/>
      <w:r w:rsidRPr="00291D4A">
        <w:rPr>
          <w:sz w:val="28"/>
          <w:szCs w:val="28"/>
          <w:shd w:val="clear" w:color="auto" w:fill="FFFFFF"/>
        </w:rPr>
        <w:t>қасиеттер</w:t>
      </w:r>
      <w:proofErr w:type="spellEnd"/>
      <w:r w:rsidRPr="00291D4A">
        <w:rPr>
          <w:sz w:val="28"/>
          <w:szCs w:val="28"/>
          <w:shd w:val="clear" w:color="auto" w:fill="FFFFFF"/>
        </w:rPr>
        <w:t xml:space="preserve"> </w:t>
      </w:r>
      <w:proofErr w:type="spellStart"/>
      <w:r w:rsidRPr="00291D4A">
        <w:rPr>
          <w:sz w:val="28"/>
          <w:szCs w:val="28"/>
          <w:shd w:val="clear" w:color="auto" w:fill="FFFFFF"/>
        </w:rPr>
        <w:t>болып</w:t>
      </w:r>
      <w:proofErr w:type="spellEnd"/>
      <w:r w:rsidRPr="00291D4A">
        <w:rPr>
          <w:sz w:val="28"/>
          <w:szCs w:val="28"/>
          <w:shd w:val="clear" w:color="auto" w:fill="FFFFFF"/>
        </w:rPr>
        <w:t xml:space="preserve"> </w:t>
      </w:r>
      <w:proofErr w:type="spellStart"/>
      <w:r w:rsidRPr="00291D4A">
        <w:rPr>
          <w:sz w:val="28"/>
          <w:szCs w:val="28"/>
          <w:shd w:val="clear" w:color="auto" w:fill="FFFFFF"/>
        </w:rPr>
        <w:t>табылады</w:t>
      </w:r>
      <w:proofErr w:type="spellEnd"/>
      <w:r w:rsidRPr="00291D4A">
        <w:rPr>
          <w:sz w:val="28"/>
          <w:szCs w:val="28"/>
          <w:shd w:val="clear" w:color="auto" w:fill="FFFFFF"/>
        </w:rPr>
        <w:t xml:space="preserve">, </w:t>
      </w:r>
      <w:proofErr w:type="spellStart"/>
      <w:r w:rsidRPr="00291D4A">
        <w:rPr>
          <w:sz w:val="28"/>
          <w:szCs w:val="28"/>
          <w:shd w:val="clear" w:color="auto" w:fill="FFFFFF"/>
        </w:rPr>
        <w:t>сондықтан</w:t>
      </w:r>
      <w:proofErr w:type="spellEnd"/>
      <w:r w:rsidRPr="00291D4A">
        <w:rPr>
          <w:sz w:val="28"/>
          <w:szCs w:val="28"/>
          <w:shd w:val="clear" w:color="auto" w:fill="FFFFFF"/>
        </w:rPr>
        <w:t xml:space="preserve"> </w:t>
      </w:r>
      <w:proofErr w:type="spellStart"/>
      <w:r w:rsidRPr="00291D4A">
        <w:rPr>
          <w:sz w:val="28"/>
          <w:szCs w:val="28"/>
          <w:shd w:val="clear" w:color="auto" w:fill="FFFFFF"/>
        </w:rPr>
        <w:t>қабық</w:t>
      </w:r>
      <w:proofErr w:type="spellEnd"/>
      <w:r w:rsidR="00266BD4">
        <w:rPr>
          <w:sz w:val="28"/>
          <w:szCs w:val="28"/>
          <w:shd w:val="clear" w:color="auto" w:fill="FFFFFF"/>
          <w:lang w:val="kk-KZ"/>
        </w:rPr>
        <w:t>ша ж</w:t>
      </w:r>
      <w:proofErr w:type="spellStart"/>
      <w:r w:rsidRPr="00291D4A">
        <w:rPr>
          <w:sz w:val="28"/>
          <w:szCs w:val="28"/>
          <w:shd w:val="clear" w:color="auto" w:fill="FFFFFF"/>
        </w:rPr>
        <w:t>асау</w:t>
      </w:r>
      <w:proofErr w:type="spellEnd"/>
      <w:r w:rsidRPr="00291D4A">
        <w:rPr>
          <w:sz w:val="28"/>
          <w:szCs w:val="28"/>
          <w:shd w:val="clear" w:color="auto" w:fill="FFFFFF"/>
        </w:rPr>
        <w:t xml:space="preserve"> </w:t>
      </w:r>
      <w:proofErr w:type="spellStart"/>
      <w:r w:rsidRPr="00291D4A">
        <w:rPr>
          <w:sz w:val="28"/>
          <w:szCs w:val="28"/>
          <w:shd w:val="clear" w:color="auto" w:fill="FFFFFF"/>
        </w:rPr>
        <w:t>үшін</w:t>
      </w:r>
      <w:proofErr w:type="spellEnd"/>
      <w:r w:rsidRPr="00291D4A">
        <w:rPr>
          <w:sz w:val="28"/>
          <w:szCs w:val="28"/>
          <w:shd w:val="clear" w:color="auto" w:fill="FFFFFF"/>
        </w:rPr>
        <w:t xml:space="preserve"> </w:t>
      </w:r>
      <w:proofErr w:type="spellStart"/>
      <w:r w:rsidRPr="00291D4A">
        <w:rPr>
          <w:sz w:val="28"/>
          <w:szCs w:val="28"/>
          <w:shd w:val="clear" w:color="auto" w:fill="FFFFFF"/>
        </w:rPr>
        <w:t>қолданылатын</w:t>
      </w:r>
      <w:proofErr w:type="spellEnd"/>
      <w:r w:rsidRPr="00291D4A">
        <w:rPr>
          <w:sz w:val="28"/>
          <w:szCs w:val="28"/>
          <w:shd w:val="clear" w:color="auto" w:fill="FFFFFF"/>
        </w:rPr>
        <w:t xml:space="preserve"> </w:t>
      </w:r>
      <w:r w:rsidR="00266BD4">
        <w:rPr>
          <w:sz w:val="28"/>
          <w:szCs w:val="28"/>
          <w:shd w:val="clear" w:color="auto" w:fill="FFFFFF"/>
          <w:lang w:val="kk-KZ"/>
        </w:rPr>
        <w:t xml:space="preserve">балшық </w:t>
      </w:r>
      <w:proofErr w:type="spellStart"/>
      <w:r w:rsidRPr="00291D4A">
        <w:rPr>
          <w:sz w:val="28"/>
          <w:szCs w:val="28"/>
          <w:shd w:val="clear" w:color="auto" w:fill="FFFFFF"/>
        </w:rPr>
        <w:t>құрамындағы</w:t>
      </w:r>
      <w:proofErr w:type="spellEnd"/>
      <w:r w:rsidRPr="00291D4A">
        <w:rPr>
          <w:sz w:val="28"/>
          <w:szCs w:val="28"/>
          <w:shd w:val="clear" w:color="auto" w:fill="FFFFFF"/>
        </w:rPr>
        <w:t xml:space="preserve"> кварц </w:t>
      </w:r>
      <w:proofErr w:type="spellStart"/>
      <w:r w:rsidRPr="00291D4A">
        <w:rPr>
          <w:sz w:val="28"/>
          <w:szCs w:val="28"/>
          <w:shd w:val="clear" w:color="auto" w:fill="FFFFFF"/>
        </w:rPr>
        <w:t>оң</w:t>
      </w:r>
      <w:proofErr w:type="spellEnd"/>
      <w:r w:rsidRPr="00291D4A">
        <w:rPr>
          <w:sz w:val="28"/>
          <w:szCs w:val="28"/>
          <w:shd w:val="clear" w:color="auto" w:fill="FFFFFF"/>
        </w:rPr>
        <w:t xml:space="preserve"> </w:t>
      </w:r>
      <w:proofErr w:type="spellStart"/>
      <w:r w:rsidRPr="00291D4A">
        <w:rPr>
          <w:sz w:val="28"/>
          <w:szCs w:val="28"/>
          <w:shd w:val="clear" w:color="auto" w:fill="FFFFFF"/>
        </w:rPr>
        <w:t>рөл</w:t>
      </w:r>
      <w:proofErr w:type="spellEnd"/>
      <w:r w:rsidRPr="00291D4A">
        <w:rPr>
          <w:sz w:val="28"/>
          <w:szCs w:val="28"/>
          <w:shd w:val="clear" w:color="auto" w:fill="FFFFFF"/>
        </w:rPr>
        <w:t xml:space="preserve"> </w:t>
      </w:r>
      <w:proofErr w:type="spellStart"/>
      <w:r w:rsidRPr="00291D4A">
        <w:rPr>
          <w:sz w:val="28"/>
          <w:szCs w:val="28"/>
          <w:shd w:val="clear" w:color="auto" w:fill="FFFFFF"/>
        </w:rPr>
        <w:t>атқаруы</w:t>
      </w:r>
      <w:proofErr w:type="spellEnd"/>
      <w:r w:rsidRPr="00291D4A">
        <w:rPr>
          <w:sz w:val="28"/>
          <w:szCs w:val="28"/>
          <w:shd w:val="clear" w:color="auto" w:fill="FFFFFF"/>
        </w:rPr>
        <w:t xml:space="preserve"> </w:t>
      </w:r>
      <w:proofErr w:type="spellStart"/>
      <w:r w:rsidRPr="00291D4A">
        <w:rPr>
          <w:sz w:val="28"/>
          <w:szCs w:val="28"/>
          <w:shd w:val="clear" w:color="auto" w:fill="FFFFFF"/>
        </w:rPr>
        <w:t>мүмкін</w:t>
      </w:r>
      <w:proofErr w:type="spellEnd"/>
      <w:r w:rsidRPr="00291D4A">
        <w:rPr>
          <w:sz w:val="28"/>
          <w:szCs w:val="28"/>
          <w:shd w:val="clear" w:color="auto" w:fill="FFFFFF"/>
        </w:rPr>
        <w:t>.</w:t>
      </w:r>
    </w:p>
    <w:p w14:paraId="2254A29A" w14:textId="0AB0E2F6" w:rsidR="00291D4A" w:rsidRPr="00291D4A" w:rsidRDefault="00291D4A" w:rsidP="002955A7">
      <w:pPr>
        <w:pStyle w:val="ptx2"/>
        <w:shd w:val="clear" w:color="auto" w:fill="FFFFFF"/>
        <w:spacing w:before="0" w:beforeAutospacing="0" w:after="0" w:afterAutospacing="0"/>
        <w:ind w:firstLine="709"/>
        <w:jc w:val="both"/>
        <w:rPr>
          <w:sz w:val="28"/>
          <w:szCs w:val="28"/>
          <w:shd w:val="clear" w:color="auto" w:fill="FFFFFF"/>
        </w:rPr>
      </w:pPr>
      <w:proofErr w:type="spellStart"/>
      <w:r w:rsidRPr="00291D4A">
        <w:rPr>
          <w:sz w:val="28"/>
          <w:szCs w:val="28"/>
          <w:shd w:val="clear" w:color="auto" w:fill="FFFFFF"/>
        </w:rPr>
        <w:t>Сонымен</w:t>
      </w:r>
      <w:proofErr w:type="spellEnd"/>
      <w:r w:rsidRPr="00291D4A">
        <w:rPr>
          <w:sz w:val="28"/>
          <w:szCs w:val="28"/>
          <w:shd w:val="clear" w:color="auto" w:fill="FFFFFF"/>
        </w:rPr>
        <w:t xml:space="preserve"> </w:t>
      </w:r>
      <w:proofErr w:type="spellStart"/>
      <w:r w:rsidRPr="00291D4A">
        <w:rPr>
          <w:sz w:val="28"/>
          <w:szCs w:val="28"/>
          <w:shd w:val="clear" w:color="auto" w:fill="FFFFFF"/>
        </w:rPr>
        <w:t>қатар</w:t>
      </w:r>
      <w:proofErr w:type="spellEnd"/>
      <w:r w:rsidRPr="00291D4A">
        <w:rPr>
          <w:sz w:val="28"/>
          <w:szCs w:val="28"/>
          <w:shd w:val="clear" w:color="auto" w:fill="FFFFFF"/>
        </w:rPr>
        <w:t xml:space="preserve">, </w:t>
      </w:r>
      <w:proofErr w:type="spellStart"/>
      <w:r w:rsidRPr="00291D4A">
        <w:rPr>
          <w:sz w:val="28"/>
          <w:szCs w:val="28"/>
          <w:shd w:val="clear" w:color="auto" w:fill="FFFFFF"/>
        </w:rPr>
        <w:t>қабықты</w:t>
      </w:r>
      <w:proofErr w:type="spellEnd"/>
      <w:r w:rsidRPr="00291D4A">
        <w:rPr>
          <w:sz w:val="28"/>
          <w:szCs w:val="28"/>
          <w:shd w:val="clear" w:color="auto" w:fill="FFFFFF"/>
        </w:rPr>
        <w:t xml:space="preserve"> </w:t>
      </w:r>
      <w:proofErr w:type="spellStart"/>
      <w:r w:rsidRPr="00291D4A">
        <w:rPr>
          <w:sz w:val="28"/>
          <w:szCs w:val="28"/>
          <w:shd w:val="clear" w:color="auto" w:fill="FFFFFF"/>
        </w:rPr>
        <w:t>құрайтын</w:t>
      </w:r>
      <w:proofErr w:type="spellEnd"/>
      <w:r w:rsidRPr="00291D4A">
        <w:rPr>
          <w:sz w:val="28"/>
          <w:szCs w:val="28"/>
          <w:shd w:val="clear" w:color="auto" w:fill="FFFFFF"/>
        </w:rPr>
        <w:t xml:space="preserve"> суспензия </w:t>
      </w:r>
      <w:r w:rsidR="0047360F">
        <w:rPr>
          <w:sz w:val="28"/>
          <w:szCs w:val="28"/>
          <w:shd w:val="clear" w:color="auto" w:fill="FFFFFF"/>
          <w:lang w:val="kk-KZ"/>
        </w:rPr>
        <w:t xml:space="preserve">сақталғыштық </w:t>
      </w:r>
      <w:r w:rsidRPr="00291D4A">
        <w:rPr>
          <w:sz w:val="28"/>
          <w:szCs w:val="28"/>
          <w:shd w:val="clear" w:color="auto" w:fill="FFFFFF"/>
        </w:rPr>
        <w:t xml:space="preserve">пен </w:t>
      </w:r>
      <w:proofErr w:type="spellStart"/>
      <w:r w:rsidRPr="00291D4A">
        <w:rPr>
          <w:sz w:val="28"/>
          <w:szCs w:val="28"/>
          <w:shd w:val="clear" w:color="auto" w:fill="FFFFFF"/>
        </w:rPr>
        <w:t>шөгінділерге</w:t>
      </w:r>
      <w:proofErr w:type="spellEnd"/>
      <w:r w:rsidRPr="00291D4A">
        <w:rPr>
          <w:sz w:val="28"/>
          <w:szCs w:val="28"/>
          <w:shd w:val="clear" w:color="auto" w:fill="FFFFFF"/>
        </w:rPr>
        <w:t xml:space="preserve"> </w:t>
      </w:r>
      <w:proofErr w:type="spellStart"/>
      <w:r w:rsidRPr="00291D4A">
        <w:rPr>
          <w:sz w:val="28"/>
          <w:szCs w:val="28"/>
          <w:shd w:val="clear" w:color="auto" w:fill="FFFFFF"/>
        </w:rPr>
        <w:t>төзімділік</w:t>
      </w:r>
      <w:proofErr w:type="spellEnd"/>
      <w:r w:rsidRPr="00291D4A">
        <w:rPr>
          <w:sz w:val="28"/>
          <w:szCs w:val="28"/>
          <w:shd w:val="clear" w:color="auto" w:fill="FFFFFF"/>
        </w:rPr>
        <w:t xml:space="preserve"> </w:t>
      </w:r>
      <w:proofErr w:type="spellStart"/>
      <w:r w:rsidRPr="00291D4A">
        <w:rPr>
          <w:sz w:val="28"/>
          <w:szCs w:val="28"/>
          <w:shd w:val="clear" w:color="auto" w:fill="FFFFFF"/>
        </w:rPr>
        <w:t>сияқты</w:t>
      </w:r>
      <w:proofErr w:type="spellEnd"/>
      <w:r w:rsidRPr="00291D4A">
        <w:rPr>
          <w:sz w:val="28"/>
          <w:szCs w:val="28"/>
          <w:shd w:val="clear" w:color="auto" w:fill="FFFFFF"/>
        </w:rPr>
        <w:t xml:space="preserve"> </w:t>
      </w:r>
      <w:proofErr w:type="spellStart"/>
      <w:r w:rsidRPr="00291D4A">
        <w:rPr>
          <w:sz w:val="28"/>
          <w:szCs w:val="28"/>
          <w:shd w:val="clear" w:color="auto" w:fill="FFFFFF"/>
        </w:rPr>
        <w:t>белгілі</w:t>
      </w:r>
      <w:proofErr w:type="spellEnd"/>
      <w:r w:rsidRPr="00291D4A">
        <w:rPr>
          <w:sz w:val="28"/>
          <w:szCs w:val="28"/>
          <w:shd w:val="clear" w:color="auto" w:fill="FFFFFF"/>
        </w:rPr>
        <w:t xml:space="preserve"> </w:t>
      </w:r>
      <w:proofErr w:type="spellStart"/>
      <w:r w:rsidRPr="00291D4A">
        <w:rPr>
          <w:sz w:val="28"/>
          <w:szCs w:val="28"/>
          <w:shd w:val="clear" w:color="auto" w:fill="FFFFFF"/>
        </w:rPr>
        <w:t>бір</w:t>
      </w:r>
      <w:proofErr w:type="spellEnd"/>
      <w:r w:rsidRPr="00291D4A">
        <w:rPr>
          <w:sz w:val="28"/>
          <w:szCs w:val="28"/>
          <w:shd w:val="clear" w:color="auto" w:fill="FFFFFF"/>
        </w:rPr>
        <w:t xml:space="preserve"> </w:t>
      </w:r>
      <w:proofErr w:type="spellStart"/>
      <w:r w:rsidRPr="00291D4A">
        <w:rPr>
          <w:sz w:val="28"/>
          <w:szCs w:val="28"/>
          <w:shd w:val="clear" w:color="auto" w:fill="FFFFFF"/>
        </w:rPr>
        <w:t>технологиялық</w:t>
      </w:r>
      <w:proofErr w:type="spellEnd"/>
      <w:r w:rsidRPr="00291D4A">
        <w:rPr>
          <w:sz w:val="28"/>
          <w:szCs w:val="28"/>
          <w:shd w:val="clear" w:color="auto" w:fill="FFFFFF"/>
        </w:rPr>
        <w:t xml:space="preserve"> </w:t>
      </w:r>
      <w:proofErr w:type="spellStart"/>
      <w:r w:rsidRPr="00291D4A">
        <w:rPr>
          <w:sz w:val="28"/>
          <w:szCs w:val="28"/>
          <w:shd w:val="clear" w:color="auto" w:fill="FFFFFF"/>
        </w:rPr>
        <w:t>қасиеттерге</w:t>
      </w:r>
      <w:proofErr w:type="spellEnd"/>
      <w:r w:rsidRPr="00291D4A">
        <w:rPr>
          <w:sz w:val="28"/>
          <w:szCs w:val="28"/>
          <w:shd w:val="clear" w:color="auto" w:fill="FFFFFF"/>
        </w:rPr>
        <w:t xml:space="preserve"> </w:t>
      </w:r>
      <w:proofErr w:type="spellStart"/>
      <w:r w:rsidRPr="00291D4A">
        <w:rPr>
          <w:sz w:val="28"/>
          <w:szCs w:val="28"/>
          <w:shd w:val="clear" w:color="auto" w:fill="FFFFFF"/>
        </w:rPr>
        <w:t>ие</w:t>
      </w:r>
      <w:proofErr w:type="spellEnd"/>
      <w:r w:rsidRPr="00291D4A">
        <w:rPr>
          <w:sz w:val="28"/>
          <w:szCs w:val="28"/>
          <w:shd w:val="clear" w:color="auto" w:fill="FFFFFF"/>
        </w:rPr>
        <w:t xml:space="preserve"> </w:t>
      </w:r>
      <w:proofErr w:type="spellStart"/>
      <w:r w:rsidRPr="00291D4A">
        <w:rPr>
          <w:sz w:val="28"/>
          <w:szCs w:val="28"/>
          <w:shd w:val="clear" w:color="auto" w:fill="FFFFFF"/>
        </w:rPr>
        <w:t>болуы</w:t>
      </w:r>
      <w:proofErr w:type="spellEnd"/>
      <w:r w:rsidRPr="00291D4A">
        <w:rPr>
          <w:sz w:val="28"/>
          <w:szCs w:val="28"/>
          <w:shd w:val="clear" w:color="auto" w:fill="FFFFFF"/>
        </w:rPr>
        <w:t xml:space="preserve"> керек </w:t>
      </w:r>
      <w:proofErr w:type="spellStart"/>
      <w:r w:rsidRPr="00291D4A">
        <w:rPr>
          <w:sz w:val="28"/>
          <w:szCs w:val="28"/>
          <w:shd w:val="clear" w:color="auto" w:fill="FFFFFF"/>
        </w:rPr>
        <w:t>екенін</w:t>
      </w:r>
      <w:proofErr w:type="spellEnd"/>
      <w:r w:rsidRPr="00291D4A">
        <w:rPr>
          <w:sz w:val="28"/>
          <w:szCs w:val="28"/>
          <w:shd w:val="clear" w:color="auto" w:fill="FFFFFF"/>
        </w:rPr>
        <w:t xml:space="preserve"> </w:t>
      </w:r>
      <w:proofErr w:type="spellStart"/>
      <w:r w:rsidRPr="00291D4A">
        <w:rPr>
          <w:sz w:val="28"/>
          <w:szCs w:val="28"/>
          <w:shd w:val="clear" w:color="auto" w:fill="FFFFFF"/>
        </w:rPr>
        <w:t>ескеру</w:t>
      </w:r>
      <w:proofErr w:type="spellEnd"/>
      <w:r w:rsidRPr="00291D4A">
        <w:rPr>
          <w:sz w:val="28"/>
          <w:szCs w:val="28"/>
          <w:shd w:val="clear" w:color="auto" w:fill="FFFFFF"/>
        </w:rPr>
        <w:t xml:space="preserve"> </w:t>
      </w:r>
      <w:proofErr w:type="spellStart"/>
      <w:r w:rsidRPr="00291D4A">
        <w:rPr>
          <w:sz w:val="28"/>
          <w:szCs w:val="28"/>
          <w:shd w:val="clear" w:color="auto" w:fill="FFFFFF"/>
        </w:rPr>
        <w:t>қажет</w:t>
      </w:r>
      <w:proofErr w:type="spellEnd"/>
      <w:r w:rsidRPr="00291D4A">
        <w:rPr>
          <w:sz w:val="28"/>
          <w:szCs w:val="28"/>
          <w:shd w:val="clear" w:color="auto" w:fill="FFFFFF"/>
        </w:rPr>
        <w:t xml:space="preserve">. </w:t>
      </w:r>
      <w:proofErr w:type="spellStart"/>
      <w:r w:rsidRPr="00291D4A">
        <w:rPr>
          <w:sz w:val="28"/>
          <w:szCs w:val="28"/>
          <w:shd w:val="clear" w:color="auto" w:fill="FFFFFF"/>
        </w:rPr>
        <w:t>Бұл</w:t>
      </w:r>
      <w:proofErr w:type="spellEnd"/>
      <w:r w:rsidRPr="00291D4A">
        <w:rPr>
          <w:sz w:val="28"/>
          <w:szCs w:val="28"/>
          <w:shd w:val="clear" w:color="auto" w:fill="FFFFFF"/>
        </w:rPr>
        <w:t xml:space="preserve"> </w:t>
      </w:r>
      <w:proofErr w:type="spellStart"/>
      <w:r w:rsidRPr="00291D4A">
        <w:rPr>
          <w:sz w:val="28"/>
          <w:szCs w:val="28"/>
          <w:shd w:val="clear" w:color="auto" w:fill="FFFFFF"/>
        </w:rPr>
        <w:t>қасиеттер</w:t>
      </w:r>
      <w:proofErr w:type="spellEnd"/>
      <w:r w:rsidRPr="00291D4A">
        <w:rPr>
          <w:sz w:val="28"/>
          <w:szCs w:val="28"/>
          <w:shd w:val="clear" w:color="auto" w:fill="FFFFFF"/>
        </w:rPr>
        <w:t xml:space="preserve"> </w:t>
      </w:r>
      <w:proofErr w:type="spellStart"/>
      <w:r w:rsidRPr="00291D4A">
        <w:rPr>
          <w:sz w:val="28"/>
          <w:szCs w:val="28"/>
          <w:shd w:val="clear" w:color="auto" w:fill="FFFFFF"/>
        </w:rPr>
        <w:t>суспензияның</w:t>
      </w:r>
      <w:proofErr w:type="spellEnd"/>
      <w:r w:rsidRPr="00291D4A">
        <w:rPr>
          <w:sz w:val="28"/>
          <w:szCs w:val="28"/>
          <w:shd w:val="clear" w:color="auto" w:fill="FFFFFF"/>
        </w:rPr>
        <w:t xml:space="preserve"> </w:t>
      </w:r>
      <w:proofErr w:type="spellStart"/>
      <w:r w:rsidRPr="00291D4A">
        <w:rPr>
          <w:sz w:val="28"/>
          <w:szCs w:val="28"/>
          <w:shd w:val="clear" w:color="auto" w:fill="FFFFFF"/>
        </w:rPr>
        <w:t>сапасын</w:t>
      </w:r>
      <w:proofErr w:type="spellEnd"/>
      <w:r w:rsidRPr="00291D4A">
        <w:rPr>
          <w:sz w:val="28"/>
          <w:szCs w:val="28"/>
          <w:shd w:val="clear" w:color="auto" w:fill="FFFFFF"/>
        </w:rPr>
        <w:t xml:space="preserve"> </w:t>
      </w:r>
      <w:proofErr w:type="spellStart"/>
      <w:r w:rsidRPr="00291D4A">
        <w:rPr>
          <w:sz w:val="28"/>
          <w:szCs w:val="28"/>
          <w:shd w:val="clear" w:color="auto" w:fill="FFFFFF"/>
        </w:rPr>
        <w:t>сақтай</w:t>
      </w:r>
      <w:proofErr w:type="spellEnd"/>
      <w:r w:rsidRPr="00291D4A">
        <w:rPr>
          <w:sz w:val="28"/>
          <w:szCs w:val="28"/>
          <w:shd w:val="clear" w:color="auto" w:fill="FFFFFF"/>
        </w:rPr>
        <w:t xml:space="preserve"> </w:t>
      </w:r>
      <w:proofErr w:type="spellStart"/>
      <w:r w:rsidRPr="00291D4A">
        <w:rPr>
          <w:sz w:val="28"/>
          <w:szCs w:val="28"/>
          <w:shd w:val="clear" w:color="auto" w:fill="FFFFFF"/>
        </w:rPr>
        <w:t>отырып</w:t>
      </w:r>
      <w:proofErr w:type="spellEnd"/>
      <w:r w:rsidRPr="00291D4A">
        <w:rPr>
          <w:sz w:val="28"/>
          <w:szCs w:val="28"/>
          <w:shd w:val="clear" w:color="auto" w:fill="FFFFFF"/>
        </w:rPr>
        <w:t xml:space="preserve">, </w:t>
      </w:r>
      <w:proofErr w:type="spellStart"/>
      <w:r w:rsidRPr="00291D4A">
        <w:rPr>
          <w:sz w:val="28"/>
          <w:szCs w:val="28"/>
          <w:shd w:val="clear" w:color="auto" w:fill="FFFFFF"/>
        </w:rPr>
        <w:t>оның</w:t>
      </w:r>
      <w:proofErr w:type="spellEnd"/>
      <w:r w:rsidRPr="00291D4A">
        <w:rPr>
          <w:sz w:val="28"/>
          <w:szCs w:val="28"/>
          <w:shd w:val="clear" w:color="auto" w:fill="FFFFFF"/>
        </w:rPr>
        <w:t xml:space="preserve"> </w:t>
      </w:r>
      <w:proofErr w:type="spellStart"/>
      <w:r w:rsidRPr="00291D4A">
        <w:rPr>
          <w:sz w:val="28"/>
          <w:szCs w:val="28"/>
          <w:shd w:val="clear" w:color="auto" w:fill="FFFFFF"/>
        </w:rPr>
        <w:t>ұзақ</w:t>
      </w:r>
      <w:proofErr w:type="spellEnd"/>
      <w:r w:rsidRPr="00291D4A">
        <w:rPr>
          <w:sz w:val="28"/>
          <w:szCs w:val="28"/>
          <w:shd w:val="clear" w:color="auto" w:fill="FFFFFF"/>
        </w:rPr>
        <w:t xml:space="preserve"> </w:t>
      </w:r>
      <w:proofErr w:type="spellStart"/>
      <w:r w:rsidRPr="00291D4A">
        <w:rPr>
          <w:sz w:val="28"/>
          <w:szCs w:val="28"/>
          <w:shd w:val="clear" w:color="auto" w:fill="FFFFFF"/>
        </w:rPr>
        <w:t>сақталуын</w:t>
      </w:r>
      <w:proofErr w:type="spellEnd"/>
      <w:r w:rsidRPr="00291D4A">
        <w:rPr>
          <w:sz w:val="28"/>
          <w:szCs w:val="28"/>
          <w:shd w:val="clear" w:color="auto" w:fill="FFFFFF"/>
        </w:rPr>
        <w:t xml:space="preserve"> </w:t>
      </w:r>
      <w:proofErr w:type="spellStart"/>
      <w:r w:rsidRPr="00291D4A">
        <w:rPr>
          <w:sz w:val="28"/>
          <w:szCs w:val="28"/>
          <w:shd w:val="clear" w:color="auto" w:fill="FFFFFF"/>
        </w:rPr>
        <w:t>қамтамасыз</w:t>
      </w:r>
      <w:proofErr w:type="spellEnd"/>
      <w:r w:rsidRPr="00291D4A">
        <w:rPr>
          <w:sz w:val="28"/>
          <w:szCs w:val="28"/>
          <w:shd w:val="clear" w:color="auto" w:fill="FFFFFF"/>
        </w:rPr>
        <w:t xml:space="preserve"> </w:t>
      </w:r>
      <w:proofErr w:type="spellStart"/>
      <w:r w:rsidRPr="00291D4A">
        <w:rPr>
          <w:sz w:val="28"/>
          <w:szCs w:val="28"/>
          <w:shd w:val="clear" w:color="auto" w:fill="FFFFFF"/>
        </w:rPr>
        <w:t>етеді</w:t>
      </w:r>
      <w:proofErr w:type="spellEnd"/>
      <w:r w:rsidRPr="00291D4A">
        <w:rPr>
          <w:sz w:val="28"/>
          <w:szCs w:val="28"/>
          <w:shd w:val="clear" w:color="auto" w:fill="FFFFFF"/>
        </w:rPr>
        <w:t xml:space="preserve">. </w:t>
      </w:r>
    </w:p>
    <w:p w14:paraId="23EEA252" w14:textId="4D09C9FC" w:rsidR="00291D4A" w:rsidRPr="00291D4A" w:rsidRDefault="00266BD4" w:rsidP="002955A7">
      <w:pPr>
        <w:pStyle w:val="ptx2"/>
        <w:shd w:val="clear" w:color="auto" w:fill="FFFFFF"/>
        <w:spacing w:before="0" w:beforeAutospacing="0" w:after="0" w:afterAutospacing="0"/>
        <w:ind w:firstLine="709"/>
        <w:jc w:val="both"/>
        <w:rPr>
          <w:sz w:val="28"/>
          <w:szCs w:val="28"/>
          <w:shd w:val="clear" w:color="auto" w:fill="FFFFFF"/>
        </w:rPr>
      </w:pPr>
      <w:r>
        <w:rPr>
          <w:sz w:val="28"/>
          <w:szCs w:val="28"/>
          <w:shd w:val="clear" w:color="auto" w:fill="FFFFFF"/>
          <w:lang w:val="kk-KZ"/>
        </w:rPr>
        <w:t>БҮҚ</w:t>
      </w:r>
      <w:r w:rsidR="00291D4A" w:rsidRPr="00291D4A">
        <w:rPr>
          <w:sz w:val="28"/>
          <w:szCs w:val="28"/>
          <w:shd w:val="clear" w:color="auto" w:fill="FFFFFF"/>
        </w:rPr>
        <w:t xml:space="preserve"> </w:t>
      </w:r>
      <w:proofErr w:type="spellStart"/>
      <w:r w:rsidR="00291D4A" w:rsidRPr="00291D4A">
        <w:rPr>
          <w:sz w:val="28"/>
          <w:szCs w:val="28"/>
          <w:shd w:val="clear" w:color="auto" w:fill="FFFFFF"/>
        </w:rPr>
        <w:t>қабы</w:t>
      </w:r>
      <w:proofErr w:type="spellEnd"/>
      <w:r>
        <w:rPr>
          <w:sz w:val="28"/>
          <w:szCs w:val="28"/>
          <w:shd w:val="clear" w:color="auto" w:fill="FFFFFF"/>
          <w:lang w:val="kk-KZ"/>
        </w:rPr>
        <w:t xml:space="preserve">қшасын </w:t>
      </w:r>
      <w:proofErr w:type="spellStart"/>
      <w:r w:rsidR="00291D4A" w:rsidRPr="00291D4A">
        <w:rPr>
          <w:sz w:val="28"/>
          <w:szCs w:val="28"/>
          <w:shd w:val="clear" w:color="auto" w:fill="FFFFFF"/>
        </w:rPr>
        <w:t>өндіруге</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арналған</w:t>
      </w:r>
      <w:proofErr w:type="spellEnd"/>
      <w:r w:rsidR="00291D4A" w:rsidRPr="00291D4A">
        <w:rPr>
          <w:sz w:val="28"/>
          <w:szCs w:val="28"/>
          <w:shd w:val="clear" w:color="auto" w:fill="FFFFFF"/>
        </w:rPr>
        <w:t xml:space="preserve"> суспензия </w:t>
      </w:r>
      <w:proofErr w:type="spellStart"/>
      <w:r w:rsidR="00291D4A" w:rsidRPr="00291D4A">
        <w:rPr>
          <w:sz w:val="28"/>
          <w:szCs w:val="28"/>
          <w:shd w:val="clear" w:color="auto" w:fill="FFFFFF"/>
        </w:rPr>
        <w:t>сапасының</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негізгі</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технологиялық</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көрсеткіштерінің</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бірі</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оның</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өміршеңдігі</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болып</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табылады</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Суспензияның</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өміршеңдігі</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деп</w:t>
      </w:r>
      <w:proofErr w:type="spellEnd"/>
      <w:r w:rsidR="00291D4A" w:rsidRPr="00291D4A">
        <w:rPr>
          <w:sz w:val="28"/>
          <w:szCs w:val="28"/>
          <w:shd w:val="clear" w:color="auto" w:fill="FFFFFF"/>
        </w:rPr>
        <w:t xml:space="preserve"> суспензия</w:t>
      </w:r>
      <w:r w:rsidR="0014149B">
        <w:rPr>
          <w:sz w:val="28"/>
          <w:szCs w:val="28"/>
          <w:shd w:val="clear" w:color="auto" w:fill="FFFFFF"/>
          <w:lang w:val="kk-KZ"/>
        </w:rPr>
        <w:t>да</w:t>
      </w:r>
      <w:r w:rsidR="00291D4A" w:rsidRPr="00291D4A">
        <w:rPr>
          <w:sz w:val="28"/>
          <w:szCs w:val="28"/>
          <w:shd w:val="clear" w:color="auto" w:fill="FFFFFF"/>
        </w:rPr>
        <w:t xml:space="preserve"> </w:t>
      </w:r>
      <w:r w:rsidR="0014149B">
        <w:rPr>
          <w:sz w:val="28"/>
          <w:szCs w:val="28"/>
          <w:shd w:val="clear" w:color="auto" w:fill="FFFFFF"/>
          <w:lang w:val="kk-KZ"/>
        </w:rPr>
        <w:t>«</w:t>
      </w:r>
      <w:proofErr w:type="spellStart"/>
      <w:r w:rsidR="00291D4A" w:rsidRPr="00291D4A">
        <w:rPr>
          <w:sz w:val="28"/>
          <w:szCs w:val="28"/>
          <w:shd w:val="clear" w:color="auto" w:fill="FFFFFF"/>
        </w:rPr>
        <w:t>желатиндену</w:t>
      </w:r>
      <w:proofErr w:type="spellEnd"/>
      <w:r w:rsidR="0014149B">
        <w:rPr>
          <w:sz w:val="28"/>
          <w:szCs w:val="28"/>
          <w:shd w:val="clear" w:color="auto" w:fill="FFFFFF"/>
          <w:lang w:val="kk-KZ"/>
        </w:rPr>
        <w:t>»</w:t>
      </w:r>
      <w:r w:rsidR="00291D4A" w:rsidRPr="00291D4A">
        <w:rPr>
          <w:sz w:val="28"/>
          <w:szCs w:val="28"/>
          <w:shd w:val="clear" w:color="auto" w:fill="FFFFFF"/>
        </w:rPr>
        <w:t xml:space="preserve"> </w:t>
      </w:r>
      <w:proofErr w:type="spellStart"/>
      <w:r w:rsidR="00291D4A" w:rsidRPr="00291D4A">
        <w:rPr>
          <w:sz w:val="28"/>
          <w:szCs w:val="28"/>
          <w:shd w:val="clear" w:color="auto" w:fill="FFFFFF"/>
        </w:rPr>
        <w:t>процесінің</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болмауы</w:t>
      </w:r>
      <w:proofErr w:type="spellEnd"/>
      <w:r w:rsidR="0014149B">
        <w:rPr>
          <w:sz w:val="28"/>
          <w:szCs w:val="28"/>
          <w:shd w:val="clear" w:color="auto" w:fill="FFFFFF"/>
          <w:lang w:val="kk-KZ"/>
        </w:rPr>
        <w:t>н</w:t>
      </w:r>
      <w:r w:rsidR="00291D4A" w:rsidRPr="00291D4A">
        <w:rPr>
          <w:sz w:val="28"/>
          <w:szCs w:val="28"/>
          <w:shd w:val="clear" w:color="auto" w:fill="FFFFFF"/>
        </w:rPr>
        <w:t xml:space="preserve"> </w:t>
      </w:r>
      <w:proofErr w:type="spellStart"/>
      <w:r w:rsidR="00291D4A" w:rsidRPr="00291D4A">
        <w:rPr>
          <w:sz w:val="28"/>
          <w:szCs w:val="28"/>
          <w:shd w:val="clear" w:color="auto" w:fill="FFFFFF"/>
        </w:rPr>
        <w:t>түсін</w:t>
      </w:r>
      <w:proofErr w:type="spellEnd"/>
      <w:r w:rsidR="0014149B">
        <w:rPr>
          <w:sz w:val="28"/>
          <w:szCs w:val="28"/>
          <w:shd w:val="clear" w:color="auto" w:fill="FFFFFF"/>
          <w:lang w:val="kk-KZ"/>
        </w:rPr>
        <w:t>діреді</w:t>
      </w:r>
      <w:r w:rsidR="00291D4A" w:rsidRPr="00291D4A">
        <w:rPr>
          <w:sz w:val="28"/>
          <w:szCs w:val="28"/>
          <w:shd w:val="clear" w:color="auto" w:fill="FFFFFF"/>
        </w:rPr>
        <w:t xml:space="preserve">. </w:t>
      </w:r>
      <w:r w:rsidR="0014149B">
        <w:rPr>
          <w:sz w:val="28"/>
          <w:szCs w:val="28"/>
          <w:shd w:val="clear" w:color="auto" w:fill="FFFFFF"/>
          <w:lang w:val="kk-KZ"/>
        </w:rPr>
        <w:t>«</w:t>
      </w:r>
      <w:r w:rsidR="00291D4A" w:rsidRPr="00291D4A">
        <w:rPr>
          <w:sz w:val="28"/>
          <w:szCs w:val="28"/>
          <w:shd w:val="clear" w:color="auto" w:fill="FFFFFF"/>
        </w:rPr>
        <w:t>Желатин</w:t>
      </w:r>
      <w:r w:rsidR="0014149B">
        <w:rPr>
          <w:sz w:val="28"/>
          <w:szCs w:val="28"/>
          <w:shd w:val="clear" w:color="auto" w:fill="FFFFFF"/>
          <w:lang w:val="kk-KZ"/>
        </w:rPr>
        <w:t>денудің»</w:t>
      </w:r>
      <w:r w:rsidR="00291D4A" w:rsidRPr="00291D4A">
        <w:rPr>
          <w:sz w:val="28"/>
          <w:szCs w:val="28"/>
          <w:shd w:val="clear" w:color="auto" w:fill="FFFFFF"/>
        </w:rPr>
        <w:t xml:space="preserve"> </w:t>
      </w:r>
      <w:proofErr w:type="spellStart"/>
      <w:r w:rsidR="00291D4A" w:rsidRPr="00291D4A">
        <w:rPr>
          <w:sz w:val="28"/>
          <w:szCs w:val="28"/>
          <w:shd w:val="clear" w:color="auto" w:fill="FFFFFF"/>
        </w:rPr>
        <w:t>дамуы</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суспензияның</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тұтқырлығын</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арттыру</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болып</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табылады</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бұл</w:t>
      </w:r>
      <w:proofErr w:type="spellEnd"/>
      <w:r w:rsidR="00291D4A" w:rsidRPr="00291D4A">
        <w:rPr>
          <w:sz w:val="28"/>
          <w:szCs w:val="28"/>
          <w:shd w:val="clear" w:color="auto" w:fill="FFFFFF"/>
        </w:rPr>
        <w:t xml:space="preserve"> оны </w:t>
      </w:r>
      <w:proofErr w:type="spellStart"/>
      <w:r w:rsidR="00291D4A" w:rsidRPr="00291D4A">
        <w:rPr>
          <w:sz w:val="28"/>
          <w:szCs w:val="28"/>
          <w:shd w:val="clear" w:color="auto" w:fill="FFFFFF"/>
        </w:rPr>
        <w:t>қабық</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өндіруге</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жарамсыз</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етеді</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Әдетте</w:t>
      </w:r>
      <w:proofErr w:type="spellEnd"/>
      <w:r w:rsidR="00291D4A" w:rsidRPr="00291D4A">
        <w:rPr>
          <w:sz w:val="28"/>
          <w:szCs w:val="28"/>
          <w:shd w:val="clear" w:color="auto" w:fill="FFFFFF"/>
        </w:rPr>
        <w:t xml:space="preserve">, </w:t>
      </w:r>
      <w:r w:rsidR="0014149B">
        <w:rPr>
          <w:sz w:val="28"/>
          <w:szCs w:val="28"/>
          <w:shd w:val="clear" w:color="auto" w:fill="FFFFFF"/>
          <w:lang w:val="kk-KZ"/>
        </w:rPr>
        <w:t>«</w:t>
      </w:r>
      <w:proofErr w:type="spellStart"/>
      <w:r w:rsidR="00291D4A" w:rsidRPr="00291D4A">
        <w:rPr>
          <w:sz w:val="28"/>
          <w:szCs w:val="28"/>
          <w:shd w:val="clear" w:color="auto" w:fill="FFFFFF"/>
        </w:rPr>
        <w:t>желатиндеу</w:t>
      </w:r>
      <w:proofErr w:type="spellEnd"/>
      <w:r w:rsidR="0014149B">
        <w:rPr>
          <w:sz w:val="28"/>
          <w:szCs w:val="28"/>
          <w:shd w:val="clear" w:color="auto" w:fill="FFFFFF"/>
          <w:lang w:val="kk-KZ"/>
        </w:rPr>
        <w:t>»</w:t>
      </w:r>
      <w:r w:rsidR="00291D4A" w:rsidRPr="00291D4A">
        <w:rPr>
          <w:sz w:val="28"/>
          <w:szCs w:val="28"/>
          <w:shd w:val="clear" w:color="auto" w:fill="FFFFFF"/>
        </w:rPr>
        <w:t xml:space="preserve"> </w:t>
      </w:r>
      <w:proofErr w:type="spellStart"/>
      <w:r w:rsidR="00291D4A" w:rsidRPr="00291D4A">
        <w:rPr>
          <w:sz w:val="28"/>
          <w:szCs w:val="28"/>
          <w:shd w:val="clear" w:color="auto" w:fill="FFFFFF"/>
        </w:rPr>
        <w:t>процесі</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қайтымсыз</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және</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суспензияны</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сақтаудың</w:t>
      </w:r>
      <w:proofErr w:type="spellEnd"/>
      <w:r w:rsidR="00291D4A" w:rsidRPr="00291D4A">
        <w:rPr>
          <w:sz w:val="28"/>
          <w:szCs w:val="28"/>
          <w:shd w:val="clear" w:color="auto" w:fill="FFFFFF"/>
        </w:rPr>
        <w:t xml:space="preserve"> 5-7 </w:t>
      </w:r>
      <w:proofErr w:type="spellStart"/>
      <w:r w:rsidR="00291D4A" w:rsidRPr="00291D4A">
        <w:rPr>
          <w:sz w:val="28"/>
          <w:szCs w:val="28"/>
          <w:shd w:val="clear" w:color="auto" w:fill="FFFFFF"/>
        </w:rPr>
        <w:t>күнінен</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кейін</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пайда</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болады</w:t>
      </w:r>
      <w:proofErr w:type="spellEnd"/>
      <w:r w:rsidR="00291D4A" w:rsidRPr="00291D4A">
        <w:rPr>
          <w:sz w:val="28"/>
          <w:szCs w:val="28"/>
          <w:shd w:val="clear" w:color="auto" w:fill="FFFFFF"/>
        </w:rPr>
        <w:t xml:space="preserve">. </w:t>
      </w:r>
    </w:p>
    <w:p w14:paraId="14D5FC5B" w14:textId="31CFA838" w:rsidR="00291D4A" w:rsidRDefault="00266BD4" w:rsidP="002955A7">
      <w:pPr>
        <w:pStyle w:val="ptx2"/>
        <w:shd w:val="clear" w:color="auto" w:fill="FFFFFF"/>
        <w:spacing w:before="0" w:beforeAutospacing="0" w:after="0" w:afterAutospacing="0"/>
        <w:ind w:firstLine="709"/>
        <w:jc w:val="both"/>
        <w:rPr>
          <w:sz w:val="28"/>
          <w:szCs w:val="28"/>
          <w:shd w:val="clear" w:color="auto" w:fill="FFFFFF"/>
        </w:rPr>
      </w:pPr>
      <w:r>
        <w:rPr>
          <w:sz w:val="28"/>
          <w:szCs w:val="28"/>
          <w:shd w:val="clear" w:color="auto" w:fill="FFFFFF"/>
          <w:lang w:val="kk-KZ"/>
        </w:rPr>
        <w:t>БҮҚ</w:t>
      </w:r>
      <w:r w:rsidRPr="00291D4A">
        <w:rPr>
          <w:sz w:val="28"/>
          <w:szCs w:val="28"/>
          <w:shd w:val="clear" w:color="auto" w:fill="FFFFFF"/>
        </w:rPr>
        <w:t xml:space="preserve"> </w:t>
      </w:r>
      <w:proofErr w:type="spellStart"/>
      <w:r w:rsidRPr="00291D4A">
        <w:rPr>
          <w:sz w:val="28"/>
          <w:szCs w:val="28"/>
          <w:shd w:val="clear" w:color="auto" w:fill="FFFFFF"/>
        </w:rPr>
        <w:t>қабы</w:t>
      </w:r>
      <w:proofErr w:type="spellEnd"/>
      <w:r>
        <w:rPr>
          <w:sz w:val="28"/>
          <w:szCs w:val="28"/>
          <w:shd w:val="clear" w:color="auto" w:fill="FFFFFF"/>
          <w:lang w:val="kk-KZ"/>
        </w:rPr>
        <w:t xml:space="preserve">қшасын </w:t>
      </w:r>
      <w:proofErr w:type="spellStart"/>
      <w:r w:rsidR="00291D4A" w:rsidRPr="00291D4A">
        <w:rPr>
          <w:sz w:val="28"/>
          <w:szCs w:val="28"/>
          <w:shd w:val="clear" w:color="auto" w:fill="FFFFFF"/>
        </w:rPr>
        <w:t>жасау</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үшін</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суспензияның</w:t>
      </w:r>
      <w:proofErr w:type="spellEnd"/>
      <w:r w:rsidR="00291D4A" w:rsidRPr="00291D4A">
        <w:rPr>
          <w:sz w:val="28"/>
          <w:szCs w:val="28"/>
          <w:shd w:val="clear" w:color="auto" w:fill="FFFFFF"/>
        </w:rPr>
        <w:t xml:space="preserve"> </w:t>
      </w:r>
      <w:proofErr w:type="spellStart"/>
      <w:r w:rsidRPr="004155DC">
        <w:rPr>
          <w:sz w:val="28"/>
          <w:szCs w:val="28"/>
        </w:rPr>
        <w:t>седиментацион</w:t>
      </w:r>
      <w:proofErr w:type="spellEnd"/>
      <w:r>
        <w:rPr>
          <w:sz w:val="28"/>
          <w:szCs w:val="28"/>
          <w:lang w:val="kk-KZ"/>
        </w:rPr>
        <w:t>дық</w:t>
      </w:r>
      <w:r w:rsidR="00291D4A" w:rsidRPr="00291D4A">
        <w:rPr>
          <w:sz w:val="28"/>
          <w:szCs w:val="28"/>
          <w:shd w:val="clear" w:color="auto" w:fill="FFFFFF"/>
        </w:rPr>
        <w:t xml:space="preserve"> </w:t>
      </w:r>
      <w:proofErr w:type="spellStart"/>
      <w:r w:rsidR="00291D4A" w:rsidRPr="00291D4A">
        <w:rPr>
          <w:sz w:val="28"/>
          <w:szCs w:val="28"/>
          <w:shd w:val="clear" w:color="auto" w:fill="FFFFFF"/>
        </w:rPr>
        <w:t>төзімділігі</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оның</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сақтау</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кезінде</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біртектілігін</w:t>
      </w:r>
      <w:proofErr w:type="spellEnd"/>
      <w:r w:rsidR="00291D4A" w:rsidRPr="00291D4A">
        <w:rPr>
          <w:sz w:val="28"/>
          <w:szCs w:val="28"/>
          <w:shd w:val="clear" w:color="auto" w:fill="FFFFFF"/>
        </w:rPr>
        <w:t xml:space="preserve"> (</w:t>
      </w:r>
      <w:r>
        <w:rPr>
          <w:sz w:val="28"/>
          <w:szCs w:val="28"/>
          <w:shd w:val="clear" w:color="auto" w:fill="FFFFFF"/>
          <w:lang w:val="kk-KZ"/>
        </w:rPr>
        <w:t>гомогендік</w:t>
      </w:r>
      <w:r w:rsidR="00291D4A" w:rsidRPr="00291D4A">
        <w:rPr>
          <w:sz w:val="28"/>
          <w:szCs w:val="28"/>
          <w:shd w:val="clear" w:color="auto" w:fill="FFFFFF"/>
        </w:rPr>
        <w:t xml:space="preserve">) </w:t>
      </w:r>
      <w:proofErr w:type="spellStart"/>
      <w:r w:rsidR="00291D4A" w:rsidRPr="00291D4A">
        <w:rPr>
          <w:sz w:val="28"/>
          <w:szCs w:val="28"/>
          <w:shd w:val="clear" w:color="auto" w:fill="FFFFFF"/>
        </w:rPr>
        <w:t>сақтау</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қабілетін</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білдіреді</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Бұл</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оның</w:t>
      </w:r>
      <w:proofErr w:type="spellEnd"/>
      <w:r w:rsidR="00291D4A" w:rsidRPr="00291D4A">
        <w:rPr>
          <w:sz w:val="28"/>
          <w:szCs w:val="28"/>
          <w:shd w:val="clear" w:color="auto" w:fill="FFFFFF"/>
        </w:rPr>
        <w:t xml:space="preserve"> </w:t>
      </w:r>
      <w:r>
        <w:rPr>
          <w:sz w:val="28"/>
          <w:szCs w:val="28"/>
          <w:shd w:val="clear" w:color="auto" w:fill="FFFFFF"/>
          <w:lang w:val="kk-KZ"/>
        </w:rPr>
        <w:t xml:space="preserve">қабаттарға бөлінуге </w:t>
      </w:r>
      <w:proofErr w:type="spellStart"/>
      <w:r w:rsidR="00291D4A" w:rsidRPr="00291D4A">
        <w:rPr>
          <w:sz w:val="28"/>
          <w:szCs w:val="28"/>
          <w:shd w:val="clear" w:color="auto" w:fill="FFFFFF"/>
        </w:rPr>
        <w:t>қарсы</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тұрақтылығын</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білдіреді</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Суспензияның</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бұл</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қасиеттері</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нақты</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өндіріс</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жағдайында</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суспензияның</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сапасын</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бағалау</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кезінде</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өте</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маңызды</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өйткені</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оның</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стратификациясы</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қосымша</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технологиялық</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кезеңге</w:t>
      </w:r>
      <w:proofErr w:type="spellEnd"/>
      <w:r w:rsidR="00291D4A" w:rsidRPr="00291D4A">
        <w:rPr>
          <w:sz w:val="28"/>
          <w:szCs w:val="28"/>
          <w:shd w:val="clear" w:color="auto" w:fill="FFFFFF"/>
        </w:rPr>
        <w:t xml:space="preserve"> </w:t>
      </w:r>
      <w:r>
        <w:rPr>
          <w:sz w:val="28"/>
          <w:szCs w:val="28"/>
          <w:shd w:val="clear" w:color="auto" w:fill="FFFFFF"/>
        </w:rPr>
        <w:t>–</w:t>
      </w:r>
      <w:r w:rsidR="00291D4A" w:rsidRPr="00291D4A">
        <w:rPr>
          <w:sz w:val="28"/>
          <w:szCs w:val="28"/>
          <w:shd w:val="clear" w:color="auto" w:fill="FFFFFF"/>
        </w:rPr>
        <w:t xml:space="preserve"> </w:t>
      </w:r>
      <w:proofErr w:type="spellStart"/>
      <w:r w:rsidR="00291D4A" w:rsidRPr="00291D4A">
        <w:rPr>
          <w:sz w:val="28"/>
          <w:szCs w:val="28"/>
          <w:shd w:val="clear" w:color="auto" w:fill="FFFFFF"/>
        </w:rPr>
        <w:t>араластыруға</w:t>
      </w:r>
      <w:proofErr w:type="spellEnd"/>
      <w:r>
        <w:rPr>
          <w:sz w:val="28"/>
          <w:szCs w:val="28"/>
          <w:shd w:val="clear" w:color="auto" w:fill="FFFFFF"/>
          <w:lang w:val="kk-KZ"/>
        </w:rPr>
        <w:t xml:space="preserve"> </w:t>
      </w:r>
      <w:proofErr w:type="spellStart"/>
      <w:r w:rsidR="00291D4A" w:rsidRPr="00291D4A">
        <w:rPr>
          <w:sz w:val="28"/>
          <w:szCs w:val="28"/>
          <w:shd w:val="clear" w:color="auto" w:fill="FFFFFF"/>
        </w:rPr>
        <w:t>әкеледі</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бұл</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қосымша</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уақыт</w:t>
      </w:r>
      <w:proofErr w:type="spellEnd"/>
      <w:r w:rsidR="00291D4A" w:rsidRPr="00291D4A">
        <w:rPr>
          <w:sz w:val="28"/>
          <w:szCs w:val="28"/>
          <w:shd w:val="clear" w:color="auto" w:fill="FFFFFF"/>
        </w:rPr>
        <w:t xml:space="preserve"> пен энергия </w:t>
      </w:r>
      <w:proofErr w:type="spellStart"/>
      <w:r w:rsidR="00291D4A" w:rsidRPr="00291D4A">
        <w:rPr>
          <w:sz w:val="28"/>
          <w:szCs w:val="28"/>
          <w:shd w:val="clear" w:color="auto" w:fill="FFFFFF"/>
        </w:rPr>
        <w:t>шығындарына</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байланысты</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Сонымен</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қатар</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кейбір</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жағдайларда</w:t>
      </w:r>
      <w:proofErr w:type="spellEnd"/>
      <w:r w:rsidR="00291D4A" w:rsidRPr="00291D4A">
        <w:rPr>
          <w:sz w:val="28"/>
          <w:szCs w:val="28"/>
          <w:shd w:val="clear" w:color="auto" w:fill="FFFFFF"/>
        </w:rPr>
        <w:t xml:space="preserve"> </w:t>
      </w:r>
      <w:r>
        <w:rPr>
          <w:sz w:val="28"/>
          <w:szCs w:val="28"/>
          <w:shd w:val="clear" w:color="auto" w:fill="FFFFFF"/>
          <w:lang w:val="kk-KZ"/>
        </w:rPr>
        <w:t xml:space="preserve">қабаттарға бөліну </w:t>
      </w:r>
      <w:proofErr w:type="spellStart"/>
      <w:r w:rsidR="00291D4A" w:rsidRPr="00291D4A">
        <w:rPr>
          <w:sz w:val="28"/>
          <w:szCs w:val="28"/>
          <w:shd w:val="clear" w:color="auto" w:fill="FFFFFF"/>
        </w:rPr>
        <w:t>тұнбаға</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әкеледі</w:t>
      </w:r>
      <w:proofErr w:type="spellEnd"/>
      <w:r>
        <w:rPr>
          <w:sz w:val="28"/>
          <w:szCs w:val="28"/>
          <w:shd w:val="clear" w:color="auto" w:fill="FFFFFF"/>
          <w:lang w:val="kk-KZ"/>
        </w:rPr>
        <w:t xml:space="preserve"> де</w:t>
      </w:r>
      <w:r>
        <w:rPr>
          <w:sz w:val="28"/>
          <w:szCs w:val="28"/>
          <w:shd w:val="clear" w:color="auto" w:fill="FFFFFF"/>
        </w:rPr>
        <w:t xml:space="preserve">, </w:t>
      </w:r>
      <w:proofErr w:type="spellStart"/>
      <w:r>
        <w:rPr>
          <w:sz w:val="28"/>
          <w:szCs w:val="28"/>
          <w:shd w:val="clear" w:color="auto" w:fill="FFFFFF"/>
        </w:rPr>
        <w:t>ол</w:t>
      </w:r>
      <w:proofErr w:type="spellEnd"/>
      <w:r>
        <w:rPr>
          <w:sz w:val="28"/>
          <w:szCs w:val="28"/>
          <w:shd w:val="clear" w:color="auto" w:fill="FFFFFF"/>
        </w:rPr>
        <w:t xml:space="preserve"> </w:t>
      </w:r>
      <w:r>
        <w:rPr>
          <w:sz w:val="28"/>
          <w:szCs w:val="28"/>
          <w:shd w:val="clear" w:color="auto" w:fill="FFFFFF"/>
          <w:lang w:val="kk-KZ"/>
        </w:rPr>
        <w:t xml:space="preserve">одан әрі </w:t>
      </w:r>
      <w:proofErr w:type="spellStart"/>
      <w:r w:rsidR="00291D4A" w:rsidRPr="00291D4A">
        <w:rPr>
          <w:sz w:val="28"/>
          <w:szCs w:val="28"/>
          <w:shd w:val="clear" w:color="auto" w:fill="FFFFFF"/>
        </w:rPr>
        <w:t>араластыруға</w:t>
      </w:r>
      <w:proofErr w:type="spellEnd"/>
      <w:r w:rsidR="00291D4A" w:rsidRPr="00291D4A">
        <w:rPr>
          <w:sz w:val="28"/>
          <w:szCs w:val="28"/>
          <w:shd w:val="clear" w:color="auto" w:fill="FFFFFF"/>
        </w:rPr>
        <w:t xml:space="preserve"> </w:t>
      </w:r>
      <w:r>
        <w:rPr>
          <w:sz w:val="28"/>
          <w:szCs w:val="28"/>
          <w:shd w:val="clear" w:color="auto" w:fill="FFFFFF"/>
          <w:lang w:val="kk-KZ"/>
        </w:rPr>
        <w:t>жарамсыз</w:t>
      </w:r>
      <w:r w:rsidR="00291D4A" w:rsidRPr="00291D4A">
        <w:rPr>
          <w:sz w:val="28"/>
          <w:szCs w:val="28"/>
          <w:shd w:val="clear" w:color="auto" w:fill="FFFFFF"/>
        </w:rPr>
        <w:t xml:space="preserve">, </w:t>
      </w:r>
      <w:proofErr w:type="spellStart"/>
      <w:r w:rsidR="00291D4A" w:rsidRPr="00291D4A">
        <w:rPr>
          <w:sz w:val="28"/>
          <w:szCs w:val="28"/>
          <w:shd w:val="clear" w:color="auto" w:fill="FFFFFF"/>
        </w:rPr>
        <w:t>яғни</w:t>
      </w:r>
      <w:proofErr w:type="spellEnd"/>
      <w:r>
        <w:rPr>
          <w:sz w:val="28"/>
          <w:szCs w:val="28"/>
          <w:shd w:val="clear" w:color="auto" w:fill="FFFFFF"/>
          <w:lang w:val="kk-KZ"/>
        </w:rPr>
        <w:t xml:space="preserve"> </w:t>
      </w:r>
      <w:proofErr w:type="spellStart"/>
      <w:r w:rsidR="00291D4A" w:rsidRPr="00291D4A">
        <w:rPr>
          <w:sz w:val="28"/>
          <w:szCs w:val="28"/>
          <w:shd w:val="clear" w:color="auto" w:fill="FFFFFF"/>
        </w:rPr>
        <w:t>оның</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тасқа</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айналуы</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жүреді</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Мұндай</w:t>
      </w:r>
      <w:proofErr w:type="spellEnd"/>
      <w:r w:rsidR="00291D4A" w:rsidRPr="00291D4A">
        <w:rPr>
          <w:sz w:val="28"/>
          <w:szCs w:val="28"/>
          <w:shd w:val="clear" w:color="auto" w:fill="FFFFFF"/>
        </w:rPr>
        <w:t xml:space="preserve"> суспензия </w:t>
      </w:r>
      <w:proofErr w:type="spellStart"/>
      <w:r w:rsidR="00291D4A" w:rsidRPr="00291D4A">
        <w:rPr>
          <w:sz w:val="28"/>
          <w:szCs w:val="28"/>
          <w:shd w:val="clear" w:color="auto" w:fill="FFFFFF"/>
        </w:rPr>
        <w:t>одан</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әрі</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қолдануға</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жарамсыз</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екені</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анық</w:t>
      </w:r>
      <w:proofErr w:type="spellEnd"/>
      <w:r w:rsidR="00291D4A" w:rsidRPr="00291D4A">
        <w:rPr>
          <w:sz w:val="28"/>
          <w:szCs w:val="28"/>
          <w:shd w:val="clear" w:color="auto" w:fill="FFFFFF"/>
        </w:rPr>
        <w:t xml:space="preserve">. </w:t>
      </w:r>
    </w:p>
    <w:p w14:paraId="703EFD5B" w14:textId="37D1D8D5" w:rsidR="00291D4A" w:rsidRPr="00291D4A" w:rsidRDefault="00266BD4" w:rsidP="002955A7">
      <w:pPr>
        <w:pStyle w:val="ptx2"/>
        <w:shd w:val="clear" w:color="auto" w:fill="FFFFFF"/>
        <w:spacing w:before="0" w:beforeAutospacing="0" w:after="0" w:afterAutospacing="0"/>
        <w:ind w:firstLine="709"/>
        <w:jc w:val="both"/>
        <w:rPr>
          <w:sz w:val="28"/>
          <w:szCs w:val="28"/>
          <w:shd w:val="clear" w:color="auto" w:fill="FFFFFF"/>
        </w:rPr>
      </w:pPr>
      <w:proofErr w:type="spellStart"/>
      <w:r w:rsidRPr="00291D4A">
        <w:rPr>
          <w:sz w:val="28"/>
          <w:szCs w:val="28"/>
          <w:shd w:val="clear" w:color="auto" w:fill="FFFFFF"/>
        </w:rPr>
        <w:t>Жұмыс</w:t>
      </w:r>
      <w:proofErr w:type="spellEnd"/>
      <w:r>
        <w:rPr>
          <w:sz w:val="28"/>
          <w:szCs w:val="28"/>
          <w:shd w:val="clear" w:color="auto" w:fill="FFFFFF"/>
          <w:lang w:val="kk-KZ"/>
        </w:rPr>
        <w:t xml:space="preserve">та </w:t>
      </w:r>
      <w:r w:rsidR="00291D4A" w:rsidRPr="00291D4A">
        <w:rPr>
          <w:sz w:val="28"/>
          <w:szCs w:val="28"/>
          <w:shd w:val="clear" w:color="auto" w:fill="FFFFFF"/>
        </w:rPr>
        <w:t xml:space="preserve">[102] </w:t>
      </w:r>
      <w:r>
        <w:rPr>
          <w:sz w:val="28"/>
          <w:szCs w:val="28"/>
          <w:shd w:val="clear" w:color="auto" w:fill="FFFFFF"/>
          <w:lang w:val="kk-KZ"/>
        </w:rPr>
        <w:t>БҮҚ</w:t>
      </w:r>
      <w:r w:rsidR="00291D4A" w:rsidRPr="00291D4A">
        <w:rPr>
          <w:sz w:val="28"/>
          <w:szCs w:val="28"/>
          <w:shd w:val="clear" w:color="auto" w:fill="FFFFFF"/>
        </w:rPr>
        <w:t xml:space="preserve"> </w:t>
      </w:r>
      <w:proofErr w:type="spellStart"/>
      <w:r w:rsidR="00291D4A" w:rsidRPr="00291D4A">
        <w:rPr>
          <w:sz w:val="28"/>
          <w:szCs w:val="28"/>
          <w:shd w:val="clear" w:color="auto" w:fill="FFFFFF"/>
        </w:rPr>
        <w:t>қабы</w:t>
      </w:r>
      <w:proofErr w:type="spellEnd"/>
      <w:r>
        <w:rPr>
          <w:sz w:val="28"/>
          <w:szCs w:val="28"/>
          <w:shd w:val="clear" w:color="auto" w:fill="FFFFFF"/>
          <w:lang w:val="kk-KZ"/>
        </w:rPr>
        <w:t xml:space="preserve">қшасын </w:t>
      </w:r>
      <w:proofErr w:type="spellStart"/>
      <w:r w:rsidR="00291D4A" w:rsidRPr="00291D4A">
        <w:rPr>
          <w:sz w:val="28"/>
          <w:szCs w:val="28"/>
          <w:shd w:val="clear" w:color="auto" w:fill="FFFFFF"/>
        </w:rPr>
        <w:t>жасау</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үшін</w:t>
      </w:r>
      <w:proofErr w:type="spellEnd"/>
      <w:r w:rsidR="00291D4A" w:rsidRPr="00291D4A">
        <w:rPr>
          <w:sz w:val="28"/>
          <w:szCs w:val="28"/>
          <w:shd w:val="clear" w:color="auto" w:fill="FFFFFF"/>
        </w:rPr>
        <w:t xml:space="preserve"> суспензия </w:t>
      </w:r>
      <w:proofErr w:type="spellStart"/>
      <w:r w:rsidR="00291D4A" w:rsidRPr="00291D4A">
        <w:rPr>
          <w:sz w:val="28"/>
          <w:szCs w:val="28"/>
          <w:shd w:val="clear" w:color="auto" w:fill="FFFFFF"/>
        </w:rPr>
        <w:t>құрамы</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ұсынылған</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Бұл</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құрамға</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кір</w:t>
      </w:r>
      <w:proofErr w:type="spellEnd"/>
      <w:r>
        <w:rPr>
          <w:sz w:val="28"/>
          <w:szCs w:val="28"/>
          <w:shd w:val="clear" w:color="auto" w:fill="FFFFFF"/>
          <w:lang w:val="kk-KZ"/>
        </w:rPr>
        <w:t xml:space="preserve">етінде, </w:t>
      </w:r>
      <w:r w:rsidRPr="00291D4A">
        <w:rPr>
          <w:sz w:val="28"/>
          <w:szCs w:val="28"/>
          <w:shd w:val="clear" w:color="auto" w:fill="FFFFFF"/>
        </w:rPr>
        <w:t>%</w:t>
      </w:r>
      <w:r w:rsidR="00291D4A" w:rsidRPr="00291D4A">
        <w:rPr>
          <w:sz w:val="28"/>
          <w:szCs w:val="28"/>
          <w:shd w:val="clear" w:color="auto" w:fill="FFFFFF"/>
        </w:rPr>
        <w:t xml:space="preserve">: </w:t>
      </w:r>
      <w:proofErr w:type="spellStart"/>
      <w:r w:rsidR="00291D4A" w:rsidRPr="00291D4A">
        <w:rPr>
          <w:sz w:val="28"/>
          <w:szCs w:val="28"/>
          <w:shd w:val="clear" w:color="auto" w:fill="FFFFFF"/>
        </w:rPr>
        <w:t>кремнезол</w:t>
      </w:r>
      <w:proofErr w:type="spellEnd"/>
      <w:r w:rsidR="00291D4A" w:rsidRPr="00291D4A">
        <w:rPr>
          <w:sz w:val="28"/>
          <w:szCs w:val="28"/>
          <w:shd w:val="clear" w:color="auto" w:fill="FFFFFF"/>
        </w:rPr>
        <w:t xml:space="preserve"> – 30-36, </w:t>
      </w:r>
      <w:r w:rsidR="00AA58DB">
        <w:rPr>
          <w:sz w:val="28"/>
          <w:szCs w:val="28"/>
          <w:shd w:val="clear" w:color="auto" w:fill="FFFFFF"/>
          <w:lang w:val="kk-KZ"/>
        </w:rPr>
        <w:t>спирт</w:t>
      </w:r>
      <w:r w:rsidR="00291D4A" w:rsidRPr="00291D4A">
        <w:rPr>
          <w:sz w:val="28"/>
          <w:szCs w:val="28"/>
          <w:shd w:val="clear" w:color="auto" w:fill="FFFFFF"/>
        </w:rPr>
        <w:t xml:space="preserve">-10, </w:t>
      </w:r>
      <w:proofErr w:type="spellStart"/>
      <w:r w:rsidR="00291D4A" w:rsidRPr="00291D4A">
        <w:rPr>
          <w:sz w:val="28"/>
          <w:szCs w:val="28"/>
          <w:shd w:val="clear" w:color="auto" w:fill="FFFFFF"/>
        </w:rPr>
        <w:t>этилсиликат</w:t>
      </w:r>
      <w:proofErr w:type="spellEnd"/>
      <w:r w:rsidR="00291D4A" w:rsidRPr="00291D4A">
        <w:rPr>
          <w:sz w:val="28"/>
          <w:szCs w:val="28"/>
          <w:shd w:val="clear" w:color="auto" w:fill="FFFFFF"/>
        </w:rPr>
        <w:t xml:space="preserve"> – 10, алюминий нитраты – 1, шамот – 43-49. </w:t>
      </w:r>
      <w:proofErr w:type="spellStart"/>
      <w:r w:rsidR="00291D4A" w:rsidRPr="00291D4A">
        <w:rPr>
          <w:sz w:val="28"/>
          <w:szCs w:val="28"/>
          <w:shd w:val="clear" w:color="auto" w:fill="FFFFFF"/>
        </w:rPr>
        <w:t>Кремнезол</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Құмкешу</w:t>
      </w:r>
      <w:proofErr w:type="spellEnd"/>
      <w:r w:rsidR="00291D4A" w:rsidRPr="00291D4A">
        <w:rPr>
          <w:sz w:val="28"/>
          <w:szCs w:val="28"/>
          <w:shd w:val="clear" w:color="auto" w:fill="FFFFFF"/>
        </w:rPr>
        <w:t xml:space="preserve"> </w:t>
      </w:r>
      <w:r>
        <w:rPr>
          <w:sz w:val="28"/>
          <w:szCs w:val="28"/>
          <w:shd w:val="clear" w:color="auto" w:fill="FFFFFF"/>
          <w:lang w:val="kk-KZ"/>
        </w:rPr>
        <w:t xml:space="preserve">балшығының </w:t>
      </w:r>
      <w:proofErr w:type="spellStart"/>
      <w:r w:rsidR="00291D4A" w:rsidRPr="00291D4A">
        <w:rPr>
          <w:sz w:val="28"/>
          <w:szCs w:val="28"/>
          <w:shd w:val="clear" w:color="auto" w:fill="FFFFFF"/>
        </w:rPr>
        <w:t>негізінде</w:t>
      </w:r>
      <w:proofErr w:type="spellEnd"/>
      <w:r w:rsidR="00291D4A" w:rsidRPr="00291D4A">
        <w:rPr>
          <w:sz w:val="28"/>
          <w:szCs w:val="28"/>
          <w:shd w:val="clear" w:color="auto" w:fill="FFFFFF"/>
        </w:rPr>
        <w:t xml:space="preserve"> 1200 °С </w:t>
      </w:r>
      <w:proofErr w:type="spellStart"/>
      <w:r w:rsidR="00291D4A" w:rsidRPr="00291D4A">
        <w:rPr>
          <w:sz w:val="28"/>
          <w:szCs w:val="28"/>
          <w:shd w:val="clear" w:color="auto" w:fill="FFFFFF"/>
        </w:rPr>
        <w:t>температурада</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күйдіруден</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және</w:t>
      </w:r>
      <w:proofErr w:type="spellEnd"/>
      <w:r w:rsidR="00291D4A" w:rsidRPr="00291D4A">
        <w:rPr>
          <w:sz w:val="28"/>
          <w:szCs w:val="28"/>
          <w:shd w:val="clear" w:color="auto" w:fill="FFFFFF"/>
        </w:rPr>
        <w:t xml:space="preserve"> -400 мкм </w:t>
      </w:r>
      <w:proofErr w:type="spellStart"/>
      <w:r w:rsidR="00291D4A" w:rsidRPr="00291D4A">
        <w:rPr>
          <w:sz w:val="28"/>
          <w:szCs w:val="28"/>
          <w:shd w:val="clear" w:color="auto" w:fill="FFFFFF"/>
        </w:rPr>
        <w:t>фракцияға</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дейін</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ұнтақтаудан</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тұратын</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өңдеуден</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кейін</w:t>
      </w:r>
      <w:proofErr w:type="spellEnd"/>
      <w:r w:rsidR="00291D4A" w:rsidRPr="00291D4A">
        <w:rPr>
          <w:sz w:val="28"/>
          <w:szCs w:val="28"/>
          <w:shd w:val="clear" w:color="auto" w:fill="FFFFFF"/>
        </w:rPr>
        <w:t xml:space="preserve"> </w:t>
      </w:r>
      <w:proofErr w:type="spellStart"/>
      <w:r w:rsidR="00291D4A" w:rsidRPr="00291D4A">
        <w:rPr>
          <w:sz w:val="28"/>
          <w:szCs w:val="28"/>
          <w:shd w:val="clear" w:color="auto" w:fill="FFFFFF"/>
        </w:rPr>
        <w:t>жасалды</w:t>
      </w:r>
      <w:proofErr w:type="spellEnd"/>
      <w:r w:rsidR="00291D4A" w:rsidRPr="00291D4A">
        <w:rPr>
          <w:sz w:val="28"/>
          <w:szCs w:val="28"/>
          <w:shd w:val="clear" w:color="auto" w:fill="FFFFFF"/>
        </w:rPr>
        <w:t>.</w:t>
      </w:r>
    </w:p>
    <w:p w14:paraId="3B8A8525" w14:textId="711BF435" w:rsidR="00291D4A" w:rsidRPr="00291D4A" w:rsidRDefault="00291D4A" w:rsidP="002955A7">
      <w:pPr>
        <w:pStyle w:val="ptx2"/>
        <w:shd w:val="clear" w:color="auto" w:fill="FFFFFF"/>
        <w:spacing w:before="0" w:beforeAutospacing="0" w:after="0" w:afterAutospacing="0"/>
        <w:ind w:firstLine="709"/>
        <w:jc w:val="both"/>
        <w:rPr>
          <w:sz w:val="28"/>
          <w:szCs w:val="28"/>
          <w:shd w:val="clear" w:color="auto" w:fill="FFFFFF"/>
        </w:rPr>
      </w:pPr>
      <w:proofErr w:type="spellStart"/>
      <w:r w:rsidRPr="00291D4A">
        <w:rPr>
          <w:sz w:val="28"/>
          <w:szCs w:val="28"/>
          <w:shd w:val="clear" w:color="auto" w:fill="FFFFFF"/>
        </w:rPr>
        <w:t>Бұл</w:t>
      </w:r>
      <w:proofErr w:type="spellEnd"/>
      <w:r w:rsidRPr="00291D4A">
        <w:rPr>
          <w:sz w:val="28"/>
          <w:szCs w:val="28"/>
          <w:shd w:val="clear" w:color="auto" w:fill="FFFFFF"/>
        </w:rPr>
        <w:t xml:space="preserve"> </w:t>
      </w:r>
      <w:proofErr w:type="spellStart"/>
      <w:r w:rsidRPr="00291D4A">
        <w:rPr>
          <w:sz w:val="28"/>
          <w:szCs w:val="28"/>
          <w:shd w:val="clear" w:color="auto" w:fill="FFFFFF"/>
        </w:rPr>
        <w:t>құрамның</w:t>
      </w:r>
      <w:proofErr w:type="spellEnd"/>
      <w:r w:rsidRPr="00291D4A">
        <w:rPr>
          <w:sz w:val="28"/>
          <w:szCs w:val="28"/>
          <w:shd w:val="clear" w:color="auto" w:fill="FFFFFF"/>
        </w:rPr>
        <w:t xml:space="preserve"> </w:t>
      </w:r>
      <w:proofErr w:type="spellStart"/>
      <w:r w:rsidRPr="00291D4A">
        <w:rPr>
          <w:sz w:val="28"/>
          <w:szCs w:val="28"/>
          <w:shd w:val="clear" w:color="auto" w:fill="FFFFFF"/>
        </w:rPr>
        <w:t>суспензиялары</w:t>
      </w:r>
      <w:proofErr w:type="spellEnd"/>
      <w:r w:rsidRPr="00291D4A">
        <w:rPr>
          <w:sz w:val="28"/>
          <w:szCs w:val="28"/>
          <w:shd w:val="clear" w:color="auto" w:fill="FFFFFF"/>
        </w:rPr>
        <w:t xml:space="preserve"> </w:t>
      </w:r>
      <w:proofErr w:type="spellStart"/>
      <w:r w:rsidRPr="00291D4A">
        <w:rPr>
          <w:sz w:val="28"/>
          <w:szCs w:val="28"/>
          <w:shd w:val="clear" w:color="auto" w:fill="FFFFFF"/>
        </w:rPr>
        <w:t>жақсы</w:t>
      </w:r>
      <w:proofErr w:type="spellEnd"/>
      <w:r w:rsidRPr="00291D4A">
        <w:rPr>
          <w:sz w:val="28"/>
          <w:szCs w:val="28"/>
          <w:shd w:val="clear" w:color="auto" w:fill="FFFFFF"/>
        </w:rPr>
        <w:t xml:space="preserve"> </w:t>
      </w:r>
      <w:proofErr w:type="spellStart"/>
      <w:r w:rsidR="0047360F">
        <w:rPr>
          <w:sz w:val="28"/>
          <w:szCs w:val="28"/>
          <w:shd w:val="clear" w:color="auto" w:fill="FFFFFF"/>
        </w:rPr>
        <w:t>сақталғыштық</w:t>
      </w:r>
      <w:proofErr w:type="spellEnd"/>
      <w:r w:rsidRPr="00291D4A">
        <w:rPr>
          <w:sz w:val="28"/>
          <w:szCs w:val="28"/>
          <w:shd w:val="clear" w:color="auto" w:fill="FFFFFF"/>
        </w:rPr>
        <w:t xml:space="preserve"> пен </w:t>
      </w:r>
      <w:proofErr w:type="spellStart"/>
      <w:r w:rsidRPr="00291D4A">
        <w:rPr>
          <w:sz w:val="28"/>
          <w:szCs w:val="28"/>
          <w:shd w:val="clear" w:color="auto" w:fill="FFFFFF"/>
        </w:rPr>
        <w:t>шөгінділерге</w:t>
      </w:r>
      <w:proofErr w:type="spellEnd"/>
      <w:r w:rsidRPr="00291D4A">
        <w:rPr>
          <w:sz w:val="28"/>
          <w:szCs w:val="28"/>
          <w:shd w:val="clear" w:color="auto" w:fill="FFFFFF"/>
        </w:rPr>
        <w:t xml:space="preserve"> </w:t>
      </w:r>
      <w:proofErr w:type="spellStart"/>
      <w:r w:rsidRPr="00291D4A">
        <w:rPr>
          <w:sz w:val="28"/>
          <w:szCs w:val="28"/>
          <w:shd w:val="clear" w:color="auto" w:fill="FFFFFF"/>
        </w:rPr>
        <w:t>төзімділікті</w:t>
      </w:r>
      <w:proofErr w:type="spellEnd"/>
      <w:r w:rsidRPr="00291D4A">
        <w:rPr>
          <w:sz w:val="28"/>
          <w:szCs w:val="28"/>
          <w:shd w:val="clear" w:color="auto" w:fill="FFFFFF"/>
        </w:rPr>
        <w:t xml:space="preserve"> </w:t>
      </w:r>
      <w:proofErr w:type="spellStart"/>
      <w:r w:rsidRPr="00291D4A">
        <w:rPr>
          <w:sz w:val="28"/>
          <w:szCs w:val="28"/>
          <w:shd w:val="clear" w:color="auto" w:fill="FFFFFF"/>
        </w:rPr>
        <w:t>көрсетті</w:t>
      </w:r>
      <w:proofErr w:type="spellEnd"/>
      <w:r w:rsidRPr="00291D4A">
        <w:rPr>
          <w:sz w:val="28"/>
          <w:szCs w:val="28"/>
          <w:shd w:val="clear" w:color="auto" w:fill="FFFFFF"/>
        </w:rPr>
        <w:t xml:space="preserve">, </w:t>
      </w:r>
      <w:proofErr w:type="spellStart"/>
      <w:r w:rsidRPr="00291D4A">
        <w:rPr>
          <w:sz w:val="28"/>
          <w:szCs w:val="28"/>
          <w:shd w:val="clear" w:color="auto" w:fill="FFFFFF"/>
        </w:rPr>
        <w:t>бұл</w:t>
      </w:r>
      <w:proofErr w:type="spellEnd"/>
      <w:r w:rsidRPr="00291D4A">
        <w:rPr>
          <w:sz w:val="28"/>
          <w:szCs w:val="28"/>
          <w:shd w:val="clear" w:color="auto" w:fill="FFFFFF"/>
        </w:rPr>
        <w:t xml:space="preserve"> </w:t>
      </w:r>
      <w:proofErr w:type="spellStart"/>
      <w:r w:rsidRPr="00291D4A">
        <w:rPr>
          <w:sz w:val="28"/>
          <w:szCs w:val="28"/>
          <w:shd w:val="clear" w:color="auto" w:fill="FFFFFF"/>
        </w:rPr>
        <w:t>оларды</w:t>
      </w:r>
      <w:proofErr w:type="spellEnd"/>
      <w:r w:rsidRPr="00291D4A">
        <w:rPr>
          <w:sz w:val="28"/>
          <w:szCs w:val="28"/>
          <w:shd w:val="clear" w:color="auto" w:fill="FFFFFF"/>
        </w:rPr>
        <w:t xml:space="preserve"> </w:t>
      </w:r>
      <w:proofErr w:type="spellStart"/>
      <w:r w:rsidRPr="00291D4A">
        <w:rPr>
          <w:sz w:val="28"/>
          <w:szCs w:val="28"/>
          <w:shd w:val="clear" w:color="auto" w:fill="FFFFFF"/>
        </w:rPr>
        <w:t>сапаны</w:t>
      </w:r>
      <w:proofErr w:type="spellEnd"/>
      <w:r w:rsidRPr="00291D4A">
        <w:rPr>
          <w:sz w:val="28"/>
          <w:szCs w:val="28"/>
          <w:shd w:val="clear" w:color="auto" w:fill="FFFFFF"/>
        </w:rPr>
        <w:t xml:space="preserve"> </w:t>
      </w:r>
      <w:proofErr w:type="spellStart"/>
      <w:r w:rsidRPr="00291D4A">
        <w:rPr>
          <w:sz w:val="28"/>
          <w:szCs w:val="28"/>
          <w:shd w:val="clear" w:color="auto" w:fill="FFFFFF"/>
        </w:rPr>
        <w:t>жоғалтпай</w:t>
      </w:r>
      <w:proofErr w:type="spellEnd"/>
      <w:r w:rsidRPr="00291D4A">
        <w:rPr>
          <w:sz w:val="28"/>
          <w:szCs w:val="28"/>
          <w:shd w:val="clear" w:color="auto" w:fill="FFFFFF"/>
        </w:rPr>
        <w:t xml:space="preserve"> 7 </w:t>
      </w:r>
      <w:proofErr w:type="spellStart"/>
      <w:r w:rsidRPr="00291D4A">
        <w:rPr>
          <w:sz w:val="28"/>
          <w:szCs w:val="28"/>
          <w:shd w:val="clear" w:color="auto" w:fill="FFFFFF"/>
        </w:rPr>
        <w:t>күнге</w:t>
      </w:r>
      <w:proofErr w:type="spellEnd"/>
      <w:r w:rsidRPr="00291D4A">
        <w:rPr>
          <w:sz w:val="28"/>
          <w:szCs w:val="28"/>
          <w:shd w:val="clear" w:color="auto" w:fill="FFFFFF"/>
        </w:rPr>
        <w:t xml:space="preserve"> </w:t>
      </w:r>
      <w:proofErr w:type="spellStart"/>
      <w:r w:rsidRPr="00291D4A">
        <w:rPr>
          <w:sz w:val="28"/>
          <w:szCs w:val="28"/>
          <w:shd w:val="clear" w:color="auto" w:fill="FFFFFF"/>
        </w:rPr>
        <w:t>дейін</w:t>
      </w:r>
      <w:proofErr w:type="spellEnd"/>
      <w:r w:rsidRPr="00291D4A">
        <w:rPr>
          <w:sz w:val="28"/>
          <w:szCs w:val="28"/>
          <w:shd w:val="clear" w:color="auto" w:fill="FFFFFF"/>
        </w:rPr>
        <w:t xml:space="preserve"> </w:t>
      </w:r>
      <w:proofErr w:type="spellStart"/>
      <w:r w:rsidRPr="00291D4A">
        <w:rPr>
          <w:sz w:val="28"/>
          <w:szCs w:val="28"/>
          <w:shd w:val="clear" w:color="auto" w:fill="FFFFFF"/>
        </w:rPr>
        <w:t>сақтауға</w:t>
      </w:r>
      <w:proofErr w:type="spellEnd"/>
      <w:r w:rsidRPr="00291D4A">
        <w:rPr>
          <w:sz w:val="28"/>
          <w:szCs w:val="28"/>
          <w:shd w:val="clear" w:color="auto" w:fill="FFFFFF"/>
        </w:rPr>
        <w:t xml:space="preserve"> </w:t>
      </w:r>
      <w:proofErr w:type="spellStart"/>
      <w:r w:rsidRPr="00291D4A">
        <w:rPr>
          <w:sz w:val="28"/>
          <w:szCs w:val="28"/>
          <w:shd w:val="clear" w:color="auto" w:fill="FFFFFF"/>
        </w:rPr>
        <w:t>мүмкіндік</w:t>
      </w:r>
      <w:proofErr w:type="spellEnd"/>
      <w:r w:rsidRPr="00291D4A">
        <w:rPr>
          <w:sz w:val="28"/>
          <w:szCs w:val="28"/>
          <w:shd w:val="clear" w:color="auto" w:fill="FFFFFF"/>
        </w:rPr>
        <w:t xml:space="preserve"> </w:t>
      </w:r>
      <w:proofErr w:type="spellStart"/>
      <w:r w:rsidRPr="00291D4A">
        <w:rPr>
          <w:sz w:val="28"/>
          <w:szCs w:val="28"/>
          <w:shd w:val="clear" w:color="auto" w:fill="FFFFFF"/>
        </w:rPr>
        <w:t>берді</w:t>
      </w:r>
      <w:proofErr w:type="spellEnd"/>
      <w:r w:rsidRPr="00291D4A">
        <w:rPr>
          <w:sz w:val="28"/>
          <w:szCs w:val="28"/>
          <w:shd w:val="clear" w:color="auto" w:fill="FFFFFF"/>
        </w:rPr>
        <w:t xml:space="preserve"> [103]. </w:t>
      </w:r>
    </w:p>
    <w:p w14:paraId="435D8DA5" w14:textId="2E920352" w:rsidR="00291D4A" w:rsidRDefault="00291D4A" w:rsidP="002955A7">
      <w:pPr>
        <w:pStyle w:val="ptx2"/>
        <w:shd w:val="clear" w:color="auto" w:fill="FFFFFF"/>
        <w:spacing w:before="0" w:beforeAutospacing="0" w:after="0" w:afterAutospacing="0"/>
        <w:ind w:firstLine="709"/>
        <w:jc w:val="both"/>
        <w:rPr>
          <w:sz w:val="28"/>
          <w:szCs w:val="28"/>
          <w:shd w:val="clear" w:color="auto" w:fill="FFFFFF"/>
        </w:rPr>
      </w:pPr>
      <w:proofErr w:type="spellStart"/>
      <w:r w:rsidRPr="00291D4A">
        <w:rPr>
          <w:sz w:val="28"/>
          <w:szCs w:val="28"/>
          <w:shd w:val="clear" w:color="auto" w:fill="FFFFFF"/>
        </w:rPr>
        <w:t>Бұл</w:t>
      </w:r>
      <w:proofErr w:type="spellEnd"/>
      <w:r w:rsidRPr="00291D4A">
        <w:rPr>
          <w:sz w:val="28"/>
          <w:szCs w:val="28"/>
          <w:shd w:val="clear" w:color="auto" w:fill="FFFFFF"/>
        </w:rPr>
        <w:t xml:space="preserve"> </w:t>
      </w:r>
      <w:proofErr w:type="spellStart"/>
      <w:r w:rsidRPr="00291D4A">
        <w:rPr>
          <w:sz w:val="28"/>
          <w:szCs w:val="28"/>
          <w:shd w:val="clear" w:color="auto" w:fill="FFFFFF"/>
        </w:rPr>
        <w:t>зерттеу</w:t>
      </w:r>
      <w:proofErr w:type="spellEnd"/>
      <w:r w:rsidRPr="00291D4A">
        <w:rPr>
          <w:sz w:val="28"/>
          <w:szCs w:val="28"/>
          <w:shd w:val="clear" w:color="auto" w:fill="FFFFFF"/>
        </w:rPr>
        <w:t xml:space="preserve"> </w:t>
      </w:r>
      <w:proofErr w:type="spellStart"/>
      <w:r w:rsidRPr="00291D4A">
        <w:rPr>
          <w:sz w:val="28"/>
          <w:szCs w:val="28"/>
          <w:shd w:val="clear" w:color="auto" w:fill="FFFFFF"/>
        </w:rPr>
        <w:t>аталған</w:t>
      </w:r>
      <w:proofErr w:type="spellEnd"/>
      <w:r w:rsidRPr="00291D4A">
        <w:rPr>
          <w:sz w:val="28"/>
          <w:szCs w:val="28"/>
          <w:shd w:val="clear" w:color="auto" w:fill="FFFFFF"/>
        </w:rPr>
        <w:t xml:space="preserve"> </w:t>
      </w:r>
      <w:proofErr w:type="spellStart"/>
      <w:r w:rsidRPr="00291D4A">
        <w:rPr>
          <w:sz w:val="28"/>
          <w:szCs w:val="28"/>
          <w:shd w:val="clear" w:color="auto" w:fill="FFFFFF"/>
        </w:rPr>
        <w:t>жұмыстың</w:t>
      </w:r>
      <w:proofErr w:type="spellEnd"/>
      <w:r w:rsidRPr="00291D4A">
        <w:rPr>
          <w:sz w:val="28"/>
          <w:szCs w:val="28"/>
          <w:shd w:val="clear" w:color="auto" w:fill="FFFFFF"/>
        </w:rPr>
        <w:t xml:space="preserve"> </w:t>
      </w:r>
      <w:proofErr w:type="spellStart"/>
      <w:r w:rsidRPr="00291D4A">
        <w:rPr>
          <w:sz w:val="28"/>
          <w:szCs w:val="28"/>
          <w:shd w:val="clear" w:color="auto" w:fill="FFFFFF"/>
        </w:rPr>
        <w:t>жалғасы</w:t>
      </w:r>
      <w:proofErr w:type="spellEnd"/>
      <w:r w:rsidRPr="00291D4A">
        <w:rPr>
          <w:sz w:val="28"/>
          <w:szCs w:val="28"/>
          <w:shd w:val="clear" w:color="auto" w:fill="FFFFFF"/>
        </w:rPr>
        <w:t xml:space="preserve"> </w:t>
      </w:r>
      <w:proofErr w:type="spellStart"/>
      <w:r w:rsidRPr="00291D4A">
        <w:rPr>
          <w:sz w:val="28"/>
          <w:szCs w:val="28"/>
          <w:shd w:val="clear" w:color="auto" w:fill="FFFFFF"/>
        </w:rPr>
        <w:t>болып</w:t>
      </w:r>
      <w:proofErr w:type="spellEnd"/>
      <w:r w:rsidRPr="00291D4A">
        <w:rPr>
          <w:sz w:val="28"/>
          <w:szCs w:val="28"/>
          <w:shd w:val="clear" w:color="auto" w:fill="FFFFFF"/>
        </w:rPr>
        <w:t xml:space="preserve"> </w:t>
      </w:r>
      <w:proofErr w:type="spellStart"/>
      <w:r w:rsidRPr="00291D4A">
        <w:rPr>
          <w:sz w:val="28"/>
          <w:szCs w:val="28"/>
          <w:shd w:val="clear" w:color="auto" w:fill="FFFFFF"/>
        </w:rPr>
        <w:t>табылады</w:t>
      </w:r>
      <w:proofErr w:type="spellEnd"/>
      <w:r w:rsidRPr="00291D4A">
        <w:rPr>
          <w:sz w:val="28"/>
          <w:szCs w:val="28"/>
          <w:shd w:val="clear" w:color="auto" w:fill="FFFFFF"/>
        </w:rPr>
        <w:t xml:space="preserve">. </w:t>
      </w:r>
      <w:proofErr w:type="spellStart"/>
      <w:r w:rsidRPr="00291D4A">
        <w:rPr>
          <w:sz w:val="28"/>
          <w:szCs w:val="28"/>
          <w:shd w:val="clear" w:color="auto" w:fill="FFFFFF"/>
        </w:rPr>
        <w:t>Мақсат</w:t>
      </w:r>
      <w:proofErr w:type="spellEnd"/>
      <w:r w:rsidR="00266BD4">
        <w:rPr>
          <w:sz w:val="28"/>
          <w:szCs w:val="28"/>
          <w:shd w:val="clear" w:color="auto" w:fill="FFFFFF"/>
          <w:lang w:val="kk-KZ"/>
        </w:rPr>
        <w:t xml:space="preserve">ы </w:t>
      </w:r>
      <w:r w:rsidR="00266BD4">
        <w:rPr>
          <w:sz w:val="28"/>
          <w:szCs w:val="28"/>
          <w:shd w:val="clear" w:color="auto" w:fill="FFFFFF"/>
        </w:rPr>
        <w:t>–</w:t>
      </w:r>
      <w:r w:rsidR="00266BD4">
        <w:rPr>
          <w:sz w:val="28"/>
          <w:szCs w:val="28"/>
          <w:shd w:val="clear" w:color="auto" w:fill="FFFFFF"/>
          <w:lang w:val="kk-KZ"/>
        </w:rPr>
        <w:t xml:space="preserve"> </w:t>
      </w:r>
      <w:proofErr w:type="spellStart"/>
      <w:r w:rsidRPr="00291D4A">
        <w:rPr>
          <w:sz w:val="28"/>
          <w:szCs w:val="28"/>
          <w:shd w:val="clear" w:color="auto" w:fill="FFFFFF"/>
        </w:rPr>
        <w:t>фракциялық</w:t>
      </w:r>
      <w:proofErr w:type="spellEnd"/>
      <w:r w:rsidRPr="00291D4A">
        <w:rPr>
          <w:sz w:val="28"/>
          <w:szCs w:val="28"/>
          <w:shd w:val="clear" w:color="auto" w:fill="FFFFFF"/>
        </w:rPr>
        <w:t xml:space="preserve"> </w:t>
      </w:r>
      <w:proofErr w:type="spellStart"/>
      <w:r w:rsidRPr="00291D4A">
        <w:rPr>
          <w:sz w:val="28"/>
          <w:szCs w:val="28"/>
          <w:shd w:val="clear" w:color="auto" w:fill="FFFFFF"/>
        </w:rPr>
        <w:t>құрамның</w:t>
      </w:r>
      <w:proofErr w:type="spellEnd"/>
      <w:r w:rsidRPr="00291D4A">
        <w:rPr>
          <w:sz w:val="28"/>
          <w:szCs w:val="28"/>
          <w:shd w:val="clear" w:color="auto" w:fill="FFFFFF"/>
        </w:rPr>
        <w:t xml:space="preserve"> </w:t>
      </w:r>
      <w:proofErr w:type="spellStart"/>
      <w:r w:rsidRPr="00291D4A">
        <w:rPr>
          <w:sz w:val="28"/>
          <w:szCs w:val="28"/>
          <w:shd w:val="clear" w:color="auto" w:fill="FFFFFF"/>
        </w:rPr>
        <w:t>суспензияның</w:t>
      </w:r>
      <w:proofErr w:type="spellEnd"/>
      <w:r w:rsidRPr="00291D4A">
        <w:rPr>
          <w:sz w:val="28"/>
          <w:szCs w:val="28"/>
          <w:shd w:val="clear" w:color="auto" w:fill="FFFFFF"/>
        </w:rPr>
        <w:t xml:space="preserve"> </w:t>
      </w:r>
      <w:proofErr w:type="spellStart"/>
      <w:r w:rsidRPr="00291D4A">
        <w:rPr>
          <w:sz w:val="28"/>
          <w:szCs w:val="28"/>
          <w:shd w:val="clear" w:color="auto" w:fill="FFFFFF"/>
        </w:rPr>
        <w:t>технологиялық</w:t>
      </w:r>
      <w:proofErr w:type="spellEnd"/>
      <w:r w:rsidRPr="00291D4A">
        <w:rPr>
          <w:sz w:val="28"/>
          <w:szCs w:val="28"/>
          <w:shd w:val="clear" w:color="auto" w:fill="FFFFFF"/>
        </w:rPr>
        <w:t xml:space="preserve"> </w:t>
      </w:r>
      <w:proofErr w:type="spellStart"/>
      <w:r w:rsidRPr="00291D4A">
        <w:rPr>
          <w:sz w:val="28"/>
          <w:szCs w:val="28"/>
          <w:shd w:val="clear" w:color="auto" w:fill="FFFFFF"/>
        </w:rPr>
        <w:t>қасиеттеріне</w:t>
      </w:r>
      <w:proofErr w:type="spellEnd"/>
      <w:r w:rsidRPr="00291D4A">
        <w:rPr>
          <w:sz w:val="28"/>
          <w:szCs w:val="28"/>
          <w:shd w:val="clear" w:color="auto" w:fill="FFFFFF"/>
        </w:rPr>
        <w:t xml:space="preserve"> </w:t>
      </w:r>
      <w:proofErr w:type="spellStart"/>
      <w:r w:rsidRPr="00291D4A">
        <w:rPr>
          <w:sz w:val="28"/>
          <w:szCs w:val="28"/>
          <w:shd w:val="clear" w:color="auto" w:fill="FFFFFF"/>
        </w:rPr>
        <w:t>әсерін</w:t>
      </w:r>
      <w:proofErr w:type="spellEnd"/>
      <w:r w:rsidRPr="00291D4A">
        <w:rPr>
          <w:sz w:val="28"/>
          <w:szCs w:val="28"/>
          <w:shd w:val="clear" w:color="auto" w:fill="FFFFFF"/>
        </w:rPr>
        <w:t xml:space="preserve"> </w:t>
      </w:r>
      <w:proofErr w:type="spellStart"/>
      <w:r w:rsidRPr="00291D4A">
        <w:rPr>
          <w:sz w:val="28"/>
          <w:szCs w:val="28"/>
          <w:shd w:val="clear" w:color="auto" w:fill="FFFFFF"/>
        </w:rPr>
        <w:t>анықтау</w:t>
      </w:r>
      <w:proofErr w:type="spellEnd"/>
      <w:r w:rsidRPr="00291D4A">
        <w:rPr>
          <w:sz w:val="28"/>
          <w:szCs w:val="28"/>
          <w:shd w:val="clear" w:color="auto" w:fill="FFFFFF"/>
        </w:rPr>
        <w:t xml:space="preserve">. </w:t>
      </w:r>
      <w:proofErr w:type="spellStart"/>
      <w:r w:rsidRPr="00291D4A">
        <w:rPr>
          <w:sz w:val="28"/>
          <w:szCs w:val="28"/>
          <w:shd w:val="clear" w:color="auto" w:fill="FFFFFF"/>
        </w:rPr>
        <w:t>Бұл</w:t>
      </w:r>
      <w:proofErr w:type="spellEnd"/>
      <w:r w:rsidRPr="00291D4A">
        <w:rPr>
          <w:sz w:val="28"/>
          <w:szCs w:val="28"/>
          <w:shd w:val="clear" w:color="auto" w:fill="FFFFFF"/>
        </w:rPr>
        <w:t xml:space="preserve"> </w:t>
      </w:r>
      <w:proofErr w:type="spellStart"/>
      <w:r w:rsidRPr="00291D4A">
        <w:rPr>
          <w:sz w:val="28"/>
          <w:szCs w:val="28"/>
          <w:shd w:val="clear" w:color="auto" w:fill="FFFFFF"/>
        </w:rPr>
        <w:t>зерттеудің</w:t>
      </w:r>
      <w:proofErr w:type="spellEnd"/>
      <w:r w:rsidRPr="00291D4A">
        <w:rPr>
          <w:sz w:val="28"/>
          <w:szCs w:val="28"/>
          <w:shd w:val="clear" w:color="auto" w:fill="FFFFFF"/>
        </w:rPr>
        <w:t xml:space="preserve"> </w:t>
      </w:r>
      <w:proofErr w:type="spellStart"/>
      <w:r w:rsidRPr="00291D4A">
        <w:rPr>
          <w:sz w:val="28"/>
          <w:szCs w:val="28"/>
          <w:shd w:val="clear" w:color="auto" w:fill="FFFFFF"/>
        </w:rPr>
        <w:t>негізі</w:t>
      </w:r>
      <w:proofErr w:type="spellEnd"/>
      <w:r w:rsidRPr="00291D4A">
        <w:rPr>
          <w:sz w:val="28"/>
          <w:szCs w:val="28"/>
          <w:shd w:val="clear" w:color="auto" w:fill="FFFFFF"/>
        </w:rPr>
        <w:t xml:space="preserve"> </w:t>
      </w:r>
      <w:proofErr w:type="spellStart"/>
      <w:r w:rsidRPr="00291D4A">
        <w:rPr>
          <w:sz w:val="28"/>
          <w:szCs w:val="28"/>
          <w:shd w:val="clear" w:color="auto" w:fill="FFFFFF"/>
        </w:rPr>
        <w:t>дисперсті</w:t>
      </w:r>
      <w:proofErr w:type="spellEnd"/>
      <w:r w:rsidRPr="00291D4A">
        <w:rPr>
          <w:sz w:val="28"/>
          <w:szCs w:val="28"/>
          <w:shd w:val="clear" w:color="auto" w:fill="FFFFFF"/>
        </w:rPr>
        <w:t xml:space="preserve"> </w:t>
      </w:r>
      <w:proofErr w:type="spellStart"/>
      <w:r w:rsidRPr="00291D4A">
        <w:rPr>
          <w:sz w:val="28"/>
          <w:szCs w:val="28"/>
          <w:shd w:val="clear" w:color="auto" w:fill="FFFFFF"/>
        </w:rPr>
        <w:t>жүйелердің</w:t>
      </w:r>
      <w:proofErr w:type="spellEnd"/>
      <w:r w:rsidRPr="00291D4A">
        <w:rPr>
          <w:sz w:val="28"/>
          <w:szCs w:val="28"/>
          <w:shd w:val="clear" w:color="auto" w:fill="FFFFFF"/>
        </w:rPr>
        <w:t xml:space="preserve"> </w:t>
      </w:r>
      <w:proofErr w:type="spellStart"/>
      <w:r w:rsidRPr="00291D4A">
        <w:rPr>
          <w:sz w:val="28"/>
          <w:szCs w:val="28"/>
          <w:shd w:val="clear" w:color="auto" w:fill="FFFFFF"/>
        </w:rPr>
        <w:t>құрылымы</w:t>
      </w:r>
      <w:proofErr w:type="spellEnd"/>
      <w:r w:rsidRPr="00291D4A">
        <w:rPr>
          <w:sz w:val="28"/>
          <w:szCs w:val="28"/>
          <w:shd w:val="clear" w:color="auto" w:fill="FFFFFF"/>
        </w:rPr>
        <w:t xml:space="preserve"> мен </w:t>
      </w:r>
      <w:r w:rsidR="00266BD4">
        <w:rPr>
          <w:sz w:val="28"/>
          <w:szCs w:val="28"/>
          <w:shd w:val="clear" w:color="auto" w:fill="FFFFFF"/>
          <w:lang w:val="kk-KZ"/>
        </w:rPr>
        <w:t xml:space="preserve">жай-күйі </w:t>
      </w:r>
      <w:proofErr w:type="spellStart"/>
      <w:r w:rsidRPr="00291D4A">
        <w:rPr>
          <w:sz w:val="28"/>
          <w:szCs w:val="28"/>
          <w:shd w:val="clear" w:color="auto" w:fill="FFFFFF"/>
        </w:rPr>
        <w:t>туралы</w:t>
      </w:r>
      <w:proofErr w:type="spellEnd"/>
      <w:r w:rsidRPr="00291D4A">
        <w:rPr>
          <w:sz w:val="28"/>
          <w:szCs w:val="28"/>
          <w:shd w:val="clear" w:color="auto" w:fill="FFFFFF"/>
        </w:rPr>
        <w:t xml:space="preserve"> </w:t>
      </w:r>
      <w:proofErr w:type="spellStart"/>
      <w:r w:rsidRPr="00291D4A">
        <w:rPr>
          <w:sz w:val="28"/>
          <w:szCs w:val="28"/>
          <w:shd w:val="clear" w:color="auto" w:fill="FFFFFF"/>
        </w:rPr>
        <w:t>болжам</w:t>
      </w:r>
      <w:proofErr w:type="spellEnd"/>
      <w:r w:rsidRPr="00291D4A">
        <w:rPr>
          <w:sz w:val="28"/>
          <w:szCs w:val="28"/>
          <w:shd w:val="clear" w:color="auto" w:fill="FFFFFF"/>
        </w:rPr>
        <w:t xml:space="preserve"> </w:t>
      </w:r>
      <w:proofErr w:type="spellStart"/>
      <w:r w:rsidRPr="00291D4A">
        <w:rPr>
          <w:sz w:val="28"/>
          <w:szCs w:val="28"/>
          <w:shd w:val="clear" w:color="auto" w:fill="FFFFFF"/>
        </w:rPr>
        <w:t>болып</w:t>
      </w:r>
      <w:proofErr w:type="spellEnd"/>
      <w:r w:rsidRPr="00291D4A">
        <w:rPr>
          <w:sz w:val="28"/>
          <w:szCs w:val="28"/>
          <w:shd w:val="clear" w:color="auto" w:fill="FFFFFF"/>
        </w:rPr>
        <w:t xml:space="preserve"> </w:t>
      </w:r>
      <w:proofErr w:type="spellStart"/>
      <w:r w:rsidRPr="00291D4A">
        <w:rPr>
          <w:sz w:val="28"/>
          <w:szCs w:val="28"/>
          <w:shd w:val="clear" w:color="auto" w:fill="FFFFFF"/>
        </w:rPr>
        <w:t>табылады</w:t>
      </w:r>
      <w:proofErr w:type="spellEnd"/>
      <w:r w:rsidRPr="00291D4A">
        <w:rPr>
          <w:sz w:val="28"/>
          <w:szCs w:val="28"/>
          <w:shd w:val="clear" w:color="auto" w:fill="FFFFFF"/>
        </w:rPr>
        <w:t xml:space="preserve"> [104]. </w:t>
      </w:r>
      <w:proofErr w:type="spellStart"/>
      <w:r w:rsidRPr="00291D4A">
        <w:rPr>
          <w:sz w:val="28"/>
          <w:szCs w:val="28"/>
          <w:shd w:val="clear" w:color="auto" w:fill="FFFFFF"/>
        </w:rPr>
        <w:t>Жүйені</w:t>
      </w:r>
      <w:proofErr w:type="spellEnd"/>
      <w:r w:rsidRPr="00291D4A">
        <w:rPr>
          <w:sz w:val="28"/>
          <w:szCs w:val="28"/>
          <w:shd w:val="clear" w:color="auto" w:fill="FFFFFF"/>
        </w:rPr>
        <w:t xml:space="preserve"> </w:t>
      </w:r>
      <w:proofErr w:type="spellStart"/>
      <w:r w:rsidRPr="00291D4A">
        <w:rPr>
          <w:sz w:val="28"/>
          <w:szCs w:val="28"/>
          <w:shd w:val="clear" w:color="auto" w:fill="FFFFFF"/>
        </w:rPr>
        <w:t>құрайтын</w:t>
      </w:r>
      <w:proofErr w:type="spellEnd"/>
      <w:r w:rsidRPr="00291D4A">
        <w:rPr>
          <w:sz w:val="28"/>
          <w:szCs w:val="28"/>
          <w:shd w:val="clear" w:color="auto" w:fill="FFFFFF"/>
        </w:rPr>
        <w:t xml:space="preserve"> </w:t>
      </w:r>
      <w:proofErr w:type="spellStart"/>
      <w:r w:rsidRPr="00291D4A">
        <w:rPr>
          <w:sz w:val="28"/>
          <w:szCs w:val="28"/>
          <w:shd w:val="clear" w:color="auto" w:fill="FFFFFF"/>
        </w:rPr>
        <w:t>дисперсті</w:t>
      </w:r>
      <w:proofErr w:type="spellEnd"/>
      <w:r w:rsidRPr="00291D4A">
        <w:rPr>
          <w:sz w:val="28"/>
          <w:szCs w:val="28"/>
          <w:shd w:val="clear" w:color="auto" w:fill="FFFFFF"/>
        </w:rPr>
        <w:t xml:space="preserve"> </w:t>
      </w:r>
      <w:proofErr w:type="spellStart"/>
      <w:r w:rsidRPr="00291D4A">
        <w:rPr>
          <w:sz w:val="28"/>
          <w:szCs w:val="28"/>
          <w:shd w:val="clear" w:color="auto" w:fill="FFFFFF"/>
        </w:rPr>
        <w:t>бөлшектердің</w:t>
      </w:r>
      <w:proofErr w:type="spellEnd"/>
      <w:r w:rsidRPr="00291D4A">
        <w:rPr>
          <w:sz w:val="28"/>
          <w:szCs w:val="28"/>
          <w:shd w:val="clear" w:color="auto" w:fill="FFFFFF"/>
        </w:rPr>
        <w:t xml:space="preserve"> </w:t>
      </w:r>
      <w:proofErr w:type="spellStart"/>
      <w:r w:rsidRPr="00291D4A">
        <w:rPr>
          <w:sz w:val="28"/>
          <w:szCs w:val="28"/>
          <w:shd w:val="clear" w:color="auto" w:fill="FFFFFF"/>
        </w:rPr>
        <w:t>мөлшері</w:t>
      </w:r>
      <w:proofErr w:type="spellEnd"/>
      <w:r w:rsidRPr="00291D4A">
        <w:rPr>
          <w:sz w:val="28"/>
          <w:szCs w:val="28"/>
          <w:shd w:val="clear" w:color="auto" w:fill="FFFFFF"/>
        </w:rPr>
        <w:t xml:space="preserve"> </w:t>
      </w:r>
      <w:proofErr w:type="spellStart"/>
      <w:r w:rsidRPr="00291D4A">
        <w:rPr>
          <w:sz w:val="28"/>
          <w:szCs w:val="28"/>
          <w:shd w:val="clear" w:color="auto" w:fill="FFFFFF"/>
        </w:rPr>
        <w:t>оның</w:t>
      </w:r>
      <w:proofErr w:type="spellEnd"/>
      <w:r w:rsidRPr="00291D4A">
        <w:rPr>
          <w:sz w:val="28"/>
          <w:szCs w:val="28"/>
          <w:shd w:val="clear" w:color="auto" w:fill="FFFFFF"/>
        </w:rPr>
        <w:t xml:space="preserve"> </w:t>
      </w:r>
      <w:proofErr w:type="spellStart"/>
      <w:r w:rsidRPr="00291D4A">
        <w:rPr>
          <w:sz w:val="28"/>
          <w:szCs w:val="28"/>
          <w:shd w:val="clear" w:color="auto" w:fill="FFFFFF"/>
        </w:rPr>
        <w:t>қасиеттерін</w:t>
      </w:r>
      <w:proofErr w:type="spellEnd"/>
      <w:r w:rsidRPr="00291D4A">
        <w:rPr>
          <w:sz w:val="28"/>
          <w:szCs w:val="28"/>
          <w:shd w:val="clear" w:color="auto" w:fill="FFFFFF"/>
        </w:rPr>
        <w:t xml:space="preserve"> </w:t>
      </w:r>
      <w:proofErr w:type="spellStart"/>
      <w:r w:rsidRPr="00291D4A">
        <w:rPr>
          <w:sz w:val="28"/>
          <w:szCs w:val="28"/>
          <w:shd w:val="clear" w:color="auto" w:fill="FFFFFF"/>
        </w:rPr>
        <w:t>айтарлықтай</w:t>
      </w:r>
      <w:proofErr w:type="spellEnd"/>
      <w:r w:rsidRPr="00291D4A">
        <w:rPr>
          <w:sz w:val="28"/>
          <w:szCs w:val="28"/>
          <w:shd w:val="clear" w:color="auto" w:fill="FFFFFF"/>
        </w:rPr>
        <w:t xml:space="preserve"> </w:t>
      </w:r>
      <w:proofErr w:type="spellStart"/>
      <w:r w:rsidRPr="00291D4A">
        <w:rPr>
          <w:sz w:val="28"/>
          <w:szCs w:val="28"/>
          <w:shd w:val="clear" w:color="auto" w:fill="FFFFFF"/>
        </w:rPr>
        <w:t>анықтайтыны</w:t>
      </w:r>
      <w:proofErr w:type="spellEnd"/>
      <w:r w:rsidRPr="00291D4A">
        <w:rPr>
          <w:sz w:val="28"/>
          <w:szCs w:val="28"/>
          <w:shd w:val="clear" w:color="auto" w:fill="FFFFFF"/>
        </w:rPr>
        <w:t xml:space="preserve"> </w:t>
      </w:r>
      <w:proofErr w:type="spellStart"/>
      <w:r w:rsidRPr="00291D4A">
        <w:rPr>
          <w:sz w:val="28"/>
          <w:szCs w:val="28"/>
          <w:shd w:val="clear" w:color="auto" w:fill="FFFFFF"/>
        </w:rPr>
        <w:t>анық</w:t>
      </w:r>
      <w:proofErr w:type="spellEnd"/>
      <w:r w:rsidRPr="00291D4A">
        <w:rPr>
          <w:sz w:val="28"/>
          <w:szCs w:val="28"/>
          <w:shd w:val="clear" w:color="auto" w:fill="FFFFFF"/>
        </w:rPr>
        <w:t>.</w:t>
      </w:r>
    </w:p>
    <w:p w14:paraId="2E906622" w14:textId="5BA273B5" w:rsidR="00291D4A" w:rsidRPr="00291D4A" w:rsidRDefault="00291D4A" w:rsidP="00291D4A">
      <w:pPr>
        <w:pStyle w:val="a7"/>
        <w:ind w:left="0" w:firstLine="709"/>
        <w:jc w:val="both"/>
        <w:rPr>
          <w:rFonts w:ascii="Times New Roman" w:hAnsi="Times New Roman"/>
          <w:sz w:val="28"/>
          <w:szCs w:val="28"/>
          <w:lang w:val="kk-KZ"/>
        </w:rPr>
      </w:pPr>
      <w:r w:rsidRPr="00291D4A">
        <w:rPr>
          <w:rFonts w:ascii="Times New Roman" w:hAnsi="Times New Roman"/>
          <w:sz w:val="28"/>
          <w:szCs w:val="28"/>
          <w:lang w:val="kk-KZ"/>
        </w:rPr>
        <w:t xml:space="preserve">Құмкешу </w:t>
      </w:r>
      <w:r w:rsidR="00C77904">
        <w:rPr>
          <w:rFonts w:ascii="Times New Roman" w:hAnsi="Times New Roman"/>
          <w:sz w:val="28"/>
          <w:szCs w:val="28"/>
          <w:lang w:val="kk-KZ"/>
        </w:rPr>
        <w:t xml:space="preserve">балшығын </w:t>
      </w:r>
      <w:r w:rsidRPr="00291D4A">
        <w:rPr>
          <w:rFonts w:ascii="Times New Roman" w:hAnsi="Times New Roman"/>
          <w:sz w:val="28"/>
          <w:szCs w:val="28"/>
          <w:lang w:val="kk-KZ"/>
        </w:rPr>
        <w:t xml:space="preserve">дайындау процесі көлемді тұрақтандыру үшін барлық мүмкін фазалық түрлендірулердің (гидраттық ылғалдың жоғалуы, полиморфты түрлендірулер және т.б.) өтуі үшін 1200 °С температурада </w:t>
      </w:r>
      <w:r w:rsidRPr="00291D4A">
        <w:rPr>
          <w:rFonts w:ascii="Times New Roman" w:hAnsi="Times New Roman"/>
          <w:sz w:val="28"/>
          <w:szCs w:val="28"/>
          <w:lang w:val="kk-KZ"/>
        </w:rPr>
        <w:lastRenderedPageBreak/>
        <w:t>алдын ала</w:t>
      </w:r>
      <w:r w:rsidR="005D7F5A">
        <w:rPr>
          <w:rFonts w:ascii="Times New Roman" w:hAnsi="Times New Roman"/>
          <w:sz w:val="28"/>
          <w:szCs w:val="28"/>
          <w:lang w:val="kk-KZ"/>
        </w:rPr>
        <w:t xml:space="preserve"> қыздырудан </w:t>
      </w:r>
      <w:r w:rsidRPr="00291D4A">
        <w:rPr>
          <w:rFonts w:ascii="Times New Roman" w:hAnsi="Times New Roman"/>
          <w:sz w:val="28"/>
          <w:szCs w:val="28"/>
          <w:lang w:val="kk-KZ"/>
        </w:rPr>
        <w:t>тұрды.</w:t>
      </w:r>
      <w:r w:rsidR="005D7F5A">
        <w:rPr>
          <w:rFonts w:ascii="Times New Roman" w:hAnsi="Times New Roman"/>
          <w:sz w:val="28"/>
          <w:szCs w:val="28"/>
          <w:lang w:val="kk-KZ"/>
        </w:rPr>
        <w:t xml:space="preserve"> Қыздырылған </w:t>
      </w:r>
      <w:r w:rsidR="00C77904">
        <w:rPr>
          <w:rFonts w:ascii="Times New Roman" w:hAnsi="Times New Roman"/>
          <w:sz w:val="28"/>
          <w:szCs w:val="28"/>
          <w:lang w:val="kk-KZ"/>
        </w:rPr>
        <w:t xml:space="preserve">балшық </w:t>
      </w:r>
      <w:r w:rsidRPr="00291D4A">
        <w:rPr>
          <w:rFonts w:ascii="Times New Roman" w:hAnsi="Times New Roman"/>
          <w:sz w:val="28"/>
          <w:szCs w:val="28"/>
          <w:lang w:val="kk-KZ"/>
        </w:rPr>
        <w:t>шар</w:t>
      </w:r>
      <w:r w:rsidR="00C77904">
        <w:rPr>
          <w:rFonts w:ascii="Times New Roman" w:hAnsi="Times New Roman"/>
          <w:sz w:val="28"/>
          <w:szCs w:val="28"/>
          <w:lang w:val="kk-KZ"/>
        </w:rPr>
        <w:t xml:space="preserve">лы ұстақышшта </w:t>
      </w:r>
      <w:r w:rsidRPr="00291D4A">
        <w:rPr>
          <w:rFonts w:ascii="Times New Roman" w:hAnsi="Times New Roman"/>
          <w:sz w:val="28"/>
          <w:szCs w:val="28"/>
          <w:lang w:val="kk-KZ"/>
        </w:rPr>
        <w:t xml:space="preserve">ұсақталды, содан кейін фракциялық құрамы бақыланады, осылайша қажетті фракцияның мөлшері кем дегенде 75% құрайды. Содан кейін дайындалған </w:t>
      </w:r>
      <w:r w:rsidR="00C77904">
        <w:rPr>
          <w:rFonts w:ascii="Times New Roman" w:hAnsi="Times New Roman"/>
          <w:sz w:val="28"/>
          <w:szCs w:val="28"/>
          <w:lang w:val="kk-KZ"/>
        </w:rPr>
        <w:t xml:space="preserve">балшық </w:t>
      </w:r>
      <w:r w:rsidRPr="00291D4A">
        <w:rPr>
          <w:rFonts w:ascii="Times New Roman" w:hAnsi="Times New Roman"/>
          <w:sz w:val="28"/>
          <w:szCs w:val="28"/>
          <w:lang w:val="kk-KZ"/>
        </w:rPr>
        <w:t xml:space="preserve">сумен араластырылды – салмағы бойынша 15% - және техникалық </w:t>
      </w:r>
      <w:r w:rsidR="00C77904">
        <w:rPr>
          <w:rFonts w:ascii="Times New Roman" w:hAnsi="Times New Roman"/>
          <w:sz w:val="28"/>
          <w:szCs w:val="28"/>
          <w:lang w:val="kk-KZ"/>
        </w:rPr>
        <w:t xml:space="preserve">спирт </w:t>
      </w:r>
      <w:r w:rsidRPr="00291D4A">
        <w:rPr>
          <w:rFonts w:ascii="Times New Roman" w:hAnsi="Times New Roman"/>
          <w:sz w:val="28"/>
          <w:szCs w:val="28"/>
          <w:lang w:val="kk-KZ"/>
        </w:rPr>
        <w:t>5%. Алынған кремнезол құрамы бойынша жұмыста көрсетілген құрамнан ерекшеленбеді [102, 103], алайда кремнеземнің фракциялық құрамы айтарлықтай өзгерді (4.3</w:t>
      </w:r>
      <w:r w:rsidR="0058427D">
        <w:rPr>
          <w:rFonts w:ascii="Times New Roman" w:hAnsi="Times New Roman"/>
          <w:sz w:val="28"/>
          <w:szCs w:val="28"/>
          <w:lang w:val="kk-KZ"/>
        </w:rPr>
        <w:t xml:space="preserve"> </w:t>
      </w:r>
      <w:r w:rsidRPr="00291D4A">
        <w:rPr>
          <w:rFonts w:ascii="Times New Roman" w:hAnsi="Times New Roman"/>
          <w:sz w:val="28"/>
          <w:szCs w:val="28"/>
          <w:lang w:val="kk-KZ"/>
        </w:rPr>
        <w:t xml:space="preserve">кесте). Алынған кремнезол араластырғышта қалған ингредиенттермен араластырылды, араластырғыштың айналу жылдамдығы - 800 айн/мин, араластыру – 1 сағат ішінде. Отқа төзімді компонент ретінде шамот </w:t>
      </w:r>
      <w:r w:rsidR="00C77904">
        <w:rPr>
          <w:rFonts w:ascii="Times New Roman" w:hAnsi="Times New Roman"/>
          <w:sz w:val="28"/>
          <w:szCs w:val="28"/>
          <w:lang w:val="kk-KZ"/>
        </w:rPr>
        <w:t xml:space="preserve">сынықтары </w:t>
      </w:r>
      <w:r w:rsidRPr="00291D4A">
        <w:rPr>
          <w:rFonts w:ascii="Times New Roman" w:hAnsi="Times New Roman"/>
          <w:sz w:val="28"/>
          <w:szCs w:val="28"/>
          <w:lang w:val="kk-KZ"/>
        </w:rPr>
        <w:t>қолданылды, сонымен қатар алдын – ала дайындықтан өтті</w:t>
      </w:r>
      <w:r w:rsidR="00C77904">
        <w:rPr>
          <w:rFonts w:ascii="Times New Roman" w:hAnsi="Times New Roman"/>
          <w:sz w:val="28"/>
          <w:szCs w:val="28"/>
          <w:lang w:val="kk-KZ"/>
        </w:rPr>
        <w:t xml:space="preserve"> – </w:t>
      </w:r>
      <w:r w:rsidRPr="00291D4A">
        <w:rPr>
          <w:rFonts w:ascii="Times New Roman" w:hAnsi="Times New Roman"/>
          <w:sz w:val="28"/>
          <w:szCs w:val="28"/>
          <w:lang w:val="kk-KZ"/>
        </w:rPr>
        <w:t xml:space="preserve">әртүрлі фракцияларға дейін ұнтақтау, қажетті фракцияның үлесі кем дегенде 75% құрады. </w:t>
      </w:r>
    </w:p>
    <w:p w14:paraId="74AAE5BD" w14:textId="04F8B297" w:rsidR="00291D4A" w:rsidRPr="00291D4A" w:rsidRDefault="00291D4A" w:rsidP="00291D4A">
      <w:pPr>
        <w:pStyle w:val="a7"/>
        <w:ind w:left="0" w:firstLine="709"/>
        <w:jc w:val="both"/>
        <w:rPr>
          <w:rFonts w:ascii="Times New Roman" w:hAnsi="Times New Roman"/>
          <w:sz w:val="28"/>
          <w:szCs w:val="28"/>
          <w:lang w:val="kk-KZ"/>
        </w:rPr>
      </w:pPr>
      <w:r w:rsidRPr="00291D4A">
        <w:rPr>
          <w:rFonts w:ascii="Times New Roman" w:hAnsi="Times New Roman"/>
          <w:sz w:val="28"/>
          <w:szCs w:val="28"/>
          <w:lang w:val="kk-KZ"/>
        </w:rPr>
        <w:t xml:space="preserve">Суспензия құрамы тұрақты қолданылды: 34% кремнезол, 10% </w:t>
      </w:r>
      <w:r w:rsidR="000B47A1" w:rsidRPr="000B47A1">
        <w:rPr>
          <w:rFonts w:ascii="Times New Roman" w:hAnsi="Times New Roman"/>
          <w:sz w:val="28"/>
          <w:szCs w:val="28"/>
          <w:lang w:val="kk-KZ"/>
        </w:rPr>
        <w:t>спирт</w:t>
      </w:r>
      <w:r w:rsidRPr="00291D4A">
        <w:rPr>
          <w:rFonts w:ascii="Times New Roman" w:hAnsi="Times New Roman"/>
          <w:sz w:val="28"/>
          <w:szCs w:val="28"/>
          <w:lang w:val="kk-KZ"/>
        </w:rPr>
        <w:t>, 10% этил с</w:t>
      </w:r>
      <w:r w:rsidR="000B47A1">
        <w:rPr>
          <w:rFonts w:ascii="Times New Roman" w:hAnsi="Times New Roman"/>
          <w:sz w:val="28"/>
          <w:szCs w:val="28"/>
          <w:lang w:val="kk-KZ"/>
        </w:rPr>
        <w:t>иликат</w:t>
      </w:r>
      <w:r w:rsidRPr="00291D4A">
        <w:rPr>
          <w:rFonts w:ascii="Times New Roman" w:hAnsi="Times New Roman"/>
          <w:sz w:val="28"/>
          <w:szCs w:val="28"/>
          <w:lang w:val="kk-KZ"/>
        </w:rPr>
        <w:t>, 1% алюминий нитраты, 45% шамот</w:t>
      </w:r>
      <w:r w:rsidR="000B47A1">
        <w:rPr>
          <w:rFonts w:ascii="Times New Roman" w:hAnsi="Times New Roman"/>
          <w:sz w:val="28"/>
          <w:szCs w:val="28"/>
          <w:lang w:val="kk-KZ"/>
        </w:rPr>
        <w:t xml:space="preserve"> сынықтары</w:t>
      </w:r>
      <w:r w:rsidRPr="00291D4A">
        <w:rPr>
          <w:rFonts w:ascii="Times New Roman" w:hAnsi="Times New Roman"/>
          <w:sz w:val="28"/>
          <w:szCs w:val="28"/>
          <w:lang w:val="kk-KZ"/>
        </w:rPr>
        <w:t xml:space="preserve">. </w:t>
      </w:r>
    </w:p>
    <w:p w14:paraId="5B3C7720" w14:textId="77777777" w:rsidR="00291D4A" w:rsidRPr="00291D4A" w:rsidRDefault="00291D4A" w:rsidP="00291D4A">
      <w:pPr>
        <w:pStyle w:val="a7"/>
        <w:ind w:left="0" w:firstLine="709"/>
        <w:jc w:val="both"/>
        <w:rPr>
          <w:rFonts w:ascii="Times New Roman" w:hAnsi="Times New Roman"/>
          <w:sz w:val="28"/>
          <w:szCs w:val="28"/>
          <w:lang w:val="kk-KZ"/>
        </w:rPr>
      </w:pPr>
    </w:p>
    <w:p w14:paraId="2E209E57" w14:textId="3B767920" w:rsidR="00291D4A" w:rsidRPr="002320A3" w:rsidRDefault="00291D4A" w:rsidP="00291D4A">
      <w:pPr>
        <w:pStyle w:val="a7"/>
        <w:ind w:left="0" w:firstLine="709"/>
        <w:jc w:val="both"/>
        <w:rPr>
          <w:rFonts w:ascii="Times New Roman" w:hAnsi="Times New Roman"/>
          <w:sz w:val="28"/>
          <w:szCs w:val="28"/>
          <w:lang w:val="kk-KZ"/>
        </w:rPr>
      </w:pPr>
      <w:r w:rsidRPr="002320A3">
        <w:rPr>
          <w:rFonts w:ascii="Times New Roman" w:hAnsi="Times New Roman"/>
          <w:sz w:val="28"/>
          <w:szCs w:val="28"/>
          <w:lang w:val="kk-KZ"/>
        </w:rPr>
        <w:t>4.3</w:t>
      </w:r>
      <w:r w:rsidR="0058427D">
        <w:rPr>
          <w:rFonts w:ascii="Times New Roman" w:hAnsi="Times New Roman"/>
          <w:sz w:val="28"/>
          <w:szCs w:val="28"/>
          <w:lang w:val="kk-KZ"/>
        </w:rPr>
        <w:t xml:space="preserve"> </w:t>
      </w:r>
      <w:r w:rsidRPr="002320A3">
        <w:rPr>
          <w:rFonts w:ascii="Times New Roman" w:hAnsi="Times New Roman"/>
          <w:sz w:val="28"/>
          <w:szCs w:val="28"/>
          <w:lang w:val="kk-KZ"/>
        </w:rPr>
        <w:t>кесте</w:t>
      </w:r>
      <w:r w:rsidR="0058427D">
        <w:rPr>
          <w:rFonts w:ascii="Times New Roman" w:hAnsi="Times New Roman"/>
          <w:sz w:val="28"/>
          <w:szCs w:val="28"/>
          <w:lang w:val="kk-KZ"/>
        </w:rPr>
        <w:t xml:space="preserve"> – </w:t>
      </w:r>
      <w:r w:rsidR="00C77904" w:rsidRPr="002320A3">
        <w:rPr>
          <w:rFonts w:ascii="Times New Roman" w:hAnsi="Times New Roman"/>
          <w:sz w:val="28"/>
          <w:szCs w:val="28"/>
          <w:lang w:val="kk-KZ"/>
        </w:rPr>
        <w:t>С</w:t>
      </w:r>
      <w:r w:rsidRPr="002320A3">
        <w:rPr>
          <w:rFonts w:ascii="Times New Roman" w:hAnsi="Times New Roman"/>
          <w:sz w:val="28"/>
          <w:szCs w:val="28"/>
          <w:lang w:val="kk-KZ"/>
        </w:rPr>
        <w:t>успензияның фракциялық құрамы, масс % және оның технологиялық қасиеттері</w:t>
      </w:r>
    </w:p>
    <w:p w14:paraId="08A0EEFE" w14:textId="49F04976" w:rsidR="009615BE" w:rsidRPr="00762180" w:rsidRDefault="009615BE" w:rsidP="009615BE">
      <w:pPr>
        <w:pStyle w:val="a7"/>
        <w:ind w:left="0" w:firstLine="709"/>
        <w:jc w:val="both"/>
        <w:rPr>
          <w:rFonts w:ascii="Times New Roman" w:hAnsi="Times New Roman"/>
          <w:sz w:val="28"/>
          <w:szCs w:val="28"/>
          <w:lang w:val="kk-KZ"/>
        </w:rPr>
      </w:pPr>
    </w:p>
    <w:tbl>
      <w:tblPr>
        <w:tblW w:w="8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9"/>
        <w:gridCol w:w="1609"/>
        <w:gridCol w:w="1609"/>
        <w:gridCol w:w="2139"/>
        <w:gridCol w:w="2605"/>
      </w:tblGrid>
      <w:tr w:rsidR="00C77904" w:rsidRPr="000963F2" w14:paraId="4582539F" w14:textId="77777777" w:rsidTr="00050538">
        <w:trPr>
          <w:jc w:val="center"/>
        </w:trPr>
        <w:tc>
          <w:tcPr>
            <w:tcW w:w="1148" w:type="dxa"/>
          </w:tcPr>
          <w:p w14:paraId="20FD2B97" w14:textId="49541782" w:rsidR="009615BE" w:rsidRPr="000963F2" w:rsidRDefault="00C77904" w:rsidP="002F2BF0">
            <w:pPr>
              <w:pStyle w:val="a7"/>
              <w:spacing w:before="160" w:line="240" w:lineRule="auto"/>
              <w:ind w:left="0"/>
              <w:jc w:val="center"/>
              <w:rPr>
                <w:rFonts w:ascii="Times New Roman" w:hAnsi="Times New Roman"/>
                <w:sz w:val="28"/>
                <w:szCs w:val="28"/>
              </w:rPr>
            </w:pPr>
            <w:r>
              <w:rPr>
                <w:rFonts w:ascii="Times New Roman" w:hAnsi="Times New Roman"/>
                <w:sz w:val="28"/>
                <w:szCs w:val="28"/>
                <w:lang w:val="kk-KZ"/>
              </w:rPr>
              <w:t>Үлгі нөмірі</w:t>
            </w:r>
          </w:p>
        </w:tc>
        <w:tc>
          <w:tcPr>
            <w:tcW w:w="1657" w:type="dxa"/>
          </w:tcPr>
          <w:p w14:paraId="2B7E04DE" w14:textId="14DDE6FA" w:rsidR="009615BE" w:rsidRPr="000963F2" w:rsidRDefault="00C77904" w:rsidP="002F2BF0">
            <w:pPr>
              <w:pStyle w:val="a7"/>
              <w:spacing w:before="160" w:line="240" w:lineRule="auto"/>
              <w:ind w:left="0"/>
              <w:jc w:val="center"/>
              <w:rPr>
                <w:rFonts w:ascii="Times New Roman" w:hAnsi="Times New Roman"/>
                <w:sz w:val="28"/>
                <w:szCs w:val="28"/>
              </w:rPr>
            </w:pPr>
            <w:proofErr w:type="spellStart"/>
            <w:r w:rsidRPr="000963F2">
              <w:rPr>
                <w:rFonts w:ascii="Times New Roman" w:hAnsi="Times New Roman"/>
                <w:sz w:val="28"/>
                <w:szCs w:val="28"/>
              </w:rPr>
              <w:t>К</w:t>
            </w:r>
            <w:r w:rsidR="009615BE" w:rsidRPr="000963F2">
              <w:rPr>
                <w:rFonts w:ascii="Times New Roman" w:hAnsi="Times New Roman"/>
                <w:sz w:val="28"/>
                <w:szCs w:val="28"/>
              </w:rPr>
              <w:t>ремнезол</w:t>
            </w:r>
            <w:proofErr w:type="spellEnd"/>
            <w:r>
              <w:rPr>
                <w:rFonts w:ascii="Times New Roman" w:hAnsi="Times New Roman"/>
                <w:sz w:val="28"/>
                <w:szCs w:val="28"/>
                <w:lang w:val="kk-KZ"/>
              </w:rPr>
              <w:t xml:space="preserve"> фракциясы</w:t>
            </w:r>
            <w:r w:rsidR="009615BE" w:rsidRPr="000963F2">
              <w:rPr>
                <w:rFonts w:ascii="Times New Roman" w:hAnsi="Times New Roman"/>
                <w:sz w:val="28"/>
                <w:szCs w:val="28"/>
              </w:rPr>
              <w:t>, мкм</w:t>
            </w:r>
          </w:p>
        </w:tc>
        <w:tc>
          <w:tcPr>
            <w:tcW w:w="1541" w:type="dxa"/>
          </w:tcPr>
          <w:p w14:paraId="1C8D774A" w14:textId="3A16B3F6" w:rsidR="009615BE" w:rsidRPr="000963F2" w:rsidRDefault="00C77904" w:rsidP="002F2BF0">
            <w:pPr>
              <w:pStyle w:val="a7"/>
              <w:spacing w:before="160" w:line="240" w:lineRule="auto"/>
              <w:ind w:left="0"/>
              <w:jc w:val="center"/>
              <w:rPr>
                <w:rFonts w:ascii="Times New Roman" w:hAnsi="Times New Roman"/>
                <w:sz w:val="28"/>
                <w:szCs w:val="28"/>
              </w:rPr>
            </w:pPr>
            <w:r>
              <w:rPr>
                <w:rFonts w:ascii="Times New Roman" w:hAnsi="Times New Roman"/>
                <w:sz w:val="28"/>
                <w:szCs w:val="28"/>
                <w:lang w:val="kk-KZ"/>
              </w:rPr>
              <w:t>Шамот сынығы ф</w:t>
            </w:r>
            <w:proofErr w:type="spellStart"/>
            <w:r w:rsidR="009615BE" w:rsidRPr="000963F2">
              <w:rPr>
                <w:rFonts w:ascii="Times New Roman" w:hAnsi="Times New Roman"/>
                <w:sz w:val="28"/>
                <w:szCs w:val="28"/>
              </w:rPr>
              <w:t>ракция</w:t>
            </w:r>
            <w:proofErr w:type="spellEnd"/>
            <w:r>
              <w:rPr>
                <w:rFonts w:ascii="Times New Roman" w:hAnsi="Times New Roman"/>
                <w:sz w:val="28"/>
                <w:szCs w:val="28"/>
                <w:lang w:val="kk-KZ"/>
              </w:rPr>
              <w:t>сы</w:t>
            </w:r>
            <w:r w:rsidR="009615BE" w:rsidRPr="000963F2">
              <w:rPr>
                <w:rFonts w:ascii="Times New Roman" w:hAnsi="Times New Roman"/>
                <w:sz w:val="28"/>
                <w:szCs w:val="28"/>
              </w:rPr>
              <w:t>, мкм</w:t>
            </w:r>
          </w:p>
        </w:tc>
        <w:tc>
          <w:tcPr>
            <w:tcW w:w="1658" w:type="dxa"/>
            <w:vAlign w:val="center"/>
          </w:tcPr>
          <w:p w14:paraId="7A262606" w14:textId="1054FAD6" w:rsidR="009615BE" w:rsidRPr="000963F2" w:rsidRDefault="00C77904" w:rsidP="002F2BF0">
            <w:pPr>
              <w:pStyle w:val="a7"/>
              <w:spacing w:before="160" w:line="240" w:lineRule="auto"/>
              <w:ind w:left="0"/>
              <w:jc w:val="center"/>
              <w:rPr>
                <w:rFonts w:ascii="Times New Roman" w:hAnsi="Times New Roman"/>
                <w:sz w:val="28"/>
                <w:szCs w:val="28"/>
              </w:rPr>
            </w:pPr>
            <w:r>
              <w:rPr>
                <w:rFonts w:ascii="Times New Roman" w:hAnsi="Times New Roman"/>
                <w:sz w:val="28"/>
                <w:szCs w:val="28"/>
                <w:lang w:val="kk-KZ"/>
              </w:rPr>
              <w:t>Тұтқырлық</w:t>
            </w:r>
            <w:r w:rsidR="009615BE" w:rsidRPr="000963F2">
              <w:rPr>
                <w:rFonts w:ascii="Times New Roman" w:hAnsi="Times New Roman"/>
                <w:sz w:val="28"/>
                <w:szCs w:val="28"/>
              </w:rPr>
              <w:t>, МПа*с</w:t>
            </w:r>
          </w:p>
          <w:p w14:paraId="248DB3B6" w14:textId="09E74EA7" w:rsidR="009615BE" w:rsidRPr="000963F2" w:rsidRDefault="009615BE" w:rsidP="002F2BF0">
            <w:pPr>
              <w:pStyle w:val="a7"/>
              <w:spacing w:before="160" w:line="240" w:lineRule="auto"/>
              <w:ind w:left="0"/>
              <w:jc w:val="center"/>
              <w:rPr>
                <w:rFonts w:ascii="Times New Roman" w:hAnsi="Times New Roman"/>
                <w:sz w:val="28"/>
                <w:szCs w:val="28"/>
              </w:rPr>
            </w:pPr>
            <w:r w:rsidRPr="000963F2">
              <w:rPr>
                <w:rFonts w:ascii="Times New Roman" w:hAnsi="Times New Roman"/>
                <w:sz w:val="28"/>
                <w:szCs w:val="28"/>
              </w:rPr>
              <w:t>(</w:t>
            </w:r>
            <w:r w:rsidR="0047360F">
              <w:rPr>
                <w:rFonts w:ascii="Times New Roman" w:hAnsi="Times New Roman"/>
                <w:sz w:val="28"/>
                <w:szCs w:val="28"/>
                <w:lang w:val="kk-KZ"/>
              </w:rPr>
              <w:t>сақталғыштық</w:t>
            </w:r>
            <w:r w:rsidRPr="000963F2">
              <w:rPr>
                <w:rFonts w:ascii="Times New Roman" w:hAnsi="Times New Roman"/>
                <w:sz w:val="28"/>
                <w:szCs w:val="28"/>
              </w:rPr>
              <w:t>)</w:t>
            </w:r>
          </w:p>
        </w:tc>
        <w:tc>
          <w:tcPr>
            <w:tcW w:w="2541" w:type="dxa"/>
          </w:tcPr>
          <w:p w14:paraId="6B340696" w14:textId="5F04137D" w:rsidR="009615BE" w:rsidRPr="000963F2" w:rsidRDefault="00C77904" w:rsidP="002F2BF0">
            <w:pPr>
              <w:pStyle w:val="a7"/>
              <w:spacing w:before="160" w:line="240" w:lineRule="auto"/>
              <w:ind w:left="0"/>
              <w:jc w:val="center"/>
              <w:rPr>
                <w:rFonts w:ascii="Times New Roman" w:hAnsi="Times New Roman"/>
                <w:sz w:val="28"/>
                <w:szCs w:val="28"/>
              </w:rPr>
            </w:pPr>
            <w:r>
              <w:rPr>
                <w:rFonts w:ascii="Times New Roman" w:hAnsi="Times New Roman"/>
                <w:sz w:val="28"/>
                <w:szCs w:val="28"/>
                <w:lang w:val="kk-KZ"/>
              </w:rPr>
              <w:t>Шөгінді массасы</w:t>
            </w:r>
            <w:r w:rsidR="009615BE" w:rsidRPr="000963F2">
              <w:rPr>
                <w:rFonts w:ascii="Times New Roman" w:hAnsi="Times New Roman"/>
                <w:sz w:val="28"/>
                <w:szCs w:val="28"/>
              </w:rPr>
              <w:t>, г</w:t>
            </w:r>
          </w:p>
          <w:p w14:paraId="45ED8E8B" w14:textId="23A5915C" w:rsidR="009615BE" w:rsidRPr="000963F2" w:rsidRDefault="009615BE" w:rsidP="002F2BF0">
            <w:pPr>
              <w:pStyle w:val="a7"/>
              <w:spacing w:before="160" w:line="240" w:lineRule="auto"/>
              <w:ind w:left="0"/>
              <w:jc w:val="center"/>
              <w:rPr>
                <w:rFonts w:ascii="Times New Roman" w:hAnsi="Times New Roman"/>
                <w:sz w:val="28"/>
                <w:szCs w:val="28"/>
              </w:rPr>
            </w:pPr>
            <w:r w:rsidRPr="000963F2">
              <w:rPr>
                <w:rFonts w:ascii="Times New Roman" w:hAnsi="Times New Roman"/>
                <w:sz w:val="28"/>
                <w:szCs w:val="28"/>
              </w:rPr>
              <w:t>(</w:t>
            </w:r>
            <w:proofErr w:type="spellStart"/>
            <w:r w:rsidRPr="000963F2">
              <w:rPr>
                <w:rFonts w:ascii="Times New Roman" w:hAnsi="Times New Roman"/>
                <w:sz w:val="28"/>
                <w:szCs w:val="28"/>
              </w:rPr>
              <w:t>седиментацион</w:t>
            </w:r>
            <w:proofErr w:type="spellEnd"/>
            <w:r w:rsidR="00C77904">
              <w:rPr>
                <w:rFonts w:ascii="Times New Roman" w:hAnsi="Times New Roman"/>
                <w:sz w:val="28"/>
                <w:szCs w:val="28"/>
                <w:lang w:val="kk-KZ"/>
              </w:rPr>
              <w:t>дық тұрақтылық</w:t>
            </w:r>
            <w:r w:rsidRPr="000963F2">
              <w:rPr>
                <w:rFonts w:ascii="Times New Roman" w:hAnsi="Times New Roman"/>
                <w:sz w:val="28"/>
                <w:szCs w:val="28"/>
              </w:rPr>
              <w:t>)</w:t>
            </w:r>
          </w:p>
        </w:tc>
      </w:tr>
      <w:tr w:rsidR="00C77904" w:rsidRPr="000963F2" w14:paraId="6A4B9406" w14:textId="77777777" w:rsidTr="00050538">
        <w:trPr>
          <w:jc w:val="center"/>
        </w:trPr>
        <w:tc>
          <w:tcPr>
            <w:tcW w:w="1148" w:type="dxa"/>
            <w:vAlign w:val="center"/>
          </w:tcPr>
          <w:p w14:paraId="33CECE88"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1</w:t>
            </w:r>
          </w:p>
        </w:tc>
        <w:tc>
          <w:tcPr>
            <w:tcW w:w="1657" w:type="dxa"/>
            <w:vAlign w:val="center"/>
          </w:tcPr>
          <w:p w14:paraId="1FD61418"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500</w:t>
            </w:r>
          </w:p>
        </w:tc>
        <w:tc>
          <w:tcPr>
            <w:tcW w:w="1541" w:type="dxa"/>
            <w:vAlign w:val="center"/>
          </w:tcPr>
          <w:p w14:paraId="72CDAAA4"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500</w:t>
            </w:r>
          </w:p>
        </w:tc>
        <w:tc>
          <w:tcPr>
            <w:tcW w:w="1658" w:type="dxa"/>
            <w:vAlign w:val="center"/>
          </w:tcPr>
          <w:p w14:paraId="5718522F"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743</w:t>
            </w:r>
          </w:p>
        </w:tc>
        <w:tc>
          <w:tcPr>
            <w:tcW w:w="2541" w:type="dxa"/>
            <w:vAlign w:val="bottom"/>
          </w:tcPr>
          <w:p w14:paraId="5B15B19C"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589</w:t>
            </w:r>
          </w:p>
        </w:tc>
      </w:tr>
      <w:tr w:rsidR="00C77904" w:rsidRPr="000963F2" w14:paraId="00E60DD6" w14:textId="77777777" w:rsidTr="00050538">
        <w:trPr>
          <w:jc w:val="center"/>
        </w:trPr>
        <w:tc>
          <w:tcPr>
            <w:tcW w:w="1148" w:type="dxa"/>
            <w:vAlign w:val="center"/>
          </w:tcPr>
          <w:p w14:paraId="707A88A9"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2</w:t>
            </w:r>
          </w:p>
        </w:tc>
        <w:tc>
          <w:tcPr>
            <w:tcW w:w="1657" w:type="dxa"/>
            <w:vAlign w:val="center"/>
          </w:tcPr>
          <w:p w14:paraId="27D9BD79"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400</w:t>
            </w:r>
          </w:p>
        </w:tc>
        <w:tc>
          <w:tcPr>
            <w:tcW w:w="1541" w:type="dxa"/>
            <w:vAlign w:val="center"/>
          </w:tcPr>
          <w:p w14:paraId="67468B05"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400</w:t>
            </w:r>
          </w:p>
        </w:tc>
        <w:tc>
          <w:tcPr>
            <w:tcW w:w="1658" w:type="dxa"/>
            <w:vAlign w:val="center"/>
          </w:tcPr>
          <w:p w14:paraId="18502446"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792</w:t>
            </w:r>
          </w:p>
        </w:tc>
        <w:tc>
          <w:tcPr>
            <w:tcW w:w="2541" w:type="dxa"/>
            <w:vAlign w:val="bottom"/>
          </w:tcPr>
          <w:p w14:paraId="558C42A8"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364</w:t>
            </w:r>
          </w:p>
        </w:tc>
      </w:tr>
      <w:tr w:rsidR="00C77904" w:rsidRPr="000963F2" w14:paraId="694474D0" w14:textId="77777777" w:rsidTr="00050538">
        <w:trPr>
          <w:jc w:val="center"/>
        </w:trPr>
        <w:tc>
          <w:tcPr>
            <w:tcW w:w="1148" w:type="dxa"/>
            <w:vAlign w:val="center"/>
          </w:tcPr>
          <w:p w14:paraId="14AD8650"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3</w:t>
            </w:r>
          </w:p>
        </w:tc>
        <w:tc>
          <w:tcPr>
            <w:tcW w:w="1657" w:type="dxa"/>
            <w:vAlign w:val="center"/>
          </w:tcPr>
          <w:p w14:paraId="60066E0C"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300</w:t>
            </w:r>
          </w:p>
        </w:tc>
        <w:tc>
          <w:tcPr>
            <w:tcW w:w="1541" w:type="dxa"/>
            <w:vAlign w:val="center"/>
          </w:tcPr>
          <w:p w14:paraId="71B8B688"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300</w:t>
            </w:r>
          </w:p>
        </w:tc>
        <w:tc>
          <w:tcPr>
            <w:tcW w:w="1658" w:type="dxa"/>
            <w:vAlign w:val="center"/>
          </w:tcPr>
          <w:p w14:paraId="563F84C7"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767</w:t>
            </w:r>
          </w:p>
        </w:tc>
        <w:tc>
          <w:tcPr>
            <w:tcW w:w="2541" w:type="dxa"/>
            <w:vAlign w:val="bottom"/>
          </w:tcPr>
          <w:p w14:paraId="5DD5AC6B"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242</w:t>
            </w:r>
          </w:p>
        </w:tc>
      </w:tr>
      <w:tr w:rsidR="00C77904" w:rsidRPr="000963F2" w14:paraId="505C9204" w14:textId="77777777" w:rsidTr="00050538">
        <w:trPr>
          <w:jc w:val="center"/>
        </w:trPr>
        <w:tc>
          <w:tcPr>
            <w:tcW w:w="1148" w:type="dxa"/>
            <w:vAlign w:val="center"/>
          </w:tcPr>
          <w:p w14:paraId="024237A4"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4</w:t>
            </w:r>
          </w:p>
        </w:tc>
        <w:tc>
          <w:tcPr>
            <w:tcW w:w="1657" w:type="dxa"/>
            <w:vAlign w:val="center"/>
          </w:tcPr>
          <w:p w14:paraId="415D4D85"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200</w:t>
            </w:r>
          </w:p>
        </w:tc>
        <w:tc>
          <w:tcPr>
            <w:tcW w:w="1541" w:type="dxa"/>
            <w:vAlign w:val="center"/>
          </w:tcPr>
          <w:p w14:paraId="3373B0F9"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200</w:t>
            </w:r>
          </w:p>
        </w:tc>
        <w:tc>
          <w:tcPr>
            <w:tcW w:w="1658" w:type="dxa"/>
            <w:vAlign w:val="center"/>
          </w:tcPr>
          <w:p w14:paraId="78592023"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724</w:t>
            </w:r>
          </w:p>
        </w:tc>
        <w:tc>
          <w:tcPr>
            <w:tcW w:w="0" w:type="auto"/>
            <w:vAlign w:val="center"/>
          </w:tcPr>
          <w:p w14:paraId="0E32DD32"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225</w:t>
            </w:r>
          </w:p>
        </w:tc>
      </w:tr>
      <w:tr w:rsidR="00C77904" w:rsidRPr="000963F2" w14:paraId="11015253" w14:textId="77777777" w:rsidTr="00050538">
        <w:trPr>
          <w:jc w:val="center"/>
        </w:trPr>
        <w:tc>
          <w:tcPr>
            <w:tcW w:w="1148" w:type="dxa"/>
            <w:vAlign w:val="center"/>
          </w:tcPr>
          <w:p w14:paraId="0A5A8EE7"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5</w:t>
            </w:r>
          </w:p>
        </w:tc>
        <w:tc>
          <w:tcPr>
            <w:tcW w:w="1657" w:type="dxa"/>
            <w:vAlign w:val="center"/>
          </w:tcPr>
          <w:p w14:paraId="4F28F987"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100</w:t>
            </w:r>
          </w:p>
        </w:tc>
        <w:tc>
          <w:tcPr>
            <w:tcW w:w="1541" w:type="dxa"/>
            <w:vAlign w:val="center"/>
          </w:tcPr>
          <w:p w14:paraId="71F98010"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100</w:t>
            </w:r>
          </w:p>
        </w:tc>
        <w:tc>
          <w:tcPr>
            <w:tcW w:w="1658" w:type="dxa"/>
            <w:vAlign w:val="center"/>
          </w:tcPr>
          <w:p w14:paraId="0BB2E5B8"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356</w:t>
            </w:r>
          </w:p>
        </w:tc>
        <w:tc>
          <w:tcPr>
            <w:tcW w:w="2541" w:type="dxa"/>
            <w:vAlign w:val="bottom"/>
          </w:tcPr>
          <w:p w14:paraId="692379B7"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215</w:t>
            </w:r>
          </w:p>
        </w:tc>
      </w:tr>
      <w:tr w:rsidR="00C77904" w:rsidRPr="000963F2" w14:paraId="18A0E2AD" w14:textId="77777777" w:rsidTr="00050538">
        <w:trPr>
          <w:jc w:val="center"/>
        </w:trPr>
        <w:tc>
          <w:tcPr>
            <w:tcW w:w="1148" w:type="dxa"/>
            <w:vAlign w:val="center"/>
          </w:tcPr>
          <w:p w14:paraId="7AC002C1"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6</w:t>
            </w:r>
          </w:p>
        </w:tc>
        <w:tc>
          <w:tcPr>
            <w:tcW w:w="1657" w:type="dxa"/>
            <w:vAlign w:val="center"/>
          </w:tcPr>
          <w:p w14:paraId="3336A6B1"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50</w:t>
            </w:r>
          </w:p>
        </w:tc>
        <w:tc>
          <w:tcPr>
            <w:tcW w:w="1541" w:type="dxa"/>
            <w:vAlign w:val="center"/>
          </w:tcPr>
          <w:p w14:paraId="52A5A273"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50</w:t>
            </w:r>
          </w:p>
        </w:tc>
        <w:tc>
          <w:tcPr>
            <w:tcW w:w="1658" w:type="dxa"/>
            <w:vAlign w:val="center"/>
          </w:tcPr>
          <w:p w14:paraId="375600ED"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228</w:t>
            </w:r>
          </w:p>
        </w:tc>
        <w:tc>
          <w:tcPr>
            <w:tcW w:w="2541" w:type="dxa"/>
            <w:vAlign w:val="bottom"/>
          </w:tcPr>
          <w:p w14:paraId="796E5431" w14:textId="77777777" w:rsidR="009615BE" w:rsidRPr="000963F2" w:rsidRDefault="009615BE" w:rsidP="002F2BF0">
            <w:pPr>
              <w:pStyle w:val="a7"/>
              <w:spacing w:before="160" w:line="240" w:lineRule="auto"/>
              <w:ind w:left="0" w:firstLine="284"/>
              <w:jc w:val="center"/>
              <w:rPr>
                <w:rFonts w:ascii="Times New Roman" w:hAnsi="Times New Roman"/>
                <w:sz w:val="28"/>
                <w:szCs w:val="28"/>
              </w:rPr>
            </w:pPr>
            <w:r w:rsidRPr="000963F2">
              <w:rPr>
                <w:rFonts w:ascii="Times New Roman" w:hAnsi="Times New Roman"/>
                <w:sz w:val="28"/>
                <w:szCs w:val="28"/>
              </w:rPr>
              <w:t>103</w:t>
            </w:r>
          </w:p>
        </w:tc>
      </w:tr>
    </w:tbl>
    <w:p w14:paraId="6F24B886" w14:textId="77777777" w:rsidR="009615BE" w:rsidRDefault="009615BE" w:rsidP="009615BE">
      <w:pPr>
        <w:pStyle w:val="a7"/>
        <w:ind w:left="0" w:firstLine="709"/>
        <w:jc w:val="both"/>
        <w:rPr>
          <w:rFonts w:ascii="Times New Roman" w:hAnsi="Times New Roman"/>
          <w:sz w:val="28"/>
          <w:szCs w:val="28"/>
        </w:rPr>
      </w:pPr>
    </w:p>
    <w:p w14:paraId="369C0CB7" w14:textId="38F574D0" w:rsidR="00291D4A" w:rsidRDefault="00291D4A" w:rsidP="009615BE">
      <w:pPr>
        <w:pStyle w:val="a7"/>
        <w:ind w:left="0" w:firstLine="720"/>
        <w:jc w:val="both"/>
        <w:rPr>
          <w:rFonts w:ascii="Times New Roman" w:hAnsi="Times New Roman"/>
          <w:sz w:val="28"/>
          <w:szCs w:val="28"/>
        </w:rPr>
      </w:pPr>
      <w:r w:rsidRPr="00291D4A">
        <w:rPr>
          <w:rFonts w:ascii="Times New Roman" w:hAnsi="Times New Roman"/>
          <w:sz w:val="28"/>
          <w:szCs w:val="28"/>
        </w:rPr>
        <w:t>4.3</w:t>
      </w:r>
      <w:r w:rsidR="0058427D">
        <w:rPr>
          <w:rFonts w:ascii="Times New Roman" w:hAnsi="Times New Roman"/>
          <w:sz w:val="28"/>
          <w:szCs w:val="28"/>
          <w:lang w:val="kk-KZ"/>
        </w:rPr>
        <w:t xml:space="preserve"> </w:t>
      </w:r>
      <w:proofErr w:type="spellStart"/>
      <w:r w:rsidRPr="00291D4A">
        <w:rPr>
          <w:rFonts w:ascii="Times New Roman" w:hAnsi="Times New Roman"/>
          <w:sz w:val="28"/>
          <w:szCs w:val="28"/>
        </w:rPr>
        <w:t>кестедегі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мәліметтерден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көрі</w:t>
      </w:r>
      <w:proofErr w:type="spellEnd"/>
      <w:r w:rsidR="00C77904">
        <w:rPr>
          <w:rFonts w:ascii="Times New Roman" w:hAnsi="Times New Roman"/>
          <w:sz w:val="28"/>
          <w:szCs w:val="28"/>
          <w:lang w:val="kk-KZ"/>
        </w:rPr>
        <w:t>ніп</w:t>
      </w:r>
      <w:r w:rsidRPr="00291D4A">
        <w:rPr>
          <w:rFonts w:ascii="Times New Roman" w:hAnsi="Times New Roman"/>
          <w:sz w:val="28"/>
          <w:szCs w:val="28"/>
        </w:rPr>
        <w:t xml:space="preserve"> т</w:t>
      </w:r>
      <w:r w:rsidR="00C77904">
        <w:rPr>
          <w:rFonts w:ascii="Times New Roman" w:hAnsi="Times New Roman"/>
          <w:sz w:val="28"/>
          <w:szCs w:val="28"/>
          <w:lang w:val="kk-KZ"/>
        </w:rPr>
        <w:t>ұ</w:t>
      </w:r>
      <w:proofErr w:type="spellStart"/>
      <w:r w:rsidRPr="00291D4A">
        <w:rPr>
          <w:rFonts w:ascii="Times New Roman" w:hAnsi="Times New Roman"/>
          <w:sz w:val="28"/>
          <w:szCs w:val="28"/>
        </w:rPr>
        <w:t>рғандай</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дисперсияның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жоғарылауы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технологиялық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қасиеттерге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әр</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түрлі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әсер</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етеді</w:t>
      </w:r>
      <w:proofErr w:type="spellEnd"/>
      <w:r w:rsidRPr="00291D4A">
        <w:rPr>
          <w:rFonts w:ascii="Times New Roman" w:hAnsi="Times New Roman"/>
          <w:sz w:val="28"/>
          <w:szCs w:val="28"/>
        </w:rPr>
        <w:t xml:space="preserve"> (4.</w:t>
      </w:r>
      <w:r w:rsidR="007059A1" w:rsidRPr="007059A1">
        <w:rPr>
          <w:rFonts w:ascii="Times New Roman" w:hAnsi="Times New Roman"/>
          <w:sz w:val="28"/>
          <w:szCs w:val="28"/>
        </w:rPr>
        <w:t>3</w:t>
      </w:r>
      <w:r w:rsidRPr="00291D4A">
        <w:rPr>
          <w:rFonts w:ascii="Times New Roman" w:hAnsi="Times New Roman"/>
          <w:sz w:val="28"/>
          <w:szCs w:val="28"/>
        </w:rPr>
        <w:t>, 4.</w:t>
      </w:r>
      <w:r w:rsidR="007059A1" w:rsidRPr="007059A1">
        <w:rPr>
          <w:rFonts w:ascii="Times New Roman" w:hAnsi="Times New Roman"/>
          <w:sz w:val="28"/>
          <w:szCs w:val="28"/>
        </w:rPr>
        <w:t>4</w:t>
      </w:r>
      <w:r w:rsidR="0058427D">
        <w:rPr>
          <w:rFonts w:ascii="Times New Roman" w:hAnsi="Times New Roman"/>
          <w:sz w:val="28"/>
          <w:szCs w:val="28"/>
          <w:lang w:val="kk-KZ"/>
        </w:rPr>
        <w:t xml:space="preserve"> </w:t>
      </w:r>
      <w:proofErr w:type="spellStart"/>
      <w:r w:rsidRPr="00291D4A">
        <w:rPr>
          <w:rFonts w:ascii="Times New Roman" w:hAnsi="Times New Roman"/>
          <w:sz w:val="28"/>
          <w:szCs w:val="28"/>
        </w:rPr>
        <w:t>суреттер</w:t>
      </w:r>
      <w:proofErr w:type="spellEnd"/>
      <w:r w:rsidRPr="00291D4A">
        <w:rPr>
          <w:rFonts w:ascii="Times New Roman" w:hAnsi="Times New Roman"/>
          <w:sz w:val="28"/>
          <w:szCs w:val="28"/>
        </w:rPr>
        <w:t>).</w:t>
      </w:r>
    </w:p>
    <w:p w14:paraId="4DB75570" w14:textId="77777777" w:rsidR="006E7F1B" w:rsidRDefault="006E7F1B" w:rsidP="006E7F1B">
      <w:pPr>
        <w:tabs>
          <w:tab w:val="left" w:pos="7188"/>
        </w:tabs>
        <w:ind w:firstLine="1134"/>
        <w:rPr>
          <w:lang w:eastAsia="ru-RU"/>
        </w:rPr>
      </w:pPr>
    </w:p>
    <w:p w14:paraId="0D5593A4" w14:textId="055AE8CB" w:rsidR="006E7F1B" w:rsidRDefault="006E7F1B" w:rsidP="006E7F1B">
      <w:pPr>
        <w:tabs>
          <w:tab w:val="left" w:pos="7188"/>
        </w:tabs>
        <w:ind w:firstLine="1134"/>
        <w:rPr>
          <w:lang w:eastAsia="ru-RU"/>
        </w:rPr>
      </w:pPr>
      <w:r>
        <w:rPr>
          <w:noProof/>
          <w:lang w:eastAsia="ru-RU"/>
        </w:rPr>
        <w:lastRenderedPageBreak/>
        <mc:AlternateContent>
          <mc:Choice Requires="wps">
            <w:drawing>
              <wp:anchor distT="45720" distB="45720" distL="114300" distR="114300" simplePos="0" relativeHeight="251673088" behindDoc="0" locked="0" layoutInCell="1" allowOverlap="1" wp14:anchorId="68F6A0D4" wp14:editId="656D19EF">
                <wp:simplePos x="0" y="0"/>
                <wp:positionH relativeFrom="leftMargin">
                  <wp:posOffset>600042</wp:posOffset>
                </wp:positionH>
                <wp:positionV relativeFrom="paragraph">
                  <wp:posOffset>1242536</wp:posOffset>
                </wp:positionV>
                <wp:extent cx="1885190" cy="380861"/>
                <wp:effectExtent l="9207" t="0" r="0" b="0"/>
                <wp:wrapNone/>
                <wp:docPr id="46" name="Надпись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885190" cy="380861"/>
                        </a:xfrm>
                        <a:prstGeom prst="rect">
                          <a:avLst/>
                        </a:prstGeom>
                        <a:solidFill>
                          <a:srgbClr val="FFFFFF"/>
                        </a:solidFill>
                        <a:ln w="9525">
                          <a:noFill/>
                          <a:miter lim="800000"/>
                          <a:headEnd/>
                          <a:tailEnd/>
                        </a:ln>
                      </wps:spPr>
                      <wps:txbx>
                        <w:txbxContent>
                          <w:p w14:paraId="499800F3" w14:textId="209614C2" w:rsidR="006F10BC" w:rsidRPr="009934A1" w:rsidRDefault="006F10BC" w:rsidP="006E7F1B">
                            <w:pPr>
                              <w:rPr>
                                <w:rFonts w:ascii="Times New Roman" w:hAnsi="Times New Roman"/>
                                <w:lang w:val="kk-KZ"/>
                              </w:rPr>
                            </w:pPr>
                            <w:r>
                              <w:rPr>
                                <w:rFonts w:ascii="Times New Roman" w:hAnsi="Times New Roman"/>
                                <w:sz w:val="28"/>
                                <w:szCs w:val="28"/>
                                <w:lang w:val="kk-KZ"/>
                              </w:rPr>
                              <w:t>Тұтқырлық МПа*с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F6A0D4" id="Надпись 46" o:spid="_x0000_s1032" type="#_x0000_t202" style="position:absolute;left:0;text-align:left;margin-left:47.25pt;margin-top:97.85pt;width:148.45pt;height:30pt;rotation:-90;z-index:25167308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" stroked="f">
                <v:textbox>
                  <w:txbxContent>
                    <w:p w14:paraId="499800F3" w14:textId="209614C2" w:rsidR="006F10BC" w:rsidRPr="009934A1" w:rsidRDefault="006F10BC" w:rsidP="006E7F1B">
                      <w:pPr>
                        <w:rPr>
                          <w:rFonts w:ascii="Times New Roman" w:hAnsi="Times New Roman"/>
                          <w:lang w:val="kk-KZ"/>
                        </w:rPr>
                      </w:pPr>
                      <w:r>
                        <w:rPr>
                          <w:rFonts w:ascii="Times New Roman" w:hAnsi="Times New Roman"/>
                          <w:sz w:val="28"/>
                          <w:szCs w:val="28"/>
                          <w:lang w:val="kk-KZ"/>
                        </w:rPr>
                        <w:t>Тұтқырлық МПа*с</w:t>
                      </w:r>
                    </w:p>
                  </w:txbxContent>
                </v:textbox>
                <w10:wrap anchorx="margin"/>
              </v:shape>
            </w:pict>
          </mc:Fallback>
        </mc:AlternateContent>
      </w:r>
      <w:r w:rsidR="004155DC" w:rsidRPr="004155DC">
        <w:rPr>
          <w:noProof/>
          <w:lang w:eastAsia="ru-RU"/>
        </w:rPr>
        <w:drawing>
          <wp:inline distT="0" distB="0" distL="0" distR="0" wp14:anchorId="0BA16E7E" wp14:editId="6EE3C2B3">
            <wp:extent cx="4391247" cy="2392325"/>
            <wp:effectExtent l="0" t="0" r="9525" b="8255"/>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70DA7E9" w14:textId="6C51E71A" w:rsidR="006E7F1B" w:rsidRDefault="006E7F1B" w:rsidP="006E7F1B">
      <w:pPr>
        <w:tabs>
          <w:tab w:val="left" w:pos="7188"/>
        </w:tabs>
        <w:rPr>
          <w:lang w:eastAsia="ru-RU"/>
        </w:rPr>
      </w:pPr>
      <w:r w:rsidRPr="006E7F1B">
        <w:rPr>
          <w:rFonts w:ascii="Times New Roman" w:hAnsi="Times New Roman"/>
          <w:sz w:val="28"/>
          <w:szCs w:val="28"/>
        </w:rPr>
        <w:t xml:space="preserve">                                                 </w:t>
      </w:r>
      <w:r>
        <w:rPr>
          <w:rFonts w:ascii="Times New Roman" w:hAnsi="Times New Roman"/>
          <w:sz w:val="28"/>
          <w:szCs w:val="28"/>
          <w:lang w:val="kk-KZ"/>
        </w:rPr>
        <w:t>Фракцион</w:t>
      </w:r>
      <w:r w:rsidR="00C77904">
        <w:rPr>
          <w:rFonts w:ascii="Times New Roman" w:hAnsi="Times New Roman"/>
          <w:sz w:val="28"/>
          <w:szCs w:val="28"/>
          <w:lang w:val="kk-KZ"/>
        </w:rPr>
        <w:t>дық құрам</w:t>
      </w:r>
      <w:r w:rsidRPr="009934A1">
        <w:rPr>
          <w:rFonts w:ascii="Times New Roman" w:hAnsi="Times New Roman"/>
          <w:sz w:val="28"/>
          <w:szCs w:val="28"/>
          <w:lang w:val="kk-KZ"/>
        </w:rPr>
        <w:t xml:space="preserve">, </w:t>
      </w:r>
      <w:r>
        <w:rPr>
          <w:rFonts w:ascii="Times New Roman" w:hAnsi="Times New Roman"/>
          <w:sz w:val="28"/>
          <w:szCs w:val="28"/>
          <w:lang w:val="kk-KZ"/>
        </w:rPr>
        <w:t>мкм</w:t>
      </w:r>
    </w:p>
    <w:p w14:paraId="1DA35442" w14:textId="783D30BE" w:rsidR="009615BE" w:rsidRPr="003B38CF" w:rsidRDefault="009615BE" w:rsidP="009615BE">
      <w:pPr>
        <w:pStyle w:val="a7"/>
        <w:ind w:left="0" w:hanging="142"/>
        <w:jc w:val="center"/>
        <w:rPr>
          <w:rFonts w:ascii="Times New Roman" w:hAnsi="Times New Roman"/>
          <w:sz w:val="28"/>
          <w:szCs w:val="28"/>
        </w:rPr>
      </w:pPr>
      <w:r w:rsidRPr="003B38CF">
        <w:rPr>
          <w:rFonts w:ascii="Times New Roman" w:hAnsi="Times New Roman"/>
          <w:sz w:val="28"/>
          <w:szCs w:val="28"/>
        </w:rPr>
        <w:t>4.</w:t>
      </w:r>
      <w:r w:rsidR="007059A1" w:rsidRPr="0047360F">
        <w:rPr>
          <w:rFonts w:ascii="Times New Roman" w:hAnsi="Times New Roman"/>
          <w:sz w:val="28"/>
          <w:szCs w:val="28"/>
        </w:rPr>
        <w:t>3</w:t>
      </w:r>
      <w:r w:rsidRPr="003B38CF">
        <w:rPr>
          <w:rFonts w:ascii="Times New Roman" w:hAnsi="Times New Roman"/>
          <w:sz w:val="28"/>
          <w:szCs w:val="28"/>
        </w:rPr>
        <w:t xml:space="preserve"> </w:t>
      </w:r>
      <w:r w:rsidR="00C77904" w:rsidRPr="003B38CF">
        <w:rPr>
          <w:rFonts w:ascii="Times New Roman" w:hAnsi="Times New Roman"/>
          <w:sz w:val="28"/>
          <w:szCs w:val="28"/>
          <w:lang w:val="kk-KZ"/>
        </w:rPr>
        <w:t xml:space="preserve">сурет </w:t>
      </w:r>
      <w:r w:rsidR="00536B95">
        <w:rPr>
          <w:rFonts w:ascii="Times New Roman" w:hAnsi="Times New Roman"/>
          <w:sz w:val="28"/>
          <w:szCs w:val="28"/>
        </w:rPr>
        <w:t>–</w:t>
      </w:r>
      <w:r w:rsidRPr="003B38CF">
        <w:rPr>
          <w:rFonts w:ascii="Times New Roman" w:hAnsi="Times New Roman"/>
          <w:sz w:val="28"/>
          <w:szCs w:val="28"/>
        </w:rPr>
        <w:t xml:space="preserve"> </w:t>
      </w:r>
      <w:proofErr w:type="spellStart"/>
      <w:r w:rsidR="00C77904" w:rsidRPr="003B38CF">
        <w:rPr>
          <w:rFonts w:ascii="Times New Roman" w:hAnsi="Times New Roman"/>
          <w:sz w:val="28"/>
          <w:szCs w:val="28"/>
        </w:rPr>
        <w:t>Фракциялық</w:t>
      </w:r>
      <w:proofErr w:type="spellEnd"/>
      <w:r w:rsidR="00C77904" w:rsidRPr="003B38CF">
        <w:rPr>
          <w:rFonts w:ascii="Times New Roman" w:hAnsi="Times New Roman"/>
          <w:sz w:val="28"/>
          <w:szCs w:val="28"/>
        </w:rPr>
        <w:t xml:space="preserve"> </w:t>
      </w:r>
      <w:proofErr w:type="spellStart"/>
      <w:r w:rsidR="00C77904" w:rsidRPr="003B38CF">
        <w:rPr>
          <w:rFonts w:ascii="Times New Roman" w:hAnsi="Times New Roman"/>
          <w:sz w:val="28"/>
          <w:szCs w:val="28"/>
        </w:rPr>
        <w:t>құрамның</w:t>
      </w:r>
      <w:proofErr w:type="spellEnd"/>
      <w:r w:rsidR="00C77904" w:rsidRPr="003B38CF">
        <w:rPr>
          <w:rFonts w:ascii="Times New Roman" w:hAnsi="Times New Roman"/>
          <w:sz w:val="28"/>
          <w:szCs w:val="28"/>
        </w:rPr>
        <w:t xml:space="preserve"> </w:t>
      </w:r>
      <w:proofErr w:type="spellStart"/>
      <w:r w:rsidR="00C77904" w:rsidRPr="003B38CF">
        <w:rPr>
          <w:rFonts w:ascii="Times New Roman" w:hAnsi="Times New Roman"/>
          <w:sz w:val="28"/>
          <w:szCs w:val="28"/>
        </w:rPr>
        <w:t>тұтқырлыққа</w:t>
      </w:r>
      <w:proofErr w:type="spellEnd"/>
      <w:r w:rsidR="00C77904" w:rsidRPr="003B38CF">
        <w:rPr>
          <w:rFonts w:ascii="Times New Roman" w:hAnsi="Times New Roman"/>
          <w:sz w:val="28"/>
          <w:szCs w:val="28"/>
        </w:rPr>
        <w:t xml:space="preserve"> </w:t>
      </w:r>
      <w:proofErr w:type="spellStart"/>
      <w:r w:rsidR="00C77904" w:rsidRPr="003B38CF">
        <w:rPr>
          <w:rFonts w:ascii="Times New Roman" w:hAnsi="Times New Roman"/>
          <w:sz w:val="28"/>
          <w:szCs w:val="28"/>
        </w:rPr>
        <w:t>әсер</w:t>
      </w:r>
      <w:proofErr w:type="spellEnd"/>
      <w:r w:rsidR="000B47A1">
        <w:rPr>
          <w:rFonts w:ascii="Times New Roman" w:hAnsi="Times New Roman"/>
          <w:sz w:val="28"/>
          <w:szCs w:val="28"/>
          <w:lang w:val="kk-KZ"/>
        </w:rPr>
        <w:t>і</w:t>
      </w:r>
    </w:p>
    <w:p w14:paraId="1DE42C63" w14:textId="77777777" w:rsidR="009615BE" w:rsidRDefault="009615BE" w:rsidP="009615BE">
      <w:pPr>
        <w:pStyle w:val="a7"/>
        <w:ind w:left="0" w:hanging="142"/>
        <w:jc w:val="center"/>
        <w:rPr>
          <w:rFonts w:ascii="Times New Roman" w:hAnsi="Times New Roman"/>
          <w:sz w:val="28"/>
          <w:szCs w:val="28"/>
        </w:rPr>
      </w:pPr>
    </w:p>
    <w:p w14:paraId="28B2B5FA" w14:textId="77777777" w:rsidR="006E7F1B" w:rsidRDefault="006E7F1B" w:rsidP="006E7F1B">
      <w:pPr>
        <w:tabs>
          <w:tab w:val="left" w:pos="7188"/>
        </w:tabs>
        <w:ind w:firstLine="1134"/>
        <w:rPr>
          <w:lang w:eastAsia="ru-RU"/>
        </w:rPr>
      </w:pPr>
    </w:p>
    <w:p w14:paraId="6AFC11CF" w14:textId="65875665" w:rsidR="006E7F1B" w:rsidRDefault="006E7F1B" w:rsidP="006E7F1B">
      <w:pPr>
        <w:tabs>
          <w:tab w:val="left" w:pos="7188"/>
        </w:tabs>
        <w:ind w:firstLine="1134"/>
        <w:rPr>
          <w:lang w:eastAsia="ru-RU"/>
        </w:rPr>
      </w:pPr>
      <w:r>
        <w:rPr>
          <w:noProof/>
          <w:lang w:eastAsia="ru-RU"/>
        </w:rPr>
        <mc:AlternateContent>
          <mc:Choice Requires="wps">
            <w:drawing>
              <wp:anchor distT="45720" distB="45720" distL="114300" distR="114300" simplePos="0" relativeHeight="251675136" behindDoc="0" locked="0" layoutInCell="1" allowOverlap="1" wp14:anchorId="5BC93C4E" wp14:editId="367E6B45">
                <wp:simplePos x="0" y="0"/>
                <wp:positionH relativeFrom="leftMargin">
                  <wp:posOffset>499154</wp:posOffset>
                </wp:positionH>
                <wp:positionV relativeFrom="paragraph">
                  <wp:posOffset>875546</wp:posOffset>
                </wp:positionV>
                <wp:extent cx="2105823" cy="405965"/>
                <wp:effectExtent l="0" t="7303" r="1588" b="1587"/>
                <wp:wrapNone/>
                <wp:docPr id="51" name="Надпись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105823" cy="405965"/>
                        </a:xfrm>
                        <a:prstGeom prst="rect">
                          <a:avLst/>
                        </a:prstGeom>
                        <a:solidFill>
                          <a:srgbClr val="FFFFFF"/>
                        </a:solidFill>
                        <a:ln w="9525">
                          <a:noFill/>
                          <a:miter lim="800000"/>
                          <a:headEnd/>
                          <a:tailEnd/>
                        </a:ln>
                      </wps:spPr>
                      <wps:txbx>
                        <w:txbxContent>
                          <w:p w14:paraId="509726CD" w14:textId="71216899" w:rsidR="006F10BC" w:rsidRPr="009934A1" w:rsidRDefault="006F10BC" w:rsidP="006E7F1B">
                            <w:pPr>
                              <w:rPr>
                                <w:rFonts w:ascii="Times New Roman" w:hAnsi="Times New Roman"/>
                                <w:lang w:val="kk-KZ"/>
                              </w:rPr>
                            </w:pPr>
                            <w:r>
                              <w:rPr>
                                <w:rFonts w:ascii="Times New Roman" w:hAnsi="Times New Roman"/>
                                <w:sz w:val="28"/>
                                <w:szCs w:val="28"/>
                                <w:lang w:val="kk-KZ"/>
                              </w:rPr>
                              <w:t>Шөгінді массасы, 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C93C4E" id="Надпись 51" o:spid="_x0000_s1033" type="#_x0000_t202" style="position:absolute;left:0;text-align:left;margin-left:39.3pt;margin-top:68.95pt;width:165.8pt;height:31.95pt;rotation:-90;z-index:25167513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" stroked="f">
                <v:textbox>
                  <w:txbxContent>
                    <w:p w14:paraId="509726CD" w14:textId="71216899" w:rsidR="006F10BC" w:rsidRPr="009934A1" w:rsidRDefault="006F10BC" w:rsidP="006E7F1B">
                      <w:pPr>
                        <w:rPr>
                          <w:rFonts w:ascii="Times New Roman" w:hAnsi="Times New Roman"/>
                          <w:lang w:val="kk-KZ"/>
                        </w:rPr>
                      </w:pPr>
                      <w:r>
                        <w:rPr>
                          <w:rFonts w:ascii="Times New Roman" w:hAnsi="Times New Roman"/>
                          <w:sz w:val="28"/>
                          <w:szCs w:val="28"/>
                          <w:lang w:val="kk-KZ"/>
                        </w:rPr>
                        <w:t>Шөгінді массасы, г</w:t>
                      </w:r>
                    </w:p>
                  </w:txbxContent>
                </v:textbox>
                <w10:wrap anchorx="margin"/>
              </v:shape>
            </w:pict>
          </mc:Fallback>
        </mc:AlternateContent>
      </w:r>
      <w:r w:rsidR="004155DC" w:rsidRPr="004155DC">
        <w:rPr>
          <w:noProof/>
          <w:lang w:eastAsia="ru-RU"/>
        </w:rPr>
        <w:drawing>
          <wp:inline distT="0" distB="0" distL="0" distR="0" wp14:anchorId="140A4C97" wp14:editId="0474BEF3">
            <wp:extent cx="4391247" cy="2041451"/>
            <wp:effectExtent l="0" t="0" r="9525" b="16510"/>
            <wp:docPr id="99" name="Диаграмма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34411CE" w14:textId="187153C0" w:rsidR="006E7F1B" w:rsidRDefault="006E7F1B" w:rsidP="006E7F1B">
      <w:pPr>
        <w:tabs>
          <w:tab w:val="left" w:pos="7188"/>
        </w:tabs>
        <w:rPr>
          <w:lang w:eastAsia="ru-RU"/>
        </w:rPr>
      </w:pPr>
      <w:r w:rsidRPr="008A10CA">
        <w:rPr>
          <w:rFonts w:ascii="Times New Roman" w:hAnsi="Times New Roman"/>
          <w:sz w:val="28"/>
          <w:szCs w:val="28"/>
        </w:rPr>
        <w:t xml:space="preserve">                                                 </w:t>
      </w:r>
      <w:r>
        <w:rPr>
          <w:rFonts w:ascii="Times New Roman" w:hAnsi="Times New Roman"/>
          <w:sz w:val="28"/>
          <w:szCs w:val="28"/>
          <w:lang w:val="kk-KZ"/>
        </w:rPr>
        <w:t>Фракцион</w:t>
      </w:r>
      <w:r w:rsidR="00C77904">
        <w:rPr>
          <w:rFonts w:ascii="Times New Roman" w:hAnsi="Times New Roman"/>
          <w:sz w:val="28"/>
          <w:szCs w:val="28"/>
          <w:lang w:val="kk-KZ"/>
        </w:rPr>
        <w:t>дық құрам</w:t>
      </w:r>
      <w:r w:rsidRPr="009934A1">
        <w:rPr>
          <w:rFonts w:ascii="Times New Roman" w:hAnsi="Times New Roman"/>
          <w:sz w:val="28"/>
          <w:szCs w:val="28"/>
          <w:lang w:val="kk-KZ"/>
        </w:rPr>
        <w:t xml:space="preserve">, </w:t>
      </w:r>
      <w:r>
        <w:rPr>
          <w:rFonts w:ascii="Times New Roman" w:hAnsi="Times New Roman"/>
          <w:sz w:val="28"/>
          <w:szCs w:val="28"/>
          <w:lang w:val="kk-KZ"/>
        </w:rPr>
        <w:t>мкм</w:t>
      </w:r>
    </w:p>
    <w:p w14:paraId="1B0F32B2" w14:textId="238DECE2" w:rsidR="009615BE" w:rsidRPr="003B38CF" w:rsidRDefault="009615BE" w:rsidP="00291D4A">
      <w:pPr>
        <w:pStyle w:val="a7"/>
        <w:ind w:left="0" w:hanging="142"/>
        <w:jc w:val="center"/>
        <w:rPr>
          <w:rFonts w:ascii="Times New Roman" w:hAnsi="Times New Roman"/>
          <w:sz w:val="28"/>
          <w:szCs w:val="28"/>
        </w:rPr>
      </w:pPr>
      <w:r w:rsidRPr="003B38CF">
        <w:rPr>
          <w:rFonts w:ascii="Times New Roman" w:hAnsi="Times New Roman"/>
          <w:sz w:val="28"/>
          <w:szCs w:val="28"/>
        </w:rPr>
        <w:t>4.</w:t>
      </w:r>
      <w:r w:rsidR="007059A1" w:rsidRPr="007059A1">
        <w:rPr>
          <w:rFonts w:ascii="Times New Roman" w:hAnsi="Times New Roman"/>
          <w:sz w:val="28"/>
          <w:szCs w:val="28"/>
        </w:rPr>
        <w:t>4</w:t>
      </w:r>
      <w:r w:rsidRPr="003B38CF">
        <w:rPr>
          <w:rFonts w:ascii="Times New Roman" w:hAnsi="Times New Roman"/>
          <w:sz w:val="28"/>
          <w:szCs w:val="28"/>
        </w:rPr>
        <w:t xml:space="preserve"> </w:t>
      </w:r>
      <w:r w:rsidR="00C77904" w:rsidRPr="003B38CF">
        <w:rPr>
          <w:rFonts w:ascii="Times New Roman" w:hAnsi="Times New Roman"/>
          <w:sz w:val="28"/>
          <w:szCs w:val="28"/>
          <w:lang w:val="kk-KZ"/>
        </w:rPr>
        <w:t xml:space="preserve">сурет </w:t>
      </w:r>
      <w:r w:rsidR="00536B95">
        <w:rPr>
          <w:rFonts w:ascii="Times New Roman" w:hAnsi="Times New Roman"/>
          <w:sz w:val="28"/>
          <w:szCs w:val="28"/>
        </w:rPr>
        <w:t>–</w:t>
      </w:r>
      <w:r w:rsidRPr="003B38CF">
        <w:rPr>
          <w:rFonts w:ascii="Times New Roman" w:hAnsi="Times New Roman"/>
          <w:sz w:val="28"/>
          <w:szCs w:val="28"/>
        </w:rPr>
        <w:t xml:space="preserve"> </w:t>
      </w:r>
      <w:proofErr w:type="spellStart"/>
      <w:r w:rsidR="00C77904" w:rsidRPr="003B38CF">
        <w:rPr>
          <w:rFonts w:ascii="Times New Roman" w:hAnsi="Times New Roman"/>
          <w:sz w:val="28"/>
          <w:szCs w:val="28"/>
        </w:rPr>
        <w:t>Фракциялық</w:t>
      </w:r>
      <w:proofErr w:type="spellEnd"/>
      <w:r w:rsidR="00C77904" w:rsidRPr="003B38CF">
        <w:rPr>
          <w:rFonts w:ascii="Times New Roman" w:hAnsi="Times New Roman"/>
          <w:sz w:val="28"/>
          <w:szCs w:val="28"/>
        </w:rPr>
        <w:t xml:space="preserve"> </w:t>
      </w:r>
      <w:proofErr w:type="spellStart"/>
      <w:r w:rsidR="00C77904" w:rsidRPr="003B38CF">
        <w:rPr>
          <w:rFonts w:ascii="Times New Roman" w:hAnsi="Times New Roman"/>
          <w:sz w:val="28"/>
          <w:szCs w:val="28"/>
        </w:rPr>
        <w:t>құрамның</w:t>
      </w:r>
      <w:proofErr w:type="spellEnd"/>
      <w:r w:rsidR="00C77904" w:rsidRPr="003B38CF">
        <w:rPr>
          <w:rFonts w:ascii="Times New Roman" w:hAnsi="Times New Roman"/>
          <w:sz w:val="28"/>
          <w:szCs w:val="28"/>
        </w:rPr>
        <w:t xml:space="preserve"> </w:t>
      </w:r>
      <w:proofErr w:type="spellStart"/>
      <w:r w:rsidR="00C77904" w:rsidRPr="003B38CF">
        <w:rPr>
          <w:rFonts w:ascii="Times New Roman" w:hAnsi="Times New Roman"/>
          <w:sz w:val="28"/>
          <w:szCs w:val="28"/>
        </w:rPr>
        <w:t>тұнба</w:t>
      </w:r>
      <w:proofErr w:type="spellEnd"/>
      <w:r w:rsidR="00C77904" w:rsidRPr="003B38CF">
        <w:rPr>
          <w:rFonts w:ascii="Times New Roman" w:hAnsi="Times New Roman"/>
          <w:sz w:val="28"/>
          <w:szCs w:val="28"/>
        </w:rPr>
        <w:t xml:space="preserve"> </w:t>
      </w:r>
      <w:proofErr w:type="spellStart"/>
      <w:r w:rsidR="00C77904" w:rsidRPr="003B38CF">
        <w:rPr>
          <w:rFonts w:ascii="Times New Roman" w:hAnsi="Times New Roman"/>
          <w:sz w:val="28"/>
          <w:szCs w:val="28"/>
        </w:rPr>
        <w:t>массасына</w:t>
      </w:r>
      <w:proofErr w:type="spellEnd"/>
      <w:r w:rsidR="00C77904" w:rsidRPr="003B38CF">
        <w:rPr>
          <w:rFonts w:ascii="Times New Roman" w:hAnsi="Times New Roman"/>
          <w:sz w:val="28"/>
          <w:szCs w:val="28"/>
        </w:rPr>
        <w:t xml:space="preserve"> </w:t>
      </w:r>
      <w:proofErr w:type="spellStart"/>
      <w:r w:rsidR="00C77904" w:rsidRPr="003B38CF">
        <w:rPr>
          <w:rFonts w:ascii="Times New Roman" w:hAnsi="Times New Roman"/>
          <w:sz w:val="28"/>
          <w:szCs w:val="28"/>
        </w:rPr>
        <w:t>әсер</w:t>
      </w:r>
      <w:proofErr w:type="spellEnd"/>
      <w:r w:rsidR="000B47A1">
        <w:rPr>
          <w:rFonts w:ascii="Times New Roman" w:hAnsi="Times New Roman"/>
          <w:sz w:val="28"/>
          <w:szCs w:val="28"/>
          <w:lang w:val="kk-KZ"/>
        </w:rPr>
        <w:t>і</w:t>
      </w:r>
      <w:r w:rsidR="00C77904" w:rsidRPr="003B38CF">
        <w:rPr>
          <w:rFonts w:ascii="Times New Roman" w:hAnsi="Times New Roman"/>
          <w:sz w:val="28"/>
          <w:szCs w:val="28"/>
          <w:lang w:val="kk-KZ"/>
        </w:rPr>
        <w:t xml:space="preserve"> </w:t>
      </w:r>
    </w:p>
    <w:p w14:paraId="311885CC" w14:textId="77777777" w:rsidR="009615BE" w:rsidRPr="000963F2" w:rsidRDefault="009615BE" w:rsidP="00291D4A">
      <w:pPr>
        <w:pStyle w:val="a7"/>
        <w:ind w:left="0" w:hanging="142"/>
        <w:jc w:val="center"/>
        <w:rPr>
          <w:rFonts w:ascii="Times New Roman" w:hAnsi="Times New Roman"/>
          <w:sz w:val="28"/>
          <w:szCs w:val="28"/>
        </w:rPr>
      </w:pPr>
    </w:p>
    <w:p w14:paraId="3A9896A7" w14:textId="3CEAB63B" w:rsidR="00291D4A" w:rsidRPr="00291D4A" w:rsidRDefault="00291D4A" w:rsidP="00291D4A">
      <w:pPr>
        <w:pStyle w:val="a7"/>
        <w:ind w:left="0" w:firstLine="720"/>
        <w:jc w:val="both"/>
        <w:rPr>
          <w:rFonts w:ascii="Times New Roman" w:hAnsi="Times New Roman"/>
          <w:sz w:val="28"/>
          <w:szCs w:val="28"/>
        </w:rPr>
      </w:pPr>
      <w:proofErr w:type="spellStart"/>
      <w:r w:rsidRPr="00291D4A">
        <w:rPr>
          <w:rFonts w:ascii="Times New Roman" w:hAnsi="Times New Roman"/>
          <w:sz w:val="28"/>
          <w:szCs w:val="28"/>
        </w:rPr>
        <w:t>Компоненттердің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дисперсиясының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төмендеуімен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тұнба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массасы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азаяды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яғни</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суспензияның</w:t>
      </w:r>
      <w:proofErr w:type="spellEnd"/>
      <w:r w:rsidRPr="00291D4A">
        <w:rPr>
          <w:rFonts w:ascii="Times New Roman" w:hAnsi="Times New Roman"/>
          <w:sz w:val="28"/>
          <w:szCs w:val="28"/>
        </w:rPr>
        <w:t xml:space="preserve"> </w:t>
      </w:r>
      <w:proofErr w:type="spellStart"/>
      <w:r w:rsidR="000B47A1" w:rsidRPr="00213539">
        <w:rPr>
          <w:rFonts w:ascii="Times New Roman" w:hAnsi="Times New Roman"/>
          <w:sz w:val="28"/>
          <w:szCs w:val="28"/>
        </w:rPr>
        <w:t>седиментаци</w:t>
      </w:r>
      <w:proofErr w:type="spellEnd"/>
      <w:r w:rsidR="000B47A1">
        <w:rPr>
          <w:rFonts w:ascii="Times New Roman" w:hAnsi="Times New Roman"/>
          <w:sz w:val="28"/>
          <w:szCs w:val="28"/>
          <w:lang w:val="kk-KZ"/>
        </w:rPr>
        <w:t xml:space="preserve">ялық тұрақтылығы </w:t>
      </w:r>
      <w:proofErr w:type="spellStart"/>
      <w:r w:rsidRPr="00291D4A">
        <w:rPr>
          <w:rFonts w:ascii="Times New Roman" w:hAnsi="Times New Roman"/>
          <w:sz w:val="28"/>
          <w:szCs w:val="28"/>
        </w:rPr>
        <w:t>жақсарады</w:t>
      </w:r>
      <w:proofErr w:type="spellEnd"/>
      <w:r w:rsidR="00C77904">
        <w:rPr>
          <w:rFonts w:ascii="Times New Roman" w:hAnsi="Times New Roman"/>
          <w:sz w:val="28"/>
          <w:szCs w:val="28"/>
          <w:lang w:val="kk-KZ"/>
        </w:rPr>
        <w:t xml:space="preserve"> </w:t>
      </w:r>
      <w:r w:rsidR="00C77904">
        <w:rPr>
          <w:rFonts w:ascii="Times New Roman" w:hAnsi="Times New Roman"/>
          <w:sz w:val="28"/>
          <w:szCs w:val="28"/>
        </w:rPr>
        <w:t>–</w:t>
      </w:r>
      <w:r w:rsidR="00C77904">
        <w:rPr>
          <w:rFonts w:ascii="Times New Roman" w:hAnsi="Times New Roman"/>
          <w:sz w:val="28"/>
          <w:szCs w:val="28"/>
          <w:lang w:val="kk-KZ"/>
        </w:rPr>
        <w:t xml:space="preserve"> </w:t>
      </w:r>
      <w:r w:rsidRPr="00291D4A">
        <w:rPr>
          <w:rFonts w:ascii="Times New Roman" w:hAnsi="Times New Roman"/>
          <w:sz w:val="28"/>
          <w:szCs w:val="28"/>
        </w:rPr>
        <w:t>суспензия</w:t>
      </w:r>
      <w:r w:rsidR="00C77904">
        <w:rPr>
          <w:rFonts w:ascii="Times New Roman" w:hAnsi="Times New Roman"/>
          <w:sz w:val="28"/>
          <w:szCs w:val="28"/>
          <w:lang w:val="kk-KZ"/>
        </w:rPr>
        <w:t>ның қабаттарға бөлінуге бейімд</w:t>
      </w:r>
      <w:r w:rsidR="000B47A1">
        <w:rPr>
          <w:rFonts w:ascii="Times New Roman" w:hAnsi="Times New Roman"/>
          <w:sz w:val="28"/>
          <w:szCs w:val="28"/>
          <w:lang w:val="kk-KZ"/>
        </w:rPr>
        <w:t>і</w:t>
      </w:r>
      <w:r w:rsidR="00C77904">
        <w:rPr>
          <w:rFonts w:ascii="Times New Roman" w:hAnsi="Times New Roman"/>
          <w:sz w:val="28"/>
          <w:szCs w:val="28"/>
          <w:lang w:val="kk-KZ"/>
        </w:rPr>
        <w:t>л</w:t>
      </w:r>
      <w:r w:rsidR="000B47A1">
        <w:rPr>
          <w:rFonts w:ascii="Times New Roman" w:hAnsi="Times New Roman"/>
          <w:sz w:val="28"/>
          <w:szCs w:val="28"/>
          <w:lang w:val="kk-KZ"/>
        </w:rPr>
        <w:t>ігі төмен</w:t>
      </w:r>
      <w:r w:rsidRPr="00291D4A">
        <w:rPr>
          <w:rFonts w:ascii="Times New Roman" w:hAnsi="Times New Roman"/>
          <w:sz w:val="28"/>
          <w:szCs w:val="28"/>
        </w:rPr>
        <w:t>.</w:t>
      </w:r>
    </w:p>
    <w:p w14:paraId="0AD85B4A" w14:textId="73E3D078" w:rsidR="00291D4A" w:rsidRPr="00291D4A" w:rsidRDefault="00291D4A" w:rsidP="00291D4A">
      <w:pPr>
        <w:pStyle w:val="a7"/>
        <w:ind w:left="0" w:firstLine="720"/>
        <w:jc w:val="both"/>
        <w:rPr>
          <w:rFonts w:ascii="Times New Roman" w:hAnsi="Times New Roman"/>
          <w:sz w:val="28"/>
          <w:szCs w:val="28"/>
        </w:rPr>
      </w:pPr>
      <w:proofErr w:type="spellStart"/>
      <w:r w:rsidRPr="00291D4A">
        <w:rPr>
          <w:rFonts w:ascii="Times New Roman" w:hAnsi="Times New Roman"/>
          <w:sz w:val="28"/>
          <w:szCs w:val="28"/>
        </w:rPr>
        <w:t>Алайда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бұл</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жағдайда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суспензияның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тұтқырлығы</w:t>
      </w:r>
      <w:proofErr w:type="spellEnd"/>
      <w:r w:rsidRPr="00291D4A">
        <w:rPr>
          <w:rFonts w:ascii="Times New Roman" w:hAnsi="Times New Roman"/>
          <w:sz w:val="28"/>
          <w:szCs w:val="28"/>
        </w:rPr>
        <w:t xml:space="preserve"> да </w:t>
      </w:r>
      <w:proofErr w:type="spellStart"/>
      <w:r w:rsidRPr="00291D4A">
        <w:rPr>
          <w:rFonts w:ascii="Times New Roman" w:hAnsi="Times New Roman"/>
          <w:sz w:val="28"/>
          <w:szCs w:val="28"/>
        </w:rPr>
        <w:t>төмендей</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бастайды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және</w:t>
      </w:r>
      <w:proofErr w:type="spellEnd"/>
      <w:r w:rsidRPr="00291D4A">
        <w:rPr>
          <w:rFonts w:ascii="Times New Roman" w:hAnsi="Times New Roman"/>
          <w:sz w:val="28"/>
          <w:szCs w:val="28"/>
        </w:rPr>
        <w:t xml:space="preserve"> 100 мкм басым </w:t>
      </w:r>
      <w:proofErr w:type="spellStart"/>
      <w:r w:rsidRPr="00291D4A">
        <w:rPr>
          <w:rFonts w:ascii="Times New Roman" w:hAnsi="Times New Roman"/>
          <w:sz w:val="28"/>
          <w:szCs w:val="28"/>
        </w:rPr>
        <w:t>фракциямен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күрт</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төмендейді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Шын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мәнінде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мұндай</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жүйе</w:t>
      </w:r>
      <w:proofErr w:type="spellEnd"/>
      <w:r w:rsidRPr="00291D4A">
        <w:rPr>
          <w:rFonts w:ascii="Times New Roman" w:hAnsi="Times New Roman"/>
          <w:sz w:val="28"/>
          <w:szCs w:val="28"/>
        </w:rPr>
        <w:t xml:space="preserve"> </w:t>
      </w:r>
      <w:r w:rsidR="000B47A1">
        <w:rPr>
          <w:rFonts w:ascii="Times New Roman" w:hAnsi="Times New Roman"/>
          <w:sz w:val="28"/>
          <w:szCs w:val="28"/>
          <w:lang w:val="kk-KZ"/>
        </w:rPr>
        <w:t xml:space="preserve">осы кезде де </w:t>
      </w:r>
      <w:r w:rsidR="00C77904">
        <w:rPr>
          <w:rFonts w:ascii="Times New Roman" w:hAnsi="Times New Roman"/>
          <w:sz w:val="28"/>
          <w:szCs w:val="28"/>
        </w:rPr>
        <w:t xml:space="preserve">гель </w:t>
      </w:r>
      <w:proofErr w:type="spellStart"/>
      <w:r w:rsidR="00C77904">
        <w:rPr>
          <w:rFonts w:ascii="Times New Roman" w:hAnsi="Times New Roman"/>
          <w:sz w:val="28"/>
          <w:szCs w:val="28"/>
        </w:rPr>
        <w:t>ретінде</w:t>
      </w:r>
      <w:proofErr w:type="spellEnd"/>
      <w:r w:rsidR="00C77904">
        <w:rPr>
          <w:rFonts w:ascii="Times New Roman" w:hAnsi="Times New Roman"/>
          <w:sz w:val="28"/>
          <w:szCs w:val="28"/>
        </w:rPr>
        <w:t xml:space="preserve"> </w:t>
      </w:r>
      <w:proofErr w:type="spellStart"/>
      <w:r w:rsidR="00C77904">
        <w:rPr>
          <w:rFonts w:ascii="Times New Roman" w:hAnsi="Times New Roman"/>
          <w:sz w:val="28"/>
          <w:szCs w:val="28"/>
        </w:rPr>
        <w:t>жіктеледі</w:t>
      </w:r>
      <w:proofErr w:type="spellEnd"/>
      <w:r w:rsidR="00C77904">
        <w:rPr>
          <w:rFonts w:ascii="Times New Roman" w:hAnsi="Times New Roman"/>
          <w:sz w:val="28"/>
          <w:szCs w:val="28"/>
        </w:rPr>
        <w:t xml:space="preserve">, </w:t>
      </w:r>
      <w:proofErr w:type="spellStart"/>
      <w:r w:rsidR="00C77904">
        <w:rPr>
          <w:rFonts w:ascii="Times New Roman" w:hAnsi="Times New Roman"/>
          <w:sz w:val="28"/>
          <w:szCs w:val="28"/>
        </w:rPr>
        <w:t>яғни</w:t>
      </w:r>
      <w:proofErr w:type="spellEnd"/>
      <w:r w:rsidR="00C77904">
        <w:rPr>
          <w:rFonts w:ascii="Times New Roman" w:hAnsi="Times New Roman"/>
          <w:sz w:val="28"/>
          <w:szCs w:val="28"/>
          <w:lang w:val="kk-KZ"/>
        </w:rPr>
        <w:t xml:space="preserve"> </w:t>
      </w:r>
      <w:proofErr w:type="spellStart"/>
      <w:r w:rsidR="00C77904">
        <w:rPr>
          <w:rFonts w:ascii="Times New Roman" w:hAnsi="Times New Roman"/>
          <w:sz w:val="28"/>
          <w:szCs w:val="28"/>
        </w:rPr>
        <w:t>желатиндеу</w:t>
      </w:r>
      <w:proofErr w:type="spellEnd"/>
      <w:r w:rsidR="00C77904">
        <w:rPr>
          <w:rFonts w:ascii="Times New Roman" w:hAnsi="Times New Roman"/>
          <w:sz w:val="28"/>
          <w:szCs w:val="28"/>
        </w:rPr>
        <w:t xml:space="preserve"> </w:t>
      </w:r>
      <w:r w:rsidR="00C77904">
        <w:rPr>
          <w:rFonts w:ascii="Times New Roman" w:hAnsi="Times New Roman"/>
          <w:sz w:val="28"/>
          <w:szCs w:val="28"/>
          <w:lang w:val="kk-KZ"/>
        </w:rPr>
        <w:t>үд</w:t>
      </w:r>
      <w:r w:rsidR="000B47A1">
        <w:rPr>
          <w:rFonts w:ascii="Times New Roman" w:hAnsi="Times New Roman"/>
          <w:sz w:val="28"/>
          <w:szCs w:val="28"/>
          <w:lang w:val="kk-KZ"/>
        </w:rPr>
        <w:t>е</w:t>
      </w:r>
      <w:r w:rsidR="00C77904">
        <w:rPr>
          <w:rFonts w:ascii="Times New Roman" w:hAnsi="Times New Roman"/>
          <w:sz w:val="28"/>
          <w:szCs w:val="28"/>
          <w:lang w:val="kk-KZ"/>
        </w:rPr>
        <w:t>рісі қарқынды жүреді</w:t>
      </w:r>
      <w:r w:rsidRPr="00291D4A">
        <w:rPr>
          <w:rFonts w:ascii="Times New Roman" w:hAnsi="Times New Roman"/>
          <w:sz w:val="28"/>
          <w:szCs w:val="28"/>
        </w:rPr>
        <w:t xml:space="preserve">. </w:t>
      </w:r>
    </w:p>
    <w:p w14:paraId="2932D876" w14:textId="102D1780" w:rsidR="00291D4A" w:rsidRDefault="00291D4A" w:rsidP="00744037">
      <w:pPr>
        <w:pStyle w:val="a7"/>
        <w:ind w:left="0" w:firstLine="720"/>
        <w:jc w:val="both"/>
        <w:rPr>
          <w:rFonts w:ascii="Times New Roman" w:hAnsi="Times New Roman"/>
          <w:sz w:val="28"/>
          <w:szCs w:val="28"/>
        </w:rPr>
      </w:pPr>
      <w:proofErr w:type="spellStart"/>
      <w:r w:rsidRPr="00291D4A">
        <w:rPr>
          <w:rFonts w:ascii="Times New Roman" w:hAnsi="Times New Roman"/>
          <w:sz w:val="28"/>
          <w:szCs w:val="28"/>
        </w:rPr>
        <w:t>Суспензияның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негізгі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фракциясы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өлшемі</w:t>
      </w:r>
      <w:proofErr w:type="spellEnd"/>
      <w:r w:rsidRPr="00291D4A">
        <w:rPr>
          <w:rFonts w:ascii="Times New Roman" w:hAnsi="Times New Roman"/>
          <w:sz w:val="28"/>
          <w:szCs w:val="28"/>
        </w:rPr>
        <w:t xml:space="preserve"> 500 мкм-</w:t>
      </w:r>
      <w:proofErr w:type="spellStart"/>
      <w:r w:rsidRPr="00291D4A">
        <w:rPr>
          <w:rFonts w:ascii="Times New Roman" w:hAnsi="Times New Roman"/>
          <w:sz w:val="28"/>
          <w:szCs w:val="28"/>
        </w:rPr>
        <w:t>ден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асатын</w:t>
      </w:r>
      <w:proofErr w:type="spellEnd"/>
      <w:r w:rsidRPr="00291D4A">
        <w:rPr>
          <w:rFonts w:ascii="Times New Roman" w:hAnsi="Times New Roman"/>
          <w:sz w:val="28"/>
          <w:szCs w:val="28"/>
        </w:rPr>
        <w:t xml:space="preserve"> фракция </w:t>
      </w:r>
      <w:proofErr w:type="spellStart"/>
      <w:r w:rsidRPr="00291D4A">
        <w:rPr>
          <w:rFonts w:ascii="Times New Roman" w:hAnsi="Times New Roman"/>
          <w:sz w:val="28"/>
          <w:szCs w:val="28"/>
        </w:rPr>
        <w:t>болған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жағдайда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тұтқырлық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бақылау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үлгісінен</w:t>
      </w:r>
      <w:proofErr w:type="spellEnd"/>
      <w:r w:rsidRPr="00291D4A">
        <w:rPr>
          <w:rFonts w:ascii="Times New Roman" w:hAnsi="Times New Roman"/>
          <w:sz w:val="28"/>
          <w:szCs w:val="28"/>
        </w:rPr>
        <w:t xml:space="preserve"> де </w:t>
      </w:r>
      <w:proofErr w:type="spellStart"/>
      <w:r w:rsidRPr="00291D4A">
        <w:rPr>
          <w:rFonts w:ascii="Times New Roman" w:hAnsi="Times New Roman"/>
          <w:sz w:val="28"/>
          <w:szCs w:val="28"/>
        </w:rPr>
        <w:t>төмен</w:t>
      </w:r>
      <w:proofErr w:type="spellEnd"/>
      <w:r w:rsidRPr="00291D4A">
        <w:rPr>
          <w:rFonts w:ascii="Times New Roman" w:hAnsi="Times New Roman"/>
          <w:sz w:val="28"/>
          <w:szCs w:val="28"/>
        </w:rPr>
        <w:t xml:space="preserve"> (№ 4), </w:t>
      </w:r>
      <w:proofErr w:type="spellStart"/>
      <w:r w:rsidRPr="00291D4A">
        <w:rPr>
          <w:rFonts w:ascii="Times New Roman" w:hAnsi="Times New Roman"/>
          <w:sz w:val="28"/>
          <w:szCs w:val="28"/>
        </w:rPr>
        <w:t>бірақ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тұнба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массасы</w:t>
      </w:r>
      <w:proofErr w:type="spellEnd"/>
      <w:r w:rsidRPr="00291D4A">
        <w:rPr>
          <w:rFonts w:ascii="Times New Roman" w:hAnsi="Times New Roman"/>
          <w:sz w:val="28"/>
          <w:szCs w:val="28"/>
        </w:rPr>
        <w:t xml:space="preserve"> 589 г </w:t>
      </w:r>
      <w:proofErr w:type="spellStart"/>
      <w:r w:rsidRPr="00291D4A">
        <w:rPr>
          <w:rFonts w:ascii="Times New Roman" w:hAnsi="Times New Roman"/>
          <w:sz w:val="28"/>
          <w:szCs w:val="28"/>
        </w:rPr>
        <w:t>құрайды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бұл</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салыстыру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үлгісінен</w:t>
      </w:r>
      <w:proofErr w:type="spellEnd"/>
      <w:r w:rsidRPr="00291D4A">
        <w:rPr>
          <w:rFonts w:ascii="Times New Roman" w:hAnsi="Times New Roman"/>
          <w:sz w:val="28"/>
          <w:szCs w:val="28"/>
        </w:rPr>
        <w:t xml:space="preserve"> 1,6 </w:t>
      </w:r>
      <w:proofErr w:type="spellStart"/>
      <w:r w:rsidRPr="00291D4A">
        <w:rPr>
          <w:rFonts w:ascii="Times New Roman" w:hAnsi="Times New Roman"/>
          <w:sz w:val="28"/>
          <w:szCs w:val="28"/>
        </w:rPr>
        <w:t>есе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жоғары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Әлбетте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lastRenderedPageBreak/>
        <w:t>мұндай</w:t>
      </w:r>
      <w:proofErr w:type="spellEnd"/>
      <w:r w:rsidRPr="00291D4A">
        <w:rPr>
          <w:rFonts w:ascii="Times New Roman" w:hAnsi="Times New Roman"/>
          <w:sz w:val="28"/>
          <w:szCs w:val="28"/>
        </w:rPr>
        <w:t xml:space="preserve"> суспензия </w:t>
      </w:r>
      <w:r w:rsidR="007B7809">
        <w:rPr>
          <w:rFonts w:ascii="Times New Roman" w:hAnsi="Times New Roman"/>
          <w:sz w:val="28"/>
          <w:szCs w:val="28"/>
          <w:lang w:val="kk-KZ"/>
        </w:rPr>
        <w:t xml:space="preserve">қабаттарға бөлінуге </w:t>
      </w:r>
      <w:proofErr w:type="spellStart"/>
      <w:r w:rsidRPr="00291D4A">
        <w:rPr>
          <w:rFonts w:ascii="Times New Roman" w:hAnsi="Times New Roman"/>
          <w:sz w:val="28"/>
          <w:szCs w:val="28"/>
        </w:rPr>
        <w:t>өте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жоғары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бейімділікке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ие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және</w:t>
      </w:r>
      <w:proofErr w:type="spellEnd"/>
      <w:r w:rsidRPr="00291D4A">
        <w:rPr>
          <w:rFonts w:ascii="Times New Roman" w:hAnsi="Times New Roman"/>
          <w:sz w:val="28"/>
          <w:szCs w:val="28"/>
        </w:rPr>
        <w:t xml:space="preserve"> оны </w:t>
      </w:r>
      <w:proofErr w:type="spellStart"/>
      <w:r w:rsidRPr="00291D4A">
        <w:rPr>
          <w:rFonts w:ascii="Times New Roman" w:hAnsi="Times New Roman"/>
          <w:sz w:val="28"/>
          <w:szCs w:val="28"/>
        </w:rPr>
        <w:t>нақты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жағдайларда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қолдануға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болмайды</w:t>
      </w:r>
      <w:proofErr w:type="spellEnd"/>
      <w:r w:rsidRPr="00291D4A">
        <w:rPr>
          <w:rFonts w:ascii="Times New Roman" w:hAnsi="Times New Roman"/>
          <w:sz w:val="28"/>
          <w:szCs w:val="28"/>
        </w:rPr>
        <w:t>.</w:t>
      </w:r>
    </w:p>
    <w:p w14:paraId="028C1D48" w14:textId="3A955049" w:rsidR="00744037" w:rsidRPr="00744037" w:rsidRDefault="00744037" w:rsidP="00744037">
      <w:pPr>
        <w:pStyle w:val="a7"/>
        <w:ind w:left="0" w:firstLine="720"/>
        <w:jc w:val="both"/>
        <w:rPr>
          <w:rFonts w:ascii="Times New Roman" w:hAnsi="Times New Roman"/>
          <w:sz w:val="28"/>
          <w:szCs w:val="28"/>
        </w:rPr>
      </w:pPr>
      <w:proofErr w:type="spellStart"/>
      <w:r w:rsidRPr="00744037">
        <w:rPr>
          <w:rFonts w:ascii="Times New Roman" w:hAnsi="Times New Roman"/>
          <w:sz w:val="28"/>
          <w:szCs w:val="28"/>
        </w:rPr>
        <w:t>Сондай-ақ</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жаңа</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құрам</w:t>
      </w:r>
      <w:proofErr w:type="spellEnd"/>
      <w:r>
        <w:rPr>
          <w:rFonts w:ascii="Times New Roman" w:hAnsi="Times New Roman"/>
          <w:sz w:val="28"/>
          <w:szCs w:val="28"/>
          <w:lang w:val="kk-KZ"/>
        </w:rPr>
        <w:t xml:space="preserve">ды </w:t>
      </w:r>
      <w:proofErr w:type="spellStart"/>
      <w:r w:rsidRPr="00744037">
        <w:rPr>
          <w:rFonts w:ascii="Times New Roman" w:hAnsi="Times New Roman"/>
          <w:sz w:val="28"/>
          <w:szCs w:val="28"/>
        </w:rPr>
        <w:t>қабы</w:t>
      </w:r>
      <w:proofErr w:type="spellEnd"/>
      <w:r>
        <w:rPr>
          <w:rFonts w:ascii="Times New Roman" w:hAnsi="Times New Roman"/>
          <w:sz w:val="28"/>
          <w:szCs w:val="28"/>
          <w:lang w:val="kk-KZ"/>
        </w:rPr>
        <w:t xml:space="preserve">қшаның үгілгіштігіне </w:t>
      </w:r>
      <w:proofErr w:type="spellStart"/>
      <w:r w:rsidRPr="00744037">
        <w:rPr>
          <w:rFonts w:ascii="Times New Roman" w:hAnsi="Times New Roman"/>
          <w:sz w:val="28"/>
          <w:szCs w:val="28"/>
        </w:rPr>
        <w:t>зерттеулер</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жүргізілді</w:t>
      </w:r>
      <w:proofErr w:type="spellEnd"/>
      <w:r w:rsidRPr="00744037">
        <w:rPr>
          <w:rFonts w:ascii="Times New Roman" w:hAnsi="Times New Roman"/>
          <w:sz w:val="28"/>
          <w:szCs w:val="28"/>
        </w:rPr>
        <w:t xml:space="preserve">. </w:t>
      </w:r>
      <w:r>
        <w:rPr>
          <w:rFonts w:ascii="Times New Roman" w:hAnsi="Times New Roman"/>
          <w:sz w:val="28"/>
          <w:szCs w:val="28"/>
          <w:lang w:val="kk-KZ"/>
        </w:rPr>
        <w:t xml:space="preserve">Үгілгіштік </w:t>
      </w:r>
      <w:proofErr w:type="spellStart"/>
      <w:r w:rsidRPr="00744037">
        <w:rPr>
          <w:rFonts w:ascii="Times New Roman" w:hAnsi="Times New Roman"/>
          <w:sz w:val="28"/>
          <w:szCs w:val="28"/>
        </w:rPr>
        <w:t>қалыптау</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қоспасының</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негізгі</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сипаттамаларының</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бірі</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болып</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табыла</w:t>
      </w:r>
      <w:proofErr w:type="spellEnd"/>
      <w:r>
        <w:rPr>
          <w:rFonts w:ascii="Times New Roman" w:hAnsi="Times New Roman"/>
          <w:sz w:val="28"/>
          <w:szCs w:val="28"/>
          <w:lang w:val="kk-KZ"/>
        </w:rPr>
        <w:t>тыны белгілі</w:t>
      </w:r>
      <w:r w:rsidRPr="00744037">
        <w:rPr>
          <w:rFonts w:ascii="Times New Roman" w:hAnsi="Times New Roman"/>
          <w:sz w:val="28"/>
          <w:szCs w:val="28"/>
        </w:rPr>
        <w:t xml:space="preserve">, </w:t>
      </w:r>
      <w:proofErr w:type="spellStart"/>
      <w:r w:rsidRPr="00744037">
        <w:rPr>
          <w:rFonts w:ascii="Times New Roman" w:hAnsi="Times New Roman"/>
          <w:sz w:val="28"/>
          <w:szCs w:val="28"/>
        </w:rPr>
        <w:t>өйткені</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ол</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қабықтың</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беріктік</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сипаттамаларына</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ықтимал</w:t>
      </w:r>
      <w:proofErr w:type="spellEnd"/>
      <w:r w:rsidRPr="00744037">
        <w:rPr>
          <w:rFonts w:ascii="Times New Roman" w:hAnsi="Times New Roman"/>
          <w:sz w:val="28"/>
          <w:szCs w:val="28"/>
        </w:rPr>
        <w:t xml:space="preserve"> </w:t>
      </w:r>
      <w:r>
        <w:rPr>
          <w:rFonts w:ascii="Times New Roman" w:hAnsi="Times New Roman"/>
          <w:sz w:val="28"/>
          <w:szCs w:val="28"/>
          <w:lang w:val="kk-KZ"/>
        </w:rPr>
        <w:t xml:space="preserve">ақаулар </w:t>
      </w:r>
      <w:proofErr w:type="spellStart"/>
      <w:r w:rsidRPr="00744037">
        <w:rPr>
          <w:rFonts w:ascii="Times New Roman" w:hAnsi="Times New Roman"/>
          <w:sz w:val="28"/>
          <w:szCs w:val="28"/>
        </w:rPr>
        <w:t>және</w:t>
      </w:r>
      <w:proofErr w:type="spellEnd"/>
      <w:r w:rsidRPr="00744037">
        <w:rPr>
          <w:rFonts w:ascii="Times New Roman" w:hAnsi="Times New Roman"/>
          <w:sz w:val="28"/>
          <w:szCs w:val="28"/>
        </w:rPr>
        <w:t xml:space="preserve"> т. б. </w:t>
      </w:r>
      <w:proofErr w:type="spellStart"/>
      <w:r w:rsidRPr="00744037">
        <w:rPr>
          <w:rFonts w:ascii="Times New Roman" w:hAnsi="Times New Roman"/>
          <w:sz w:val="28"/>
          <w:szCs w:val="28"/>
        </w:rPr>
        <w:t>тікелей</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әсер</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етеді</w:t>
      </w:r>
      <w:proofErr w:type="spellEnd"/>
      <w:r w:rsidRPr="00744037">
        <w:rPr>
          <w:rFonts w:ascii="Times New Roman" w:hAnsi="Times New Roman"/>
          <w:sz w:val="28"/>
          <w:szCs w:val="28"/>
        </w:rPr>
        <w:t xml:space="preserve">. </w:t>
      </w:r>
    </w:p>
    <w:p w14:paraId="2CEB3D47" w14:textId="02EEFC43" w:rsidR="00744037" w:rsidRPr="000B2892" w:rsidRDefault="00744037" w:rsidP="00744037">
      <w:pPr>
        <w:pStyle w:val="a7"/>
        <w:ind w:left="0" w:firstLine="720"/>
        <w:jc w:val="both"/>
        <w:rPr>
          <w:rFonts w:ascii="Times New Roman" w:hAnsi="Times New Roman"/>
          <w:sz w:val="28"/>
          <w:szCs w:val="28"/>
          <w:lang w:val="kk-KZ"/>
        </w:rPr>
      </w:pPr>
      <w:r>
        <w:rPr>
          <w:rFonts w:ascii="Times New Roman" w:hAnsi="Times New Roman"/>
          <w:sz w:val="28"/>
          <w:szCs w:val="28"/>
          <w:lang w:val="kk-KZ"/>
        </w:rPr>
        <w:t>Үгілгіштікті анықтау үшін з</w:t>
      </w:r>
      <w:proofErr w:type="spellStart"/>
      <w:r w:rsidRPr="00744037">
        <w:rPr>
          <w:rFonts w:ascii="Times New Roman" w:hAnsi="Times New Roman"/>
          <w:sz w:val="28"/>
          <w:szCs w:val="28"/>
        </w:rPr>
        <w:t>ерттеулер</w:t>
      </w:r>
      <w:proofErr w:type="spellEnd"/>
      <w:r w:rsidRPr="00744037">
        <w:rPr>
          <w:rFonts w:ascii="Times New Roman" w:hAnsi="Times New Roman"/>
          <w:sz w:val="28"/>
          <w:szCs w:val="28"/>
        </w:rPr>
        <w:t xml:space="preserve"> 02212 </w:t>
      </w:r>
      <w:proofErr w:type="spellStart"/>
      <w:r w:rsidRPr="00744037">
        <w:rPr>
          <w:rFonts w:ascii="Times New Roman" w:hAnsi="Times New Roman"/>
          <w:sz w:val="28"/>
          <w:szCs w:val="28"/>
        </w:rPr>
        <w:t>модел</w:t>
      </w:r>
      <w:proofErr w:type="spellEnd"/>
      <w:r>
        <w:rPr>
          <w:rFonts w:ascii="Times New Roman" w:hAnsi="Times New Roman"/>
          <w:sz w:val="28"/>
          <w:szCs w:val="28"/>
          <w:lang w:val="kk-KZ"/>
        </w:rPr>
        <w:t>ьді</w:t>
      </w:r>
      <w:r w:rsidRPr="00744037">
        <w:rPr>
          <w:rFonts w:ascii="Times New Roman" w:hAnsi="Times New Roman"/>
          <w:sz w:val="28"/>
          <w:szCs w:val="28"/>
        </w:rPr>
        <w:t xml:space="preserve"> </w:t>
      </w:r>
      <w:proofErr w:type="spellStart"/>
      <w:r w:rsidRPr="00744037">
        <w:rPr>
          <w:rFonts w:ascii="Times New Roman" w:hAnsi="Times New Roman"/>
          <w:sz w:val="28"/>
          <w:szCs w:val="28"/>
        </w:rPr>
        <w:t>құралды</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қолдану</w:t>
      </w:r>
      <w:proofErr w:type="spellEnd"/>
      <w:r w:rsidR="000B2892">
        <w:rPr>
          <w:rFonts w:ascii="Times New Roman" w:hAnsi="Times New Roman"/>
          <w:sz w:val="28"/>
          <w:szCs w:val="28"/>
          <w:lang w:val="kk-KZ"/>
        </w:rPr>
        <w:t>мен</w:t>
      </w:r>
      <w:r w:rsidRPr="00744037">
        <w:rPr>
          <w:rFonts w:ascii="Times New Roman" w:hAnsi="Times New Roman"/>
          <w:sz w:val="28"/>
          <w:szCs w:val="28"/>
        </w:rPr>
        <w:t xml:space="preserve"> </w:t>
      </w:r>
      <w:proofErr w:type="spellStart"/>
      <w:r w:rsidRPr="00744037">
        <w:rPr>
          <w:rFonts w:ascii="Times New Roman" w:hAnsi="Times New Roman"/>
          <w:sz w:val="28"/>
          <w:szCs w:val="28"/>
        </w:rPr>
        <w:t>жүргізілді</w:t>
      </w:r>
      <w:proofErr w:type="spellEnd"/>
      <w:r w:rsidRPr="00744037">
        <w:rPr>
          <w:rFonts w:ascii="Times New Roman" w:hAnsi="Times New Roman"/>
          <w:sz w:val="28"/>
          <w:szCs w:val="28"/>
        </w:rPr>
        <w:t xml:space="preserve">. </w:t>
      </w:r>
      <w:r w:rsidR="000B2892">
        <w:rPr>
          <w:rFonts w:ascii="Times New Roman" w:hAnsi="Times New Roman"/>
          <w:sz w:val="28"/>
          <w:szCs w:val="28"/>
          <w:lang w:val="kk-KZ"/>
        </w:rPr>
        <w:t>«</w:t>
      </w:r>
      <w:r w:rsidRPr="00744037">
        <w:rPr>
          <w:rFonts w:ascii="Times New Roman" w:hAnsi="Times New Roman"/>
          <w:sz w:val="28"/>
          <w:szCs w:val="28"/>
        </w:rPr>
        <w:t>Таблетка</w:t>
      </w:r>
      <w:r w:rsidR="000B2892">
        <w:rPr>
          <w:rFonts w:ascii="Times New Roman" w:hAnsi="Times New Roman"/>
          <w:sz w:val="28"/>
          <w:szCs w:val="28"/>
          <w:lang w:val="kk-KZ"/>
        </w:rPr>
        <w:t>»</w:t>
      </w:r>
      <w:r w:rsidRPr="00744037">
        <w:rPr>
          <w:rFonts w:ascii="Times New Roman" w:hAnsi="Times New Roman"/>
          <w:sz w:val="28"/>
          <w:szCs w:val="28"/>
        </w:rPr>
        <w:t xml:space="preserve"> </w:t>
      </w:r>
      <w:proofErr w:type="spellStart"/>
      <w:r w:rsidRPr="00744037">
        <w:rPr>
          <w:rFonts w:ascii="Times New Roman" w:hAnsi="Times New Roman"/>
          <w:sz w:val="28"/>
          <w:szCs w:val="28"/>
        </w:rPr>
        <w:t>түріндегі</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үлгілер</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өндірісте</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пайдалану</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үшін</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тиісті</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әзірленген</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құраммен</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және</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дайындау</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тәсілімен</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дайындалды</w:t>
      </w:r>
      <w:proofErr w:type="spellEnd"/>
      <w:r w:rsidRPr="00744037">
        <w:rPr>
          <w:rFonts w:ascii="Times New Roman" w:hAnsi="Times New Roman"/>
          <w:sz w:val="28"/>
          <w:szCs w:val="28"/>
        </w:rPr>
        <w:t xml:space="preserve"> (4.7-сурет). </w:t>
      </w:r>
      <w:proofErr w:type="spellStart"/>
      <w:r w:rsidRPr="00744037">
        <w:rPr>
          <w:rFonts w:ascii="Times New Roman" w:hAnsi="Times New Roman"/>
          <w:sz w:val="28"/>
          <w:szCs w:val="28"/>
        </w:rPr>
        <w:t>Үлгінің</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диаметрі</w:t>
      </w:r>
      <w:proofErr w:type="spellEnd"/>
      <w:r w:rsidRPr="00744037">
        <w:rPr>
          <w:rFonts w:ascii="Times New Roman" w:hAnsi="Times New Roman"/>
          <w:sz w:val="28"/>
          <w:szCs w:val="28"/>
        </w:rPr>
        <w:t xml:space="preserve"> 30 мм, </w:t>
      </w:r>
      <w:proofErr w:type="spellStart"/>
      <w:r w:rsidRPr="00744037">
        <w:rPr>
          <w:rFonts w:ascii="Times New Roman" w:hAnsi="Times New Roman"/>
          <w:sz w:val="28"/>
          <w:szCs w:val="28"/>
        </w:rPr>
        <w:t>қалыңдығы</w:t>
      </w:r>
      <w:proofErr w:type="spellEnd"/>
      <w:r w:rsidRPr="00744037">
        <w:rPr>
          <w:rFonts w:ascii="Times New Roman" w:hAnsi="Times New Roman"/>
          <w:sz w:val="28"/>
          <w:szCs w:val="28"/>
        </w:rPr>
        <w:t xml:space="preserve"> (</w:t>
      </w:r>
      <w:proofErr w:type="spellStart"/>
      <w:r w:rsidRPr="00744037">
        <w:rPr>
          <w:rFonts w:ascii="Times New Roman" w:hAnsi="Times New Roman"/>
          <w:sz w:val="28"/>
          <w:szCs w:val="28"/>
        </w:rPr>
        <w:t>биіктігі</w:t>
      </w:r>
      <w:proofErr w:type="spellEnd"/>
      <w:r w:rsidRPr="00744037">
        <w:rPr>
          <w:rFonts w:ascii="Times New Roman" w:hAnsi="Times New Roman"/>
          <w:sz w:val="28"/>
          <w:szCs w:val="28"/>
        </w:rPr>
        <w:t xml:space="preserve">) 10 мм </w:t>
      </w:r>
      <w:r w:rsidR="000B2892">
        <w:rPr>
          <w:rFonts w:ascii="Times New Roman" w:hAnsi="Times New Roman"/>
          <w:sz w:val="28"/>
          <w:szCs w:val="28"/>
          <w:lang w:val="kk-KZ"/>
        </w:rPr>
        <w:t>құрады</w:t>
      </w:r>
      <w:r w:rsidRPr="00744037">
        <w:rPr>
          <w:rFonts w:ascii="Times New Roman" w:hAnsi="Times New Roman"/>
          <w:sz w:val="28"/>
          <w:szCs w:val="28"/>
        </w:rPr>
        <w:t>.</w:t>
      </w:r>
      <w:r w:rsidR="000B2892">
        <w:rPr>
          <w:rFonts w:ascii="Times New Roman" w:hAnsi="Times New Roman"/>
          <w:sz w:val="28"/>
          <w:szCs w:val="28"/>
          <w:lang w:val="kk-KZ"/>
        </w:rPr>
        <w:t xml:space="preserve"> </w:t>
      </w:r>
      <w:r w:rsidR="000B2892" w:rsidRPr="000B2892">
        <w:rPr>
          <w:rFonts w:ascii="Times New Roman" w:hAnsi="Times New Roman"/>
          <w:sz w:val="28"/>
          <w:szCs w:val="28"/>
          <w:lang w:val="kk-KZ"/>
        </w:rPr>
        <w:t>Қ</w:t>
      </w:r>
      <w:r w:rsidRPr="000B2892">
        <w:rPr>
          <w:rFonts w:ascii="Times New Roman" w:hAnsi="Times New Roman"/>
          <w:sz w:val="28"/>
          <w:szCs w:val="28"/>
          <w:lang w:val="kk-KZ"/>
        </w:rPr>
        <w:t>абық</w:t>
      </w:r>
      <w:r w:rsidR="000B2892">
        <w:rPr>
          <w:rFonts w:ascii="Times New Roman" w:hAnsi="Times New Roman"/>
          <w:sz w:val="28"/>
          <w:szCs w:val="28"/>
          <w:lang w:val="kk-KZ"/>
        </w:rPr>
        <w:t>ша құрамды үлгілер қалыптарға қалыптаумен жасалынып алынды</w:t>
      </w:r>
      <w:r w:rsidRPr="000B2892">
        <w:rPr>
          <w:rFonts w:ascii="Times New Roman" w:hAnsi="Times New Roman"/>
          <w:sz w:val="28"/>
          <w:szCs w:val="28"/>
          <w:lang w:val="kk-KZ"/>
        </w:rPr>
        <w:t xml:space="preserve">. </w:t>
      </w:r>
      <w:r w:rsidR="000B2892">
        <w:rPr>
          <w:rFonts w:ascii="Times New Roman" w:hAnsi="Times New Roman"/>
          <w:sz w:val="28"/>
          <w:szCs w:val="28"/>
          <w:lang w:val="kk-KZ"/>
        </w:rPr>
        <w:t xml:space="preserve">Одан әрі </w:t>
      </w:r>
      <w:r w:rsidR="000B2892" w:rsidRPr="000B2892">
        <w:rPr>
          <w:rFonts w:ascii="Times New Roman" w:hAnsi="Times New Roman"/>
          <w:sz w:val="28"/>
          <w:szCs w:val="28"/>
          <w:lang w:val="kk-KZ"/>
        </w:rPr>
        <w:t>үлгі қалыптан алынды</w:t>
      </w:r>
      <w:r w:rsidR="000B2892">
        <w:rPr>
          <w:rFonts w:ascii="Times New Roman" w:hAnsi="Times New Roman"/>
          <w:sz w:val="28"/>
          <w:szCs w:val="28"/>
          <w:lang w:val="kk-KZ"/>
        </w:rPr>
        <w:t xml:space="preserve"> да, с</w:t>
      </w:r>
      <w:r w:rsidRPr="000B2892">
        <w:rPr>
          <w:rFonts w:ascii="Times New Roman" w:hAnsi="Times New Roman"/>
          <w:sz w:val="28"/>
          <w:szCs w:val="28"/>
          <w:lang w:val="kk-KZ"/>
        </w:rPr>
        <w:t xml:space="preserve">одан кейін </w:t>
      </w:r>
      <w:r w:rsidR="000B2892">
        <w:rPr>
          <w:rFonts w:ascii="Times New Roman" w:hAnsi="Times New Roman"/>
          <w:sz w:val="28"/>
          <w:szCs w:val="28"/>
          <w:lang w:val="kk-KZ"/>
        </w:rPr>
        <w:t xml:space="preserve">үлгілер қыздырылды, </w:t>
      </w:r>
      <w:r w:rsidRPr="000B2892">
        <w:rPr>
          <w:rFonts w:ascii="Times New Roman" w:hAnsi="Times New Roman"/>
          <w:sz w:val="28"/>
          <w:szCs w:val="28"/>
          <w:lang w:val="kk-KZ"/>
        </w:rPr>
        <w:t>осылайша берік үлгі пайда болды. Үлгіні алуды жеңілдету үшін қалыптың ішкі қуысы</w:t>
      </w:r>
      <w:r w:rsidR="000B2892">
        <w:rPr>
          <w:rFonts w:ascii="Times New Roman" w:hAnsi="Times New Roman"/>
          <w:sz w:val="28"/>
          <w:szCs w:val="28"/>
          <w:lang w:val="kk-KZ"/>
        </w:rPr>
        <w:t>на</w:t>
      </w:r>
      <w:r w:rsidRPr="000B2892">
        <w:rPr>
          <w:rFonts w:ascii="Times New Roman" w:hAnsi="Times New Roman"/>
          <w:sz w:val="28"/>
          <w:szCs w:val="28"/>
          <w:lang w:val="kk-KZ"/>
        </w:rPr>
        <w:t xml:space="preserve"> графит</w:t>
      </w:r>
      <w:r w:rsidR="000B2892">
        <w:rPr>
          <w:rFonts w:ascii="Times New Roman" w:hAnsi="Times New Roman"/>
          <w:sz w:val="28"/>
          <w:szCs w:val="28"/>
          <w:lang w:val="kk-KZ"/>
        </w:rPr>
        <w:t xml:space="preserve"> </w:t>
      </w:r>
      <w:r w:rsidR="00F21791">
        <w:rPr>
          <w:rFonts w:ascii="Times New Roman" w:hAnsi="Times New Roman"/>
          <w:sz w:val="28"/>
          <w:szCs w:val="28"/>
          <w:lang w:val="kk-KZ"/>
        </w:rPr>
        <w:t>ұ</w:t>
      </w:r>
      <w:r w:rsidR="000B2892">
        <w:rPr>
          <w:rFonts w:ascii="Times New Roman" w:hAnsi="Times New Roman"/>
          <w:sz w:val="28"/>
          <w:szCs w:val="28"/>
          <w:lang w:val="kk-KZ"/>
        </w:rPr>
        <w:t xml:space="preserve">нтағы </w:t>
      </w:r>
      <w:r w:rsidRPr="000B2892">
        <w:rPr>
          <w:rFonts w:ascii="Times New Roman" w:hAnsi="Times New Roman"/>
          <w:sz w:val="28"/>
          <w:szCs w:val="28"/>
          <w:lang w:val="kk-KZ"/>
        </w:rPr>
        <w:t>жағ</w:t>
      </w:r>
      <w:r w:rsidR="000B2892">
        <w:rPr>
          <w:rFonts w:ascii="Times New Roman" w:hAnsi="Times New Roman"/>
          <w:sz w:val="28"/>
          <w:szCs w:val="28"/>
          <w:lang w:val="kk-KZ"/>
        </w:rPr>
        <w:t>ылды</w:t>
      </w:r>
      <w:r w:rsidRPr="000B2892">
        <w:rPr>
          <w:rFonts w:ascii="Times New Roman" w:hAnsi="Times New Roman"/>
          <w:sz w:val="28"/>
          <w:szCs w:val="28"/>
          <w:lang w:val="kk-KZ"/>
        </w:rPr>
        <w:t>.</w:t>
      </w:r>
    </w:p>
    <w:p w14:paraId="33A0D81D" w14:textId="77777777" w:rsidR="00744037" w:rsidRPr="00BC6A34" w:rsidRDefault="00744037" w:rsidP="00744037">
      <w:pPr>
        <w:pStyle w:val="a7"/>
        <w:ind w:left="0" w:firstLine="720"/>
        <w:jc w:val="both"/>
        <w:rPr>
          <w:rFonts w:ascii="Times New Roman" w:hAnsi="Times New Roman"/>
          <w:sz w:val="28"/>
          <w:szCs w:val="28"/>
          <w:highlight w:val="green"/>
          <w:lang w:val="kk-KZ"/>
        </w:rPr>
      </w:pPr>
    </w:p>
    <w:p w14:paraId="3C8F90AD" w14:textId="77777777" w:rsidR="00744037" w:rsidRDefault="00744037" w:rsidP="00744037">
      <w:pPr>
        <w:pStyle w:val="a7"/>
        <w:ind w:left="0" w:firstLine="720"/>
        <w:jc w:val="center"/>
        <w:rPr>
          <w:rFonts w:ascii="Times New Roman" w:hAnsi="Times New Roman"/>
          <w:sz w:val="28"/>
          <w:szCs w:val="28"/>
          <w:highlight w:val="green"/>
        </w:rPr>
      </w:pPr>
      <w:r w:rsidRPr="00AC165A">
        <w:rPr>
          <w:rFonts w:ascii="Times New Roman" w:hAnsi="Times New Roman"/>
          <w:noProof/>
          <w:sz w:val="28"/>
          <w:szCs w:val="28"/>
          <w:highlight w:val="green"/>
          <w:lang w:eastAsia="ru-RU"/>
        </w:rPr>
        <w:drawing>
          <wp:inline distT="0" distB="0" distL="0" distR="0" wp14:anchorId="51DB9242" wp14:editId="733FEFE8">
            <wp:extent cx="2876550" cy="2447925"/>
            <wp:effectExtent l="0" t="0" r="0" b="9525"/>
            <wp:docPr id="7" name="Рисунок 18">
              <a:extLst xmlns:a="http://schemas.openxmlformats.org/drawingml/2006/main">
                <a:ext uri="{FF2B5EF4-FFF2-40B4-BE49-F238E27FC236}">
                  <a16:creationId xmlns:a16="http://schemas.microsoft.com/office/drawing/2014/main" id="{41CAE632-FC14-4DC0-811C-165A9BCE47A0}"/>
                </a:ext>
              </a:extLst>
            </wp:docPr>
            <wp:cNvGraphicFramePr/>
            <a:graphic xmlns:a="http://schemas.openxmlformats.org/drawingml/2006/main">
              <a:graphicData uri="http://schemas.openxmlformats.org/drawingml/2006/picture">
                <pic:pic xmlns:pic="http://schemas.openxmlformats.org/drawingml/2006/picture">
                  <pic:nvPicPr>
                    <pic:cNvPr id="19" name="Рисунок 18">
                      <a:extLst>
                        <a:ext uri="{FF2B5EF4-FFF2-40B4-BE49-F238E27FC236}">
                          <a16:creationId xmlns:a16="http://schemas.microsoft.com/office/drawing/2014/main" id="{41CAE632-FC14-4DC0-811C-165A9BCE47A0}"/>
                        </a:ext>
                      </a:extLst>
                    </pic:cNvPr>
                    <pic:cNvPicPr/>
                  </pic:nvPicPr>
                  <pic:blipFill rotWithShape="1">
                    <a:blip r:embed="rId63">
                      <a:extLst>
                        <a:ext uri="{28A0092B-C50C-407E-A947-70E740481C1C}">
                          <a14:useLocalDpi xmlns:a14="http://schemas.microsoft.com/office/drawing/2010/main" val="0"/>
                        </a:ext>
                      </a:extLst>
                    </a:blip>
                    <a:srcRect t="14648"/>
                    <a:stretch/>
                  </pic:blipFill>
                  <pic:spPr bwMode="auto">
                    <a:xfrm>
                      <a:off x="0" y="0"/>
                      <a:ext cx="2880173" cy="2451008"/>
                    </a:xfrm>
                    <a:prstGeom prst="rect">
                      <a:avLst/>
                    </a:prstGeom>
                    <a:noFill/>
                    <a:ln>
                      <a:noFill/>
                    </a:ln>
                    <a:extLst>
                      <a:ext uri="{53640926-AAD7-44D8-BBD7-CCE9431645EC}">
                        <a14:shadowObscured xmlns:a14="http://schemas.microsoft.com/office/drawing/2010/main"/>
                      </a:ext>
                    </a:extLst>
                  </pic:spPr>
                </pic:pic>
              </a:graphicData>
            </a:graphic>
          </wp:inline>
        </w:drawing>
      </w:r>
    </w:p>
    <w:p w14:paraId="6AAE02E7" w14:textId="3CC0DE91" w:rsidR="00744037" w:rsidRPr="00F21791" w:rsidRDefault="00744037" w:rsidP="00744037">
      <w:pPr>
        <w:pStyle w:val="a7"/>
        <w:ind w:left="0"/>
        <w:jc w:val="center"/>
        <w:rPr>
          <w:rFonts w:ascii="Times New Roman" w:hAnsi="Times New Roman"/>
          <w:sz w:val="28"/>
          <w:szCs w:val="28"/>
        </w:rPr>
      </w:pPr>
      <w:r w:rsidRPr="00F21791">
        <w:rPr>
          <w:rFonts w:ascii="Times New Roman" w:hAnsi="Times New Roman"/>
          <w:sz w:val="28"/>
          <w:szCs w:val="28"/>
        </w:rPr>
        <w:t>4.</w:t>
      </w:r>
      <w:r w:rsidR="007059A1" w:rsidRPr="007059A1">
        <w:rPr>
          <w:rFonts w:ascii="Times New Roman" w:hAnsi="Times New Roman"/>
          <w:sz w:val="28"/>
          <w:szCs w:val="28"/>
        </w:rPr>
        <w:t>5</w:t>
      </w:r>
      <w:r w:rsidRPr="00F21791">
        <w:rPr>
          <w:rFonts w:ascii="Times New Roman" w:hAnsi="Times New Roman"/>
          <w:sz w:val="28"/>
          <w:szCs w:val="28"/>
        </w:rPr>
        <w:t xml:space="preserve"> </w:t>
      </w:r>
      <w:r w:rsidR="00F21791" w:rsidRPr="00F21791">
        <w:rPr>
          <w:rFonts w:ascii="Times New Roman" w:hAnsi="Times New Roman"/>
          <w:sz w:val="28"/>
          <w:szCs w:val="28"/>
          <w:lang w:val="kk-KZ"/>
        </w:rPr>
        <w:t xml:space="preserve">сурет </w:t>
      </w:r>
      <w:r w:rsidRPr="00F21791">
        <w:rPr>
          <w:rFonts w:ascii="Times New Roman" w:hAnsi="Times New Roman"/>
          <w:sz w:val="28"/>
          <w:szCs w:val="28"/>
        </w:rPr>
        <w:t xml:space="preserve">– </w:t>
      </w:r>
      <w:r w:rsidR="00F21791" w:rsidRPr="00F21791">
        <w:rPr>
          <w:rFonts w:ascii="Times New Roman" w:hAnsi="Times New Roman"/>
          <w:sz w:val="28"/>
          <w:szCs w:val="28"/>
          <w:lang w:val="kk-KZ"/>
        </w:rPr>
        <w:t xml:space="preserve">Үгілгіштікті зерттеуге арналған үлгілер </w:t>
      </w:r>
    </w:p>
    <w:p w14:paraId="30B251C1" w14:textId="77777777" w:rsidR="00744037" w:rsidRPr="00F21791" w:rsidRDefault="00744037" w:rsidP="00744037">
      <w:pPr>
        <w:pStyle w:val="a7"/>
        <w:ind w:left="0" w:firstLine="720"/>
        <w:jc w:val="both"/>
        <w:rPr>
          <w:rFonts w:ascii="Times New Roman" w:hAnsi="Times New Roman"/>
          <w:sz w:val="28"/>
          <w:szCs w:val="28"/>
        </w:rPr>
      </w:pPr>
    </w:p>
    <w:p w14:paraId="43F719ED" w14:textId="7FE6618A" w:rsidR="00744037" w:rsidRPr="00F21791" w:rsidRDefault="00F21791" w:rsidP="00F21791">
      <w:pPr>
        <w:pStyle w:val="a7"/>
        <w:ind w:left="0" w:firstLine="720"/>
        <w:jc w:val="both"/>
        <w:rPr>
          <w:rFonts w:ascii="Times New Roman" w:hAnsi="Times New Roman"/>
          <w:sz w:val="28"/>
          <w:szCs w:val="28"/>
        </w:rPr>
      </w:pPr>
      <w:r w:rsidRPr="00F21791">
        <w:rPr>
          <w:rFonts w:ascii="Times New Roman" w:hAnsi="Times New Roman"/>
          <w:sz w:val="28"/>
          <w:szCs w:val="28"/>
          <w:lang w:val="kk-KZ"/>
        </w:rPr>
        <w:t>Үлгілердің төзімділігін салыстыру үшін осындай режиммен дәстүрлі құрамды үлгілер дайындалды</w:t>
      </w:r>
      <w:r w:rsidR="00744037" w:rsidRPr="00F21791">
        <w:rPr>
          <w:rFonts w:ascii="Times New Roman" w:hAnsi="Times New Roman"/>
          <w:sz w:val="28"/>
          <w:szCs w:val="28"/>
        </w:rPr>
        <w:t xml:space="preserve">. </w:t>
      </w:r>
    </w:p>
    <w:p w14:paraId="3563A985" w14:textId="4579ED70" w:rsidR="00F21791" w:rsidRPr="00F21791" w:rsidRDefault="00F21791" w:rsidP="00F21791">
      <w:pPr>
        <w:pStyle w:val="a7"/>
        <w:ind w:left="0" w:firstLine="720"/>
        <w:jc w:val="both"/>
        <w:rPr>
          <w:rFonts w:ascii="Times New Roman" w:hAnsi="Times New Roman"/>
          <w:sz w:val="28"/>
          <w:szCs w:val="28"/>
        </w:rPr>
      </w:pPr>
      <w:proofErr w:type="spellStart"/>
      <w:r w:rsidRPr="00F21791">
        <w:rPr>
          <w:rFonts w:ascii="Times New Roman" w:hAnsi="Times New Roman"/>
          <w:sz w:val="28"/>
          <w:szCs w:val="28"/>
        </w:rPr>
        <w:t>Зерттеу</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алдында</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үлгілер</w:t>
      </w:r>
      <w:proofErr w:type="spellEnd"/>
      <w:r>
        <w:rPr>
          <w:rFonts w:ascii="Times New Roman" w:hAnsi="Times New Roman"/>
          <w:sz w:val="28"/>
          <w:szCs w:val="28"/>
          <w:lang w:val="kk-KZ"/>
        </w:rPr>
        <w:t xml:space="preserve">дің салмағы </w:t>
      </w:r>
      <w:proofErr w:type="spellStart"/>
      <w:r w:rsidRPr="00F21791">
        <w:rPr>
          <w:rFonts w:ascii="Times New Roman" w:hAnsi="Times New Roman"/>
          <w:sz w:val="28"/>
          <w:szCs w:val="28"/>
        </w:rPr>
        <w:t>өлшенді</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содан</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кейін</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үлгі</w:t>
      </w:r>
      <w:proofErr w:type="spellEnd"/>
      <w:r>
        <w:rPr>
          <w:rFonts w:ascii="Times New Roman" w:hAnsi="Times New Roman"/>
          <w:sz w:val="28"/>
          <w:szCs w:val="28"/>
          <w:lang w:val="kk-KZ"/>
        </w:rPr>
        <w:t xml:space="preserve">лердің үгілгіштігін </w:t>
      </w:r>
      <w:proofErr w:type="spellStart"/>
      <w:r w:rsidRPr="00F21791">
        <w:rPr>
          <w:rFonts w:ascii="Times New Roman" w:hAnsi="Times New Roman"/>
          <w:sz w:val="28"/>
          <w:szCs w:val="28"/>
        </w:rPr>
        <w:t>анықтау</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үшін</w:t>
      </w:r>
      <w:proofErr w:type="spellEnd"/>
      <w:r w:rsidRPr="00F21791">
        <w:rPr>
          <w:rFonts w:ascii="Times New Roman" w:hAnsi="Times New Roman"/>
          <w:sz w:val="28"/>
          <w:szCs w:val="28"/>
        </w:rPr>
        <w:t xml:space="preserve"> 02212</w:t>
      </w:r>
      <w:r>
        <w:rPr>
          <w:rFonts w:ascii="Times New Roman" w:hAnsi="Times New Roman"/>
          <w:sz w:val="28"/>
          <w:szCs w:val="28"/>
          <w:lang w:val="kk-KZ"/>
        </w:rPr>
        <w:t xml:space="preserve"> модельді </w:t>
      </w:r>
      <w:proofErr w:type="spellStart"/>
      <w:r w:rsidRPr="00F21791">
        <w:rPr>
          <w:rFonts w:ascii="Times New Roman" w:hAnsi="Times New Roman"/>
          <w:sz w:val="28"/>
          <w:szCs w:val="28"/>
        </w:rPr>
        <w:t>құрылғыға</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жүктелді</w:t>
      </w:r>
      <w:proofErr w:type="spellEnd"/>
      <w:r w:rsidRPr="00F21791">
        <w:rPr>
          <w:rFonts w:ascii="Times New Roman" w:hAnsi="Times New Roman"/>
          <w:sz w:val="28"/>
          <w:szCs w:val="28"/>
        </w:rPr>
        <w:t xml:space="preserve">. 5 </w:t>
      </w:r>
      <w:proofErr w:type="spellStart"/>
      <w:r w:rsidRPr="00F21791">
        <w:rPr>
          <w:rFonts w:ascii="Times New Roman" w:hAnsi="Times New Roman"/>
          <w:sz w:val="28"/>
          <w:szCs w:val="28"/>
        </w:rPr>
        <w:t>минуттық</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жиілік</w:t>
      </w:r>
      <w:proofErr w:type="spellEnd"/>
      <w:r>
        <w:rPr>
          <w:rFonts w:ascii="Times New Roman" w:hAnsi="Times New Roman"/>
          <w:sz w:val="28"/>
          <w:szCs w:val="28"/>
          <w:lang w:val="kk-KZ"/>
        </w:rPr>
        <w:t xml:space="preserve">пен </w:t>
      </w:r>
      <w:proofErr w:type="spellStart"/>
      <w:r w:rsidRPr="00F21791">
        <w:rPr>
          <w:rFonts w:ascii="Times New Roman" w:hAnsi="Times New Roman"/>
          <w:sz w:val="28"/>
          <w:szCs w:val="28"/>
        </w:rPr>
        <w:t>құрылғы</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тоқта</w:t>
      </w:r>
      <w:proofErr w:type="spellEnd"/>
      <w:r>
        <w:rPr>
          <w:rFonts w:ascii="Times New Roman" w:hAnsi="Times New Roman"/>
          <w:sz w:val="28"/>
          <w:szCs w:val="28"/>
          <w:lang w:val="kk-KZ"/>
        </w:rPr>
        <w:t>тылы</w:t>
      </w:r>
      <w:r w:rsidRPr="00F21791">
        <w:rPr>
          <w:rFonts w:ascii="Times New Roman" w:hAnsi="Times New Roman"/>
          <w:sz w:val="28"/>
          <w:szCs w:val="28"/>
        </w:rPr>
        <w:t xml:space="preserve">п, </w:t>
      </w:r>
      <w:proofErr w:type="spellStart"/>
      <w:r w:rsidRPr="00F21791">
        <w:rPr>
          <w:rFonts w:ascii="Times New Roman" w:hAnsi="Times New Roman"/>
          <w:sz w:val="28"/>
          <w:szCs w:val="28"/>
        </w:rPr>
        <w:t>үлгілер</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алын</w:t>
      </w:r>
      <w:proofErr w:type="spellEnd"/>
      <w:r>
        <w:rPr>
          <w:rFonts w:ascii="Times New Roman" w:hAnsi="Times New Roman"/>
          <w:sz w:val="28"/>
          <w:szCs w:val="28"/>
          <w:lang w:val="kk-KZ"/>
        </w:rPr>
        <w:t>ды да</w:t>
      </w:r>
      <w:r w:rsidRPr="00F21791">
        <w:rPr>
          <w:rFonts w:ascii="Times New Roman" w:hAnsi="Times New Roman"/>
          <w:sz w:val="28"/>
          <w:szCs w:val="28"/>
        </w:rPr>
        <w:t xml:space="preserve">, </w:t>
      </w:r>
      <w:r>
        <w:rPr>
          <w:rFonts w:ascii="Times New Roman" w:hAnsi="Times New Roman"/>
          <w:sz w:val="28"/>
          <w:szCs w:val="28"/>
          <w:lang w:val="kk-KZ"/>
        </w:rPr>
        <w:t xml:space="preserve">олардың салмағы </w:t>
      </w:r>
      <w:proofErr w:type="spellStart"/>
      <w:r w:rsidRPr="00F21791">
        <w:rPr>
          <w:rFonts w:ascii="Times New Roman" w:hAnsi="Times New Roman"/>
          <w:sz w:val="28"/>
          <w:szCs w:val="28"/>
        </w:rPr>
        <w:t>өлшенді</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Содан</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кейін</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олар</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қайтадан</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құрылғыға</w:t>
      </w:r>
      <w:proofErr w:type="spellEnd"/>
      <w:r w:rsidRPr="00F21791">
        <w:rPr>
          <w:rFonts w:ascii="Times New Roman" w:hAnsi="Times New Roman"/>
          <w:sz w:val="28"/>
          <w:szCs w:val="28"/>
        </w:rPr>
        <w:t xml:space="preserve"> </w:t>
      </w:r>
      <w:r>
        <w:rPr>
          <w:rFonts w:ascii="Times New Roman" w:hAnsi="Times New Roman"/>
          <w:sz w:val="28"/>
          <w:szCs w:val="28"/>
          <w:lang w:val="kk-KZ"/>
        </w:rPr>
        <w:t xml:space="preserve">салынды </w:t>
      </w:r>
      <w:proofErr w:type="spellStart"/>
      <w:r w:rsidRPr="00F21791">
        <w:rPr>
          <w:rFonts w:ascii="Times New Roman" w:hAnsi="Times New Roman"/>
          <w:sz w:val="28"/>
          <w:szCs w:val="28"/>
        </w:rPr>
        <w:t>және</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зерттеу</w:t>
      </w:r>
      <w:proofErr w:type="spellEnd"/>
      <w:r>
        <w:rPr>
          <w:rFonts w:ascii="Times New Roman" w:hAnsi="Times New Roman"/>
          <w:sz w:val="28"/>
          <w:szCs w:val="28"/>
          <w:lang w:val="kk-KZ"/>
        </w:rPr>
        <w:t xml:space="preserve"> </w:t>
      </w:r>
      <w:proofErr w:type="spellStart"/>
      <w:r w:rsidRPr="00F21791">
        <w:rPr>
          <w:rFonts w:ascii="Times New Roman" w:hAnsi="Times New Roman"/>
          <w:sz w:val="28"/>
          <w:szCs w:val="28"/>
        </w:rPr>
        <w:t>жалғастыр</w:t>
      </w:r>
      <w:proofErr w:type="spellEnd"/>
      <w:r>
        <w:rPr>
          <w:rFonts w:ascii="Times New Roman" w:hAnsi="Times New Roman"/>
          <w:sz w:val="28"/>
          <w:szCs w:val="28"/>
          <w:lang w:val="kk-KZ"/>
        </w:rPr>
        <w:t>ыл</w:t>
      </w:r>
      <w:proofErr w:type="spellStart"/>
      <w:r w:rsidRPr="00F21791">
        <w:rPr>
          <w:rFonts w:ascii="Times New Roman" w:hAnsi="Times New Roman"/>
          <w:sz w:val="28"/>
          <w:szCs w:val="28"/>
        </w:rPr>
        <w:t>ды</w:t>
      </w:r>
      <w:proofErr w:type="spellEnd"/>
      <w:r w:rsidRPr="00F21791">
        <w:rPr>
          <w:rFonts w:ascii="Times New Roman" w:hAnsi="Times New Roman"/>
          <w:sz w:val="28"/>
          <w:szCs w:val="28"/>
        </w:rPr>
        <w:t>.</w:t>
      </w:r>
    </w:p>
    <w:p w14:paraId="4B6B12B5" w14:textId="7A090CC5" w:rsidR="00F21791" w:rsidRPr="00F21791" w:rsidRDefault="00F21791" w:rsidP="00F21791">
      <w:pPr>
        <w:pStyle w:val="a7"/>
        <w:ind w:left="0" w:firstLine="720"/>
        <w:jc w:val="both"/>
        <w:rPr>
          <w:rFonts w:ascii="Times New Roman" w:hAnsi="Times New Roman"/>
          <w:sz w:val="28"/>
          <w:szCs w:val="28"/>
        </w:rPr>
      </w:pPr>
      <w:proofErr w:type="spellStart"/>
      <w:r w:rsidRPr="00F21791">
        <w:rPr>
          <w:rFonts w:ascii="Times New Roman" w:hAnsi="Times New Roman"/>
          <w:sz w:val="28"/>
          <w:szCs w:val="28"/>
        </w:rPr>
        <w:t>Үлгінің</w:t>
      </w:r>
      <w:proofErr w:type="spellEnd"/>
      <w:r w:rsidRPr="00F21791">
        <w:rPr>
          <w:rFonts w:ascii="Times New Roman" w:hAnsi="Times New Roman"/>
          <w:sz w:val="28"/>
          <w:szCs w:val="28"/>
        </w:rPr>
        <w:t xml:space="preserve"> </w:t>
      </w:r>
      <w:r>
        <w:rPr>
          <w:rFonts w:ascii="Times New Roman" w:hAnsi="Times New Roman"/>
          <w:sz w:val="28"/>
          <w:szCs w:val="28"/>
          <w:lang w:val="kk-KZ"/>
        </w:rPr>
        <w:t xml:space="preserve">үгілгіштігі </w:t>
      </w:r>
      <w:proofErr w:type="spellStart"/>
      <w:r w:rsidRPr="00F21791">
        <w:rPr>
          <w:rFonts w:ascii="Times New Roman" w:hAnsi="Times New Roman"/>
          <w:sz w:val="28"/>
          <w:szCs w:val="28"/>
        </w:rPr>
        <w:t>салыстырмалы</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бастапқы</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салмағын</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сынау</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кезінде</w:t>
      </w:r>
      <w:proofErr w:type="spellEnd"/>
      <w:r w:rsidRPr="00F21791">
        <w:rPr>
          <w:rFonts w:ascii="Times New Roman" w:hAnsi="Times New Roman"/>
          <w:sz w:val="28"/>
          <w:szCs w:val="28"/>
        </w:rPr>
        <w:t xml:space="preserve"> </w:t>
      </w:r>
      <w:r>
        <w:rPr>
          <w:rFonts w:ascii="Times New Roman" w:hAnsi="Times New Roman"/>
          <w:sz w:val="28"/>
          <w:szCs w:val="28"/>
          <w:lang w:val="kk-KZ"/>
        </w:rPr>
        <w:t xml:space="preserve">оның </w:t>
      </w:r>
      <w:proofErr w:type="spellStart"/>
      <w:r w:rsidRPr="00F21791">
        <w:rPr>
          <w:rFonts w:ascii="Times New Roman" w:hAnsi="Times New Roman"/>
          <w:sz w:val="28"/>
          <w:szCs w:val="28"/>
        </w:rPr>
        <w:t>салмақ</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жоғалту</w:t>
      </w:r>
      <w:proofErr w:type="spellEnd"/>
      <w:r>
        <w:rPr>
          <w:rFonts w:ascii="Times New Roman" w:hAnsi="Times New Roman"/>
          <w:sz w:val="28"/>
          <w:szCs w:val="28"/>
          <w:lang w:val="kk-KZ"/>
        </w:rPr>
        <w:t>ы</w:t>
      </w:r>
      <w:r w:rsidRPr="00F21791">
        <w:rPr>
          <w:rFonts w:ascii="Times New Roman" w:hAnsi="Times New Roman"/>
          <w:sz w:val="28"/>
          <w:szCs w:val="28"/>
        </w:rPr>
        <w:t xml:space="preserve"> </w:t>
      </w:r>
      <w:proofErr w:type="spellStart"/>
      <w:r w:rsidRPr="00F21791">
        <w:rPr>
          <w:rFonts w:ascii="Times New Roman" w:hAnsi="Times New Roman"/>
          <w:sz w:val="28"/>
          <w:szCs w:val="28"/>
        </w:rPr>
        <w:t>арқылы</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бағаланды</w:t>
      </w:r>
      <w:proofErr w:type="spellEnd"/>
      <w:r w:rsidRPr="00F21791">
        <w:rPr>
          <w:rFonts w:ascii="Times New Roman" w:hAnsi="Times New Roman"/>
          <w:sz w:val="28"/>
          <w:szCs w:val="28"/>
        </w:rPr>
        <w:t>.</w:t>
      </w:r>
    </w:p>
    <w:p w14:paraId="1649C5CF" w14:textId="7149657C" w:rsidR="00F21791" w:rsidRDefault="00F21791" w:rsidP="00F21791">
      <w:pPr>
        <w:pStyle w:val="a7"/>
        <w:ind w:left="0" w:firstLine="720"/>
        <w:jc w:val="both"/>
        <w:rPr>
          <w:rFonts w:ascii="Times New Roman" w:hAnsi="Times New Roman"/>
          <w:sz w:val="28"/>
          <w:szCs w:val="28"/>
        </w:rPr>
      </w:pPr>
      <w:r w:rsidRPr="00F21791">
        <w:rPr>
          <w:rFonts w:ascii="Times New Roman" w:hAnsi="Times New Roman"/>
          <w:sz w:val="28"/>
          <w:szCs w:val="28"/>
        </w:rPr>
        <w:t xml:space="preserve">Эксперимент </w:t>
      </w:r>
      <w:proofErr w:type="spellStart"/>
      <w:r w:rsidRPr="00F21791">
        <w:rPr>
          <w:rFonts w:ascii="Times New Roman" w:hAnsi="Times New Roman"/>
          <w:sz w:val="28"/>
          <w:szCs w:val="28"/>
        </w:rPr>
        <w:t>нәтижелері</w:t>
      </w:r>
      <w:proofErr w:type="spellEnd"/>
      <w:r w:rsidRPr="00F21791">
        <w:rPr>
          <w:rFonts w:ascii="Times New Roman" w:hAnsi="Times New Roman"/>
          <w:sz w:val="28"/>
          <w:szCs w:val="28"/>
        </w:rPr>
        <w:t xml:space="preserve"> 4.4</w:t>
      </w:r>
      <w:r w:rsidR="0058427D">
        <w:rPr>
          <w:rFonts w:ascii="Times New Roman" w:hAnsi="Times New Roman"/>
          <w:sz w:val="28"/>
          <w:szCs w:val="28"/>
          <w:lang w:val="kk-KZ"/>
        </w:rPr>
        <w:t xml:space="preserve"> </w:t>
      </w:r>
      <w:proofErr w:type="spellStart"/>
      <w:r w:rsidRPr="00F21791">
        <w:rPr>
          <w:rFonts w:ascii="Times New Roman" w:hAnsi="Times New Roman"/>
          <w:sz w:val="28"/>
          <w:szCs w:val="28"/>
        </w:rPr>
        <w:t>кестеде</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және</w:t>
      </w:r>
      <w:proofErr w:type="spellEnd"/>
      <w:r w:rsidRPr="00F21791">
        <w:rPr>
          <w:rFonts w:ascii="Times New Roman" w:hAnsi="Times New Roman"/>
          <w:sz w:val="28"/>
          <w:szCs w:val="28"/>
        </w:rPr>
        <w:t xml:space="preserve"> 4.</w:t>
      </w:r>
      <w:r w:rsidR="007059A1" w:rsidRPr="007059A1">
        <w:rPr>
          <w:rFonts w:ascii="Times New Roman" w:hAnsi="Times New Roman"/>
          <w:sz w:val="28"/>
          <w:szCs w:val="28"/>
        </w:rPr>
        <w:t>6</w:t>
      </w:r>
      <w:r w:rsidR="0058427D">
        <w:rPr>
          <w:rFonts w:ascii="Times New Roman" w:hAnsi="Times New Roman"/>
          <w:sz w:val="28"/>
          <w:szCs w:val="28"/>
          <w:lang w:val="kk-KZ"/>
        </w:rPr>
        <w:t xml:space="preserve"> </w:t>
      </w:r>
      <w:proofErr w:type="spellStart"/>
      <w:r w:rsidRPr="00F21791">
        <w:rPr>
          <w:rFonts w:ascii="Times New Roman" w:hAnsi="Times New Roman"/>
          <w:sz w:val="28"/>
          <w:szCs w:val="28"/>
        </w:rPr>
        <w:t>суретте</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көрсетілген</w:t>
      </w:r>
      <w:proofErr w:type="spellEnd"/>
      <w:r w:rsidRPr="00F21791">
        <w:rPr>
          <w:rFonts w:ascii="Times New Roman" w:hAnsi="Times New Roman"/>
          <w:sz w:val="28"/>
          <w:szCs w:val="28"/>
        </w:rPr>
        <w:t>.</w:t>
      </w:r>
    </w:p>
    <w:p w14:paraId="254EF687" w14:textId="77777777" w:rsidR="00744037" w:rsidRPr="00AC165A" w:rsidRDefault="00744037" w:rsidP="00744037">
      <w:pPr>
        <w:pStyle w:val="a7"/>
        <w:ind w:left="0" w:firstLine="720"/>
        <w:jc w:val="both"/>
        <w:rPr>
          <w:rFonts w:ascii="Times New Roman" w:hAnsi="Times New Roman"/>
          <w:sz w:val="28"/>
          <w:szCs w:val="28"/>
          <w:highlight w:val="green"/>
        </w:rPr>
      </w:pPr>
    </w:p>
    <w:p w14:paraId="6154702F" w14:textId="77777777" w:rsidR="00744037" w:rsidRPr="00AC165A" w:rsidRDefault="00744037" w:rsidP="00744037">
      <w:pPr>
        <w:pStyle w:val="a7"/>
        <w:ind w:left="0" w:firstLine="720"/>
        <w:jc w:val="both"/>
        <w:rPr>
          <w:rFonts w:ascii="Times New Roman" w:hAnsi="Times New Roman"/>
          <w:sz w:val="28"/>
          <w:szCs w:val="28"/>
          <w:highlight w:val="green"/>
        </w:rPr>
      </w:pPr>
      <w:r w:rsidRPr="00AC165A">
        <w:rPr>
          <w:rFonts w:ascii="Times New Roman" w:hAnsi="Times New Roman"/>
          <w:noProof/>
          <w:sz w:val="28"/>
          <w:szCs w:val="28"/>
          <w:highlight w:val="green"/>
          <w:lang w:eastAsia="ru-RU"/>
        </w:rPr>
        <w:lastRenderedPageBreak/>
        <w:drawing>
          <wp:inline distT="0" distB="0" distL="0" distR="0" wp14:anchorId="23726EA8" wp14:editId="747D246E">
            <wp:extent cx="4427852" cy="2357820"/>
            <wp:effectExtent l="0" t="0" r="11430" b="4445"/>
            <wp:docPr id="8" name="Диаграмма 8">
              <a:extLst xmlns:a="http://schemas.openxmlformats.org/drawingml/2006/main">
                <a:ext uri="{FF2B5EF4-FFF2-40B4-BE49-F238E27FC236}">
                  <a16:creationId xmlns:a16="http://schemas.microsoft.com/office/drawing/2014/main" id="{189F8772-7361-4EF0-82A3-C17B1B9CB0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7BCBC253" w14:textId="77777777" w:rsidR="00536B95" w:rsidRDefault="00536B95" w:rsidP="00744037">
      <w:pPr>
        <w:pStyle w:val="a7"/>
        <w:ind w:left="0"/>
        <w:jc w:val="center"/>
        <w:rPr>
          <w:rFonts w:ascii="Times New Roman" w:hAnsi="Times New Roman"/>
          <w:sz w:val="28"/>
          <w:szCs w:val="28"/>
        </w:rPr>
      </w:pPr>
    </w:p>
    <w:p w14:paraId="7F609E6D" w14:textId="2E4A848C" w:rsidR="00744037" w:rsidRPr="00AC165A" w:rsidRDefault="00744037" w:rsidP="00744037">
      <w:pPr>
        <w:pStyle w:val="a7"/>
        <w:ind w:left="0"/>
        <w:jc w:val="center"/>
        <w:rPr>
          <w:rFonts w:ascii="Times New Roman" w:hAnsi="Times New Roman"/>
          <w:sz w:val="28"/>
          <w:szCs w:val="28"/>
          <w:highlight w:val="green"/>
        </w:rPr>
      </w:pPr>
      <w:r w:rsidRPr="00F21791">
        <w:rPr>
          <w:rFonts w:ascii="Times New Roman" w:hAnsi="Times New Roman"/>
          <w:sz w:val="28"/>
          <w:szCs w:val="28"/>
        </w:rPr>
        <w:t>4.</w:t>
      </w:r>
      <w:r w:rsidR="007059A1" w:rsidRPr="007059A1">
        <w:rPr>
          <w:rFonts w:ascii="Times New Roman" w:hAnsi="Times New Roman"/>
          <w:sz w:val="28"/>
          <w:szCs w:val="28"/>
        </w:rPr>
        <w:t>6</w:t>
      </w:r>
      <w:r w:rsidRPr="00F21791">
        <w:rPr>
          <w:rFonts w:ascii="Times New Roman" w:hAnsi="Times New Roman"/>
          <w:sz w:val="28"/>
          <w:szCs w:val="28"/>
        </w:rPr>
        <w:t xml:space="preserve"> </w:t>
      </w:r>
      <w:r w:rsidR="00F21791" w:rsidRPr="00F21791">
        <w:rPr>
          <w:rFonts w:ascii="Times New Roman" w:hAnsi="Times New Roman"/>
          <w:sz w:val="28"/>
          <w:szCs w:val="28"/>
          <w:lang w:val="kk-KZ"/>
        </w:rPr>
        <w:t xml:space="preserve">сурет </w:t>
      </w:r>
      <w:r w:rsidRPr="00F21791">
        <w:rPr>
          <w:rFonts w:ascii="Times New Roman" w:hAnsi="Times New Roman"/>
          <w:sz w:val="28"/>
          <w:szCs w:val="28"/>
        </w:rPr>
        <w:t xml:space="preserve">– </w:t>
      </w:r>
      <w:proofErr w:type="spellStart"/>
      <w:r w:rsidR="00F21791" w:rsidRPr="00F21791">
        <w:rPr>
          <w:rFonts w:ascii="Times New Roman" w:hAnsi="Times New Roman"/>
          <w:sz w:val="28"/>
          <w:szCs w:val="28"/>
        </w:rPr>
        <w:t>Әр</w:t>
      </w:r>
      <w:proofErr w:type="spellEnd"/>
      <w:r w:rsidR="00F21791" w:rsidRPr="00F21791">
        <w:rPr>
          <w:rFonts w:ascii="Times New Roman" w:hAnsi="Times New Roman"/>
          <w:sz w:val="28"/>
          <w:szCs w:val="28"/>
        </w:rPr>
        <w:t xml:space="preserve"> </w:t>
      </w:r>
      <w:proofErr w:type="spellStart"/>
      <w:r w:rsidR="00F21791" w:rsidRPr="00F21791">
        <w:rPr>
          <w:rFonts w:ascii="Times New Roman" w:hAnsi="Times New Roman"/>
          <w:sz w:val="28"/>
          <w:szCs w:val="28"/>
        </w:rPr>
        <w:t>түрлі</w:t>
      </w:r>
      <w:proofErr w:type="spellEnd"/>
      <w:r w:rsidR="00F21791" w:rsidRPr="00F21791">
        <w:rPr>
          <w:rFonts w:ascii="Times New Roman" w:hAnsi="Times New Roman"/>
          <w:sz w:val="28"/>
          <w:szCs w:val="28"/>
        </w:rPr>
        <w:t xml:space="preserve"> </w:t>
      </w:r>
      <w:proofErr w:type="spellStart"/>
      <w:r w:rsidR="00F21791" w:rsidRPr="00F21791">
        <w:rPr>
          <w:rFonts w:ascii="Times New Roman" w:hAnsi="Times New Roman"/>
          <w:sz w:val="28"/>
          <w:szCs w:val="28"/>
        </w:rPr>
        <w:t>құрамдағы</w:t>
      </w:r>
      <w:proofErr w:type="spellEnd"/>
      <w:r w:rsidR="00F21791" w:rsidRPr="00F21791">
        <w:rPr>
          <w:rFonts w:ascii="Times New Roman" w:hAnsi="Times New Roman"/>
          <w:sz w:val="28"/>
          <w:szCs w:val="28"/>
        </w:rPr>
        <w:t xml:space="preserve"> </w:t>
      </w:r>
      <w:proofErr w:type="spellStart"/>
      <w:r w:rsidR="00F21791" w:rsidRPr="00F21791">
        <w:rPr>
          <w:rFonts w:ascii="Times New Roman" w:hAnsi="Times New Roman"/>
          <w:sz w:val="28"/>
          <w:szCs w:val="28"/>
        </w:rPr>
        <w:t>қабықтардың</w:t>
      </w:r>
      <w:proofErr w:type="spellEnd"/>
      <w:r w:rsidR="00F21791" w:rsidRPr="00F21791">
        <w:rPr>
          <w:rFonts w:ascii="Times New Roman" w:hAnsi="Times New Roman"/>
          <w:sz w:val="28"/>
          <w:szCs w:val="28"/>
        </w:rPr>
        <w:t xml:space="preserve"> </w:t>
      </w:r>
      <w:proofErr w:type="spellStart"/>
      <w:r w:rsidR="00F21791" w:rsidRPr="00F21791">
        <w:rPr>
          <w:rFonts w:ascii="Times New Roman" w:hAnsi="Times New Roman"/>
          <w:sz w:val="28"/>
          <w:szCs w:val="28"/>
        </w:rPr>
        <w:t>төгілуін</w:t>
      </w:r>
      <w:proofErr w:type="spellEnd"/>
      <w:r w:rsidR="00F21791" w:rsidRPr="00F21791">
        <w:rPr>
          <w:rFonts w:ascii="Times New Roman" w:hAnsi="Times New Roman"/>
          <w:sz w:val="28"/>
          <w:szCs w:val="28"/>
        </w:rPr>
        <w:t xml:space="preserve"> </w:t>
      </w:r>
      <w:proofErr w:type="spellStart"/>
      <w:r w:rsidR="00F21791" w:rsidRPr="00F21791">
        <w:rPr>
          <w:rFonts w:ascii="Times New Roman" w:hAnsi="Times New Roman"/>
          <w:sz w:val="28"/>
          <w:szCs w:val="28"/>
        </w:rPr>
        <w:t>зерттеу</w:t>
      </w:r>
      <w:proofErr w:type="spellEnd"/>
    </w:p>
    <w:p w14:paraId="38AAB642" w14:textId="77777777" w:rsidR="00744037" w:rsidRPr="00AC165A" w:rsidRDefault="00744037" w:rsidP="00744037">
      <w:pPr>
        <w:pStyle w:val="a7"/>
        <w:ind w:left="0" w:firstLine="720"/>
        <w:jc w:val="both"/>
        <w:rPr>
          <w:rFonts w:ascii="Times New Roman" w:hAnsi="Times New Roman"/>
          <w:sz w:val="28"/>
          <w:szCs w:val="28"/>
          <w:highlight w:val="green"/>
        </w:rPr>
      </w:pPr>
    </w:p>
    <w:p w14:paraId="081EC2CB" w14:textId="230FB4BA" w:rsidR="00744037" w:rsidRDefault="00F21791" w:rsidP="00744037">
      <w:pPr>
        <w:pStyle w:val="a7"/>
        <w:ind w:left="0"/>
        <w:rPr>
          <w:rFonts w:ascii="Times New Roman" w:hAnsi="Times New Roman"/>
          <w:sz w:val="28"/>
          <w:szCs w:val="28"/>
          <w:highlight w:val="green"/>
        </w:rPr>
      </w:pPr>
      <w:r w:rsidRPr="00F21791">
        <w:rPr>
          <w:rFonts w:ascii="Times New Roman" w:hAnsi="Times New Roman"/>
          <w:sz w:val="28"/>
          <w:szCs w:val="28"/>
        </w:rPr>
        <w:t>4.4</w:t>
      </w:r>
      <w:r w:rsidR="0058427D">
        <w:rPr>
          <w:rFonts w:ascii="Times New Roman" w:hAnsi="Times New Roman"/>
          <w:sz w:val="28"/>
          <w:szCs w:val="28"/>
          <w:lang w:val="kk-KZ"/>
        </w:rPr>
        <w:t xml:space="preserve"> </w:t>
      </w:r>
      <w:proofErr w:type="spellStart"/>
      <w:r w:rsidRPr="00F21791">
        <w:rPr>
          <w:rFonts w:ascii="Times New Roman" w:hAnsi="Times New Roman"/>
          <w:sz w:val="28"/>
          <w:szCs w:val="28"/>
        </w:rPr>
        <w:t>кесте</w:t>
      </w:r>
      <w:proofErr w:type="spellEnd"/>
      <w:r>
        <w:rPr>
          <w:rFonts w:ascii="Times New Roman" w:hAnsi="Times New Roman"/>
          <w:sz w:val="28"/>
          <w:szCs w:val="28"/>
          <w:lang w:val="kk-KZ"/>
        </w:rPr>
        <w:t xml:space="preserve"> </w:t>
      </w:r>
      <w:r>
        <w:rPr>
          <w:rFonts w:ascii="Times New Roman" w:hAnsi="Times New Roman"/>
          <w:sz w:val="28"/>
          <w:szCs w:val="28"/>
        </w:rPr>
        <w:t>–</w:t>
      </w:r>
      <w:r>
        <w:rPr>
          <w:rFonts w:ascii="Times New Roman" w:hAnsi="Times New Roman"/>
          <w:sz w:val="28"/>
          <w:szCs w:val="28"/>
          <w:lang w:val="kk-KZ"/>
        </w:rPr>
        <w:t xml:space="preserve"> А</w:t>
      </w:r>
      <w:proofErr w:type="spellStart"/>
      <w:r w:rsidRPr="00F21791">
        <w:rPr>
          <w:rFonts w:ascii="Times New Roman" w:hAnsi="Times New Roman"/>
          <w:sz w:val="28"/>
          <w:szCs w:val="28"/>
        </w:rPr>
        <w:t>спапта</w:t>
      </w:r>
      <w:proofErr w:type="spellEnd"/>
      <w:r w:rsidRPr="00F21791">
        <w:rPr>
          <w:rFonts w:ascii="Times New Roman" w:hAnsi="Times New Roman"/>
          <w:sz w:val="28"/>
          <w:szCs w:val="28"/>
        </w:rPr>
        <w:t xml:space="preserve"> 30 </w:t>
      </w:r>
      <w:proofErr w:type="spellStart"/>
      <w:r w:rsidRPr="00F21791">
        <w:rPr>
          <w:rFonts w:ascii="Times New Roman" w:hAnsi="Times New Roman"/>
          <w:sz w:val="28"/>
          <w:szCs w:val="28"/>
        </w:rPr>
        <w:t>минутқа</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дейін</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болатын</w:t>
      </w:r>
      <w:proofErr w:type="spellEnd"/>
      <w:r w:rsidRPr="00F21791">
        <w:rPr>
          <w:rFonts w:ascii="Times New Roman" w:hAnsi="Times New Roman"/>
          <w:sz w:val="28"/>
          <w:szCs w:val="28"/>
        </w:rPr>
        <w:t xml:space="preserve"> </w:t>
      </w:r>
      <w:r>
        <w:rPr>
          <w:rFonts w:ascii="Times New Roman" w:hAnsi="Times New Roman"/>
          <w:sz w:val="28"/>
          <w:szCs w:val="28"/>
          <w:lang w:val="kk-KZ"/>
        </w:rPr>
        <w:t xml:space="preserve">үлгілердің үгілуін </w:t>
      </w:r>
      <w:proofErr w:type="spellStart"/>
      <w:r w:rsidRPr="00F21791">
        <w:rPr>
          <w:rFonts w:ascii="Times New Roman" w:hAnsi="Times New Roman"/>
          <w:sz w:val="28"/>
          <w:szCs w:val="28"/>
        </w:rPr>
        <w:t>зерттеу</w:t>
      </w:r>
      <w:proofErr w:type="spellEnd"/>
      <w:r w:rsidRPr="00F21791">
        <w:rPr>
          <w:rFonts w:ascii="Times New Roman" w:hAnsi="Times New Roman"/>
          <w:sz w:val="28"/>
          <w:szCs w:val="28"/>
        </w:rPr>
        <w:t xml:space="preserve"> </w:t>
      </w:r>
      <w:proofErr w:type="spellStart"/>
      <w:r w:rsidRPr="00F21791">
        <w:rPr>
          <w:rFonts w:ascii="Times New Roman" w:hAnsi="Times New Roman"/>
          <w:sz w:val="28"/>
          <w:szCs w:val="28"/>
        </w:rPr>
        <w:t>нәтижелері</w:t>
      </w:r>
      <w:proofErr w:type="spellEnd"/>
      <w:r w:rsidR="00744037" w:rsidRPr="00AC165A">
        <w:rPr>
          <w:rFonts w:ascii="Times New Roman" w:hAnsi="Times New Roman"/>
          <w:sz w:val="28"/>
          <w:szCs w:val="28"/>
          <w:highlight w:val="green"/>
        </w:rPr>
        <w:t xml:space="preserve"> </w:t>
      </w:r>
    </w:p>
    <w:p w14:paraId="644CE486" w14:textId="076A26BA" w:rsidR="00F21791" w:rsidRDefault="00F21791" w:rsidP="00744037">
      <w:pPr>
        <w:pStyle w:val="a7"/>
        <w:ind w:left="0"/>
        <w:rPr>
          <w:rFonts w:ascii="Times New Roman" w:hAnsi="Times New Roman"/>
          <w:sz w:val="28"/>
          <w:szCs w:val="28"/>
          <w:highlight w:val="green"/>
        </w:rPr>
      </w:pPr>
    </w:p>
    <w:tbl>
      <w:tblPr>
        <w:tblStyle w:val="af"/>
        <w:tblW w:w="0" w:type="auto"/>
        <w:tblLook w:val="04A0" w:firstRow="1" w:lastRow="0" w:firstColumn="1" w:lastColumn="0" w:noHBand="0" w:noVBand="1"/>
      </w:tblPr>
      <w:tblGrid>
        <w:gridCol w:w="3189"/>
        <w:gridCol w:w="3190"/>
        <w:gridCol w:w="3191"/>
      </w:tblGrid>
      <w:tr w:rsidR="00F21791" w14:paraId="2048CE9D" w14:textId="77777777" w:rsidTr="00F21791">
        <w:tc>
          <w:tcPr>
            <w:tcW w:w="3190" w:type="dxa"/>
          </w:tcPr>
          <w:p w14:paraId="10CCE1A2" w14:textId="4D5366F3" w:rsidR="00F21791" w:rsidRPr="000A2CFF" w:rsidRDefault="000A2CFF" w:rsidP="000A2CFF">
            <w:pPr>
              <w:pStyle w:val="a7"/>
              <w:ind w:left="0"/>
              <w:jc w:val="center"/>
              <w:rPr>
                <w:rFonts w:ascii="Times New Roman" w:hAnsi="Times New Roman"/>
                <w:sz w:val="28"/>
                <w:szCs w:val="28"/>
                <w:lang w:val="kk-KZ"/>
              </w:rPr>
            </w:pPr>
            <w:r w:rsidRPr="000A2CFF">
              <w:rPr>
                <w:rFonts w:ascii="Times New Roman" w:hAnsi="Times New Roman"/>
                <w:sz w:val="28"/>
                <w:szCs w:val="28"/>
                <w:lang w:val="kk-KZ"/>
              </w:rPr>
              <w:t>Сынақтың ұзақтығы, мин</w:t>
            </w:r>
          </w:p>
        </w:tc>
        <w:tc>
          <w:tcPr>
            <w:tcW w:w="3190" w:type="dxa"/>
          </w:tcPr>
          <w:p w14:paraId="1EF8BC46" w14:textId="13A167C6" w:rsidR="00F21791" w:rsidRPr="000A2CFF" w:rsidRDefault="000A2CFF" w:rsidP="000A2CFF">
            <w:pPr>
              <w:pStyle w:val="a7"/>
              <w:ind w:left="0"/>
              <w:jc w:val="center"/>
              <w:rPr>
                <w:rFonts w:ascii="Times New Roman" w:hAnsi="Times New Roman"/>
                <w:sz w:val="28"/>
                <w:szCs w:val="28"/>
                <w:lang w:val="kk-KZ"/>
              </w:rPr>
            </w:pPr>
            <w:r w:rsidRPr="000A2CFF">
              <w:rPr>
                <w:rFonts w:ascii="Times New Roman" w:hAnsi="Times New Roman"/>
                <w:sz w:val="28"/>
                <w:szCs w:val="28"/>
                <w:lang w:val="kk-KZ"/>
              </w:rPr>
              <w:t xml:space="preserve">Әдеттегі қабықша құрамы, </w:t>
            </w:r>
            <w:r w:rsidRPr="000A2CFF">
              <w:rPr>
                <w:rFonts w:ascii="Times New Roman" w:hAnsi="Times New Roman"/>
                <w:sz w:val="28"/>
                <w:szCs w:val="28"/>
              </w:rPr>
              <w:t>%</w:t>
            </w:r>
          </w:p>
        </w:tc>
        <w:tc>
          <w:tcPr>
            <w:tcW w:w="3191" w:type="dxa"/>
          </w:tcPr>
          <w:p w14:paraId="475B9AA7" w14:textId="5590763B" w:rsidR="00F21791" w:rsidRPr="000A2CFF" w:rsidRDefault="000A2CFF" w:rsidP="000A2CFF">
            <w:pPr>
              <w:pStyle w:val="a7"/>
              <w:ind w:left="0"/>
              <w:jc w:val="center"/>
              <w:rPr>
                <w:rFonts w:ascii="Times New Roman" w:hAnsi="Times New Roman"/>
                <w:sz w:val="28"/>
                <w:szCs w:val="28"/>
              </w:rPr>
            </w:pPr>
            <w:r w:rsidRPr="000A2CFF">
              <w:rPr>
                <w:rFonts w:ascii="Times New Roman" w:hAnsi="Times New Roman"/>
                <w:sz w:val="28"/>
                <w:szCs w:val="28"/>
                <w:lang w:val="kk-KZ"/>
              </w:rPr>
              <w:t>Ұсынылатын қабықша құрамы</w:t>
            </w:r>
            <w:r w:rsidRPr="000A2CFF">
              <w:rPr>
                <w:rFonts w:ascii="Times New Roman" w:hAnsi="Times New Roman"/>
                <w:sz w:val="28"/>
                <w:szCs w:val="28"/>
              </w:rPr>
              <w:t>, %</w:t>
            </w:r>
          </w:p>
        </w:tc>
      </w:tr>
      <w:tr w:rsidR="000A2CFF" w14:paraId="310EB9A5" w14:textId="77777777" w:rsidTr="00BC6A34">
        <w:tc>
          <w:tcPr>
            <w:tcW w:w="3190" w:type="dxa"/>
            <w:vAlign w:val="center"/>
          </w:tcPr>
          <w:p w14:paraId="242B1DA0" w14:textId="50F4C629" w:rsidR="000A2CFF" w:rsidRPr="000A2CFF" w:rsidRDefault="000A2CFF" w:rsidP="000A2CFF">
            <w:pPr>
              <w:pStyle w:val="a7"/>
              <w:ind w:left="0"/>
              <w:jc w:val="center"/>
              <w:rPr>
                <w:rFonts w:ascii="Times New Roman" w:hAnsi="Times New Roman"/>
                <w:sz w:val="28"/>
                <w:szCs w:val="28"/>
              </w:rPr>
            </w:pPr>
            <w:r w:rsidRPr="000A2CFF">
              <w:rPr>
                <w:rFonts w:ascii="Times New Roman" w:hAnsi="Times New Roman"/>
                <w:sz w:val="28"/>
                <w:szCs w:val="28"/>
              </w:rPr>
              <w:t>5</w:t>
            </w:r>
          </w:p>
        </w:tc>
        <w:tc>
          <w:tcPr>
            <w:tcW w:w="3190" w:type="dxa"/>
            <w:vAlign w:val="center"/>
          </w:tcPr>
          <w:p w14:paraId="251C4CA2" w14:textId="5962FE0A" w:rsidR="000A2CFF" w:rsidRPr="000A2CFF" w:rsidRDefault="000A2CFF" w:rsidP="000A2CFF">
            <w:pPr>
              <w:pStyle w:val="a7"/>
              <w:ind w:left="0"/>
              <w:jc w:val="center"/>
              <w:rPr>
                <w:rFonts w:ascii="Times New Roman" w:hAnsi="Times New Roman"/>
                <w:sz w:val="28"/>
                <w:szCs w:val="28"/>
              </w:rPr>
            </w:pPr>
            <w:r w:rsidRPr="000A2CFF">
              <w:rPr>
                <w:rFonts w:ascii="Times New Roman" w:hAnsi="Times New Roman"/>
                <w:sz w:val="28"/>
                <w:szCs w:val="28"/>
              </w:rPr>
              <w:t>0,4</w:t>
            </w:r>
          </w:p>
        </w:tc>
        <w:tc>
          <w:tcPr>
            <w:tcW w:w="3191" w:type="dxa"/>
            <w:vAlign w:val="center"/>
          </w:tcPr>
          <w:p w14:paraId="49B49D98" w14:textId="45B8BC18" w:rsidR="000A2CFF" w:rsidRPr="000A2CFF" w:rsidRDefault="000A2CFF" w:rsidP="000A2CFF">
            <w:pPr>
              <w:pStyle w:val="a7"/>
              <w:ind w:left="0"/>
              <w:jc w:val="center"/>
              <w:rPr>
                <w:rFonts w:ascii="Times New Roman" w:hAnsi="Times New Roman"/>
                <w:sz w:val="28"/>
                <w:szCs w:val="28"/>
              </w:rPr>
            </w:pPr>
            <w:r w:rsidRPr="000A2CFF">
              <w:rPr>
                <w:rFonts w:ascii="Times New Roman" w:hAnsi="Times New Roman"/>
                <w:sz w:val="28"/>
                <w:szCs w:val="28"/>
              </w:rPr>
              <w:t>0,3</w:t>
            </w:r>
          </w:p>
        </w:tc>
      </w:tr>
      <w:tr w:rsidR="000A2CFF" w14:paraId="27C82AB2" w14:textId="77777777" w:rsidTr="00BC6A34">
        <w:tc>
          <w:tcPr>
            <w:tcW w:w="3190" w:type="dxa"/>
            <w:vAlign w:val="center"/>
          </w:tcPr>
          <w:p w14:paraId="1CF4B839" w14:textId="5B14C53A" w:rsidR="000A2CFF" w:rsidRPr="000A2CFF" w:rsidRDefault="000A2CFF" w:rsidP="000A2CFF">
            <w:pPr>
              <w:pStyle w:val="a7"/>
              <w:ind w:left="0"/>
              <w:jc w:val="center"/>
              <w:rPr>
                <w:rFonts w:ascii="Times New Roman" w:hAnsi="Times New Roman"/>
                <w:sz w:val="28"/>
                <w:szCs w:val="28"/>
              </w:rPr>
            </w:pPr>
            <w:r w:rsidRPr="000A2CFF">
              <w:rPr>
                <w:rFonts w:ascii="Times New Roman" w:hAnsi="Times New Roman"/>
                <w:sz w:val="28"/>
                <w:szCs w:val="28"/>
              </w:rPr>
              <w:t>10</w:t>
            </w:r>
          </w:p>
        </w:tc>
        <w:tc>
          <w:tcPr>
            <w:tcW w:w="3190" w:type="dxa"/>
            <w:vAlign w:val="center"/>
          </w:tcPr>
          <w:p w14:paraId="734C2EE8" w14:textId="46DF1A1C" w:rsidR="000A2CFF" w:rsidRPr="000A2CFF" w:rsidRDefault="000A2CFF" w:rsidP="000A2CFF">
            <w:pPr>
              <w:pStyle w:val="a7"/>
              <w:ind w:left="0"/>
              <w:jc w:val="center"/>
              <w:rPr>
                <w:rFonts w:ascii="Times New Roman" w:hAnsi="Times New Roman"/>
                <w:sz w:val="28"/>
                <w:szCs w:val="28"/>
              </w:rPr>
            </w:pPr>
            <w:r w:rsidRPr="000A2CFF">
              <w:rPr>
                <w:rFonts w:ascii="Times New Roman" w:hAnsi="Times New Roman"/>
                <w:sz w:val="28"/>
                <w:szCs w:val="28"/>
              </w:rPr>
              <w:t>0,9</w:t>
            </w:r>
          </w:p>
        </w:tc>
        <w:tc>
          <w:tcPr>
            <w:tcW w:w="3191" w:type="dxa"/>
            <w:vAlign w:val="center"/>
          </w:tcPr>
          <w:p w14:paraId="4CB07011" w14:textId="77F98E6B" w:rsidR="000A2CFF" w:rsidRPr="000A2CFF" w:rsidRDefault="000A2CFF" w:rsidP="000A2CFF">
            <w:pPr>
              <w:pStyle w:val="a7"/>
              <w:ind w:left="0"/>
              <w:jc w:val="center"/>
              <w:rPr>
                <w:rFonts w:ascii="Times New Roman" w:hAnsi="Times New Roman"/>
                <w:sz w:val="28"/>
                <w:szCs w:val="28"/>
              </w:rPr>
            </w:pPr>
            <w:r w:rsidRPr="000A2CFF">
              <w:rPr>
                <w:rFonts w:ascii="Times New Roman" w:hAnsi="Times New Roman"/>
                <w:sz w:val="28"/>
                <w:szCs w:val="28"/>
              </w:rPr>
              <w:t>0,6</w:t>
            </w:r>
          </w:p>
        </w:tc>
      </w:tr>
      <w:tr w:rsidR="000A2CFF" w14:paraId="637215CE" w14:textId="77777777" w:rsidTr="00BC6A34">
        <w:tc>
          <w:tcPr>
            <w:tcW w:w="3190" w:type="dxa"/>
            <w:vAlign w:val="center"/>
          </w:tcPr>
          <w:p w14:paraId="451AC56E" w14:textId="3BD98E71" w:rsidR="000A2CFF" w:rsidRPr="000A2CFF" w:rsidRDefault="000A2CFF" w:rsidP="000A2CFF">
            <w:pPr>
              <w:pStyle w:val="a7"/>
              <w:ind w:left="0"/>
              <w:jc w:val="center"/>
              <w:rPr>
                <w:rFonts w:ascii="Times New Roman" w:hAnsi="Times New Roman"/>
                <w:sz w:val="28"/>
                <w:szCs w:val="28"/>
              </w:rPr>
            </w:pPr>
            <w:r w:rsidRPr="000A2CFF">
              <w:rPr>
                <w:rFonts w:ascii="Times New Roman" w:hAnsi="Times New Roman"/>
                <w:sz w:val="28"/>
                <w:szCs w:val="28"/>
              </w:rPr>
              <w:t>15</w:t>
            </w:r>
          </w:p>
        </w:tc>
        <w:tc>
          <w:tcPr>
            <w:tcW w:w="3190" w:type="dxa"/>
            <w:vAlign w:val="center"/>
          </w:tcPr>
          <w:p w14:paraId="2F14F3D7" w14:textId="243A4A5D" w:rsidR="000A2CFF" w:rsidRPr="000A2CFF" w:rsidRDefault="000A2CFF" w:rsidP="000A2CFF">
            <w:pPr>
              <w:pStyle w:val="a7"/>
              <w:ind w:left="0"/>
              <w:jc w:val="center"/>
              <w:rPr>
                <w:rFonts w:ascii="Times New Roman" w:hAnsi="Times New Roman"/>
                <w:sz w:val="28"/>
                <w:szCs w:val="28"/>
              </w:rPr>
            </w:pPr>
            <w:r w:rsidRPr="000A2CFF">
              <w:rPr>
                <w:rFonts w:ascii="Times New Roman" w:hAnsi="Times New Roman"/>
                <w:sz w:val="28"/>
                <w:szCs w:val="28"/>
              </w:rPr>
              <w:t>1,4</w:t>
            </w:r>
          </w:p>
        </w:tc>
        <w:tc>
          <w:tcPr>
            <w:tcW w:w="3191" w:type="dxa"/>
            <w:vAlign w:val="center"/>
          </w:tcPr>
          <w:p w14:paraId="51DB41A4" w14:textId="6B4385EF" w:rsidR="000A2CFF" w:rsidRPr="000A2CFF" w:rsidRDefault="000A2CFF" w:rsidP="000A2CFF">
            <w:pPr>
              <w:pStyle w:val="a7"/>
              <w:ind w:left="0"/>
              <w:jc w:val="center"/>
              <w:rPr>
                <w:rFonts w:ascii="Times New Roman" w:hAnsi="Times New Roman"/>
                <w:sz w:val="28"/>
                <w:szCs w:val="28"/>
              </w:rPr>
            </w:pPr>
            <w:r w:rsidRPr="000A2CFF">
              <w:rPr>
                <w:rFonts w:ascii="Times New Roman" w:hAnsi="Times New Roman"/>
                <w:sz w:val="28"/>
                <w:szCs w:val="28"/>
              </w:rPr>
              <w:t>0,9</w:t>
            </w:r>
          </w:p>
        </w:tc>
      </w:tr>
      <w:tr w:rsidR="000A2CFF" w14:paraId="74307714" w14:textId="77777777" w:rsidTr="00BC6A34">
        <w:tc>
          <w:tcPr>
            <w:tcW w:w="3190" w:type="dxa"/>
            <w:vAlign w:val="center"/>
          </w:tcPr>
          <w:p w14:paraId="1D5EBE0C" w14:textId="18760BDA" w:rsidR="000A2CFF" w:rsidRPr="000A2CFF" w:rsidRDefault="000A2CFF" w:rsidP="000A2CFF">
            <w:pPr>
              <w:pStyle w:val="a7"/>
              <w:ind w:left="0"/>
              <w:jc w:val="center"/>
              <w:rPr>
                <w:rFonts w:ascii="Times New Roman" w:hAnsi="Times New Roman"/>
                <w:sz w:val="28"/>
                <w:szCs w:val="28"/>
              </w:rPr>
            </w:pPr>
            <w:r w:rsidRPr="000A2CFF">
              <w:rPr>
                <w:rFonts w:ascii="Times New Roman" w:hAnsi="Times New Roman"/>
                <w:sz w:val="28"/>
                <w:szCs w:val="28"/>
              </w:rPr>
              <w:t>20</w:t>
            </w:r>
          </w:p>
        </w:tc>
        <w:tc>
          <w:tcPr>
            <w:tcW w:w="3190" w:type="dxa"/>
            <w:vAlign w:val="center"/>
          </w:tcPr>
          <w:p w14:paraId="56ADA06F" w14:textId="03B15E93" w:rsidR="000A2CFF" w:rsidRPr="000A2CFF" w:rsidRDefault="000A2CFF" w:rsidP="000A2CFF">
            <w:pPr>
              <w:pStyle w:val="a7"/>
              <w:ind w:left="0"/>
              <w:jc w:val="center"/>
              <w:rPr>
                <w:rFonts w:ascii="Times New Roman" w:hAnsi="Times New Roman"/>
                <w:sz w:val="28"/>
                <w:szCs w:val="28"/>
              </w:rPr>
            </w:pPr>
            <w:r w:rsidRPr="000A2CFF">
              <w:rPr>
                <w:rFonts w:ascii="Times New Roman" w:hAnsi="Times New Roman"/>
                <w:sz w:val="28"/>
                <w:szCs w:val="28"/>
              </w:rPr>
              <w:t>2,2</w:t>
            </w:r>
          </w:p>
        </w:tc>
        <w:tc>
          <w:tcPr>
            <w:tcW w:w="3191" w:type="dxa"/>
            <w:vAlign w:val="center"/>
          </w:tcPr>
          <w:p w14:paraId="5DF0A680" w14:textId="4685DF9B" w:rsidR="000A2CFF" w:rsidRPr="000A2CFF" w:rsidRDefault="000A2CFF" w:rsidP="000A2CFF">
            <w:pPr>
              <w:pStyle w:val="a7"/>
              <w:ind w:left="0"/>
              <w:jc w:val="center"/>
              <w:rPr>
                <w:rFonts w:ascii="Times New Roman" w:hAnsi="Times New Roman"/>
                <w:sz w:val="28"/>
                <w:szCs w:val="28"/>
              </w:rPr>
            </w:pPr>
            <w:r w:rsidRPr="000A2CFF">
              <w:rPr>
                <w:rFonts w:ascii="Times New Roman" w:hAnsi="Times New Roman"/>
                <w:sz w:val="28"/>
                <w:szCs w:val="28"/>
              </w:rPr>
              <w:t>1,4</w:t>
            </w:r>
          </w:p>
        </w:tc>
      </w:tr>
      <w:tr w:rsidR="000A2CFF" w14:paraId="7F2383D6" w14:textId="77777777" w:rsidTr="00BC6A34">
        <w:tc>
          <w:tcPr>
            <w:tcW w:w="3190" w:type="dxa"/>
            <w:vAlign w:val="center"/>
          </w:tcPr>
          <w:p w14:paraId="4F4A8F56" w14:textId="18E00B9D" w:rsidR="000A2CFF" w:rsidRPr="000A2CFF" w:rsidRDefault="000A2CFF" w:rsidP="000A2CFF">
            <w:pPr>
              <w:pStyle w:val="a7"/>
              <w:ind w:left="0"/>
              <w:jc w:val="center"/>
              <w:rPr>
                <w:rFonts w:ascii="Times New Roman" w:hAnsi="Times New Roman"/>
                <w:sz w:val="28"/>
                <w:szCs w:val="28"/>
              </w:rPr>
            </w:pPr>
            <w:r w:rsidRPr="000A2CFF">
              <w:rPr>
                <w:rFonts w:ascii="Times New Roman" w:hAnsi="Times New Roman"/>
                <w:sz w:val="28"/>
                <w:szCs w:val="28"/>
              </w:rPr>
              <w:t>25</w:t>
            </w:r>
          </w:p>
        </w:tc>
        <w:tc>
          <w:tcPr>
            <w:tcW w:w="3190" w:type="dxa"/>
            <w:vAlign w:val="center"/>
          </w:tcPr>
          <w:p w14:paraId="7A69BF83" w14:textId="662A3264" w:rsidR="000A2CFF" w:rsidRPr="000A2CFF" w:rsidRDefault="000A2CFF" w:rsidP="000A2CFF">
            <w:pPr>
              <w:pStyle w:val="a7"/>
              <w:ind w:left="0"/>
              <w:jc w:val="center"/>
              <w:rPr>
                <w:rFonts w:ascii="Times New Roman" w:hAnsi="Times New Roman"/>
                <w:sz w:val="28"/>
                <w:szCs w:val="28"/>
              </w:rPr>
            </w:pPr>
            <w:r w:rsidRPr="000A2CFF">
              <w:rPr>
                <w:rFonts w:ascii="Times New Roman" w:hAnsi="Times New Roman"/>
                <w:sz w:val="28"/>
                <w:szCs w:val="28"/>
              </w:rPr>
              <w:t>3,1</w:t>
            </w:r>
          </w:p>
        </w:tc>
        <w:tc>
          <w:tcPr>
            <w:tcW w:w="3191" w:type="dxa"/>
            <w:vAlign w:val="center"/>
          </w:tcPr>
          <w:p w14:paraId="45E50CA9" w14:textId="7BDC148B" w:rsidR="000A2CFF" w:rsidRPr="000A2CFF" w:rsidRDefault="000A2CFF" w:rsidP="000A2CFF">
            <w:pPr>
              <w:pStyle w:val="a7"/>
              <w:ind w:left="0"/>
              <w:jc w:val="center"/>
              <w:rPr>
                <w:rFonts w:ascii="Times New Roman" w:hAnsi="Times New Roman"/>
                <w:sz w:val="28"/>
                <w:szCs w:val="28"/>
              </w:rPr>
            </w:pPr>
            <w:r w:rsidRPr="000A2CFF">
              <w:rPr>
                <w:rFonts w:ascii="Times New Roman" w:hAnsi="Times New Roman"/>
                <w:sz w:val="28"/>
                <w:szCs w:val="28"/>
              </w:rPr>
              <w:t>1,7</w:t>
            </w:r>
          </w:p>
        </w:tc>
      </w:tr>
      <w:tr w:rsidR="000A2CFF" w14:paraId="04C4FAB5" w14:textId="77777777" w:rsidTr="00BC6A34">
        <w:tc>
          <w:tcPr>
            <w:tcW w:w="3190" w:type="dxa"/>
            <w:vAlign w:val="center"/>
          </w:tcPr>
          <w:p w14:paraId="083561ED" w14:textId="450D201E" w:rsidR="000A2CFF" w:rsidRPr="000A2CFF" w:rsidRDefault="000A2CFF" w:rsidP="000A2CFF">
            <w:pPr>
              <w:pStyle w:val="a7"/>
              <w:ind w:left="0"/>
              <w:jc w:val="center"/>
              <w:rPr>
                <w:rFonts w:ascii="Times New Roman" w:hAnsi="Times New Roman"/>
                <w:sz w:val="28"/>
                <w:szCs w:val="28"/>
              </w:rPr>
            </w:pPr>
            <w:r w:rsidRPr="000A2CFF">
              <w:rPr>
                <w:rFonts w:ascii="Times New Roman" w:hAnsi="Times New Roman"/>
                <w:sz w:val="28"/>
                <w:szCs w:val="28"/>
              </w:rPr>
              <w:t>30</w:t>
            </w:r>
          </w:p>
        </w:tc>
        <w:tc>
          <w:tcPr>
            <w:tcW w:w="3190" w:type="dxa"/>
            <w:vAlign w:val="center"/>
          </w:tcPr>
          <w:p w14:paraId="02FA77B9" w14:textId="2395F00C" w:rsidR="000A2CFF" w:rsidRPr="000A2CFF" w:rsidRDefault="000A2CFF" w:rsidP="000A2CFF">
            <w:pPr>
              <w:pStyle w:val="a7"/>
              <w:ind w:left="0"/>
              <w:jc w:val="center"/>
              <w:rPr>
                <w:rFonts w:ascii="Times New Roman" w:hAnsi="Times New Roman"/>
                <w:sz w:val="28"/>
                <w:szCs w:val="28"/>
              </w:rPr>
            </w:pPr>
            <w:r w:rsidRPr="000A2CFF">
              <w:rPr>
                <w:rFonts w:ascii="Times New Roman" w:hAnsi="Times New Roman"/>
                <w:sz w:val="28"/>
                <w:szCs w:val="28"/>
              </w:rPr>
              <w:t>3,8</w:t>
            </w:r>
          </w:p>
        </w:tc>
        <w:tc>
          <w:tcPr>
            <w:tcW w:w="3191" w:type="dxa"/>
            <w:vAlign w:val="center"/>
          </w:tcPr>
          <w:p w14:paraId="5DCFB7A4" w14:textId="4A26CB55" w:rsidR="000A2CFF" w:rsidRPr="000A2CFF" w:rsidRDefault="000A2CFF" w:rsidP="000A2CFF">
            <w:pPr>
              <w:pStyle w:val="a7"/>
              <w:ind w:left="0"/>
              <w:jc w:val="center"/>
              <w:rPr>
                <w:rFonts w:ascii="Times New Roman" w:hAnsi="Times New Roman"/>
                <w:sz w:val="28"/>
                <w:szCs w:val="28"/>
              </w:rPr>
            </w:pPr>
            <w:r w:rsidRPr="000A2CFF">
              <w:rPr>
                <w:rFonts w:ascii="Times New Roman" w:hAnsi="Times New Roman"/>
                <w:sz w:val="28"/>
                <w:szCs w:val="28"/>
              </w:rPr>
              <w:t>1,9</w:t>
            </w:r>
          </w:p>
        </w:tc>
      </w:tr>
    </w:tbl>
    <w:p w14:paraId="0E5C73A2" w14:textId="22524DE9" w:rsidR="00F21791" w:rsidRDefault="00F21791" w:rsidP="00744037">
      <w:pPr>
        <w:pStyle w:val="a7"/>
        <w:ind w:left="0"/>
        <w:rPr>
          <w:rFonts w:ascii="Times New Roman" w:hAnsi="Times New Roman"/>
          <w:sz w:val="28"/>
          <w:szCs w:val="28"/>
          <w:highlight w:val="green"/>
        </w:rPr>
      </w:pPr>
    </w:p>
    <w:p w14:paraId="4A83B6E4" w14:textId="44DDA73F" w:rsidR="000A2CFF" w:rsidRDefault="000A2CFF" w:rsidP="000A2CFF">
      <w:pPr>
        <w:pStyle w:val="a7"/>
        <w:ind w:left="0" w:firstLine="708"/>
        <w:jc w:val="both"/>
        <w:rPr>
          <w:rFonts w:ascii="Times New Roman" w:hAnsi="Times New Roman"/>
          <w:sz w:val="28"/>
          <w:szCs w:val="28"/>
          <w:highlight w:val="green"/>
        </w:rPr>
      </w:pPr>
      <w:proofErr w:type="spellStart"/>
      <w:r w:rsidRPr="000A2CFF">
        <w:rPr>
          <w:rFonts w:ascii="Times New Roman" w:hAnsi="Times New Roman"/>
          <w:sz w:val="28"/>
          <w:szCs w:val="28"/>
        </w:rPr>
        <w:t>Зерттеулер</w:t>
      </w:r>
      <w:proofErr w:type="spellEnd"/>
      <w:r w:rsidRPr="000A2CFF">
        <w:rPr>
          <w:rFonts w:ascii="Times New Roman" w:hAnsi="Times New Roman"/>
          <w:sz w:val="28"/>
          <w:szCs w:val="28"/>
        </w:rPr>
        <w:t xml:space="preserve"> </w:t>
      </w:r>
      <w:proofErr w:type="spellStart"/>
      <w:r w:rsidRPr="000A2CFF">
        <w:rPr>
          <w:rFonts w:ascii="Times New Roman" w:hAnsi="Times New Roman"/>
          <w:sz w:val="28"/>
          <w:szCs w:val="28"/>
        </w:rPr>
        <w:t>көрсеткендей</w:t>
      </w:r>
      <w:proofErr w:type="spellEnd"/>
      <w:r w:rsidRPr="000A2CFF">
        <w:rPr>
          <w:rFonts w:ascii="Times New Roman" w:hAnsi="Times New Roman"/>
          <w:sz w:val="28"/>
          <w:szCs w:val="28"/>
        </w:rPr>
        <w:t xml:space="preserve">, </w:t>
      </w:r>
      <w:proofErr w:type="spellStart"/>
      <w:r w:rsidRPr="000A2CFF">
        <w:rPr>
          <w:rFonts w:ascii="Times New Roman" w:hAnsi="Times New Roman"/>
          <w:sz w:val="28"/>
          <w:szCs w:val="28"/>
        </w:rPr>
        <w:t>дәстүрлі</w:t>
      </w:r>
      <w:proofErr w:type="spellEnd"/>
      <w:r w:rsidRPr="000A2CFF">
        <w:rPr>
          <w:rFonts w:ascii="Times New Roman" w:hAnsi="Times New Roman"/>
          <w:sz w:val="28"/>
          <w:szCs w:val="28"/>
        </w:rPr>
        <w:t xml:space="preserve"> </w:t>
      </w:r>
      <w:proofErr w:type="spellStart"/>
      <w:r w:rsidRPr="000A2CFF">
        <w:rPr>
          <w:rFonts w:ascii="Times New Roman" w:hAnsi="Times New Roman"/>
          <w:sz w:val="28"/>
          <w:szCs w:val="28"/>
        </w:rPr>
        <w:t>және</w:t>
      </w:r>
      <w:proofErr w:type="spellEnd"/>
      <w:r w:rsidRPr="000A2CFF">
        <w:rPr>
          <w:rFonts w:ascii="Times New Roman" w:hAnsi="Times New Roman"/>
          <w:sz w:val="28"/>
          <w:szCs w:val="28"/>
        </w:rPr>
        <w:t xml:space="preserve"> </w:t>
      </w:r>
      <w:proofErr w:type="spellStart"/>
      <w:r w:rsidRPr="000A2CFF">
        <w:rPr>
          <w:rFonts w:ascii="Times New Roman" w:hAnsi="Times New Roman"/>
          <w:sz w:val="28"/>
          <w:szCs w:val="28"/>
        </w:rPr>
        <w:t>ұсынылған</w:t>
      </w:r>
      <w:proofErr w:type="spellEnd"/>
      <w:r w:rsidRPr="000A2CFF">
        <w:rPr>
          <w:rFonts w:ascii="Times New Roman" w:hAnsi="Times New Roman"/>
          <w:sz w:val="28"/>
          <w:szCs w:val="28"/>
        </w:rPr>
        <w:t xml:space="preserve"> </w:t>
      </w:r>
      <w:proofErr w:type="spellStart"/>
      <w:r w:rsidRPr="000A2CFF">
        <w:rPr>
          <w:rFonts w:ascii="Times New Roman" w:hAnsi="Times New Roman"/>
          <w:sz w:val="28"/>
          <w:szCs w:val="28"/>
        </w:rPr>
        <w:t>құрамд</w:t>
      </w:r>
      <w:proofErr w:type="spellEnd"/>
      <w:r>
        <w:rPr>
          <w:rFonts w:ascii="Times New Roman" w:hAnsi="Times New Roman"/>
          <w:sz w:val="28"/>
          <w:szCs w:val="28"/>
          <w:lang w:val="kk-KZ"/>
        </w:rPr>
        <w:t xml:space="preserve">ы </w:t>
      </w:r>
      <w:proofErr w:type="spellStart"/>
      <w:r w:rsidRPr="000A2CFF">
        <w:rPr>
          <w:rFonts w:ascii="Times New Roman" w:hAnsi="Times New Roman"/>
          <w:sz w:val="28"/>
          <w:szCs w:val="28"/>
        </w:rPr>
        <w:t>үлгілері</w:t>
      </w:r>
      <w:proofErr w:type="spellEnd"/>
      <w:r w:rsidRPr="000A2CFF">
        <w:rPr>
          <w:rFonts w:ascii="Times New Roman" w:hAnsi="Times New Roman"/>
          <w:sz w:val="28"/>
          <w:szCs w:val="28"/>
        </w:rPr>
        <w:t xml:space="preserve"> </w:t>
      </w:r>
      <w:proofErr w:type="spellStart"/>
      <w:r w:rsidRPr="000A2CFF">
        <w:rPr>
          <w:rFonts w:ascii="Times New Roman" w:hAnsi="Times New Roman"/>
          <w:sz w:val="28"/>
          <w:szCs w:val="28"/>
        </w:rPr>
        <w:t>арасындағы</w:t>
      </w:r>
      <w:proofErr w:type="spellEnd"/>
      <w:r w:rsidRPr="000A2CFF">
        <w:rPr>
          <w:rFonts w:ascii="Times New Roman" w:hAnsi="Times New Roman"/>
          <w:sz w:val="28"/>
          <w:szCs w:val="28"/>
        </w:rPr>
        <w:t xml:space="preserve"> </w:t>
      </w:r>
      <w:proofErr w:type="spellStart"/>
      <w:r w:rsidRPr="000A2CFF">
        <w:rPr>
          <w:rFonts w:ascii="Times New Roman" w:hAnsi="Times New Roman"/>
          <w:sz w:val="28"/>
          <w:szCs w:val="28"/>
        </w:rPr>
        <w:t>қирау</w:t>
      </w:r>
      <w:proofErr w:type="spellEnd"/>
      <w:r w:rsidRPr="000A2CFF">
        <w:rPr>
          <w:rFonts w:ascii="Times New Roman" w:hAnsi="Times New Roman"/>
          <w:sz w:val="28"/>
          <w:szCs w:val="28"/>
        </w:rPr>
        <w:t xml:space="preserve"> </w:t>
      </w:r>
      <w:proofErr w:type="spellStart"/>
      <w:r w:rsidRPr="000A2CFF">
        <w:rPr>
          <w:rFonts w:ascii="Times New Roman" w:hAnsi="Times New Roman"/>
          <w:sz w:val="28"/>
          <w:szCs w:val="28"/>
        </w:rPr>
        <w:t>алшақтығы</w:t>
      </w:r>
      <w:proofErr w:type="spellEnd"/>
      <w:r w:rsidRPr="000A2CFF">
        <w:rPr>
          <w:rFonts w:ascii="Times New Roman" w:hAnsi="Times New Roman"/>
          <w:sz w:val="28"/>
          <w:szCs w:val="28"/>
        </w:rPr>
        <w:t xml:space="preserve"> </w:t>
      </w:r>
      <w:proofErr w:type="spellStart"/>
      <w:r w:rsidRPr="000A2CFF">
        <w:rPr>
          <w:rFonts w:ascii="Times New Roman" w:hAnsi="Times New Roman"/>
          <w:sz w:val="28"/>
          <w:szCs w:val="28"/>
        </w:rPr>
        <w:t>сынақ</w:t>
      </w:r>
      <w:proofErr w:type="spellEnd"/>
      <w:r w:rsidRPr="000A2CFF">
        <w:rPr>
          <w:rFonts w:ascii="Times New Roman" w:hAnsi="Times New Roman"/>
          <w:sz w:val="28"/>
          <w:szCs w:val="28"/>
        </w:rPr>
        <w:t xml:space="preserve"> </w:t>
      </w:r>
      <w:proofErr w:type="spellStart"/>
      <w:r w:rsidRPr="000A2CFF">
        <w:rPr>
          <w:rFonts w:ascii="Times New Roman" w:hAnsi="Times New Roman"/>
          <w:sz w:val="28"/>
          <w:szCs w:val="28"/>
        </w:rPr>
        <w:t>уақытының</w:t>
      </w:r>
      <w:proofErr w:type="spellEnd"/>
      <w:r w:rsidRPr="000A2CFF">
        <w:rPr>
          <w:rFonts w:ascii="Times New Roman" w:hAnsi="Times New Roman"/>
          <w:sz w:val="28"/>
          <w:szCs w:val="28"/>
        </w:rPr>
        <w:t xml:space="preserve"> </w:t>
      </w:r>
      <w:proofErr w:type="spellStart"/>
      <w:r w:rsidRPr="000A2CFF">
        <w:rPr>
          <w:rFonts w:ascii="Times New Roman" w:hAnsi="Times New Roman"/>
          <w:sz w:val="28"/>
          <w:szCs w:val="28"/>
        </w:rPr>
        <w:t>ұлғаюымен</w:t>
      </w:r>
      <w:proofErr w:type="spellEnd"/>
      <w:r w:rsidRPr="000A2CFF">
        <w:rPr>
          <w:rFonts w:ascii="Times New Roman" w:hAnsi="Times New Roman"/>
          <w:sz w:val="28"/>
          <w:szCs w:val="28"/>
        </w:rPr>
        <w:t xml:space="preserve"> </w:t>
      </w:r>
      <w:proofErr w:type="spellStart"/>
      <w:r w:rsidRPr="000A2CFF">
        <w:rPr>
          <w:rFonts w:ascii="Times New Roman" w:hAnsi="Times New Roman"/>
          <w:sz w:val="28"/>
          <w:szCs w:val="28"/>
        </w:rPr>
        <w:t>байқалады</w:t>
      </w:r>
      <w:proofErr w:type="spellEnd"/>
      <w:r w:rsidRPr="000A2CFF">
        <w:rPr>
          <w:rFonts w:ascii="Times New Roman" w:hAnsi="Times New Roman"/>
          <w:sz w:val="28"/>
          <w:szCs w:val="28"/>
        </w:rPr>
        <w:t xml:space="preserve">. </w:t>
      </w:r>
      <w:proofErr w:type="spellStart"/>
      <w:r w:rsidRPr="000A2CFF">
        <w:rPr>
          <w:rFonts w:ascii="Times New Roman" w:hAnsi="Times New Roman"/>
          <w:sz w:val="28"/>
          <w:szCs w:val="28"/>
        </w:rPr>
        <w:t>Егер</w:t>
      </w:r>
      <w:proofErr w:type="spellEnd"/>
      <w:r w:rsidRPr="000A2CFF">
        <w:rPr>
          <w:rFonts w:ascii="Times New Roman" w:hAnsi="Times New Roman"/>
          <w:sz w:val="28"/>
          <w:szCs w:val="28"/>
        </w:rPr>
        <w:t xml:space="preserve"> 5 </w:t>
      </w:r>
      <w:proofErr w:type="spellStart"/>
      <w:r w:rsidRPr="000A2CFF">
        <w:rPr>
          <w:rFonts w:ascii="Times New Roman" w:hAnsi="Times New Roman"/>
          <w:sz w:val="28"/>
          <w:szCs w:val="28"/>
        </w:rPr>
        <w:t>минуттан</w:t>
      </w:r>
      <w:proofErr w:type="spellEnd"/>
      <w:r w:rsidRPr="000A2CFF">
        <w:rPr>
          <w:rFonts w:ascii="Times New Roman" w:hAnsi="Times New Roman"/>
          <w:sz w:val="28"/>
          <w:szCs w:val="28"/>
        </w:rPr>
        <w:t xml:space="preserve"> </w:t>
      </w:r>
      <w:proofErr w:type="spellStart"/>
      <w:r w:rsidRPr="000A2CFF">
        <w:rPr>
          <w:rFonts w:ascii="Times New Roman" w:hAnsi="Times New Roman"/>
          <w:sz w:val="28"/>
          <w:szCs w:val="28"/>
        </w:rPr>
        <w:t>кейін</w:t>
      </w:r>
      <w:proofErr w:type="spellEnd"/>
      <w:r w:rsidRPr="000A2CFF">
        <w:rPr>
          <w:rFonts w:ascii="Times New Roman" w:hAnsi="Times New Roman"/>
          <w:sz w:val="28"/>
          <w:szCs w:val="28"/>
        </w:rPr>
        <w:t xml:space="preserve"> </w:t>
      </w:r>
      <w:proofErr w:type="spellStart"/>
      <w:r w:rsidRPr="000A2CFF">
        <w:rPr>
          <w:rFonts w:ascii="Times New Roman" w:hAnsi="Times New Roman"/>
          <w:sz w:val="28"/>
          <w:szCs w:val="28"/>
        </w:rPr>
        <w:t>айырмашылық</w:t>
      </w:r>
      <w:proofErr w:type="spellEnd"/>
      <w:r w:rsidRPr="000A2CFF">
        <w:rPr>
          <w:rFonts w:ascii="Times New Roman" w:hAnsi="Times New Roman"/>
          <w:sz w:val="28"/>
          <w:szCs w:val="28"/>
        </w:rPr>
        <w:t xml:space="preserve"> </w:t>
      </w:r>
      <w:proofErr w:type="spellStart"/>
      <w:r w:rsidRPr="000A2CFF">
        <w:rPr>
          <w:rFonts w:ascii="Times New Roman" w:hAnsi="Times New Roman"/>
          <w:sz w:val="28"/>
          <w:szCs w:val="28"/>
        </w:rPr>
        <w:t>шамамен</w:t>
      </w:r>
      <w:proofErr w:type="spellEnd"/>
      <w:r w:rsidRPr="000A2CFF">
        <w:rPr>
          <w:rFonts w:ascii="Times New Roman" w:hAnsi="Times New Roman"/>
          <w:sz w:val="28"/>
          <w:szCs w:val="28"/>
        </w:rPr>
        <w:t xml:space="preserve"> 25% </w:t>
      </w:r>
      <w:proofErr w:type="spellStart"/>
      <w:r w:rsidRPr="000A2CFF">
        <w:rPr>
          <w:rFonts w:ascii="Times New Roman" w:hAnsi="Times New Roman"/>
          <w:sz w:val="28"/>
          <w:szCs w:val="28"/>
        </w:rPr>
        <w:t>болса</w:t>
      </w:r>
      <w:proofErr w:type="spellEnd"/>
      <w:r w:rsidRPr="000A2CFF">
        <w:rPr>
          <w:rFonts w:ascii="Times New Roman" w:hAnsi="Times New Roman"/>
          <w:sz w:val="28"/>
          <w:szCs w:val="28"/>
        </w:rPr>
        <w:t xml:space="preserve">, 30 </w:t>
      </w:r>
      <w:proofErr w:type="spellStart"/>
      <w:r w:rsidRPr="000A2CFF">
        <w:rPr>
          <w:rFonts w:ascii="Times New Roman" w:hAnsi="Times New Roman"/>
          <w:sz w:val="28"/>
          <w:szCs w:val="28"/>
        </w:rPr>
        <w:t>минуттан</w:t>
      </w:r>
      <w:proofErr w:type="spellEnd"/>
      <w:r w:rsidRPr="000A2CFF">
        <w:rPr>
          <w:rFonts w:ascii="Times New Roman" w:hAnsi="Times New Roman"/>
          <w:sz w:val="28"/>
          <w:szCs w:val="28"/>
        </w:rPr>
        <w:t xml:space="preserve"> </w:t>
      </w:r>
      <w:proofErr w:type="spellStart"/>
      <w:r w:rsidRPr="000A2CFF">
        <w:rPr>
          <w:rFonts w:ascii="Times New Roman" w:hAnsi="Times New Roman"/>
          <w:sz w:val="28"/>
          <w:szCs w:val="28"/>
        </w:rPr>
        <w:t>кейін</w:t>
      </w:r>
      <w:proofErr w:type="spellEnd"/>
      <w:r w:rsidRPr="000A2CFF">
        <w:rPr>
          <w:rFonts w:ascii="Times New Roman" w:hAnsi="Times New Roman"/>
          <w:sz w:val="28"/>
          <w:szCs w:val="28"/>
        </w:rPr>
        <w:t xml:space="preserve"> </w:t>
      </w:r>
      <w:r>
        <w:rPr>
          <w:rFonts w:ascii="Times New Roman" w:hAnsi="Times New Roman"/>
          <w:sz w:val="28"/>
          <w:szCs w:val="28"/>
          <w:lang w:val="kk-KZ"/>
        </w:rPr>
        <w:t xml:space="preserve">үгілу </w:t>
      </w:r>
      <w:proofErr w:type="spellStart"/>
      <w:r w:rsidRPr="000A2CFF">
        <w:rPr>
          <w:rFonts w:ascii="Times New Roman" w:hAnsi="Times New Roman"/>
          <w:sz w:val="28"/>
          <w:szCs w:val="28"/>
        </w:rPr>
        <w:t>айырмашылығы</w:t>
      </w:r>
      <w:proofErr w:type="spellEnd"/>
      <w:r w:rsidRPr="000A2CFF">
        <w:rPr>
          <w:rFonts w:ascii="Times New Roman" w:hAnsi="Times New Roman"/>
          <w:sz w:val="28"/>
          <w:szCs w:val="28"/>
        </w:rPr>
        <w:t xml:space="preserve"> 100% </w:t>
      </w:r>
      <w:proofErr w:type="spellStart"/>
      <w:r w:rsidRPr="000A2CFF">
        <w:rPr>
          <w:rFonts w:ascii="Times New Roman" w:hAnsi="Times New Roman"/>
          <w:sz w:val="28"/>
          <w:szCs w:val="28"/>
        </w:rPr>
        <w:t>жетеді</w:t>
      </w:r>
      <w:proofErr w:type="spellEnd"/>
      <w:r w:rsidRPr="000A2CFF">
        <w:rPr>
          <w:rFonts w:ascii="Times New Roman" w:hAnsi="Times New Roman"/>
          <w:sz w:val="28"/>
          <w:szCs w:val="28"/>
        </w:rPr>
        <w:t>.</w:t>
      </w:r>
    </w:p>
    <w:p w14:paraId="77D31FC2" w14:textId="5035FA5C" w:rsidR="009615BE" w:rsidRPr="000A2CFF" w:rsidRDefault="00291D4A" w:rsidP="000A2CFF">
      <w:pPr>
        <w:pStyle w:val="a7"/>
        <w:ind w:left="0" w:firstLine="720"/>
        <w:jc w:val="both"/>
        <w:rPr>
          <w:rFonts w:ascii="Times New Roman" w:hAnsi="Times New Roman"/>
          <w:sz w:val="28"/>
          <w:szCs w:val="28"/>
          <w:lang w:val="kk-KZ"/>
        </w:rPr>
      </w:pPr>
      <w:proofErr w:type="spellStart"/>
      <w:r w:rsidRPr="00291D4A">
        <w:rPr>
          <w:rFonts w:ascii="Times New Roman" w:hAnsi="Times New Roman"/>
          <w:sz w:val="28"/>
          <w:szCs w:val="28"/>
        </w:rPr>
        <w:t>Осылайша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жүргізілген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зерттеулер</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негізінде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суспензияға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арналған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компоненттердің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фракциялық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құрамының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ұсынылған</w:t>
      </w:r>
      <w:proofErr w:type="spellEnd"/>
      <w:r w:rsidRPr="00291D4A">
        <w:rPr>
          <w:rFonts w:ascii="Times New Roman" w:hAnsi="Times New Roman"/>
          <w:sz w:val="28"/>
          <w:szCs w:val="28"/>
        </w:rPr>
        <w:t xml:space="preserve"> диапазоны 300-ден 200 мкм-</w:t>
      </w:r>
      <w:proofErr w:type="spellStart"/>
      <w:r w:rsidRPr="00291D4A">
        <w:rPr>
          <w:rFonts w:ascii="Times New Roman" w:hAnsi="Times New Roman"/>
          <w:sz w:val="28"/>
          <w:szCs w:val="28"/>
        </w:rPr>
        <w:t>ге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дейінгі</w:t>
      </w:r>
      <w:proofErr w:type="spellEnd"/>
      <w:r w:rsidRPr="00291D4A">
        <w:rPr>
          <w:rFonts w:ascii="Times New Roman" w:hAnsi="Times New Roman"/>
          <w:sz w:val="28"/>
          <w:szCs w:val="28"/>
        </w:rPr>
        <w:t xml:space="preserve"> диапазон </w:t>
      </w:r>
      <w:proofErr w:type="spellStart"/>
      <w:r w:rsidRPr="00291D4A">
        <w:rPr>
          <w:rFonts w:ascii="Times New Roman" w:hAnsi="Times New Roman"/>
          <w:sz w:val="28"/>
          <w:szCs w:val="28"/>
        </w:rPr>
        <w:t>болып</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табылады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Дәл</w:t>
      </w:r>
      <w:proofErr w:type="spellEnd"/>
      <w:r w:rsidRPr="00291D4A">
        <w:rPr>
          <w:rFonts w:ascii="Times New Roman" w:hAnsi="Times New Roman"/>
          <w:sz w:val="28"/>
          <w:szCs w:val="28"/>
        </w:rPr>
        <w:t xml:space="preserve"> осы </w:t>
      </w:r>
      <w:proofErr w:type="spellStart"/>
      <w:r w:rsidRPr="00291D4A">
        <w:rPr>
          <w:rFonts w:ascii="Times New Roman" w:hAnsi="Times New Roman"/>
          <w:sz w:val="28"/>
          <w:szCs w:val="28"/>
        </w:rPr>
        <w:t>фракциялар</w:t>
      </w:r>
      <w:proofErr w:type="spellEnd"/>
      <w:r w:rsidRPr="00291D4A">
        <w:rPr>
          <w:rFonts w:ascii="Times New Roman" w:hAnsi="Times New Roman"/>
          <w:sz w:val="28"/>
          <w:szCs w:val="28"/>
        </w:rPr>
        <w:t xml:space="preserve"> диапазоны </w:t>
      </w:r>
      <w:proofErr w:type="spellStart"/>
      <w:r w:rsidRPr="00291D4A">
        <w:rPr>
          <w:rFonts w:ascii="Times New Roman" w:hAnsi="Times New Roman"/>
          <w:sz w:val="28"/>
          <w:szCs w:val="28"/>
        </w:rPr>
        <w:t>суспензияның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сақтау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мерзімін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арттыруға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және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қабық</w:t>
      </w:r>
      <w:proofErr w:type="spellEnd"/>
      <w:r w:rsidR="007B7809">
        <w:rPr>
          <w:rFonts w:ascii="Times New Roman" w:hAnsi="Times New Roman"/>
          <w:sz w:val="28"/>
          <w:szCs w:val="28"/>
          <w:lang w:val="kk-KZ"/>
        </w:rPr>
        <w:t>ша</w:t>
      </w:r>
      <w:r w:rsidRPr="00291D4A">
        <w:rPr>
          <w:rFonts w:ascii="Times New Roman" w:hAnsi="Times New Roman"/>
          <w:sz w:val="28"/>
          <w:szCs w:val="28"/>
        </w:rPr>
        <w:t xml:space="preserve"> </w:t>
      </w:r>
      <w:proofErr w:type="spellStart"/>
      <w:r w:rsidRPr="00291D4A">
        <w:rPr>
          <w:rFonts w:ascii="Times New Roman" w:hAnsi="Times New Roman"/>
          <w:sz w:val="28"/>
          <w:szCs w:val="28"/>
        </w:rPr>
        <w:t>алу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технологиясының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тиімділігін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қамтамасыз</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етуге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мүмкіндік</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беретін</w:t>
      </w:r>
      <w:proofErr w:type="spellEnd"/>
      <w:r w:rsidRPr="00291D4A">
        <w:rPr>
          <w:rFonts w:ascii="Times New Roman" w:hAnsi="Times New Roman"/>
          <w:sz w:val="28"/>
          <w:szCs w:val="28"/>
        </w:rPr>
        <w:t xml:space="preserve"> </w:t>
      </w:r>
      <w:proofErr w:type="spellStart"/>
      <w:r w:rsidR="0047360F">
        <w:rPr>
          <w:rFonts w:ascii="Times New Roman" w:hAnsi="Times New Roman"/>
          <w:sz w:val="28"/>
          <w:szCs w:val="28"/>
        </w:rPr>
        <w:t>сақталғыштық</w:t>
      </w:r>
      <w:proofErr w:type="spellEnd"/>
      <w:r w:rsidRPr="00291D4A">
        <w:rPr>
          <w:rFonts w:ascii="Times New Roman" w:hAnsi="Times New Roman"/>
          <w:sz w:val="28"/>
          <w:szCs w:val="28"/>
        </w:rPr>
        <w:t xml:space="preserve"> пен </w:t>
      </w:r>
      <w:proofErr w:type="spellStart"/>
      <w:r w:rsidRPr="00291D4A">
        <w:rPr>
          <w:rFonts w:ascii="Times New Roman" w:hAnsi="Times New Roman"/>
          <w:sz w:val="28"/>
          <w:szCs w:val="28"/>
        </w:rPr>
        <w:t>тұндыруға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төзімділіктің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оңтайлы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кешенін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қамтамасыз</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етеді</w:t>
      </w:r>
      <w:proofErr w:type="spellEnd"/>
      <w:r w:rsidRPr="00291D4A">
        <w:rPr>
          <w:rFonts w:ascii="Times New Roman" w:hAnsi="Times New Roman"/>
          <w:sz w:val="28"/>
          <w:szCs w:val="28"/>
        </w:rPr>
        <w:t>.</w:t>
      </w:r>
      <w:r w:rsidR="000A2CFF">
        <w:rPr>
          <w:rFonts w:ascii="Times New Roman" w:hAnsi="Times New Roman"/>
          <w:sz w:val="28"/>
          <w:szCs w:val="28"/>
          <w:lang w:val="kk-KZ"/>
        </w:rPr>
        <w:t xml:space="preserve"> </w:t>
      </w:r>
      <w:r w:rsidR="000A2CFF" w:rsidRPr="000A2CFF">
        <w:rPr>
          <w:rFonts w:ascii="Times New Roman" w:hAnsi="Times New Roman"/>
          <w:sz w:val="28"/>
          <w:szCs w:val="28"/>
          <w:lang w:val="kk-KZ"/>
        </w:rPr>
        <w:t xml:space="preserve">Ұсынылған </w:t>
      </w:r>
      <w:r w:rsidR="000A2CFF">
        <w:rPr>
          <w:rFonts w:ascii="Times New Roman" w:hAnsi="Times New Roman"/>
          <w:sz w:val="28"/>
          <w:szCs w:val="28"/>
          <w:lang w:val="kk-KZ"/>
        </w:rPr>
        <w:t xml:space="preserve">құрамды </w:t>
      </w:r>
      <w:r w:rsidR="000A2CFF" w:rsidRPr="000A2CFF">
        <w:rPr>
          <w:rFonts w:ascii="Times New Roman" w:hAnsi="Times New Roman"/>
          <w:sz w:val="28"/>
          <w:szCs w:val="28"/>
          <w:lang w:val="kk-KZ"/>
        </w:rPr>
        <w:t>қабықшалар</w:t>
      </w:r>
      <w:r w:rsidR="000A2CFF">
        <w:rPr>
          <w:rFonts w:ascii="Times New Roman" w:hAnsi="Times New Roman"/>
          <w:sz w:val="28"/>
          <w:szCs w:val="28"/>
          <w:lang w:val="kk-KZ"/>
        </w:rPr>
        <w:t xml:space="preserve">дың үгілгіштігінің төмен болатындығы </w:t>
      </w:r>
      <w:r w:rsidR="000A2CFF" w:rsidRPr="000A2CFF">
        <w:rPr>
          <w:rFonts w:ascii="Times New Roman" w:hAnsi="Times New Roman"/>
          <w:sz w:val="28"/>
          <w:szCs w:val="28"/>
          <w:lang w:val="kk-KZ"/>
        </w:rPr>
        <w:t>эксперименталды түрде анықталды.</w:t>
      </w:r>
    </w:p>
    <w:p w14:paraId="446ADC72" w14:textId="77777777" w:rsidR="005F6262" w:rsidRDefault="005F6262" w:rsidP="008B5E6D">
      <w:pPr>
        <w:spacing w:after="0"/>
        <w:ind w:firstLine="426"/>
        <w:jc w:val="both"/>
        <w:rPr>
          <w:rFonts w:ascii="Times New Roman" w:hAnsi="Times New Roman"/>
          <w:b/>
          <w:sz w:val="28"/>
          <w:szCs w:val="28"/>
          <w:lang w:val="kk-KZ"/>
        </w:rPr>
      </w:pPr>
    </w:p>
    <w:p w14:paraId="2447DADE" w14:textId="77777777" w:rsidR="005F6262" w:rsidRDefault="005F6262" w:rsidP="008B5E6D">
      <w:pPr>
        <w:spacing w:after="0"/>
        <w:ind w:firstLine="426"/>
        <w:jc w:val="both"/>
        <w:rPr>
          <w:rFonts w:ascii="Times New Roman" w:hAnsi="Times New Roman"/>
          <w:b/>
          <w:sz w:val="28"/>
          <w:szCs w:val="28"/>
          <w:lang w:val="kk-KZ"/>
        </w:rPr>
      </w:pPr>
    </w:p>
    <w:p w14:paraId="00210F10" w14:textId="77777777" w:rsidR="005F6262" w:rsidRDefault="005F6262" w:rsidP="008B5E6D">
      <w:pPr>
        <w:spacing w:after="0"/>
        <w:ind w:firstLine="426"/>
        <w:jc w:val="both"/>
        <w:rPr>
          <w:rFonts w:ascii="Times New Roman" w:hAnsi="Times New Roman"/>
          <w:b/>
          <w:sz w:val="28"/>
          <w:szCs w:val="28"/>
          <w:lang w:val="kk-KZ"/>
        </w:rPr>
      </w:pPr>
    </w:p>
    <w:p w14:paraId="59C1C9D1" w14:textId="73A44612" w:rsidR="008B5E6D" w:rsidRPr="008B5E6D" w:rsidRDefault="008B5E6D" w:rsidP="008B5E6D">
      <w:pPr>
        <w:spacing w:after="0"/>
        <w:ind w:firstLine="426"/>
        <w:jc w:val="both"/>
        <w:rPr>
          <w:rFonts w:ascii="Times New Roman" w:hAnsi="Times New Roman"/>
          <w:b/>
          <w:sz w:val="28"/>
          <w:szCs w:val="28"/>
          <w:lang w:val="kk-KZ"/>
        </w:rPr>
      </w:pPr>
      <w:r w:rsidRPr="008B5E6D">
        <w:rPr>
          <w:rFonts w:ascii="Times New Roman" w:hAnsi="Times New Roman"/>
          <w:b/>
          <w:sz w:val="28"/>
          <w:szCs w:val="28"/>
          <w:lang w:val="kk-KZ"/>
        </w:rPr>
        <w:lastRenderedPageBreak/>
        <w:t>4.3 Питтинг дақтарын азайту арқылы құйма бетінің сапасын арттыру</w:t>
      </w:r>
    </w:p>
    <w:p w14:paraId="4631A314" w14:textId="77777777" w:rsidR="008B5E6D" w:rsidRPr="00BC6A34" w:rsidRDefault="008B5E6D" w:rsidP="008B5E6D">
      <w:pPr>
        <w:pStyle w:val="a7"/>
        <w:spacing w:line="240" w:lineRule="auto"/>
        <w:ind w:left="0" w:firstLine="426"/>
        <w:jc w:val="both"/>
        <w:rPr>
          <w:rFonts w:ascii="Times New Roman" w:hAnsi="Times New Roman"/>
          <w:sz w:val="28"/>
          <w:szCs w:val="28"/>
          <w:lang w:val="kk-KZ"/>
        </w:rPr>
      </w:pPr>
    </w:p>
    <w:p w14:paraId="6F82D6DD" w14:textId="68A8A156" w:rsidR="00291D4A" w:rsidRDefault="00291D4A" w:rsidP="008B5E6D">
      <w:pPr>
        <w:pStyle w:val="a7"/>
        <w:spacing w:line="240" w:lineRule="auto"/>
        <w:ind w:left="0" w:firstLine="426"/>
        <w:jc w:val="both"/>
        <w:rPr>
          <w:rFonts w:ascii="Times New Roman" w:hAnsi="Times New Roman"/>
          <w:sz w:val="28"/>
          <w:szCs w:val="28"/>
          <w:lang w:val="kk-KZ"/>
        </w:rPr>
      </w:pPr>
      <w:r w:rsidRPr="00BC6A34">
        <w:rPr>
          <w:rFonts w:ascii="Times New Roman" w:hAnsi="Times New Roman"/>
          <w:sz w:val="28"/>
          <w:szCs w:val="28"/>
          <w:lang w:val="kk-KZ"/>
        </w:rPr>
        <w:t xml:space="preserve">Алайда, дайын өнімнің сапасы тұрғысынан </w:t>
      </w:r>
      <w:r w:rsidR="007B7809">
        <w:rPr>
          <w:rFonts w:ascii="Times New Roman" w:hAnsi="Times New Roman"/>
          <w:sz w:val="28"/>
          <w:szCs w:val="28"/>
          <w:lang w:val="kk-KZ"/>
        </w:rPr>
        <w:t>БҮҚ</w:t>
      </w:r>
      <w:r w:rsidRPr="00BC6A34">
        <w:rPr>
          <w:rFonts w:ascii="Times New Roman" w:hAnsi="Times New Roman"/>
          <w:sz w:val="28"/>
          <w:szCs w:val="28"/>
          <w:lang w:val="kk-KZ"/>
        </w:rPr>
        <w:t xml:space="preserve"> әдісінің жоғары тартымдылығына қарамастан, алынған құймалардың айтарлықтай кемшілігі бар. </w:t>
      </w:r>
      <w:r w:rsidR="007B7809" w:rsidRPr="00BC6A34">
        <w:rPr>
          <w:rFonts w:ascii="Times New Roman" w:hAnsi="Times New Roman"/>
          <w:sz w:val="28"/>
          <w:szCs w:val="28"/>
          <w:lang w:val="kk-KZ"/>
        </w:rPr>
        <w:t xml:space="preserve">Жұмыстарда </w:t>
      </w:r>
      <w:r w:rsidRPr="00BC6A34">
        <w:rPr>
          <w:rFonts w:ascii="Times New Roman" w:hAnsi="Times New Roman"/>
          <w:sz w:val="28"/>
          <w:szCs w:val="28"/>
          <w:lang w:val="kk-KZ"/>
        </w:rPr>
        <w:t xml:space="preserve">[105, 106] </w:t>
      </w:r>
      <w:r w:rsidR="007B7809">
        <w:rPr>
          <w:rFonts w:ascii="Times New Roman" w:hAnsi="Times New Roman"/>
          <w:sz w:val="28"/>
          <w:szCs w:val="28"/>
          <w:lang w:val="kk-KZ"/>
        </w:rPr>
        <w:t>көрсетілгендей</w:t>
      </w:r>
      <w:r w:rsidRPr="00BC6A34">
        <w:rPr>
          <w:rFonts w:ascii="Times New Roman" w:hAnsi="Times New Roman"/>
          <w:sz w:val="28"/>
          <w:szCs w:val="28"/>
          <w:lang w:val="kk-KZ"/>
        </w:rPr>
        <w:t>, құймаларды балқытылған құю арқылы өндірудегі қиындықтардың бірі – тереңдігі 1,5 мм-ге дейін және диаметрі 5,0 мм-ге дейін бетінің біркелкі</w:t>
      </w:r>
      <w:r w:rsidR="007B7809">
        <w:rPr>
          <w:rFonts w:ascii="Times New Roman" w:hAnsi="Times New Roman"/>
          <w:sz w:val="28"/>
          <w:szCs w:val="28"/>
          <w:lang w:val="kk-KZ"/>
        </w:rPr>
        <w:t xml:space="preserve"> емес болып келетін </w:t>
      </w:r>
      <w:r w:rsidRPr="00BC6A34">
        <w:rPr>
          <w:rFonts w:ascii="Times New Roman" w:hAnsi="Times New Roman"/>
          <w:sz w:val="28"/>
          <w:szCs w:val="28"/>
          <w:lang w:val="kk-KZ"/>
        </w:rPr>
        <w:t>нүктелік ақаулармен бетінің зақымдануы.</w:t>
      </w:r>
      <w:r w:rsidR="007B7809">
        <w:rPr>
          <w:rFonts w:ascii="Times New Roman" w:hAnsi="Times New Roman"/>
          <w:sz w:val="28"/>
          <w:szCs w:val="28"/>
          <w:lang w:val="kk-KZ"/>
        </w:rPr>
        <w:t xml:space="preserve"> </w:t>
      </w:r>
      <w:r w:rsidR="007B7809" w:rsidRPr="007B7809">
        <w:rPr>
          <w:rFonts w:ascii="Times New Roman" w:hAnsi="Times New Roman"/>
          <w:sz w:val="28"/>
          <w:szCs w:val="28"/>
          <w:lang w:val="kk-KZ"/>
        </w:rPr>
        <w:t>Б</w:t>
      </w:r>
      <w:r w:rsidRPr="007B7809">
        <w:rPr>
          <w:rFonts w:ascii="Times New Roman" w:hAnsi="Times New Roman"/>
          <w:sz w:val="28"/>
          <w:szCs w:val="28"/>
          <w:lang w:val="kk-KZ"/>
        </w:rPr>
        <w:t>ұл ақаудың алдын алу үшін қабық</w:t>
      </w:r>
      <w:r w:rsidR="007B7809">
        <w:rPr>
          <w:rFonts w:ascii="Times New Roman" w:hAnsi="Times New Roman"/>
          <w:sz w:val="28"/>
          <w:szCs w:val="28"/>
          <w:lang w:val="kk-KZ"/>
        </w:rPr>
        <w:t>шал</w:t>
      </w:r>
      <w:r w:rsidRPr="007B7809">
        <w:rPr>
          <w:rFonts w:ascii="Times New Roman" w:hAnsi="Times New Roman"/>
          <w:sz w:val="28"/>
          <w:szCs w:val="28"/>
          <w:lang w:val="kk-KZ"/>
        </w:rPr>
        <w:t xml:space="preserve">арды жасау мен өңдеудің әртүрлі әдістері ұсынылған. </w:t>
      </w:r>
    </w:p>
    <w:p w14:paraId="28424D1D" w14:textId="77777777" w:rsidR="000B47A1" w:rsidRPr="007B7809" w:rsidRDefault="000B47A1" w:rsidP="008B5E6D">
      <w:pPr>
        <w:pStyle w:val="a7"/>
        <w:spacing w:line="240" w:lineRule="auto"/>
        <w:ind w:left="0" w:firstLine="426"/>
        <w:jc w:val="both"/>
        <w:rPr>
          <w:rFonts w:ascii="Times New Roman" w:hAnsi="Times New Roman"/>
          <w:sz w:val="28"/>
          <w:szCs w:val="28"/>
          <w:lang w:val="kk-KZ"/>
        </w:rPr>
      </w:pPr>
    </w:p>
    <w:p w14:paraId="2DFED32E" w14:textId="13BF7ACC" w:rsidR="000B47A1" w:rsidRPr="000B47A1" w:rsidRDefault="000B47A1" w:rsidP="000B47A1">
      <w:pPr>
        <w:pStyle w:val="a7"/>
        <w:spacing w:line="240" w:lineRule="auto"/>
        <w:ind w:left="0" w:firstLine="709"/>
        <w:jc w:val="center"/>
        <w:rPr>
          <w:noProof/>
          <w:lang w:val="kk-KZ"/>
        </w:rPr>
      </w:pPr>
      <w:r w:rsidRPr="003A02F6">
        <w:rPr>
          <w:rFonts w:ascii="Times New Roman" w:hAnsi="Times New Roman"/>
          <w:noProof/>
          <w:sz w:val="28"/>
          <w:szCs w:val="28"/>
        </w:rPr>
        <w:drawing>
          <wp:inline distT="0" distB="0" distL="0" distR="0" wp14:anchorId="33795F4B" wp14:editId="52499E81">
            <wp:extent cx="2349500" cy="2422566"/>
            <wp:effectExtent l="0" t="0" r="0" b="0"/>
            <wp:docPr id="22" name="Рисунок 21">
              <a:extLst xmlns:a="http://schemas.openxmlformats.org/drawingml/2006/main">
                <a:ext uri="{FF2B5EF4-FFF2-40B4-BE49-F238E27FC236}">
                  <a16:creationId xmlns:a16="http://schemas.microsoft.com/office/drawing/2014/main" id="{226F5456-5D88-407A-B34D-67B414C37F65}"/>
                </a:ext>
              </a:extLst>
            </wp:docPr>
            <wp:cNvGraphicFramePr/>
            <a:graphic xmlns:a="http://schemas.openxmlformats.org/drawingml/2006/main">
              <a:graphicData uri="http://schemas.openxmlformats.org/drawingml/2006/picture">
                <pic:pic xmlns:pic="http://schemas.openxmlformats.org/drawingml/2006/picture">
                  <pic:nvPicPr>
                    <pic:cNvPr id="22" name="Рисунок 21">
                      <a:extLst>
                        <a:ext uri="{FF2B5EF4-FFF2-40B4-BE49-F238E27FC236}">
                          <a16:creationId xmlns:a16="http://schemas.microsoft.com/office/drawing/2014/main" id="{226F5456-5D88-407A-B34D-67B414C37F65}"/>
                        </a:ext>
                      </a:extLst>
                    </pic:cNvPr>
                    <pic:cNvPicPr/>
                  </pic:nvPicPr>
                  <pic:blipFill rotWithShape="1">
                    <a:blip r:embed="rId65">
                      <a:extLst>
                        <a:ext uri="{28A0092B-C50C-407E-A947-70E740481C1C}">
                          <a14:useLocalDpi xmlns:a14="http://schemas.microsoft.com/office/drawing/2010/main" val="0"/>
                        </a:ext>
                      </a:extLst>
                    </a:blip>
                    <a:srcRect t="17161" r="18500" b="4227"/>
                    <a:stretch/>
                  </pic:blipFill>
                  <pic:spPr bwMode="auto">
                    <a:xfrm>
                      <a:off x="0" y="0"/>
                      <a:ext cx="2351957" cy="2425099"/>
                    </a:xfrm>
                    <a:prstGeom prst="rect">
                      <a:avLst/>
                    </a:prstGeom>
                    <a:noFill/>
                    <a:ln>
                      <a:noFill/>
                    </a:ln>
                  </pic:spPr>
                </pic:pic>
              </a:graphicData>
            </a:graphic>
          </wp:inline>
        </w:drawing>
      </w:r>
      <w:r w:rsidRPr="003A02F6">
        <w:rPr>
          <w:rFonts w:ascii="Times New Roman" w:hAnsi="Times New Roman"/>
          <w:noProof/>
          <w:sz w:val="28"/>
          <w:szCs w:val="28"/>
        </w:rPr>
        <w:drawing>
          <wp:inline distT="0" distB="0" distL="0" distR="0" wp14:anchorId="6D52A808" wp14:editId="17052DB3">
            <wp:extent cx="2399096" cy="2190488"/>
            <wp:effectExtent l="9207" t="0" r="0" b="0"/>
            <wp:docPr id="2052" name="Picture 4" descr="C:\Users\User\Downloads\WhatsApp Image 2025-04-17 at 10.38.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C:\Users\User\Downloads\WhatsApp Image 2025-04-17 at 10.38.02.jpe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3665" r="42213" b="9831"/>
                    <a:stretch/>
                  </pic:blipFill>
                  <pic:spPr bwMode="auto">
                    <a:xfrm rot="5400000">
                      <a:off x="0" y="0"/>
                      <a:ext cx="2403945" cy="2194916"/>
                    </a:xfrm>
                    <a:prstGeom prst="rect">
                      <a:avLst/>
                    </a:prstGeom>
                    <a:noFill/>
                  </pic:spPr>
                </pic:pic>
              </a:graphicData>
            </a:graphic>
          </wp:inline>
        </w:drawing>
      </w:r>
    </w:p>
    <w:p w14:paraId="23F8596A" w14:textId="33D6A406" w:rsidR="000B47A1" w:rsidRPr="000B47A1" w:rsidRDefault="000B47A1" w:rsidP="000B47A1">
      <w:pPr>
        <w:pStyle w:val="a7"/>
        <w:spacing w:line="240" w:lineRule="auto"/>
        <w:ind w:left="0" w:firstLine="709"/>
        <w:jc w:val="center"/>
        <w:rPr>
          <w:rFonts w:ascii="Times New Roman" w:hAnsi="Times New Roman"/>
          <w:sz w:val="28"/>
          <w:szCs w:val="28"/>
          <w:lang w:val="kk-KZ"/>
        </w:rPr>
      </w:pPr>
      <w:r w:rsidRPr="003A02F6">
        <w:rPr>
          <w:rFonts w:ascii="Times New Roman" w:hAnsi="Times New Roman"/>
          <w:noProof/>
          <w:sz w:val="28"/>
          <w:szCs w:val="28"/>
        </w:rPr>
        <w:drawing>
          <wp:inline distT="0" distB="0" distL="0" distR="0" wp14:anchorId="3CB6E9FE" wp14:editId="503B976E">
            <wp:extent cx="2363189" cy="2207284"/>
            <wp:effectExtent l="0" t="0" r="0" b="2540"/>
            <wp:docPr id="48" name="Рисунок 23">
              <a:extLst xmlns:a="http://schemas.openxmlformats.org/drawingml/2006/main">
                <a:ext uri="{FF2B5EF4-FFF2-40B4-BE49-F238E27FC236}">
                  <a16:creationId xmlns:a16="http://schemas.microsoft.com/office/drawing/2014/main" id="{22715C1B-ACE3-4534-AB89-D2E4184F2346}"/>
                </a:ext>
              </a:extLst>
            </wp:docPr>
            <wp:cNvGraphicFramePr/>
            <a:graphic xmlns:a="http://schemas.openxmlformats.org/drawingml/2006/main">
              <a:graphicData uri="http://schemas.openxmlformats.org/drawingml/2006/picture">
                <pic:pic xmlns:pic="http://schemas.openxmlformats.org/drawingml/2006/picture">
                  <pic:nvPicPr>
                    <pic:cNvPr id="24" name="Рисунок 23">
                      <a:extLst>
                        <a:ext uri="{FF2B5EF4-FFF2-40B4-BE49-F238E27FC236}">
                          <a16:creationId xmlns:a16="http://schemas.microsoft.com/office/drawing/2014/main" id="{22715C1B-ACE3-4534-AB89-D2E4184F2346}"/>
                        </a:ext>
                      </a:extLst>
                    </pic:cNvPr>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67459" cy="2211272"/>
                    </a:xfrm>
                    <a:prstGeom prst="rect">
                      <a:avLst/>
                    </a:prstGeom>
                    <a:noFill/>
                    <a:ln>
                      <a:noFill/>
                    </a:ln>
                  </pic:spPr>
                </pic:pic>
              </a:graphicData>
            </a:graphic>
          </wp:inline>
        </w:drawing>
      </w:r>
      <w:r w:rsidRPr="003A02F6">
        <w:rPr>
          <w:rFonts w:ascii="Times New Roman" w:hAnsi="Times New Roman"/>
          <w:noProof/>
          <w:sz w:val="28"/>
          <w:szCs w:val="28"/>
        </w:rPr>
        <w:drawing>
          <wp:inline distT="0" distB="0" distL="0" distR="0" wp14:anchorId="192D2EDB" wp14:editId="756B3D81">
            <wp:extent cx="2240198" cy="2207426"/>
            <wp:effectExtent l="0" t="0" r="8255" b="2540"/>
            <wp:docPr id="54" name="Рисунок 24">
              <a:extLst xmlns:a="http://schemas.openxmlformats.org/drawingml/2006/main">
                <a:ext uri="{FF2B5EF4-FFF2-40B4-BE49-F238E27FC236}">
                  <a16:creationId xmlns:a16="http://schemas.microsoft.com/office/drawing/2014/main" id="{DACFFDCC-5851-40B4-85D7-7AE2DF10A3BC}"/>
                </a:ext>
              </a:extLst>
            </wp:docPr>
            <wp:cNvGraphicFramePr/>
            <a:graphic xmlns:a="http://schemas.openxmlformats.org/drawingml/2006/main">
              <a:graphicData uri="http://schemas.openxmlformats.org/drawingml/2006/picture">
                <pic:pic xmlns:pic="http://schemas.openxmlformats.org/drawingml/2006/picture">
                  <pic:nvPicPr>
                    <pic:cNvPr id="25" name="Рисунок 24">
                      <a:extLst>
                        <a:ext uri="{FF2B5EF4-FFF2-40B4-BE49-F238E27FC236}">
                          <a16:creationId xmlns:a16="http://schemas.microsoft.com/office/drawing/2014/main" id="{DACFFDCC-5851-40B4-85D7-7AE2DF10A3BC}"/>
                        </a:ext>
                      </a:extLst>
                    </pic:cNvPr>
                    <pic:cNvPicPr/>
                  </pic:nvPicPr>
                  <pic:blipFill rotWithShape="1">
                    <a:blip r:embed="rId68">
                      <a:extLst>
                        <a:ext uri="{28A0092B-C50C-407E-A947-70E740481C1C}">
                          <a14:useLocalDpi xmlns:a14="http://schemas.microsoft.com/office/drawing/2010/main" val="0"/>
                        </a:ext>
                      </a:extLst>
                    </a:blip>
                    <a:srcRect b="28964"/>
                    <a:stretch/>
                  </pic:blipFill>
                  <pic:spPr bwMode="auto">
                    <a:xfrm>
                      <a:off x="0" y="0"/>
                      <a:ext cx="2244160" cy="2211330"/>
                    </a:xfrm>
                    <a:prstGeom prst="rect">
                      <a:avLst/>
                    </a:prstGeom>
                    <a:noFill/>
                    <a:ln>
                      <a:noFill/>
                    </a:ln>
                  </pic:spPr>
                </pic:pic>
              </a:graphicData>
            </a:graphic>
          </wp:inline>
        </w:drawing>
      </w:r>
    </w:p>
    <w:p w14:paraId="2A6636A1" w14:textId="77777777" w:rsidR="00536B95" w:rsidRDefault="00536B95" w:rsidP="000B47A1">
      <w:pPr>
        <w:pStyle w:val="a7"/>
        <w:spacing w:line="240" w:lineRule="auto"/>
        <w:ind w:left="0" w:firstLine="709"/>
        <w:jc w:val="center"/>
        <w:rPr>
          <w:rFonts w:ascii="Times New Roman" w:hAnsi="Times New Roman"/>
          <w:sz w:val="28"/>
          <w:szCs w:val="28"/>
          <w:lang w:val="kk-KZ"/>
        </w:rPr>
      </w:pPr>
    </w:p>
    <w:p w14:paraId="098AF8D9" w14:textId="16C54EA1" w:rsidR="000B47A1" w:rsidRPr="000B47A1" w:rsidRDefault="000B47A1" w:rsidP="000B47A1">
      <w:pPr>
        <w:pStyle w:val="a7"/>
        <w:spacing w:line="240" w:lineRule="auto"/>
        <w:ind w:left="0" w:firstLine="709"/>
        <w:jc w:val="center"/>
        <w:rPr>
          <w:rFonts w:ascii="Times New Roman" w:hAnsi="Times New Roman"/>
          <w:sz w:val="28"/>
          <w:szCs w:val="28"/>
          <w:lang w:val="kk-KZ"/>
        </w:rPr>
      </w:pPr>
      <w:r w:rsidRPr="000B47A1">
        <w:rPr>
          <w:rFonts w:ascii="Times New Roman" w:hAnsi="Times New Roman"/>
          <w:sz w:val="28"/>
          <w:szCs w:val="28"/>
          <w:lang w:val="kk-KZ"/>
        </w:rPr>
        <w:t xml:space="preserve">4.7 </w:t>
      </w:r>
      <w:r>
        <w:rPr>
          <w:rFonts w:ascii="Times New Roman" w:hAnsi="Times New Roman"/>
          <w:sz w:val="28"/>
          <w:szCs w:val="28"/>
          <w:lang w:val="kk-KZ"/>
        </w:rPr>
        <w:t xml:space="preserve">сурет </w:t>
      </w:r>
      <w:r w:rsidRPr="000B47A1">
        <w:rPr>
          <w:rFonts w:ascii="Times New Roman" w:hAnsi="Times New Roman"/>
          <w:sz w:val="28"/>
          <w:szCs w:val="28"/>
          <w:lang w:val="kk-KZ"/>
        </w:rPr>
        <w:t>– П</w:t>
      </w:r>
      <w:r>
        <w:rPr>
          <w:rFonts w:ascii="Times New Roman" w:hAnsi="Times New Roman"/>
          <w:sz w:val="28"/>
          <w:szCs w:val="28"/>
          <w:lang w:val="kk-KZ"/>
        </w:rPr>
        <w:t>иттинг дақтары</w:t>
      </w:r>
      <w:r w:rsidR="00FC7EFC">
        <w:rPr>
          <w:rFonts w:ascii="Times New Roman" w:hAnsi="Times New Roman"/>
          <w:sz w:val="28"/>
          <w:szCs w:val="28"/>
          <w:lang w:val="kk-KZ"/>
        </w:rPr>
        <w:t xml:space="preserve">мен зақымданған </w:t>
      </w:r>
      <w:r>
        <w:rPr>
          <w:rFonts w:ascii="Times New Roman" w:hAnsi="Times New Roman"/>
          <w:sz w:val="28"/>
          <w:szCs w:val="28"/>
          <w:lang w:val="kk-KZ"/>
        </w:rPr>
        <w:t>құймалар беттері</w:t>
      </w:r>
    </w:p>
    <w:p w14:paraId="7F3DB896" w14:textId="77777777" w:rsidR="000B47A1" w:rsidRDefault="000B47A1" w:rsidP="008B5E6D">
      <w:pPr>
        <w:pStyle w:val="a7"/>
        <w:spacing w:line="240" w:lineRule="auto"/>
        <w:ind w:left="0" w:firstLine="426"/>
        <w:jc w:val="both"/>
        <w:rPr>
          <w:rFonts w:ascii="Times New Roman" w:hAnsi="Times New Roman"/>
          <w:sz w:val="28"/>
          <w:szCs w:val="28"/>
          <w:lang w:val="kk-KZ"/>
        </w:rPr>
      </w:pPr>
    </w:p>
    <w:p w14:paraId="0979E1E3" w14:textId="12952874" w:rsidR="00291D4A" w:rsidRPr="007B7809" w:rsidRDefault="00291D4A" w:rsidP="008B5E6D">
      <w:pPr>
        <w:pStyle w:val="a7"/>
        <w:spacing w:line="240" w:lineRule="auto"/>
        <w:ind w:left="0" w:firstLine="426"/>
        <w:jc w:val="both"/>
        <w:rPr>
          <w:rFonts w:ascii="Times New Roman" w:hAnsi="Times New Roman"/>
          <w:sz w:val="28"/>
          <w:szCs w:val="28"/>
          <w:lang w:val="kk-KZ"/>
        </w:rPr>
      </w:pPr>
      <w:r w:rsidRPr="007B7809">
        <w:rPr>
          <w:rFonts w:ascii="Times New Roman" w:hAnsi="Times New Roman"/>
          <w:sz w:val="28"/>
          <w:szCs w:val="28"/>
          <w:lang w:val="kk-KZ"/>
        </w:rPr>
        <w:t>Мысалы, этилсиликатты байланыстырушы ретінде қолдана отырып, отқа төзімді материал негізінде балқытылатын суспензия моделіне қабаттап жағу арқылы қабық</w:t>
      </w:r>
      <w:r w:rsidR="007B7809">
        <w:rPr>
          <w:rFonts w:ascii="Times New Roman" w:hAnsi="Times New Roman"/>
          <w:sz w:val="28"/>
          <w:szCs w:val="28"/>
          <w:lang w:val="kk-KZ"/>
        </w:rPr>
        <w:t>ша</w:t>
      </w:r>
      <w:r w:rsidRPr="007B7809">
        <w:rPr>
          <w:rFonts w:ascii="Times New Roman" w:hAnsi="Times New Roman"/>
          <w:sz w:val="28"/>
          <w:szCs w:val="28"/>
          <w:lang w:val="kk-KZ"/>
        </w:rPr>
        <w:t xml:space="preserve"> жасау, </w:t>
      </w:r>
      <w:r w:rsidR="007B7809">
        <w:rPr>
          <w:rFonts w:ascii="Times New Roman" w:hAnsi="Times New Roman"/>
          <w:sz w:val="28"/>
          <w:szCs w:val="28"/>
          <w:lang w:val="kk-KZ"/>
        </w:rPr>
        <w:t xml:space="preserve">үлгі </w:t>
      </w:r>
      <w:r w:rsidRPr="007B7809">
        <w:rPr>
          <w:rFonts w:ascii="Times New Roman" w:hAnsi="Times New Roman"/>
          <w:sz w:val="28"/>
          <w:szCs w:val="28"/>
          <w:lang w:val="kk-KZ"/>
        </w:rPr>
        <w:t>құрамы</w:t>
      </w:r>
      <w:r w:rsidR="007B7809">
        <w:rPr>
          <w:rFonts w:ascii="Times New Roman" w:hAnsi="Times New Roman"/>
          <w:sz w:val="28"/>
          <w:szCs w:val="28"/>
          <w:lang w:val="kk-KZ"/>
        </w:rPr>
        <w:t>н</w:t>
      </w:r>
      <w:r w:rsidRPr="007B7809">
        <w:rPr>
          <w:rFonts w:ascii="Times New Roman" w:hAnsi="Times New Roman"/>
          <w:sz w:val="28"/>
          <w:szCs w:val="28"/>
          <w:lang w:val="kk-KZ"/>
        </w:rPr>
        <w:t xml:space="preserve"> алып </w:t>
      </w:r>
      <w:r w:rsidR="007B7809">
        <w:rPr>
          <w:rFonts w:ascii="Times New Roman" w:hAnsi="Times New Roman"/>
          <w:sz w:val="28"/>
          <w:szCs w:val="28"/>
          <w:lang w:val="kk-KZ"/>
        </w:rPr>
        <w:t>шығару</w:t>
      </w:r>
      <w:r w:rsidRPr="007B7809">
        <w:rPr>
          <w:rFonts w:ascii="Times New Roman" w:hAnsi="Times New Roman"/>
          <w:sz w:val="28"/>
          <w:szCs w:val="28"/>
          <w:lang w:val="kk-KZ"/>
        </w:rPr>
        <w:t>, қабық</w:t>
      </w:r>
      <w:r w:rsidR="007B7809">
        <w:rPr>
          <w:rFonts w:ascii="Times New Roman" w:hAnsi="Times New Roman"/>
          <w:sz w:val="28"/>
          <w:szCs w:val="28"/>
          <w:lang w:val="kk-KZ"/>
        </w:rPr>
        <w:t xml:space="preserve">шаны </w:t>
      </w:r>
      <w:r w:rsidRPr="007B7809">
        <w:rPr>
          <w:rFonts w:ascii="Times New Roman" w:hAnsi="Times New Roman"/>
          <w:sz w:val="28"/>
          <w:szCs w:val="28"/>
          <w:lang w:val="kk-KZ"/>
        </w:rPr>
        <w:t>опокаға орнатуды, опоканы отқа төзімді материалмен толтыруды, содан кейін қыздыруды қамтитын балқытылатын модельді құю қабы</w:t>
      </w:r>
      <w:r w:rsidR="007B7809">
        <w:rPr>
          <w:rFonts w:ascii="Times New Roman" w:hAnsi="Times New Roman"/>
          <w:sz w:val="28"/>
          <w:szCs w:val="28"/>
          <w:lang w:val="kk-KZ"/>
        </w:rPr>
        <w:t xml:space="preserve">қшасын </w:t>
      </w:r>
      <w:r w:rsidRPr="007B7809">
        <w:rPr>
          <w:rFonts w:ascii="Times New Roman" w:hAnsi="Times New Roman"/>
          <w:sz w:val="28"/>
          <w:szCs w:val="28"/>
          <w:lang w:val="kk-KZ"/>
        </w:rPr>
        <w:t xml:space="preserve">жасау әдісі ұсынылды [107]. </w:t>
      </w:r>
    </w:p>
    <w:p w14:paraId="23DB6FD9" w14:textId="5DFFECF8" w:rsidR="00291D4A" w:rsidRPr="007B7809" w:rsidRDefault="007B7809" w:rsidP="008B5E6D">
      <w:pPr>
        <w:pStyle w:val="a7"/>
        <w:spacing w:line="240" w:lineRule="auto"/>
        <w:ind w:left="0" w:firstLine="426"/>
        <w:jc w:val="both"/>
        <w:rPr>
          <w:rFonts w:ascii="Times New Roman" w:hAnsi="Times New Roman"/>
          <w:sz w:val="28"/>
          <w:szCs w:val="28"/>
          <w:lang w:val="kk-KZ"/>
        </w:rPr>
      </w:pPr>
      <w:r w:rsidRPr="007B7809">
        <w:rPr>
          <w:rFonts w:ascii="Times New Roman" w:hAnsi="Times New Roman"/>
          <w:sz w:val="28"/>
          <w:szCs w:val="28"/>
          <w:lang w:val="kk-KZ"/>
        </w:rPr>
        <w:t xml:space="preserve">Жұмыстарда </w:t>
      </w:r>
      <w:r w:rsidR="00291D4A" w:rsidRPr="007B7809">
        <w:rPr>
          <w:rFonts w:ascii="Times New Roman" w:hAnsi="Times New Roman"/>
          <w:sz w:val="28"/>
          <w:szCs w:val="28"/>
          <w:lang w:val="kk-KZ"/>
        </w:rPr>
        <w:t>[108, 109] жасанды кварц (маршаллит) негізіндегі қабық</w:t>
      </w:r>
      <w:r>
        <w:rPr>
          <w:rFonts w:ascii="Times New Roman" w:hAnsi="Times New Roman"/>
          <w:sz w:val="28"/>
          <w:szCs w:val="28"/>
          <w:lang w:val="kk-KZ"/>
        </w:rPr>
        <w:t>ша</w:t>
      </w:r>
      <w:r w:rsidR="00291D4A" w:rsidRPr="007B7809">
        <w:rPr>
          <w:rFonts w:ascii="Times New Roman" w:hAnsi="Times New Roman"/>
          <w:sz w:val="28"/>
          <w:szCs w:val="28"/>
          <w:lang w:val="kk-KZ"/>
        </w:rPr>
        <w:t xml:space="preserve"> қалыптарын өңдеу әдістері, қорғаныс қабатының </w:t>
      </w:r>
      <w:r>
        <w:rPr>
          <w:rFonts w:ascii="Times New Roman" w:hAnsi="Times New Roman"/>
          <w:sz w:val="28"/>
          <w:szCs w:val="28"/>
          <w:lang w:val="kk-KZ"/>
        </w:rPr>
        <w:t xml:space="preserve">үлгісіне </w:t>
      </w:r>
      <w:r w:rsidR="00291D4A" w:rsidRPr="007B7809">
        <w:rPr>
          <w:rFonts w:ascii="Times New Roman" w:hAnsi="Times New Roman"/>
          <w:sz w:val="28"/>
          <w:szCs w:val="28"/>
          <w:lang w:val="kk-KZ"/>
        </w:rPr>
        <w:t xml:space="preserve">алдын-ала қолдану, </w:t>
      </w:r>
      <w:r w:rsidR="00291D4A" w:rsidRPr="007B7809">
        <w:rPr>
          <w:rFonts w:ascii="Times New Roman" w:hAnsi="Times New Roman"/>
          <w:sz w:val="28"/>
          <w:szCs w:val="28"/>
          <w:lang w:val="kk-KZ"/>
        </w:rPr>
        <w:lastRenderedPageBreak/>
        <w:t>қалыптың қабы</w:t>
      </w:r>
      <w:r>
        <w:rPr>
          <w:rFonts w:ascii="Times New Roman" w:hAnsi="Times New Roman"/>
          <w:sz w:val="28"/>
          <w:szCs w:val="28"/>
          <w:lang w:val="kk-KZ"/>
        </w:rPr>
        <w:t xml:space="preserve">қшасын </w:t>
      </w:r>
      <w:r w:rsidR="00291D4A" w:rsidRPr="007B7809">
        <w:rPr>
          <w:rFonts w:ascii="Times New Roman" w:hAnsi="Times New Roman"/>
          <w:sz w:val="28"/>
          <w:szCs w:val="28"/>
          <w:lang w:val="kk-KZ"/>
        </w:rPr>
        <w:t xml:space="preserve">жасау және </w:t>
      </w:r>
      <w:r>
        <w:rPr>
          <w:rFonts w:ascii="Times New Roman" w:hAnsi="Times New Roman"/>
          <w:sz w:val="28"/>
          <w:szCs w:val="28"/>
          <w:lang w:val="kk-KZ"/>
        </w:rPr>
        <w:t xml:space="preserve">үлгіні </w:t>
      </w:r>
      <w:r w:rsidR="00291D4A" w:rsidRPr="007B7809">
        <w:rPr>
          <w:rFonts w:ascii="Times New Roman" w:hAnsi="Times New Roman"/>
          <w:sz w:val="28"/>
          <w:szCs w:val="28"/>
          <w:lang w:val="kk-KZ"/>
        </w:rPr>
        <w:t>кейіннен балқыту ұсынылады, ал қорғаныс қабаты ретінде 40-70°С температураға төзімді целлулоид қолданылады.</w:t>
      </w:r>
    </w:p>
    <w:p w14:paraId="345E9C05" w14:textId="70549024" w:rsidR="00291D4A" w:rsidRPr="007B7809" w:rsidRDefault="00291D4A" w:rsidP="008B5E6D">
      <w:pPr>
        <w:pStyle w:val="a7"/>
        <w:spacing w:line="240" w:lineRule="auto"/>
        <w:ind w:left="0" w:firstLine="426"/>
        <w:jc w:val="both"/>
        <w:rPr>
          <w:rFonts w:ascii="Times New Roman" w:hAnsi="Times New Roman"/>
          <w:sz w:val="28"/>
          <w:szCs w:val="28"/>
          <w:lang w:val="kk-KZ"/>
        </w:rPr>
      </w:pPr>
      <w:r w:rsidRPr="007B7809">
        <w:rPr>
          <w:rFonts w:ascii="Times New Roman" w:hAnsi="Times New Roman"/>
          <w:sz w:val="28"/>
          <w:szCs w:val="28"/>
          <w:lang w:val="kk-KZ"/>
        </w:rPr>
        <w:t>Жүргізілген талдау көрсеткендей, ең перспективалы және өндірістік жағдайларға бейімделген</w:t>
      </w:r>
      <w:r w:rsidR="007B7809">
        <w:rPr>
          <w:rFonts w:ascii="Times New Roman" w:hAnsi="Times New Roman"/>
          <w:sz w:val="28"/>
          <w:szCs w:val="28"/>
          <w:lang w:val="kk-KZ"/>
        </w:rPr>
        <w:t xml:space="preserve"> – </w:t>
      </w:r>
      <w:r w:rsidRPr="007B7809">
        <w:rPr>
          <w:rFonts w:ascii="Times New Roman" w:hAnsi="Times New Roman"/>
          <w:sz w:val="28"/>
          <w:szCs w:val="28"/>
          <w:lang w:val="kk-KZ"/>
        </w:rPr>
        <w:t xml:space="preserve">бұл жұмыста </w:t>
      </w:r>
      <w:r w:rsidR="007B7809" w:rsidRPr="007B7809">
        <w:rPr>
          <w:rFonts w:ascii="Times New Roman" w:hAnsi="Times New Roman"/>
          <w:sz w:val="28"/>
          <w:szCs w:val="28"/>
          <w:lang w:val="kk-KZ"/>
        </w:rPr>
        <w:t>[110]</w:t>
      </w:r>
      <w:r w:rsidR="007B7809">
        <w:rPr>
          <w:rFonts w:ascii="Times New Roman" w:hAnsi="Times New Roman"/>
          <w:sz w:val="28"/>
          <w:szCs w:val="28"/>
          <w:lang w:val="kk-KZ"/>
        </w:rPr>
        <w:t xml:space="preserve"> </w:t>
      </w:r>
      <w:r w:rsidRPr="007B7809">
        <w:rPr>
          <w:rFonts w:ascii="Times New Roman" w:hAnsi="Times New Roman"/>
          <w:sz w:val="28"/>
          <w:szCs w:val="28"/>
          <w:lang w:val="kk-KZ"/>
        </w:rPr>
        <w:t>ұсынылған қабық</w:t>
      </w:r>
      <w:r w:rsidR="001D745B">
        <w:rPr>
          <w:rFonts w:ascii="Times New Roman" w:hAnsi="Times New Roman"/>
          <w:sz w:val="28"/>
          <w:szCs w:val="28"/>
          <w:lang w:val="kk-KZ"/>
        </w:rPr>
        <w:t>ша</w:t>
      </w:r>
      <w:r w:rsidRPr="007B7809">
        <w:rPr>
          <w:rFonts w:ascii="Times New Roman" w:hAnsi="Times New Roman"/>
          <w:sz w:val="28"/>
          <w:szCs w:val="28"/>
          <w:lang w:val="kk-KZ"/>
        </w:rPr>
        <w:t xml:space="preserve"> жасау әдісі. Қабық</w:t>
      </w:r>
      <w:r w:rsidR="007B7809">
        <w:rPr>
          <w:rFonts w:ascii="Times New Roman" w:hAnsi="Times New Roman"/>
          <w:sz w:val="28"/>
          <w:szCs w:val="28"/>
          <w:lang w:val="kk-KZ"/>
        </w:rPr>
        <w:t>шаны жасауды</w:t>
      </w:r>
      <w:r w:rsidRPr="007B7809">
        <w:rPr>
          <w:rFonts w:ascii="Times New Roman" w:hAnsi="Times New Roman"/>
          <w:sz w:val="28"/>
          <w:szCs w:val="28"/>
          <w:lang w:val="kk-KZ"/>
        </w:rPr>
        <w:t xml:space="preserve">ң бұл әдісі бетінің жоғары тазалығымен, геометриялық дәлдігімен және </w:t>
      </w:r>
      <w:r w:rsidR="007B7809">
        <w:rPr>
          <w:rFonts w:ascii="Times New Roman" w:hAnsi="Times New Roman"/>
          <w:sz w:val="28"/>
          <w:szCs w:val="28"/>
          <w:lang w:val="kk-KZ"/>
        </w:rPr>
        <w:t xml:space="preserve">БҮҚ </w:t>
      </w:r>
      <w:r w:rsidRPr="007B7809">
        <w:rPr>
          <w:rFonts w:ascii="Times New Roman" w:hAnsi="Times New Roman"/>
          <w:sz w:val="28"/>
          <w:szCs w:val="28"/>
          <w:lang w:val="kk-KZ"/>
        </w:rPr>
        <w:t>әдісімен алынған құймаларға тән дақтардың болмауымен құймаларды алуға мүмкіндік береді. Бұл әдістің кемшілігі</w:t>
      </w:r>
      <w:r w:rsidR="007B7809">
        <w:rPr>
          <w:rFonts w:ascii="Times New Roman" w:hAnsi="Times New Roman"/>
          <w:sz w:val="28"/>
          <w:szCs w:val="28"/>
          <w:lang w:val="kk-KZ"/>
        </w:rPr>
        <w:t xml:space="preserve"> </w:t>
      </w:r>
      <w:r w:rsidR="001D745B">
        <w:rPr>
          <w:rFonts w:ascii="Times New Roman" w:hAnsi="Times New Roman"/>
          <w:sz w:val="28"/>
          <w:szCs w:val="28"/>
          <w:lang w:val="kk-KZ"/>
        </w:rPr>
        <w:t xml:space="preserve">ретінде баса назар аударуға </w:t>
      </w:r>
      <w:r w:rsidRPr="007B7809">
        <w:rPr>
          <w:rFonts w:ascii="Times New Roman" w:hAnsi="Times New Roman"/>
          <w:sz w:val="28"/>
          <w:szCs w:val="28"/>
          <w:lang w:val="kk-KZ"/>
        </w:rPr>
        <w:t>партияның барлық опок</w:t>
      </w:r>
      <w:r w:rsidR="007B7809">
        <w:rPr>
          <w:rFonts w:ascii="Times New Roman" w:hAnsi="Times New Roman"/>
          <w:sz w:val="28"/>
          <w:szCs w:val="28"/>
          <w:lang w:val="kk-KZ"/>
        </w:rPr>
        <w:t>ал</w:t>
      </w:r>
      <w:r w:rsidRPr="007B7809">
        <w:rPr>
          <w:rFonts w:ascii="Times New Roman" w:hAnsi="Times New Roman"/>
          <w:sz w:val="28"/>
          <w:szCs w:val="28"/>
          <w:lang w:val="kk-KZ"/>
        </w:rPr>
        <w:t>арын бір уақытта орнату үшін жеткілікті үлкен сыйымдылығы бар қымбат вакуумдық камераның қажеттілігі</w:t>
      </w:r>
      <w:r w:rsidR="001D745B">
        <w:rPr>
          <w:rFonts w:ascii="Times New Roman" w:hAnsi="Times New Roman"/>
          <w:sz w:val="28"/>
          <w:szCs w:val="28"/>
          <w:lang w:val="kk-KZ"/>
        </w:rPr>
        <w:t xml:space="preserve"> саналады</w:t>
      </w:r>
      <w:r w:rsidRPr="007B7809">
        <w:rPr>
          <w:rFonts w:ascii="Times New Roman" w:hAnsi="Times New Roman"/>
          <w:sz w:val="28"/>
          <w:szCs w:val="28"/>
          <w:lang w:val="kk-KZ"/>
        </w:rPr>
        <w:t>.</w:t>
      </w:r>
    </w:p>
    <w:p w14:paraId="2C942A88" w14:textId="2EF1E43A" w:rsidR="00291D4A" w:rsidRPr="007B7809" w:rsidRDefault="00291D4A" w:rsidP="008B5E6D">
      <w:pPr>
        <w:pStyle w:val="a7"/>
        <w:spacing w:line="240" w:lineRule="auto"/>
        <w:ind w:left="0" w:firstLine="426"/>
        <w:jc w:val="both"/>
        <w:rPr>
          <w:rFonts w:ascii="Times New Roman" w:hAnsi="Times New Roman"/>
          <w:sz w:val="28"/>
          <w:szCs w:val="28"/>
          <w:lang w:val="kk-KZ"/>
        </w:rPr>
      </w:pPr>
      <w:r w:rsidRPr="007B7809">
        <w:rPr>
          <w:rFonts w:ascii="Times New Roman" w:hAnsi="Times New Roman"/>
          <w:sz w:val="28"/>
          <w:szCs w:val="28"/>
          <w:lang w:val="kk-KZ"/>
        </w:rPr>
        <w:t xml:space="preserve">Жұмыста [111] </w:t>
      </w:r>
      <w:r w:rsidR="007B7809">
        <w:rPr>
          <w:rFonts w:ascii="Times New Roman" w:hAnsi="Times New Roman"/>
          <w:sz w:val="28"/>
          <w:szCs w:val="28"/>
          <w:lang w:val="kk-KZ"/>
        </w:rPr>
        <w:t xml:space="preserve">питтинг дақтарының </w:t>
      </w:r>
      <w:r w:rsidRPr="007B7809">
        <w:rPr>
          <w:rFonts w:ascii="Times New Roman" w:hAnsi="Times New Roman"/>
          <w:sz w:val="28"/>
          <w:szCs w:val="28"/>
          <w:lang w:val="kk-KZ"/>
        </w:rPr>
        <w:t>пайда болуына қарсы ескерту шарасы ретінде қабықтың сыртқы бетіне графит жағу және кейіннен вакууммен өңдеу болып табылады.</w:t>
      </w:r>
    </w:p>
    <w:p w14:paraId="2B0C6E7B" w14:textId="19745CA1" w:rsidR="00291D4A" w:rsidRPr="007B7809" w:rsidRDefault="00291D4A" w:rsidP="008B5E6D">
      <w:pPr>
        <w:pStyle w:val="a7"/>
        <w:spacing w:line="240" w:lineRule="auto"/>
        <w:ind w:left="0" w:firstLine="426"/>
        <w:jc w:val="both"/>
        <w:rPr>
          <w:rFonts w:ascii="Times New Roman" w:hAnsi="Times New Roman"/>
          <w:sz w:val="28"/>
          <w:szCs w:val="28"/>
          <w:lang w:val="kk-KZ"/>
        </w:rPr>
      </w:pPr>
      <w:r w:rsidRPr="007B7809">
        <w:rPr>
          <w:rFonts w:ascii="Times New Roman" w:hAnsi="Times New Roman"/>
          <w:sz w:val="28"/>
          <w:szCs w:val="28"/>
          <w:lang w:val="kk-KZ"/>
        </w:rPr>
        <w:t xml:space="preserve"> Қабық</w:t>
      </w:r>
      <w:r w:rsidR="007B7809">
        <w:rPr>
          <w:rFonts w:ascii="Times New Roman" w:hAnsi="Times New Roman"/>
          <w:sz w:val="28"/>
          <w:szCs w:val="28"/>
          <w:lang w:val="kk-KZ"/>
        </w:rPr>
        <w:t>шан</w:t>
      </w:r>
      <w:r w:rsidRPr="007B7809">
        <w:rPr>
          <w:rFonts w:ascii="Times New Roman" w:hAnsi="Times New Roman"/>
          <w:sz w:val="28"/>
          <w:szCs w:val="28"/>
          <w:lang w:val="kk-KZ"/>
        </w:rPr>
        <w:t>ың сыртқы қабатына графитті қолдану сұйық металды қабық</w:t>
      </w:r>
      <w:r w:rsidR="007B7809">
        <w:rPr>
          <w:rFonts w:ascii="Times New Roman" w:hAnsi="Times New Roman"/>
          <w:sz w:val="28"/>
          <w:szCs w:val="28"/>
          <w:lang w:val="kk-KZ"/>
        </w:rPr>
        <w:t xml:space="preserve">шаға </w:t>
      </w:r>
      <w:r w:rsidRPr="007B7809">
        <w:rPr>
          <w:rFonts w:ascii="Times New Roman" w:hAnsi="Times New Roman"/>
          <w:sz w:val="28"/>
          <w:szCs w:val="28"/>
          <w:lang w:val="kk-KZ"/>
        </w:rPr>
        <w:t>құю кезінде температураның жоғарылауына байланысты реакция арқылы көміртектің жануы пайда болады:</w:t>
      </w:r>
    </w:p>
    <w:p w14:paraId="32E9DF0E" w14:textId="77777777" w:rsidR="009615BE" w:rsidRPr="00943EF6" w:rsidRDefault="009615BE" w:rsidP="008B5E6D">
      <w:pPr>
        <w:pStyle w:val="a7"/>
        <w:spacing w:line="240" w:lineRule="auto"/>
        <w:ind w:left="0" w:firstLine="709"/>
        <w:jc w:val="both"/>
        <w:rPr>
          <w:rFonts w:ascii="Times New Roman" w:hAnsi="Times New Roman"/>
          <w:sz w:val="28"/>
          <w:szCs w:val="28"/>
          <w:lang w:val="kk-KZ"/>
        </w:rPr>
      </w:pPr>
    </w:p>
    <w:p w14:paraId="511EDF98" w14:textId="77777777" w:rsidR="009615BE" w:rsidRPr="00943EF6" w:rsidRDefault="009615BE" w:rsidP="001D1A5B">
      <w:pPr>
        <w:pStyle w:val="a7"/>
        <w:spacing w:line="240" w:lineRule="auto"/>
        <w:ind w:left="0" w:firstLine="709"/>
        <w:jc w:val="center"/>
        <w:rPr>
          <w:rFonts w:ascii="Times New Roman" w:hAnsi="Times New Roman"/>
          <w:sz w:val="28"/>
          <w:szCs w:val="28"/>
          <w:lang w:val="kk-KZ"/>
        </w:rPr>
      </w:pPr>
      <w:r w:rsidRPr="00943EF6">
        <w:rPr>
          <w:rFonts w:ascii="Times New Roman" w:hAnsi="Times New Roman"/>
          <w:sz w:val="28"/>
          <w:szCs w:val="28"/>
          <w:lang w:val="kk-KZ"/>
        </w:rPr>
        <w:t>2C+O</w:t>
      </w:r>
      <w:r w:rsidRPr="00943EF6">
        <w:rPr>
          <w:rFonts w:ascii="Times New Roman" w:hAnsi="Times New Roman"/>
          <w:sz w:val="28"/>
          <w:szCs w:val="28"/>
          <w:vertAlign w:val="subscript"/>
          <w:lang w:val="kk-KZ"/>
        </w:rPr>
        <w:t>2</w:t>
      </w:r>
      <w:r w:rsidRPr="00943EF6">
        <w:rPr>
          <w:rFonts w:ascii="Times New Roman" w:hAnsi="Times New Roman"/>
          <w:sz w:val="28"/>
          <w:szCs w:val="28"/>
          <w:lang w:val="kk-KZ"/>
        </w:rPr>
        <w:t>→2CO.</w:t>
      </w:r>
    </w:p>
    <w:p w14:paraId="2874BD4F" w14:textId="77777777" w:rsidR="009615BE" w:rsidRPr="00943EF6" w:rsidRDefault="009615BE" w:rsidP="008B5E6D">
      <w:pPr>
        <w:pStyle w:val="a7"/>
        <w:spacing w:line="240" w:lineRule="auto"/>
        <w:ind w:left="0" w:firstLine="709"/>
        <w:jc w:val="both"/>
        <w:rPr>
          <w:rFonts w:ascii="Times New Roman" w:hAnsi="Times New Roman"/>
          <w:sz w:val="28"/>
          <w:szCs w:val="28"/>
          <w:lang w:val="kk-KZ"/>
        </w:rPr>
      </w:pPr>
    </w:p>
    <w:p w14:paraId="28183BC9" w14:textId="191F1FB5" w:rsidR="00291D4A" w:rsidRPr="00943EF6" w:rsidRDefault="00291D4A" w:rsidP="008B5E6D">
      <w:pPr>
        <w:pStyle w:val="a7"/>
        <w:spacing w:line="240" w:lineRule="auto"/>
        <w:ind w:left="0" w:firstLine="709"/>
        <w:jc w:val="both"/>
        <w:rPr>
          <w:rFonts w:ascii="Times New Roman" w:hAnsi="Times New Roman"/>
          <w:sz w:val="28"/>
          <w:szCs w:val="28"/>
          <w:lang w:val="kk-KZ"/>
        </w:rPr>
      </w:pPr>
      <w:r w:rsidRPr="00943EF6">
        <w:rPr>
          <w:rFonts w:ascii="Times New Roman" w:hAnsi="Times New Roman"/>
          <w:sz w:val="28"/>
          <w:szCs w:val="28"/>
          <w:lang w:val="kk-KZ"/>
        </w:rPr>
        <w:t xml:space="preserve">Бұл реакция нәтижесінде сыртқы жағынан қабыққа іргелес аймақта әлсіз қалпына келтіретін атмосфера қабаты пайда болады, бұл құйма бетінің кейінгі тотығуына жол бермейді. Жұмыста ұсынылған кейінгі вакуумды өңдеу [110] құйма бетінің жоғары сапасын қамтамасыз ететін ортаның қалпына келтіру әлеуетін арттыруға мүмкіндік береді. Алайда, үлкен вакуумдық камера өте қымбат жабдық екенін атап өткен жөн, бұл оның </w:t>
      </w:r>
      <w:r w:rsidR="007B7809">
        <w:rPr>
          <w:rFonts w:ascii="Times New Roman" w:hAnsi="Times New Roman"/>
          <w:sz w:val="28"/>
          <w:szCs w:val="28"/>
          <w:lang w:val="kk-KZ"/>
        </w:rPr>
        <w:t xml:space="preserve">кеңінен қолданысын </w:t>
      </w:r>
      <w:r w:rsidRPr="00943EF6">
        <w:rPr>
          <w:rFonts w:ascii="Times New Roman" w:hAnsi="Times New Roman"/>
          <w:sz w:val="28"/>
          <w:szCs w:val="28"/>
          <w:lang w:val="kk-KZ"/>
        </w:rPr>
        <w:t>шектейді.</w:t>
      </w:r>
    </w:p>
    <w:p w14:paraId="44BA5DAB" w14:textId="77777777" w:rsidR="00291D4A" w:rsidRPr="00943EF6" w:rsidRDefault="00291D4A" w:rsidP="008B5E6D">
      <w:pPr>
        <w:pStyle w:val="a7"/>
        <w:spacing w:line="240" w:lineRule="auto"/>
        <w:ind w:left="0" w:firstLine="709"/>
        <w:jc w:val="both"/>
        <w:rPr>
          <w:rFonts w:ascii="Times New Roman" w:hAnsi="Times New Roman"/>
          <w:sz w:val="28"/>
          <w:szCs w:val="28"/>
          <w:lang w:val="kk-KZ"/>
        </w:rPr>
      </w:pPr>
      <w:r w:rsidRPr="00943EF6">
        <w:rPr>
          <w:rFonts w:ascii="Times New Roman" w:hAnsi="Times New Roman"/>
          <w:sz w:val="28"/>
          <w:szCs w:val="28"/>
          <w:lang w:val="kk-KZ"/>
        </w:rPr>
        <w:t xml:space="preserve">Біз балама ретінде дірілмен өңдеуді ұсынамыз. Қабықтың кейінгі дірілімен өңдеу қабық пен сұйық металдың өзара әрекеттесуі нәтижесінде пайда болатын газ тәрізді өнімдердің бөлінуінің қарқындылығына әкеледі. </w:t>
      </w:r>
    </w:p>
    <w:p w14:paraId="3CA8462F" w14:textId="085368F6" w:rsidR="00291D4A" w:rsidRPr="00943EF6" w:rsidRDefault="00291D4A" w:rsidP="008B5E6D">
      <w:pPr>
        <w:pStyle w:val="a7"/>
        <w:spacing w:line="240" w:lineRule="auto"/>
        <w:ind w:left="0" w:firstLine="709"/>
        <w:jc w:val="both"/>
        <w:rPr>
          <w:rFonts w:ascii="Times New Roman" w:hAnsi="Times New Roman"/>
          <w:sz w:val="28"/>
          <w:szCs w:val="28"/>
          <w:lang w:val="kk-KZ"/>
        </w:rPr>
      </w:pPr>
      <w:r w:rsidRPr="00943EF6">
        <w:rPr>
          <w:rFonts w:ascii="Times New Roman" w:hAnsi="Times New Roman"/>
          <w:sz w:val="28"/>
          <w:szCs w:val="28"/>
          <w:lang w:val="kk-KZ"/>
        </w:rPr>
        <w:t xml:space="preserve">Қабықтың сыртындағы және ішіндегі орта арасындағы оттегінің градиенті оттегінің қабықтың сыртқы аймағына өтуіне ықпал етеді, бұл қабықтың ішіндегі беттің тотығу процесін </w:t>
      </w:r>
      <w:r w:rsidR="007B7809">
        <w:rPr>
          <w:rFonts w:ascii="Times New Roman" w:hAnsi="Times New Roman"/>
          <w:sz w:val="28"/>
          <w:szCs w:val="28"/>
          <w:lang w:val="kk-KZ"/>
        </w:rPr>
        <w:t>тоқтатады</w:t>
      </w:r>
      <w:r w:rsidRPr="00943EF6">
        <w:rPr>
          <w:rFonts w:ascii="Times New Roman" w:hAnsi="Times New Roman"/>
          <w:sz w:val="28"/>
          <w:szCs w:val="28"/>
          <w:lang w:val="kk-KZ"/>
        </w:rPr>
        <w:t xml:space="preserve">. Жақсартылған жылу тарату сонымен қатар тотығу процесінің дамуына және өнімдердің құйма бетімен өзара әрекеттесуінің басқа процестеріне кедергі келтіреді. Осы факторлардың барлығы құю бетінің сапасын тотығусыз және </w:t>
      </w:r>
      <w:r w:rsidR="007B7809">
        <w:rPr>
          <w:rFonts w:ascii="Times New Roman" w:hAnsi="Times New Roman"/>
          <w:sz w:val="28"/>
          <w:szCs w:val="28"/>
          <w:lang w:val="kk-KZ"/>
        </w:rPr>
        <w:t xml:space="preserve">дақтарсыз болуын </w:t>
      </w:r>
      <w:r w:rsidRPr="00943EF6">
        <w:rPr>
          <w:rFonts w:ascii="Times New Roman" w:hAnsi="Times New Roman"/>
          <w:sz w:val="28"/>
          <w:szCs w:val="28"/>
          <w:lang w:val="kk-KZ"/>
        </w:rPr>
        <w:t xml:space="preserve">қамтамасыз етеді. Айта кету керек, вакуумдық камерадан айырмашылығы, </w:t>
      </w:r>
      <w:r w:rsidR="007B7809">
        <w:rPr>
          <w:rFonts w:ascii="Times New Roman" w:hAnsi="Times New Roman"/>
          <w:sz w:val="28"/>
          <w:szCs w:val="28"/>
          <w:lang w:val="kk-KZ"/>
        </w:rPr>
        <w:t>дірілді үстел қ</w:t>
      </w:r>
      <w:r w:rsidRPr="00943EF6">
        <w:rPr>
          <w:rFonts w:ascii="Times New Roman" w:hAnsi="Times New Roman"/>
          <w:sz w:val="28"/>
          <w:szCs w:val="28"/>
          <w:lang w:val="kk-KZ"/>
        </w:rPr>
        <w:t>ұю өндірісінің барлық дерлік учаскелерінде бар, бұл ұсынылған әдісті қол жетімді етеді.</w:t>
      </w:r>
    </w:p>
    <w:p w14:paraId="1E99437B" w14:textId="39C9C67B" w:rsidR="00291D4A" w:rsidRPr="00943EF6" w:rsidRDefault="00291D4A" w:rsidP="008B5E6D">
      <w:pPr>
        <w:pStyle w:val="a7"/>
        <w:spacing w:line="240" w:lineRule="auto"/>
        <w:ind w:left="0" w:firstLine="709"/>
        <w:jc w:val="both"/>
        <w:rPr>
          <w:rFonts w:ascii="Times New Roman" w:hAnsi="Times New Roman"/>
          <w:sz w:val="28"/>
          <w:szCs w:val="28"/>
          <w:lang w:val="kk-KZ"/>
        </w:rPr>
      </w:pPr>
      <w:r w:rsidRPr="00943EF6">
        <w:rPr>
          <w:rFonts w:ascii="Times New Roman" w:hAnsi="Times New Roman"/>
          <w:sz w:val="28"/>
          <w:szCs w:val="28"/>
          <w:lang w:val="kk-KZ"/>
        </w:rPr>
        <w:t>Бұл болжамды тексеру үшін келесі эксперименттік зерттеулер жүргізілді. Жоғарыда аталған композиция қабық жасау үшін суспензия ретінде пайдаланылды. Болашақ құ</w:t>
      </w:r>
      <w:r w:rsidR="000B6CA1">
        <w:rPr>
          <w:rFonts w:ascii="Times New Roman" w:hAnsi="Times New Roman"/>
          <w:sz w:val="28"/>
          <w:szCs w:val="28"/>
          <w:lang w:val="kk-KZ"/>
        </w:rPr>
        <w:t>йман</w:t>
      </w:r>
      <w:r w:rsidRPr="00943EF6">
        <w:rPr>
          <w:rFonts w:ascii="Times New Roman" w:hAnsi="Times New Roman"/>
          <w:sz w:val="28"/>
          <w:szCs w:val="28"/>
          <w:lang w:val="kk-KZ"/>
        </w:rPr>
        <w:t xml:space="preserve">ың балауыз моделі суспензияға 3-4 секундқа батырылды, содан кейін суспензия қабаты бар модель -400 мкм фракциясы бар шамот </w:t>
      </w:r>
      <w:r w:rsidR="007B7809">
        <w:rPr>
          <w:rFonts w:ascii="Times New Roman" w:hAnsi="Times New Roman"/>
          <w:sz w:val="28"/>
          <w:szCs w:val="28"/>
          <w:lang w:val="kk-KZ"/>
        </w:rPr>
        <w:t xml:space="preserve">сынығының </w:t>
      </w:r>
      <w:r w:rsidRPr="00943EF6">
        <w:rPr>
          <w:rFonts w:ascii="Times New Roman" w:hAnsi="Times New Roman"/>
          <w:sz w:val="28"/>
          <w:szCs w:val="28"/>
          <w:lang w:val="kk-KZ"/>
        </w:rPr>
        <w:t xml:space="preserve">құрғақ қоспасы себілді. Себілген </w:t>
      </w:r>
      <w:r w:rsidR="007B7809">
        <w:rPr>
          <w:rFonts w:ascii="Times New Roman" w:hAnsi="Times New Roman"/>
          <w:sz w:val="28"/>
          <w:szCs w:val="28"/>
          <w:lang w:val="kk-KZ"/>
        </w:rPr>
        <w:t xml:space="preserve">үлгі </w:t>
      </w:r>
      <w:r w:rsidRPr="00943EF6">
        <w:rPr>
          <w:rFonts w:ascii="Times New Roman" w:hAnsi="Times New Roman"/>
          <w:sz w:val="28"/>
          <w:szCs w:val="28"/>
          <w:lang w:val="kk-KZ"/>
        </w:rPr>
        <w:lastRenderedPageBreak/>
        <w:t xml:space="preserve">СНОЛ - 100 кептіру шкафында 40 °C температурада толық кептірілгенге дейін кептірілді. Батыру </w:t>
      </w:r>
      <w:r w:rsidR="0061309B" w:rsidRPr="00943EF6">
        <w:rPr>
          <w:rFonts w:ascii="Times New Roman" w:hAnsi="Times New Roman"/>
          <w:sz w:val="28"/>
          <w:szCs w:val="28"/>
          <w:lang w:val="kk-KZ"/>
        </w:rPr>
        <w:t>–</w:t>
      </w:r>
      <w:r w:rsidRPr="00943EF6">
        <w:rPr>
          <w:rFonts w:ascii="Times New Roman" w:hAnsi="Times New Roman"/>
          <w:sz w:val="28"/>
          <w:szCs w:val="28"/>
          <w:lang w:val="kk-KZ"/>
        </w:rPr>
        <w:t xml:space="preserve"> себу</w:t>
      </w:r>
      <w:r w:rsidR="0061309B">
        <w:rPr>
          <w:rFonts w:ascii="Times New Roman" w:hAnsi="Times New Roman"/>
          <w:sz w:val="28"/>
          <w:szCs w:val="28"/>
          <w:lang w:val="kk-KZ"/>
        </w:rPr>
        <w:t xml:space="preserve"> </w:t>
      </w:r>
      <w:r w:rsidRPr="00943EF6">
        <w:rPr>
          <w:rFonts w:ascii="Times New Roman" w:hAnsi="Times New Roman"/>
          <w:sz w:val="28"/>
          <w:szCs w:val="28"/>
          <w:lang w:val="kk-KZ"/>
        </w:rPr>
        <w:t xml:space="preserve">– кептіру операциялары 6 рет қайталанды, нәтижесінде қалыңдығы шамамен 7 мм қабық пайда болды. </w:t>
      </w:r>
    </w:p>
    <w:p w14:paraId="5F682079" w14:textId="38F689EF" w:rsidR="00291D4A" w:rsidRPr="00943EF6" w:rsidRDefault="0061309B" w:rsidP="0061309B">
      <w:pPr>
        <w:pStyle w:val="a7"/>
        <w:spacing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Үлгі </w:t>
      </w:r>
      <w:r w:rsidR="00291D4A" w:rsidRPr="00943EF6">
        <w:rPr>
          <w:rFonts w:ascii="Times New Roman" w:hAnsi="Times New Roman"/>
          <w:sz w:val="28"/>
          <w:szCs w:val="28"/>
          <w:lang w:val="kk-KZ"/>
        </w:rPr>
        <w:t xml:space="preserve">қабықты ыстық сумен жуу арқылы алынып </w:t>
      </w:r>
      <w:r>
        <w:rPr>
          <w:rFonts w:ascii="Times New Roman" w:hAnsi="Times New Roman"/>
          <w:sz w:val="28"/>
          <w:szCs w:val="28"/>
          <w:lang w:val="kk-KZ"/>
        </w:rPr>
        <w:t>шығарылды</w:t>
      </w:r>
      <w:r w:rsidR="00291D4A" w:rsidRPr="00943EF6">
        <w:rPr>
          <w:rFonts w:ascii="Times New Roman" w:hAnsi="Times New Roman"/>
          <w:sz w:val="28"/>
          <w:szCs w:val="28"/>
          <w:lang w:val="kk-KZ"/>
        </w:rPr>
        <w:t>. Содан кейін қабық</w:t>
      </w:r>
      <w:r>
        <w:rPr>
          <w:rFonts w:ascii="Times New Roman" w:hAnsi="Times New Roman"/>
          <w:sz w:val="28"/>
          <w:szCs w:val="28"/>
          <w:lang w:val="kk-KZ"/>
        </w:rPr>
        <w:t>шаны</w:t>
      </w:r>
      <w:r w:rsidR="00291D4A" w:rsidRPr="00943EF6">
        <w:rPr>
          <w:rFonts w:ascii="Times New Roman" w:hAnsi="Times New Roman"/>
          <w:sz w:val="28"/>
          <w:szCs w:val="28"/>
          <w:lang w:val="kk-KZ"/>
        </w:rPr>
        <w:t>ң сыртқы жағына -400 мкм фракциясы бар ұсақталған графит құйма алаңының 1 см</w:t>
      </w:r>
      <w:r w:rsidR="00291D4A" w:rsidRPr="00943EF6">
        <w:rPr>
          <w:rFonts w:ascii="Times New Roman" w:hAnsi="Times New Roman"/>
          <w:sz w:val="28"/>
          <w:szCs w:val="28"/>
          <w:vertAlign w:val="superscript"/>
          <w:lang w:val="kk-KZ"/>
        </w:rPr>
        <w:t>2</w:t>
      </w:r>
      <w:r w:rsidR="00291D4A" w:rsidRPr="00943EF6">
        <w:rPr>
          <w:rFonts w:ascii="Times New Roman" w:hAnsi="Times New Roman"/>
          <w:sz w:val="28"/>
          <w:szCs w:val="28"/>
          <w:lang w:val="kk-KZ"/>
        </w:rPr>
        <w:t xml:space="preserve"> үшін 1 грамм мөлшерінде қолданылды.  Қабық тірекке қойылып, шамот </w:t>
      </w:r>
      <w:r>
        <w:rPr>
          <w:rFonts w:ascii="Times New Roman" w:hAnsi="Times New Roman"/>
          <w:sz w:val="28"/>
          <w:szCs w:val="28"/>
          <w:lang w:val="kk-KZ"/>
        </w:rPr>
        <w:t xml:space="preserve">сынықтарымен </w:t>
      </w:r>
      <w:r w:rsidR="00291D4A" w:rsidRPr="00943EF6">
        <w:rPr>
          <w:rFonts w:ascii="Times New Roman" w:hAnsi="Times New Roman"/>
          <w:sz w:val="28"/>
          <w:szCs w:val="28"/>
          <w:lang w:val="kk-KZ"/>
        </w:rPr>
        <w:t xml:space="preserve">нығайтылды. Опоканың жоғарғы бөлігі кремді болғанша сұйық </w:t>
      </w:r>
      <w:r>
        <w:rPr>
          <w:rFonts w:ascii="Times New Roman" w:hAnsi="Times New Roman"/>
          <w:sz w:val="28"/>
          <w:szCs w:val="28"/>
          <w:lang w:val="kk-KZ"/>
        </w:rPr>
        <w:t xml:space="preserve">шынымен </w:t>
      </w:r>
      <w:r w:rsidR="00291D4A" w:rsidRPr="00943EF6">
        <w:rPr>
          <w:rFonts w:ascii="Times New Roman" w:hAnsi="Times New Roman"/>
          <w:sz w:val="28"/>
          <w:szCs w:val="28"/>
          <w:lang w:val="kk-KZ"/>
        </w:rPr>
        <w:t xml:space="preserve">араласқан шамот </w:t>
      </w:r>
      <w:r>
        <w:rPr>
          <w:rFonts w:ascii="Times New Roman" w:hAnsi="Times New Roman"/>
          <w:sz w:val="28"/>
          <w:szCs w:val="28"/>
          <w:lang w:val="kk-KZ"/>
        </w:rPr>
        <w:t xml:space="preserve">қыртысымен </w:t>
      </w:r>
      <w:r w:rsidR="00291D4A" w:rsidRPr="00943EF6">
        <w:rPr>
          <w:rFonts w:ascii="Times New Roman" w:hAnsi="Times New Roman"/>
          <w:sz w:val="28"/>
          <w:szCs w:val="28"/>
          <w:lang w:val="kk-KZ"/>
        </w:rPr>
        <w:t xml:space="preserve">жабылған. Жоғарғы қабаттың қалыңдығы – 50 мм. </w:t>
      </w:r>
      <w:r>
        <w:rPr>
          <w:rFonts w:ascii="Times New Roman" w:hAnsi="Times New Roman"/>
          <w:sz w:val="28"/>
          <w:szCs w:val="28"/>
          <w:lang w:val="kk-KZ"/>
        </w:rPr>
        <w:t>Б</w:t>
      </w:r>
      <w:r w:rsidR="00291D4A" w:rsidRPr="00943EF6">
        <w:rPr>
          <w:rFonts w:ascii="Times New Roman" w:hAnsi="Times New Roman"/>
          <w:sz w:val="28"/>
          <w:szCs w:val="28"/>
          <w:lang w:val="kk-KZ"/>
        </w:rPr>
        <w:t>екітілген қабы</w:t>
      </w:r>
      <w:r>
        <w:rPr>
          <w:rFonts w:ascii="Times New Roman" w:hAnsi="Times New Roman"/>
          <w:sz w:val="28"/>
          <w:szCs w:val="28"/>
          <w:lang w:val="kk-KZ"/>
        </w:rPr>
        <w:t xml:space="preserve">қшасы </w:t>
      </w:r>
      <w:r w:rsidR="00291D4A" w:rsidRPr="00943EF6">
        <w:rPr>
          <w:rFonts w:ascii="Times New Roman" w:hAnsi="Times New Roman"/>
          <w:sz w:val="28"/>
          <w:szCs w:val="28"/>
          <w:lang w:val="kk-KZ"/>
        </w:rPr>
        <w:t xml:space="preserve">бар опока діріл үстеліне орнатылды, </w:t>
      </w:r>
      <w:r>
        <w:rPr>
          <w:rFonts w:ascii="Times New Roman" w:hAnsi="Times New Roman"/>
          <w:sz w:val="28"/>
          <w:szCs w:val="28"/>
          <w:lang w:val="kk-KZ"/>
        </w:rPr>
        <w:t xml:space="preserve">АЧС </w:t>
      </w:r>
      <w:r w:rsidR="00291D4A" w:rsidRPr="00943EF6">
        <w:rPr>
          <w:rFonts w:ascii="Times New Roman" w:hAnsi="Times New Roman"/>
          <w:sz w:val="28"/>
          <w:szCs w:val="28"/>
          <w:lang w:val="kk-KZ"/>
        </w:rPr>
        <w:t>маркалы шойын қабық</w:t>
      </w:r>
      <w:r>
        <w:rPr>
          <w:rFonts w:ascii="Times New Roman" w:hAnsi="Times New Roman"/>
          <w:sz w:val="28"/>
          <w:szCs w:val="28"/>
          <w:lang w:val="kk-KZ"/>
        </w:rPr>
        <w:t xml:space="preserve">шаға </w:t>
      </w:r>
      <w:r w:rsidR="00291D4A" w:rsidRPr="00943EF6">
        <w:rPr>
          <w:rFonts w:ascii="Times New Roman" w:hAnsi="Times New Roman"/>
          <w:sz w:val="28"/>
          <w:szCs w:val="28"/>
          <w:lang w:val="kk-KZ"/>
        </w:rPr>
        <w:t xml:space="preserve">құйылды және 10 минут бойы дірілге ұшырады, </w:t>
      </w:r>
      <w:r>
        <w:rPr>
          <w:rFonts w:ascii="Times New Roman" w:hAnsi="Times New Roman"/>
          <w:sz w:val="28"/>
          <w:szCs w:val="28"/>
          <w:lang w:val="kk-KZ"/>
        </w:rPr>
        <w:t xml:space="preserve">оның </w:t>
      </w:r>
      <w:r w:rsidR="00291D4A" w:rsidRPr="00943EF6">
        <w:rPr>
          <w:rFonts w:ascii="Times New Roman" w:hAnsi="Times New Roman"/>
          <w:sz w:val="28"/>
          <w:szCs w:val="28"/>
          <w:lang w:val="kk-KZ"/>
        </w:rPr>
        <w:t>амплитудасы 10 мм және жиілігі 120 Гц.</w:t>
      </w:r>
    </w:p>
    <w:p w14:paraId="159114C0" w14:textId="6AC4EE4B" w:rsidR="00291D4A" w:rsidRPr="00291D4A" w:rsidRDefault="00291D4A" w:rsidP="0061309B">
      <w:pPr>
        <w:pStyle w:val="a7"/>
        <w:spacing w:after="0" w:line="240" w:lineRule="auto"/>
        <w:ind w:left="0" w:firstLine="709"/>
        <w:jc w:val="both"/>
        <w:rPr>
          <w:rFonts w:ascii="Times New Roman" w:hAnsi="Times New Roman"/>
          <w:sz w:val="28"/>
          <w:szCs w:val="28"/>
        </w:rPr>
      </w:pPr>
      <w:r w:rsidRPr="00943EF6">
        <w:rPr>
          <w:rFonts w:ascii="Times New Roman" w:hAnsi="Times New Roman"/>
          <w:sz w:val="28"/>
          <w:szCs w:val="28"/>
          <w:lang w:val="kk-KZ"/>
        </w:rPr>
        <w:t>Кристалдану және толық салқындату аяқталғаннан кейін алынған құйма қабық</w:t>
      </w:r>
      <w:r w:rsidR="0061309B">
        <w:rPr>
          <w:rFonts w:ascii="Times New Roman" w:hAnsi="Times New Roman"/>
          <w:sz w:val="28"/>
          <w:szCs w:val="28"/>
          <w:lang w:val="kk-KZ"/>
        </w:rPr>
        <w:t>шад</w:t>
      </w:r>
      <w:r w:rsidRPr="00943EF6">
        <w:rPr>
          <w:rFonts w:ascii="Times New Roman" w:hAnsi="Times New Roman"/>
          <w:sz w:val="28"/>
          <w:szCs w:val="28"/>
          <w:lang w:val="kk-KZ"/>
        </w:rPr>
        <w:t xml:space="preserve">ан алынып </w:t>
      </w:r>
      <w:r w:rsidR="0061309B">
        <w:rPr>
          <w:rFonts w:ascii="Times New Roman" w:hAnsi="Times New Roman"/>
          <w:sz w:val="28"/>
          <w:szCs w:val="28"/>
          <w:lang w:val="kk-KZ"/>
        </w:rPr>
        <w:t>шығарылды</w:t>
      </w:r>
      <w:r w:rsidRPr="00943EF6">
        <w:rPr>
          <w:rFonts w:ascii="Times New Roman" w:hAnsi="Times New Roman"/>
          <w:sz w:val="28"/>
          <w:szCs w:val="28"/>
          <w:lang w:val="kk-KZ"/>
        </w:rPr>
        <w:t>, оның беті тотығу және дақтардың болуы</w:t>
      </w:r>
      <w:r w:rsidR="0061309B">
        <w:rPr>
          <w:rFonts w:ascii="Times New Roman" w:hAnsi="Times New Roman"/>
          <w:sz w:val="28"/>
          <w:szCs w:val="28"/>
          <w:lang w:val="kk-KZ"/>
        </w:rPr>
        <w:t xml:space="preserve">на </w:t>
      </w:r>
      <w:r w:rsidRPr="00943EF6">
        <w:rPr>
          <w:rFonts w:ascii="Times New Roman" w:hAnsi="Times New Roman"/>
          <w:sz w:val="28"/>
          <w:szCs w:val="28"/>
          <w:lang w:val="kk-KZ"/>
        </w:rPr>
        <w:t>бағаланды. Салыстыру үлгісі ретінде [110] әдісімен алынған үлгі пайдаланылды. Эксперимент нәтижелері 4.4</w:t>
      </w:r>
      <w:r w:rsidR="0058427D">
        <w:rPr>
          <w:rFonts w:ascii="Times New Roman" w:hAnsi="Times New Roman"/>
          <w:sz w:val="28"/>
          <w:szCs w:val="28"/>
          <w:lang w:val="kk-KZ"/>
        </w:rPr>
        <w:t xml:space="preserve"> </w:t>
      </w:r>
      <w:r w:rsidRPr="00943EF6">
        <w:rPr>
          <w:rFonts w:ascii="Times New Roman" w:hAnsi="Times New Roman"/>
          <w:sz w:val="28"/>
          <w:szCs w:val="28"/>
          <w:lang w:val="kk-KZ"/>
        </w:rPr>
        <w:t xml:space="preserve">кестеде келтірілген. </w:t>
      </w:r>
      <w:proofErr w:type="spellStart"/>
      <w:r w:rsidRPr="00291D4A">
        <w:rPr>
          <w:rFonts w:ascii="Times New Roman" w:hAnsi="Times New Roman"/>
          <w:sz w:val="28"/>
          <w:szCs w:val="28"/>
        </w:rPr>
        <w:t>Кестеде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орташа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нәтижелер</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көрсетілген</w:t>
      </w:r>
      <w:proofErr w:type="spellEnd"/>
      <w:r w:rsidRPr="00291D4A">
        <w:rPr>
          <w:rFonts w:ascii="Times New Roman" w:hAnsi="Times New Roman"/>
          <w:sz w:val="28"/>
          <w:szCs w:val="28"/>
        </w:rPr>
        <w:t>.</w:t>
      </w:r>
    </w:p>
    <w:p w14:paraId="79D5B6EE" w14:textId="77777777" w:rsidR="00291D4A" w:rsidRPr="00291D4A" w:rsidRDefault="00291D4A" w:rsidP="0061309B">
      <w:pPr>
        <w:pStyle w:val="a7"/>
        <w:spacing w:after="0" w:line="240" w:lineRule="auto"/>
        <w:ind w:left="0" w:firstLine="709"/>
        <w:jc w:val="both"/>
        <w:rPr>
          <w:rFonts w:ascii="Times New Roman" w:hAnsi="Times New Roman"/>
          <w:sz w:val="28"/>
          <w:szCs w:val="28"/>
        </w:rPr>
      </w:pPr>
    </w:p>
    <w:p w14:paraId="4CF8AC71" w14:textId="580F49A2" w:rsidR="00291D4A" w:rsidRDefault="00291D4A" w:rsidP="0061309B">
      <w:pPr>
        <w:pStyle w:val="a7"/>
        <w:spacing w:after="0" w:line="240" w:lineRule="auto"/>
        <w:ind w:left="0" w:firstLine="709"/>
        <w:jc w:val="both"/>
        <w:rPr>
          <w:rFonts w:ascii="Times New Roman" w:hAnsi="Times New Roman"/>
          <w:sz w:val="28"/>
          <w:szCs w:val="28"/>
        </w:rPr>
      </w:pPr>
      <w:r w:rsidRPr="00291D4A">
        <w:rPr>
          <w:rFonts w:ascii="Times New Roman" w:hAnsi="Times New Roman"/>
          <w:sz w:val="28"/>
          <w:szCs w:val="28"/>
        </w:rPr>
        <w:t>4.</w:t>
      </w:r>
      <w:r w:rsidR="007059A1">
        <w:rPr>
          <w:rFonts w:ascii="Times New Roman" w:hAnsi="Times New Roman"/>
          <w:sz w:val="28"/>
          <w:szCs w:val="28"/>
          <w:lang w:val="en-US"/>
        </w:rPr>
        <w:t>5</w:t>
      </w:r>
      <w:r w:rsidR="0058427D">
        <w:rPr>
          <w:rFonts w:ascii="Times New Roman" w:hAnsi="Times New Roman"/>
          <w:sz w:val="28"/>
          <w:szCs w:val="28"/>
          <w:lang w:val="kk-KZ"/>
        </w:rPr>
        <w:t xml:space="preserve"> </w:t>
      </w:r>
      <w:proofErr w:type="spellStart"/>
      <w:r w:rsidRPr="00291D4A">
        <w:rPr>
          <w:rFonts w:ascii="Times New Roman" w:hAnsi="Times New Roman"/>
          <w:sz w:val="28"/>
          <w:szCs w:val="28"/>
        </w:rPr>
        <w:t>кесте</w:t>
      </w:r>
      <w:proofErr w:type="spellEnd"/>
      <w:r w:rsidR="0058427D">
        <w:rPr>
          <w:rFonts w:ascii="Times New Roman" w:hAnsi="Times New Roman"/>
          <w:sz w:val="28"/>
          <w:szCs w:val="28"/>
          <w:lang w:val="kk-KZ"/>
        </w:rPr>
        <w:t xml:space="preserve"> – </w:t>
      </w:r>
      <w:proofErr w:type="spellStart"/>
      <w:r w:rsidR="000B47A1" w:rsidRPr="00291D4A">
        <w:rPr>
          <w:rFonts w:ascii="Times New Roman" w:hAnsi="Times New Roman"/>
          <w:sz w:val="28"/>
          <w:szCs w:val="28"/>
        </w:rPr>
        <w:t>Қ</w:t>
      </w:r>
      <w:r w:rsidRPr="00291D4A">
        <w:rPr>
          <w:rFonts w:ascii="Times New Roman" w:hAnsi="Times New Roman"/>
          <w:sz w:val="28"/>
          <w:szCs w:val="28"/>
        </w:rPr>
        <w:t>ұ</w:t>
      </w:r>
      <w:proofErr w:type="spellEnd"/>
      <w:r w:rsidR="000B47A1">
        <w:rPr>
          <w:rFonts w:ascii="Times New Roman" w:hAnsi="Times New Roman"/>
          <w:sz w:val="28"/>
          <w:szCs w:val="28"/>
          <w:lang w:val="kk-KZ"/>
        </w:rPr>
        <w:t xml:space="preserve">йма </w:t>
      </w:r>
      <w:proofErr w:type="spellStart"/>
      <w:r w:rsidRPr="00291D4A">
        <w:rPr>
          <w:rFonts w:ascii="Times New Roman" w:hAnsi="Times New Roman"/>
          <w:sz w:val="28"/>
          <w:szCs w:val="28"/>
        </w:rPr>
        <w:t>бетінің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параметрлері</w:t>
      </w:r>
      <w:proofErr w:type="spellEnd"/>
    </w:p>
    <w:p w14:paraId="36541BBA" w14:textId="11CBF2E5" w:rsidR="009615BE" w:rsidRPr="000963F2" w:rsidRDefault="009615BE" w:rsidP="008B5E6D">
      <w:pPr>
        <w:pStyle w:val="a7"/>
        <w:spacing w:after="0" w:line="240" w:lineRule="auto"/>
        <w:ind w:left="0" w:firstLine="709"/>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4"/>
        <w:gridCol w:w="2133"/>
        <w:gridCol w:w="1924"/>
        <w:gridCol w:w="2388"/>
      </w:tblGrid>
      <w:tr w:rsidR="009615BE" w:rsidRPr="000963F2" w14:paraId="6D5ECE74" w14:textId="77777777" w:rsidTr="00050538">
        <w:trPr>
          <w:jc w:val="center"/>
        </w:trPr>
        <w:tc>
          <w:tcPr>
            <w:tcW w:w="2464" w:type="dxa"/>
            <w:vAlign w:val="center"/>
          </w:tcPr>
          <w:p w14:paraId="53B88436" w14:textId="45F1FCCC" w:rsidR="009615BE" w:rsidRPr="000963F2" w:rsidRDefault="0061309B" w:rsidP="0061309B">
            <w:pPr>
              <w:pStyle w:val="a7"/>
              <w:spacing w:before="120" w:after="120" w:line="240" w:lineRule="auto"/>
              <w:ind w:left="0" w:firstLine="96"/>
              <w:jc w:val="both"/>
              <w:rPr>
                <w:rFonts w:ascii="Times New Roman" w:hAnsi="Times New Roman"/>
                <w:sz w:val="28"/>
                <w:szCs w:val="28"/>
              </w:rPr>
            </w:pPr>
            <w:r>
              <w:rPr>
                <w:rFonts w:ascii="Times New Roman" w:hAnsi="Times New Roman"/>
                <w:sz w:val="28"/>
                <w:szCs w:val="28"/>
                <w:lang w:val="kk-KZ"/>
              </w:rPr>
              <w:t xml:space="preserve">Үлгі сипаттамасы </w:t>
            </w:r>
          </w:p>
        </w:tc>
        <w:tc>
          <w:tcPr>
            <w:tcW w:w="2133" w:type="dxa"/>
            <w:vAlign w:val="center"/>
          </w:tcPr>
          <w:p w14:paraId="68B4FD0E" w14:textId="56C4E1B9" w:rsidR="009615BE" w:rsidRPr="000963F2" w:rsidRDefault="0061309B" w:rsidP="009C764E">
            <w:pPr>
              <w:pStyle w:val="a7"/>
              <w:spacing w:before="120" w:after="120" w:line="240" w:lineRule="auto"/>
              <w:ind w:left="0" w:firstLine="96"/>
              <w:jc w:val="center"/>
              <w:rPr>
                <w:rFonts w:ascii="Times New Roman" w:hAnsi="Times New Roman"/>
                <w:sz w:val="28"/>
                <w:szCs w:val="28"/>
              </w:rPr>
            </w:pPr>
            <w:r>
              <w:rPr>
                <w:rFonts w:ascii="Times New Roman" w:hAnsi="Times New Roman"/>
                <w:sz w:val="28"/>
                <w:szCs w:val="28"/>
                <w:lang w:val="kk-KZ"/>
              </w:rPr>
              <w:t>Беттің кедір-бұдырлығы</w:t>
            </w:r>
            <w:r w:rsidR="009615BE" w:rsidRPr="000963F2">
              <w:rPr>
                <w:rFonts w:ascii="Times New Roman" w:hAnsi="Times New Roman"/>
                <w:sz w:val="28"/>
                <w:szCs w:val="28"/>
              </w:rPr>
              <w:t>,</w:t>
            </w:r>
          </w:p>
          <w:p w14:paraId="025D0271" w14:textId="77777777" w:rsidR="009615BE" w:rsidRPr="000963F2" w:rsidRDefault="009615BE" w:rsidP="009C764E">
            <w:pPr>
              <w:pStyle w:val="a7"/>
              <w:spacing w:before="120" w:after="120" w:line="240" w:lineRule="auto"/>
              <w:ind w:left="0" w:firstLine="96"/>
              <w:jc w:val="center"/>
              <w:rPr>
                <w:rFonts w:ascii="Times New Roman" w:hAnsi="Times New Roman"/>
                <w:sz w:val="28"/>
                <w:szCs w:val="28"/>
              </w:rPr>
            </w:pPr>
            <w:r w:rsidRPr="000963F2">
              <w:rPr>
                <w:rFonts w:ascii="Times New Roman" w:hAnsi="Times New Roman"/>
                <w:sz w:val="28"/>
                <w:szCs w:val="28"/>
                <w:lang w:val="en-US"/>
              </w:rPr>
              <w:t>Rz</w:t>
            </w:r>
            <w:r w:rsidRPr="000963F2">
              <w:rPr>
                <w:rFonts w:ascii="Times New Roman" w:hAnsi="Times New Roman"/>
                <w:sz w:val="28"/>
                <w:szCs w:val="28"/>
              </w:rPr>
              <w:t>, мкм</w:t>
            </w:r>
          </w:p>
        </w:tc>
        <w:tc>
          <w:tcPr>
            <w:tcW w:w="1924" w:type="dxa"/>
            <w:vAlign w:val="center"/>
          </w:tcPr>
          <w:p w14:paraId="4533624C" w14:textId="56B18457" w:rsidR="009615BE" w:rsidRPr="000963F2" w:rsidRDefault="009C764E" w:rsidP="009C764E">
            <w:pPr>
              <w:pStyle w:val="a7"/>
              <w:spacing w:before="120" w:after="120" w:line="240" w:lineRule="auto"/>
              <w:ind w:left="0" w:firstLine="96"/>
              <w:jc w:val="center"/>
              <w:rPr>
                <w:rFonts w:ascii="Times New Roman" w:hAnsi="Times New Roman"/>
                <w:sz w:val="28"/>
                <w:szCs w:val="28"/>
              </w:rPr>
            </w:pPr>
            <w:r>
              <w:rPr>
                <w:rFonts w:ascii="Times New Roman" w:hAnsi="Times New Roman"/>
                <w:sz w:val="28"/>
                <w:szCs w:val="28"/>
                <w:lang w:val="kk-KZ"/>
              </w:rPr>
              <w:t>Беттік құбылтүстер</w:t>
            </w:r>
          </w:p>
        </w:tc>
        <w:tc>
          <w:tcPr>
            <w:tcW w:w="2388" w:type="dxa"/>
            <w:vAlign w:val="center"/>
          </w:tcPr>
          <w:p w14:paraId="5F4ECEC2" w14:textId="66654996" w:rsidR="009615BE" w:rsidRPr="000963F2" w:rsidRDefault="0061309B" w:rsidP="009C764E">
            <w:pPr>
              <w:pStyle w:val="a7"/>
              <w:spacing w:before="120" w:after="120" w:line="240" w:lineRule="auto"/>
              <w:ind w:left="0" w:firstLine="96"/>
              <w:jc w:val="center"/>
              <w:rPr>
                <w:rFonts w:ascii="Times New Roman" w:hAnsi="Times New Roman"/>
                <w:sz w:val="28"/>
                <w:szCs w:val="28"/>
                <w:vertAlign w:val="superscript"/>
              </w:rPr>
            </w:pPr>
            <w:r>
              <w:rPr>
                <w:rFonts w:ascii="Times New Roman" w:hAnsi="Times New Roman"/>
                <w:sz w:val="28"/>
                <w:szCs w:val="28"/>
                <w:lang w:val="kk-KZ"/>
              </w:rPr>
              <w:t>Питтинг дақт арн</w:t>
            </w:r>
            <w:r w:rsidR="009C764E">
              <w:rPr>
                <w:rFonts w:ascii="Times New Roman" w:hAnsi="Times New Roman"/>
                <w:sz w:val="28"/>
                <w:szCs w:val="28"/>
                <w:lang w:val="kk-KZ"/>
              </w:rPr>
              <w:t>ы</w:t>
            </w:r>
            <w:r>
              <w:rPr>
                <w:rFonts w:ascii="Times New Roman" w:hAnsi="Times New Roman"/>
                <w:sz w:val="28"/>
                <w:szCs w:val="28"/>
                <w:lang w:val="kk-KZ"/>
              </w:rPr>
              <w:t>ң жалпы ауданы</w:t>
            </w:r>
            <w:r w:rsidR="009615BE" w:rsidRPr="000963F2">
              <w:rPr>
                <w:rFonts w:ascii="Times New Roman" w:hAnsi="Times New Roman"/>
                <w:sz w:val="28"/>
                <w:szCs w:val="28"/>
              </w:rPr>
              <w:t>, %</w:t>
            </w:r>
          </w:p>
        </w:tc>
      </w:tr>
      <w:tr w:rsidR="009615BE" w:rsidRPr="000963F2" w14:paraId="298DC3D5" w14:textId="77777777" w:rsidTr="00050538">
        <w:trPr>
          <w:jc w:val="center"/>
        </w:trPr>
        <w:tc>
          <w:tcPr>
            <w:tcW w:w="2464" w:type="dxa"/>
            <w:vAlign w:val="center"/>
          </w:tcPr>
          <w:p w14:paraId="69231A25" w14:textId="3BC44AF5" w:rsidR="009615BE" w:rsidRPr="000963F2" w:rsidRDefault="0061309B" w:rsidP="0061309B">
            <w:pPr>
              <w:pStyle w:val="a7"/>
              <w:spacing w:before="120" w:after="120" w:line="240" w:lineRule="auto"/>
              <w:ind w:left="0" w:firstLine="96"/>
              <w:jc w:val="both"/>
              <w:rPr>
                <w:rFonts w:ascii="Times New Roman" w:hAnsi="Times New Roman"/>
                <w:sz w:val="28"/>
                <w:szCs w:val="28"/>
              </w:rPr>
            </w:pPr>
            <w:r>
              <w:rPr>
                <w:rFonts w:ascii="Times New Roman" w:hAnsi="Times New Roman"/>
                <w:sz w:val="28"/>
                <w:szCs w:val="28"/>
                <w:lang w:val="kk-KZ"/>
              </w:rPr>
              <w:t xml:space="preserve">Салыстыру үлгісі </w:t>
            </w:r>
          </w:p>
        </w:tc>
        <w:tc>
          <w:tcPr>
            <w:tcW w:w="2133" w:type="dxa"/>
            <w:vAlign w:val="center"/>
          </w:tcPr>
          <w:p w14:paraId="02AEEDC3" w14:textId="236EC71F" w:rsidR="009615BE" w:rsidRPr="000963F2" w:rsidRDefault="009615BE" w:rsidP="000B47A1">
            <w:pPr>
              <w:pStyle w:val="a7"/>
              <w:spacing w:before="120" w:after="120" w:line="240" w:lineRule="auto"/>
              <w:ind w:left="0" w:firstLine="96"/>
              <w:jc w:val="center"/>
              <w:rPr>
                <w:rFonts w:ascii="Times New Roman" w:hAnsi="Times New Roman"/>
                <w:sz w:val="28"/>
                <w:szCs w:val="28"/>
              </w:rPr>
            </w:pPr>
            <w:r w:rsidRPr="000963F2">
              <w:rPr>
                <w:rFonts w:ascii="Times New Roman" w:hAnsi="Times New Roman"/>
                <w:sz w:val="28"/>
                <w:szCs w:val="28"/>
              </w:rPr>
              <w:t>45</w:t>
            </w:r>
          </w:p>
        </w:tc>
        <w:tc>
          <w:tcPr>
            <w:tcW w:w="1924" w:type="dxa"/>
            <w:vAlign w:val="center"/>
          </w:tcPr>
          <w:p w14:paraId="0BE41009" w14:textId="30B2E500" w:rsidR="009615BE" w:rsidRPr="000963F2" w:rsidRDefault="0061309B" w:rsidP="000B47A1">
            <w:pPr>
              <w:pStyle w:val="a7"/>
              <w:spacing w:before="120" w:after="120" w:line="240" w:lineRule="auto"/>
              <w:ind w:left="0" w:firstLine="96"/>
              <w:jc w:val="center"/>
              <w:rPr>
                <w:rFonts w:ascii="Times New Roman" w:hAnsi="Times New Roman"/>
                <w:sz w:val="28"/>
                <w:szCs w:val="28"/>
              </w:rPr>
            </w:pPr>
            <w:r>
              <w:rPr>
                <w:rFonts w:ascii="Times New Roman" w:hAnsi="Times New Roman"/>
                <w:sz w:val="28"/>
                <w:szCs w:val="28"/>
                <w:lang w:val="kk-KZ"/>
              </w:rPr>
              <w:t>жоқ</w:t>
            </w:r>
          </w:p>
        </w:tc>
        <w:tc>
          <w:tcPr>
            <w:tcW w:w="2388" w:type="dxa"/>
            <w:vAlign w:val="center"/>
          </w:tcPr>
          <w:p w14:paraId="4747D39B" w14:textId="77777777" w:rsidR="009615BE" w:rsidRPr="000963F2" w:rsidRDefault="009615BE" w:rsidP="000B47A1">
            <w:pPr>
              <w:pStyle w:val="a7"/>
              <w:spacing w:before="120" w:after="120" w:line="240" w:lineRule="auto"/>
              <w:ind w:left="0" w:firstLine="96"/>
              <w:jc w:val="center"/>
              <w:rPr>
                <w:rFonts w:ascii="Times New Roman" w:hAnsi="Times New Roman"/>
                <w:sz w:val="28"/>
                <w:szCs w:val="28"/>
              </w:rPr>
            </w:pPr>
            <w:r w:rsidRPr="000963F2">
              <w:rPr>
                <w:rFonts w:ascii="Times New Roman" w:hAnsi="Times New Roman"/>
                <w:sz w:val="28"/>
                <w:szCs w:val="28"/>
              </w:rPr>
              <w:t>12</w:t>
            </w:r>
          </w:p>
        </w:tc>
      </w:tr>
      <w:tr w:rsidR="009615BE" w:rsidRPr="000963F2" w14:paraId="47A35748" w14:textId="77777777" w:rsidTr="00050538">
        <w:trPr>
          <w:jc w:val="center"/>
        </w:trPr>
        <w:tc>
          <w:tcPr>
            <w:tcW w:w="2464" w:type="dxa"/>
            <w:vAlign w:val="center"/>
          </w:tcPr>
          <w:p w14:paraId="3E9E8777" w14:textId="5285F596" w:rsidR="009615BE" w:rsidRPr="000963F2" w:rsidRDefault="0061309B" w:rsidP="0061309B">
            <w:pPr>
              <w:pStyle w:val="a7"/>
              <w:spacing w:before="120" w:after="120" w:line="240" w:lineRule="auto"/>
              <w:ind w:left="0" w:firstLine="96"/>
              <w:jc w:val="both"/>
              <w:rPr>
                <w:rFonts w:ascii="Times New Roman" w:hAnsi="Times New Roman"/>
                <w:sz w:val="28"/>
                <w:szCs w:val="28"/>
              </w:rPr>
            </w:pPr>
            <w:r>
              <w:rPr>
                <w:rFonts w:ascii="Times New Roman" w:hAnsi="Times New Roman"/>
                <w:sz w:val="28"/>
                <w:szCs w:val="28"/>
                <w:lang w:val="kk-KZ"/>
              </w:rPr>
              <w:t xml:space="preserve">Тәжірибелік үлгі </w:t>
            </w:r>
          </w:p>
        </w:tc>
        <w:tc>
          <w:tcPr>
            <w:tcW w:w="2133" w:type="dxa"/>
            <w:vAlign w:val="center"/>
          </w:tcPr>
          <w:p w14:paraId="62BFA5D6" w14:textId="6BD9ADA0" w:rsidR="009615BE" w:rsidRPr="000963F2" w:rsidRDefault="009615BE" w:rsidP="000B47A1">
            <w:pPr>
              <w:pStyle w:val="a7"/>
              <w:spacing w:before="120" w:after="120" w:line="240" w:lineRule="auto"/>
              <w:ind w:left="0" w:firstLine="96"/>
              <w:jc w:val="center"/>
              <w:rPr>
                <w:rFonts w:ascii="Times New Roman" w:hAnsi="Times New Roman"/>
                <w:sz w:val="28"/>
                <w:szCs w:val="28"/>
              </w:rPr>
            </w:pPr>
            <w:r w:rsidRPr="000963F2">
              <w:rPr>
                <w:rFonts w:ascii="Times New Roman" w:hAnsi="Times New Roman"/>
                <w:sz w:val="28"/>
                <w:szCs w:val="28"/>
              </w:rPr>
              <w:t>47</w:t>
            </w:r>
          </w:p>
        </w:tc>
        <w:tc>
          <w:tcPr>
            <w:tcW w:w="1924" w:type="dxa"/>
            <w:vAlign w:val="center"/>
          </w:tcPr>
          <w:p w14:paraId="6D49F920" w14:textId="2F144346" w:rsidR="009615BE" w:rsidRPr="000963F2" w:rsidRDefault="0061309B" w:rsidP="000B47A1">
            <w:pPr>
              <w:pStyle w:val="a7"/>
              <w:spacing w:before="120" w:after="120" w:line="240" w:lineRule="auto"/>
              <w:ind w:left="0" w:firstLine="96"/>
              <w:jc w:val="center"/>
              <w:rPr>
                <w:rFonts w:ascii="Times New Roman" w:hAnsi="Times New Roman"/>
                <w:sz w:val="28"/>
                <w:szCs w:val="28"/>
              </w:rPr>
            </w:pPr>
            <w:r>
              <w:rPr>
                <w:rFonts w:ascii="Times New Roman" w:hAnsi="Times New Roman"/>
                <w:sz w:val="28"/>
                <w:szCs w:val="28"/>
                <w:lang w:val="kk-KZ"/>
              </w:rPr>
              <w:t>жоқ</w:t>
            </w:r>
          </w:p>
        </w:tc>
        <w:tc>
          <w:tcPr>
            <w:tcW w:w="2388" w:type="dxa"/>
            <w:vAlign w:val="center"/>
          </w:tcPr>
          <w:p w14:paraId="49E74087" w14:textId="77777777" w:rsidR="009615BE" w:rsidRPr="000963F2" w:rsidRDefault="009615BE" w:rsidP="000B47A1">
            <w:pPr>
              <w:pStyle w:val="a7"/>
              <w:spacing w:before="120" w:after="120" w:line="240" w:lineRule="auto"/>
              <w:ind w:left="0" w:firstLine="96"/>
              <w:jc w:val="center"/>
              <w:rPr>
                <w:rFonts w:ascii="Times New Roman" w:hAnsi="Times New Roman"/>
                <w:sz w:val="28"/>
                <w:szCs w:val="28"/>
              </w:rPr>
            </w:pPr>
            <w:r w:rsidRPr="000963F2">
              <w:rPr>
                <w:rFonts w:ascii="Times New Roman" w:hAnsi="Times New Roman"/>
                <w:sz w:val="28"/>
                <w:szCs w:val="28"/>
              </w:rPr>
              <w:t>7,6</w:t>
            </w:r>
          </w:p>
        </w:tc>
      </w:tr>
    </w:tbl>
    <w:p w14:paraId="60582FA2" w14:textId="77777777" w:rsidR="009615BE" w:rsidRPr="000963F2" w:rsidRDefault="009615BE" w:rsidP="008B5E6D">
      <w:pPr>
        <w:pStyle w:val="a7"/>
        <w:spacing w:after="0" w:line="240" w:lineRule="auto"/>
        <w:ind w:left="0" w:firstLine="709"/>
        <w:jc w:val="both"/>
        <w:rPr>
          <w:rFonts w:ascii="Times New Roman" w:hAnsi="Times New Roman"/>
          <w:sz w:val="28"/>
          <w:szCs w:val="28"/>
        </w:rPr>
      </w:pPr>
    </w:p>
    <w:p w14:paraId="18BA5A84" w14:textId="1B2D1FCA" w:rsidR="00291D4A" w:rsidRPr="00291D4A" w:rsidRDefault="00291D4A" w:rsidP="008B5E6D">
      <w:pPr>
        <w:pStyle w:val="a7"/>
        <w:spacing w:line="240" w:lineRule="auto"/>
        <w:ind w:left="0" w:firstLine="709"/>
        <w:jc w:val="both"/>
        <w:rPr>
          <w:rFonts w:ascii="Times New Roman" w:hAnsi="Times New Roman"/>
          <w:sz w:val="28"/>
          <w:szCs w:val="28"/>
        </w:rPr>
      </w:pPr>
      <w:r w:rsidRPr="00291D4A">
        <w:rPr>
          <w:rFonts w:ascii="Times New Roman" w:hAnsi="Times New Roman"/>
          <w:sz w:val="28"/>
          <w:szCs w:val="28"/>
        </w:rPr>
        <w:t>4.4</w:t>
      </w:r>
      <w:r w:rsidR="00536B95">
        <w:rPr>
          <w:rFonts w:ascii="Times New Roman" w:hAnsi="Times New Roman"/>
          <w:sz w:val="28"/>
          <w:szCs w:val="28"/>
          <w:lang w:val="kk-KZ"/>
        </w:rPr>
        <w:t xml:space="preserve"> </w:t>
      </w:r>
      <w:proofErr w:type="spellStart"/>
      <w:r w:rsidRPr="00291D4A">
        <w:rPr>
          <w:rFonts w:ascii="Times New Roman" w:hAnsi="Times New Roman"/>
          <w:sz w:val="28"/>
          <w:szCs w:val="28"/>
        </w:rPr>
        <w:t>кестенің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деректерінен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көрі</w:t>
      </w:r>
      <w:proofErr w:type="spellEnd"/>
      <w:r w:rsidR="0061309B">
        <w:rPr>
          <w:rFonts w:ascii="Times New Roman" w:hAnsi="Times New Roman"/>
          <w:sz w:val="28"/>
          <w:szCs w:val="28"/>
          <w:lang w:val="kk-KZ"/>
        </w:rPr>
        <w:t>ні</w:t>
      </w:r>
      <w:r w:rsidR="0061309B">
        <w:rPr>
          <w:rFonts w:ascii="Times New Roman" w:hAnsi="Times New Roman"/>
          <w:sz w:val="28"/>
          <w:szCs w:val="28"/>
        </w:rPr>
        <w:t xml:space="preserve">п </w:t>
      </w:r>
      <w:r w:rsidRPr="00291D4A">
        <w:rPr>
          <w:rFonts w:ascii="Times New Roman" w:hAnsi="Times New Roman"/>
          <w:sz w:val="28"/>
          <w:szCs w:val="28"/>
        </w:rPr>
        <w:t>т</w:t>
      </w:r>
      <w:r w:rsidR="0061309B">
        <w:rPr>
          <w:rFonts w:ascii="Times New Roman" w:hAnsi="Times New Roman"/>
          <w:sz w:val="28"/>
          <w:szCs w:val="28"/>
          <w:lang w:val="kk-KZ"/>
        </w:rPr>
        <w:t>ұрғандай</w:t>
      </w:r>
      <w:r w:rsidRPr="00291D4A">
        <w:rPr>
          <w:rFonts w:ascii="Times New Roman" w:hAnsi="Times New Roman"/>
          <w:sz w:val="28"/>
          <w:szCs w:val="28"/>
        </w:rPr>
        <w:t xml:space="preserve">, </w:t>
      </w:r>
      <w:proofErr w:type="spellStart"/>
      <w:r w:rsidRPr="00291D4A">
        <w:rPr>
          <w:rFonts w:ascii="Times New Roman" w:hAnsi="Times New Roman"/>
          <w:sz w:val="28"/>
          <w:szCs w:val="28"/>
        </w:rPr>
        <w:t>ұсынылған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әдіспен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жасалған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үлгілер</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салыстыру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үлгісімен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шамамен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бірдей</w:t>
      </w:r>
      <w:proofErr w:type="spellEnd"/>
      <w:r w:rsidRPr="00291D4A">
        <w:rPr>
          <w:rFonts w:ascii="Times New Roman" w:hAnsi="Times New Roman"/>
          <w:sz w:val="28"/>
          <w:szCs w:val="28"/>
        </w:rPr>
        <w:t xml:space="preserve"> бет </w:t>
      </w:r>
      <w:proofErr w:type="spellStart"/>
      <w:r w:rsidRPr="00291D4A">
        <w:rPr>
          <w:rFonts w:ascii="Times New Roman" w:hAnsi="Times New Roman"/>
          <w:sz w:val="28"/>
          <w:szCs w:val="28"/>
        </w:rPr>
        <w:t>тазалығын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көрсетеді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яғни</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графитпен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өңдеу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құйма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бетінің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тазалығына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әсер</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етпейді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Дегенмен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питтинг</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дақтарының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ауданы</w:t>
      </w:r>
      <w:proofErr w:type="spellEnd"/>
      <w:r w:rsidRPr="00291D4A">
        <w:rPr>
          <w:rFonts w:ascii="Times New Roman" w:hAnsi="Times New Roman"/>
          <w:sz w:val="28"/>
          <w:szCs w:val="28"/>
        </w:rPr>
        <w:t xml:space="preserve"> 36% - </w:t>
      </w:r>
      <w:proofErr w:type="spellStart"/>
      <w:r w:rsidRPr="00291D4A">
        <w:rPr>
          <w:rFonts w:ascii="Times New Roman" w:hAnsi="Times New Roman"/>
          <w:sz w:val="28"/>
          <w:szCs w:val="28"/>
        </w:rPr>
        <w:t>ға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қысқарды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бұл</w:t>
      </w:r>
      <w:proofErr w:type="spellEnd"/>
      <w:r w:rsidRPr="00291D4A">
        <w:rPr>
          <w:rFonts w:ascii="Times New Roman" w:hAnsi="Times New Roman"/>
          <w:sz w:val="28"/>
          <w:szCs w:val="28"/>
        </w:rPr>
        <w:t xml:space="preserve"> </w:t>
      </w:r>
      <w:r w:rsidR="0061309B">
        <w:rPr>
          <w:rFonts w:ascii="Times New Roman" w:hAnsi="Times New Roman"/>
          <w:sz w:val="28"/>
          <w:szCs w:val="28"/>
          <w:lang w:val="kk-KZ"/>
        </w:rPr>
        <w:t>БҮҚ</w:t>
      </w:r>
      <w:r w:rsidRPr="00291D4A">
        <w:rPr>
          <w:rFonts w:ascii="Times New Roman" w:hAnsi="Times New Roman"/>
          <w:sz w:val="28"/>
          <w:szCs w:val="28"/>
        </w:rPr>
        <w:t xml:space="preserve"> </w:t>
      </w:r>
      <w:proofErr w:type="spellStart"/>
      <w:r w:rsidRPr="00291D4A">
        <w:rPr>
          <w:rFonts w:ascii="Times New Roman" w:hAnsi="Times New Roman"/>
          <w:sz w:val="28"/>
          <w:szCs w:val="28"/>
        </w:rPr>
        <w:t>питтинг</w:t>
      </w:r>
      <w:proofErr w:type="spellEnd"/>
      <w:r w:rsidR="0061309B">
        <w:rPr>
          <w:rFonts w:ascii="Times New Roman" w:hAnsi="Times New Roman"/>
          <w:sz w:val="28"/>
          <w:szCs w:val="28"/>
          <w:lang w:val="kk-KZ"/>
        </w:rPr>
        <w:t>тің</w:t>
      </w:r>
      <w:r w:rsidRPr="00291D4A">
        <w:rPr>
          <w:rFonts w:ascii="Times New Roman" w:hAnsi="Times New Roman"/>
          <w:sz w:val="28"/>
          <w:szCs w:val="28"/>
        </w:rPr>
        <w:t xml:space="preserve"> </w:t>
      </w:r>
      <w:proofErr w:type="spellStart"/>
      <w:r w:rsidRPr="00291D4A">
        <w:rPr>
          <w:rFonts w:ascii="Times New Roman" w:hAnsi="Times New Roman"/>
          <w:sz w:val="28"/>
          <w:szCs w:val="28"/>
        </w:rPr>
        <w:t>алдын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алу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шарасы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ретінде</w:t>
      </w:r>
      <w:proofErr w:type="spellEnd"/>
      <w:r w:rsidRPr="00291D4A">
        <w:rPr>
          <w:rFonts w:ascii="Times New Roman" w:hAnsi="Times New Roman"/>
          <w:sz w:val="28"/>
          <w:szCs w:val="28"/>
        </w:rPr>
        <w:t xml:space="preserve"> графит пен </w:t>
      </w:r>
      <w:proofErr w:type="spellStart"/>
      <w:r w:rsidRPr="00291D4A">
        <w:rPr>
          <w:rFonts w:ascii="Times New Roman" w:hAnsi="Times New Roman"/>
          <w:sz w:val="28"/>
          <w:szCs w:val="28"/>
        </w:rPr>
        <w:t>дірілді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өңдеуді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пайдаланудың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тиімділігін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көрсетеді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Сонымен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қатар</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қабықты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өндірудің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ұсынылған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әдісі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вакуумды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өңдеуді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және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қымбат</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вакуумдық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камераның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қажеттілігін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жою</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арқылы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жоғарыда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айтылғандармен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салыстырғанда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технологиялық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процесті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жеңілдетуге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мүмкіндік</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беретінін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атап</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өткен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жөн</w:t>
      </w:r>
      <w:proofErr w:type="spellEnd"/>
      <w:r w:rsidRPr="00291D4A">
        <w:rPr>
          <w:rFonts w:ascii="Times New Roman" w:hAnsi="Times New Roman"/>
          <w:sz w:val="28"/>
          <w:szCs w:val="28"/>
        </w:rPr>
        <w:t>.</w:t>
      </w:r>
    </w:p>
    <w:p w14:paraId="402F499A" w14:textId="77777777" w:rsidR="00291D4A" w:rsidRPr="00291D4A" w:rsidRDefault="00291D4A" w:rsidP="008B5E6D">
      <w:pPr>
        <w:pStyle w:val="a7"/>
        <w:spacing w:line="240" w:lineRule="auto"/>
        <w:ind w:left="0" w:firstLine="709"/>
        <w:jc w:val="both"/>
        <w:rPr>
          <w:rFonts w:ascii="Times New Roman" w:hAnsi="Times New Roman"/>
          <w:sz w:val="28"/>
          <w:szCs w:val="28"/>
        </w:rPr>
      </w:pPr>
      <w:proofErr w:type="spellStart"/>
      <w:r w:rsidRPr="00291D4A">
        <w:rPr>
          <w:rFonts w:ascii="Times New Roman" w:hAnsi="Times New Roman"/>
          <w:sz w:val="28"/>
          <w:szCs w:val="28"/>
        </w:rPr>
        <w:t>Экспериментте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қолданылатын</w:t>
      </w:r>
      <w:proofErr w:type="spellEnd"/>
      <w:r w:rsidRPr="00291D4A">
        <w:rPr>
          <w:rFonts w:ascii="Times New Roman" w:hAnsi="Times New Roman"/>
          <w:sz w:val="28"/>
          <w:szCs w:val="28"/>
        </w:rPr>
        <w:t xml:space="preserve"> графит </w:t>
      </w:r>
      <w:proofErr w:type="spellStart"/>
      <w:r w:rsidRPr="00291D4A">
        <w:rPr>
          <w:rFonts w:ascii="Times New Roman" w:hAnsi="Times New Roman"/>
          <w:sz w:val="28"/>
          <w:szCs w:val="28"/>
        </w:rPr>
        <w:t>ұнтағының</w:t>
      </w:r>
      <w:proofErr w:type="spellEnd"/>
      <w:r w:rsidRPr="00291D4A">
        <w:rPr>
          <w:rFonts w:ascii="Times New Roman" w:hAnsi="Times New Roman"/>
          <w:sz w:val="28"/>
          <w:szCs w:val="28"/>
        </w:rPr>
        <w:t xml:space="preserve"> -400 мкм </w:t>
      </w:r>
      <w:proofErr w:type="spellStart"/>
      <w:r w:rsidRPr="00291D4A">
        <w:rPr>
          <w:rFonts w:ascii="Times New Roman" w:hAnsi="Times New Roman"/>
          <w:sz w:val="28"/>
          <w:szCs w:val="28"/>
        </w:rPr>
        <w:t>фракциясы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болғанын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атап</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өткен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жөн</w:t>
      </w:r>
      <w:proofErr w:type="spellEnd"/>
      <w:r w:rsidRPr="00291D4A">
        <w:rPr>
          <w:rFonts w:ascii="Times New Roman" w:hAnsi="Times New Roman"/>
          <w:sz w:val="28"/>
          <w:szCs w:val="28"/>
        </w:rPr>
        <w:t xml:space="preserve">. Графит </w:t>
      </w:r>
      <w:proofErr w:type="spellStart"/>
      <w:r w:rsidRPr="00291D4A">
        <w:rPr>
          <w:rFonts w:ascii="Times New Roman" w:hAnsi="Times New Roman"/>
          <w:sz w:val="28"/>
          <w:szCs w:val="28"/>
        </w:rPr>
        <w:t>бөлшектерінің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мөлшерін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азайту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қабаттың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қалыңдығын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және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біркелкі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таралуын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азайту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арқылы</w:t>
      </w:r>
      <w:proofErr w:type="spellEnd"/>
      <w:r w:rsidRPr="00291D4A">
        <w:rPr>
          <w:rFonts w:ascii="Times New Roman" w:hAnsi="Times New Roman"/>
          <w:sz w:val="28"/>
          <w:szCs w:val="28"/>
        </w:rPr>
        <w:t xml:space="preserve"> графит </w:t>
      </w:r>
      <w:proofErr w:type="spellStart"/>
      <w:r w:rsidRPr="00291D4A">
        <w:rPr>
          <w:rFonts w:ascii="Times New Roman" w:hAnsi="Times New Roman"/>
          <w:sz w:val="28"/>
          <w:szCs w:val="28"/>
        </w:rPr>
        <w:t>массасының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шығынын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азайтады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деп</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болжау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қисынды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бұл</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өңдеу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шығындарын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айтарлықтай</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азайтады</w:t>
      </w:r>
      <w:proofErr w:type="spellEnd"/>
      <w:r w:rsidRPr="00291D4A">
        <w:rPr>
          <w:rFonts w:ascii="Times New Roman" w:hAnsi="Times New Roman"/>
          <w:sz w:val="28"/>
          <w:szCs w:val="28"/>
        </w:rPr>
        <w:t>.</w:t>
      </w:r>
    </w:p>
    <w:p w14:paraId="71277601" w14:textId="08E218A3" w:rsidR="00291D4A" w:rsidRPr="00291D4A" w:rsidRDefault="00291D4A" w:rsidP="008B5E6D">
      <w:pPr>
        <w:pStyle w:val="a7"/>
        <w:spacing w:line="240" w:lineRule="auto"/>
        <w:ind w:left="0" w:firstLine="709"/>
        <w:jc w:val="both"/>
        <w:rPr>
          <w:rFonts w:ascii="Times New Roman" w:hAnsi="Times New Roman"/>
          <w:sz w:val="28"/>
          <w:szCs w:val="28"/>
        </w:rPr>
      </w:pPr>
      <w:r w:rsidRPr="00291D4A">
        <w:rPr>
          <w:rFonts w:ascii="Times New Roman" w:hAnsi="Times New Roman"/>
          <w:sz w:val="28"/>
          <w:szCs w:val="28"/>
        </w:rPr>
        <w:t xml:space="preserve">Осы </w:t>
      </w:r>
      <w:proofErr w:type="spellStart"/>
      <w:r w:rsidRPr="00291D4A">
        <w:rPr>
          <w:rFonts w:ascii="Times New Roman" w:hAnsi="Times New Roman"/>
          <w:sz w:val="28"/>
          <w:szCs w:val="28"/>
        </w:rPr>
        <w:t>мақсатта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графиттің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фракциялық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құрамының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оның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тұтынылуына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әсері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бойынша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эксперименттер</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жүргізілді</w:t>
      </w:r>
      <w:proofErr w:type="spellEnd"/>
      <w:r w:rsidRPr="00291D4A">
        <w:rPr>
          <w:rFonts w:ascii="Times New Roman" w:hAnsi="Times New Roman"/>
          <w:sz w:val="28"/>
          <w:szCs w:val="28"/>
        </w:rPr>
        <w:t xml:space="preserve">. Графит </w:t>
      </w:r>
      <w:proofErr w:type="spellStart"/>
      <w:r w:rsidRPr="00291D4A">
        <w:rPr>
          <w:rFonts w:ascii="Times New Roman" w:hAnsi="Times New Roman"/>
          <w:sz w:val="28"/>
          <w:szCs w:val="28"/>
        </w:rPr>
        <w:t>ретінде</w:t>
      </w:r>
      <w:proofErr w:type="spellEnd"/>
      <w:r w:rsidRPr="00291D4A">
        <w:rPr>
          <w:rFonts w:ascii="Times New Roman" w:hAnsi="Times New Roman"/>
          <w:sz w:val="28"/>
          <w:szCs w:val="28"/>
        </w:rPr>
        <w:t xml:space="preserve"> шар </w:t>
      </w:r>
      <w:proofErr w:type="spellStart"/>
      <w:r w:rsidRPr="00291D4A">
        <w:rPr>
          <w:rFonts w:ascii="Times New Roman" w:hAnsi="Times New Roman"/>
          <w:sz w:val="28"/>
          <w:szCs w:val="28"/>
        </w:rPr>
        <w:t>диірменінде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әртүрлі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фракцияларға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дейін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ұнтақталған</w:t>
      </w:r>
      <w:proofErr w:type="spellEnd"/>
      <w:r w:rsidRPr="00291D4A">
        <w:rPr>
          <w:rFonts w:ascii="Times New Roman" w:hAnsi="Times New Roman"/>
          <w:sz w:val="28"/>
          <w:szCs w:val="28"/>
        </w:rPr>
        <w:t xml:space="preserve"> электрод</w:t>
      </w:r>
      <w:r w:rsidR="0061309B">
        <w:rPr>
          <w:rFonts w:ascii="Times New Roman" w:hAnsi="Times New Roman"/>
          <w:sz w:val="28"/>
          <w:szCs w:val="28"/>
          <w:lang w:val="kk-KZ"/>
        </w:rPr>
        <w:t xml:space="preserve"> сынықтары </w:t>
      </w:r>
      <w:proofErr w:type="spellStart"/>
      <w:r w:rsidRPr="00291D4A">
        <w:rPr>
          <w:rFonts w:ascii="Times New Roman" w:hAnsi="Times New Roman"/>
          <w:sz w:val="28"/>
          <w:szCs w:val="28"/>
        </w:rPr>
        <w:t>қолданылды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lastRenderedPageBreak/>
        <w:t>Фракциялық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құрамы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фотоседиментометрмен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бақыланды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қажетті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фракцияның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үлесі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кемінде</w:t>
      </w:r>
      <w:proofErr w:type="spellEnd"/>
      <w:r w:rsidRPr="00291D4A">
        <w:rPr>
          <w:rFonts w:ascii="Times New Roman" w:hAnsi="Times New Roman"/>
          <w:sz w:val="28"/>
          <w:szCs w:val="28"/>
        </w:rPr>
        <w:t xml:space="preserve"> 75% </w:t>
      </w:r>
      <w:proofErr w:type="spellStart"/>
      <w:r w:rsidRPr="00291D4A">
        <w:rPr>
          <w:rFonts w:ascii="Times New Roman" w:hAnsi="Times New Roman"/>
          <w:sz w:val="28"/>
          <w:szCs w:val="28"/>
        </w:rPr>
        <w:t>құрады</w:t>
      </w:r>
      <w:proofErr w:type="spellEnd"/>
      <w:r w:rsidRPr="00291D4A">
        <w:rPr>
          <w:rFonts w:ascii="Times New Roman" w:hAnsi="Times New Roman"/>
          <w:sz w:val="28"/>
          <w:szCs w:val="28"/>
        </w:rPr>
        <w:t>.</w:t>
      </w:r>
    </w:p>
    <w:p w14:paraId="11E6F522" w14:textId="5F2F3EA0" w:rsidR="00291D4A" w:rsidRPr="00291D4A" w:rsidRDefault="00291D4A" w:rsidP="008B5E6D">
      <w:pPr>
        <w:pStyle w:val="a7"/>
        <w:spacing w:line="240" w:lineRule="auto"/>
        <w:ind w:left="0" w:firstLine="709"/>
        <w:jc w:val="both"/>
        <w:rPr>
          <w:rFonts w:ascii="Times New Roman" w:hAnsi="Times New Roman"/>
          <w:sz w:val="28"/>
          <w:szCs w:val="28"/>
        </w:rPr>
      </w:pPr>
      <w:proofErr w:type="spellStart"/>
      <w:r w:rsidRPr="00291D4A">
        <w:rPr>
          <w:rFonts w:ascii="Times New Roman" w:hAnsi="Times New Roman"/>
          <w:sz w:val="28"/>
          <w:szCs w:val="28"/>
        </w:rPr>
        <w:t>Дайындалған</w:t>
      </w:r>
      <w:proofErr w:type="spellEnd"/>
      <w:r w:rsidRPr="00291D4A">
        <w:rPr>
          <w:rFonts w:ascii="Times New Roman" w:hAnsi="Times New Roman"/>
          <w:sz w:val="28"/>
          <w:szCs w:val="28"/>
        </w:rPr>
        <w:t xml:space="preserve"> графит </w:t>
      </w:r>
      <w:proofErr w:type="spellStart"/>
      <w:r w:rsidRPr="00291D4A">
        <w:rPr>
          <w:rFonts w:ascii="Times New Roman" w:hAnsi="Times New Roman"/>
          <w:sz w:val="28"/>
          <w:szCs w:val="28"/>
        </w:rPr>
        <w:t>жоғарыда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сипатталған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әдіс</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бойынша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жасалған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қабықтың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бетіне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жағылды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содан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кейін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технологиялық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процестің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жоғарыда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сипатталған</w:t>
      </w:r>
      <w:proofErr w:type="spellEnd"/>
      <w:r w:rsidRPr="00291D4A">
        <w:rPr>
          <w:rFonts w:ascii="Times New Roman" w:hAnsi="Times New Roman"/>
          <w:sz w:val="28"/>
          <w:szCs w:val="28"/>
        </w:rPr>
        <w:t xml:space="preserve"> </w:t>
      </w:r>
      <w:r w:rsidR="0061309B">
        <w:rPr>
          <w:rFonts w:ascii="Times New Roman" w:hAnsi="Times New Roman"/>
          <w:sz w:val="28"/>
          <w:szCs w:val="28"/>
          <w:lang w:val="kk-KZ"/>
        </w:rPr>
        <w:t xml:space="preserve">атылады </w:t>
      </w:r>
      <w:proofErr w:type="spellStart"/>
      <w:r w:rsidRPr="00291D4A">
        <w:rPr>
          <w:rFonts w:ascii="Times New Roman" w:hAnsi="Times New Roman"/>
          <w:sz w:val="28"/>
          <w:szCs w:val="28"/>
        </w:rPr>
        <w:t>жүр</w:t>
      </w:r>
      <w:proofErr w:type="spellEnd"/>
      <w:r w:rsidR="0061309B">
        <w:rPr>
          <w:rFonts w:ascii="Times New Roman" w:hAnsi="Times New Roman"/>
          <w:sz w:val="28"/>
          <w:szCs w:val="28"/>
          <w:lang w:val="kk-KZ"/>
        </w:rPr>
        <w:t xml:space="preserve">гізілді </w:t>
      </w:r>
      <w:proofErr w:type="spellStart"/>
      <w:r w:rsidRPr="00291D4A">
        <w:rPr>
          <w:rFonts w:ascii="Times New Roman" w:hAnsi="Times New Roman"/>
          <w:sz w:val="28"/>
          <w:szCs w:val="28"/>
        </w:rPr>
        <w:t>және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толық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салқындағаннан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кейін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құймалардың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беті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питтинг</w:t>
      </w:r>
      <w:proofErr w:type="spellEnd"/>
      <w:r w:rsidRPr="00291D4A">
        <w:rPr>
          <w:rFonts w:ascii="Times New Roman" w:hAnsi="Times New Roman"/>
          <w:sz w:val="28"/>
          <w:szCs w:val="28"/>
        </w:rPr>
        <w:t xml:space="preserve"> пен </w:t>
      </w:r>
      <w:proofErr w:type="spellStart"/>
      <w:r w:rsidRPr="00291D4A">
        <w:rPr>
          <w:rFonts w:ascii="Times New Roman" w:hAnsi="Times New Roman"/>
          <w:sz w:val="28"/>
          <w:szCs w:val="28"/>
        </w:rPr>
        <w:t>тотығу</w:t>
      </w:r>
      <w:proofErr w:type="spellEnd"/>
      <w:r w:rsidR="0061309B">
        <w:rPr>
          <w:rFonts w:ascii="Times New Roman" w:hAnsi="Times New Roman"/>
          <w:sz w:val="28"/>
          <w:szCs w:val="28"/>
          <w:lang w:val="kk-KZ"/>
        </w:rPr>
        <w:t>ға</w:t>
      </w:r>
      <w:r w:rsidRPr="00291D4A">
        <w:rPr>
          <w:rFonts w:ascii="Times New Roman" w:hAnsi="Times New Roman"/>
          <w:sz w:val="28"/>
          <w:szCs w:val="28"/>
        </w:rPr>
        <w:t xml:space="preserve"> </w:t>
      </w:r>
      <w:proofErr w:type="spellStart"/>
      <w:r w:rsidRPr="00291D4A">
        <w:rPr>
          <w:rFonts w:ascii="Times New Roman" w:hAnsi="Times New Roman"/>
          <w:sz w:val="28"/>
          <w:szCs w:val="28"/>
        </w:rPr>
        <w:t>бақыланды</w:t>
      </w:r>
      <w:proofErr w:type="spellEnd"/>
      <w:r w:rsidRPr="00291D4A">
        <w:rPr>
          <w:rFonts w:ascii="Times New Roman" w:hAnsi="Times New Roman"/>
          <w:sz w:val="28"/>
          <w:szCs w:val="28"/>
        </w:rPr>
        <w:t xml:space="preserve"> (</w:t>
      </w:r>
      <w:r w:rsidR="00282C07">
        <w:rPr>
          <w:rFonts w:ascii="Times New Roman" w:hAnsi="Times New Roman"/>
          <w:sz w:val="28"/>
          <w:szCs w:val="28"/>
          <w:lang w:val="kk-KZ"/>
        </w:rPr>
        <w:t xml:space="preserve">құбылтүс </w:t>
      </w:r>
      <w:r w:rsidR="0061309B">
        <w:rPr>
          <w:rFonts w:ascii="Times New Roman" w:hAnsi="Times New Roman"/>
          <w:sz w:val="28"/>
          <w:szCs w:val="28"/>
          <w:lang w:val="kk-KZ"/>
        </w:rPr>
        <w:t xml:space="preserve">түстерінің </w:t>
      </w:r>
      <w:proofErr w:type="spellStart"/>
      <w:r w:rsidRPr="00291D4A">
        <w:rPr>
          <w:rFonts w:ascii="Times New Roman" w:hAnsi="Times New Roman"/>
          <w:sz w:val="28"/>
          <w:szCs w:val="28"/>
        </w:rPr>
        <w:t>болуы</w:t>
      </w:r>
      <w:proofErr w:type="spellEnd"/>
      <w:r w:rsidRPr="00291D4A">
        <w:rPr>
          <w:rFonts w:ascii="Times New Roman" w:hAnsi="Times New Roman"/>
          <w:sz w:val="28"/>
          <w:szCs w:val="28"/>
        </w:rPr>
        <w:t xml:space="preserve">). Графит </w:t>
      </w:r>
      <w:proofErr w:type="spellStart"/>
      <w:r w:rsidRPr="00291D4A">
        <w:rPr>
          <w:rFonts w:ascii="Times New Roman" w:hAnsi="Times New Roman"/>
          <w:sz w:val="28"/>
          <w:szCs w:val="28"/>
        </w:rPr>
        <w:t>ұнтағы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бетіне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құрғақ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ұнтақ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бүріккішпен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жағылды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Жиынтық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деректер</w:t>
      </w:r>
      <w:proofErr w:type="spellEnd"/>
      <w:r w:rsidRPr="00291D4A">
        <w:rPr>
          <w:rFonts w:ascii="Times New Roman" w:hAnsi="Times New Roman"/>
          <w:sz w:val="28"/>
          <w:szCs w:val="28"/>
        </w:rPr>
        <w:t xml:space="preserve"> 4.</w:t>
      </w:r>
      <w:r w:rsidR="007059A1" w:rsidRPr="0047360F">
        <w:rPr>
          <w:rFonts w:ascii="Times New Roman" w:hAnsi="Times New Roman"/>
          <w:sz w:val="28"/>
          <w:szCs w:val="28"/>
        </w:rPr>
        <w:t>6</w:t>
      </w:r>
      <w:r w:rsidR="0058427D">
        <w:rPr>
          <w:rFonts w:ascii="Times New Roman" w:hAnsi="Times New Roman"/>
          <w:sz w:val="28"/>
          <w:szCs w:val="28"/>
          <w:lang w:val="kk-KZ"/>
        </w:rPr>
        <w:t xml:space="preserve"> </w:t>
      </w:r>
      <w:proofErr w:type="spellStart"/>
      <w:r w:rsidRPr="00291D4A">
        <w:rPr>
          <w:rFonts w:ascii="Times New Roman" w:hAnsi="Times New Roman"/>
          <w:sz w:val="28"/>
          <w:szCs w:val="28"/>
        </w:rPr>
        <w:t>кестеде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келтірілген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Салыстыру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үлгісі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ретінде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графитпен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өңделмеген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үлгі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қолданылды</w:t>
      </w:r>
      <w:proofErr w:type="spellEnd"/>
      <w:r w:rsidRPr="00291D4A">
        <w:rPr>
          <w:rFonts w:ascii="Times New Roman" w:hAnsi="Times New Roman"/>
          <w:sz w:val="28"/>
          <w:szCs w:val="28"/>
        </w:rPr>
        <w:t>.</w:t>
      </w:r>
    </w:p>
    <w:p w14:paraId="6456DB10" w14:textId="77777777" w:rsidR="00291D4A" w:rsidRPr="00291D4A" w:rsidRDefault="00291D4A" w:rsidP="008B5E6D">
      <w:pPr>
        <w:pStyle w:val="a7"/>
        <w:spacing w:line="240" w:lineRule="auto"/>
        <w:ind w:left="0" w:firstLine="709"/>
        <w:jc w:val="both"/>
        <w:rPr>
          <w:rFonts w:ascii="Times New Roman" w:hAnsi="Times New Roman"/>
          <w:sz w:val="28"/>
          <w:szCs w:val="28"/>
        </w:rPr>
      </w:pPr>
    </w:p>
    <w:p w14:paraId="51446257" w14:textId="21D77103" w:rsidR="00291D4A" w:rsidRDefault="00291D4A" w:rsidP="008B5E6D">
      <w:pPr>
        <w:pStyle w:val="a7"/>
        <w:spacing w:line="240" w:lineRule="auto"/>
        <w:ind w:left="0" w:firstLine="709"/>
        <w:jc w:val="both"/>
        <w:rPr>
          <w:rFonts w:ascii="Times New Roman" w:hAnsi="Times New Roman"/>
          <w:sz w:val="28"/>
          <w:szCs w:val="28"/>
        </w:rPr>
      </w:pPr>
      <w:r w:rsidRPr="00291D4A">
        <w:rPr>
          <w:rFonts w:ascii="Times New Roman" w:hAnsi="Times New Roman"/>
          <w:sz w:val="28"/>
          <w:szCs w:val="28"/>
        </w:rPr>
        <w:t>4.</w:t>
      </w:r>
      <w:r w:rsidR="007059A1" w:rsidRPr="0047360F">
        <w:rPr>
          <w:rFonts w:ascii="Times New Roman" w:hAnsi="Times New Roman"/>
          <w:sz w:val="28"/>
          <w:szCs w:val="28"/>
        </w:rPr>
        <w:t>6</w:t>
      </w:r>
      <w:r w:rsidR="0058427D">
        <w:rPr>
          <w:rFonts w:ascii="Times New Roman" w:hAnsi="Times New Roman"/>
          <w:sz w:val="28"/>
          <w:szCs w:val="28"/>
          <w:lang w:val="kk-KZ"/>
        </w:rPr>
        <w:t xml:space="preserve"> кесте – </w:t>
      </w:r>
      <w:r w:rsidRPr="00291D4A">
        <w:rPr>
          <w:rFonts w:ascii="Times New Roman" w:hAnsi="Times New Roman"/>
          <w:sz w:val="28"/>
          <w:szCs w:val="28"/>
        </w:rPr>
        <w:t>Г</w:t>
      </w:r>
      <w:r w:rsidR="0058427D">
        <w:rPr>
          <w:rFonts w:ascii="Times New Roman" w:hAnsi="Times New Roman"/>
          <w:sz w:val="28"/>
          <w:szCs w:val="28"/>
          <w:lang w:val="kk-KZ"/>
        </w:rPr>
        <w:t>р</w:t>
      </w:r>
      <w:proofErr w:type="spellStart"/>
      <w:r w:rsidRPr="00291D4A">
        <w:rPr>
          <w:rFonts w:ascii="Times New Roman" w:hAnsi="Times New Roman"/>
          <w:sz w:val="28"/>
          <w:szCs w:val="28"/>
        </w:rPr>
        <w:t>афит</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ұнтағының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фракциялық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құрамы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және</w:t>
      </w:r>
      <w:proofErr w:type="spellEnd"/>
      <w:r w:rsidRPr="00291D4A">
        <w:rPr>
          <w:rFonts w:ascii="Times New Roman" w:hAnsi="Times New Roman"/>
          <w:sz w:val="28"/>
          <w:szCs w:val="28"/>
        </w:rPr>
        <w:t xml:space="preserve"> </w:t>
      </w:r>
      <w:r w:rsidR="0061309B">
        <w:rPr>
          <w:rFonts w:ascii="Times New Roman" w:hAnsi="Times New Roman"/>
          <w:sz w:val="28"/>
          <w:szCs w:val="28"/>
          <w:lang w:val="kk-KZ"/>
        </w:rPr>
        <w:t xml:space="preserve">тәжірибелік үлгілердің </w:t>
      </w:r>
      <w:proofErr w:type="spellStart"/>
      <w:r w:rsidRPr="00291D4A">
        <w:rPr>
          <w:rFonts w:ascii="Times New Roman" w:hAnsi="Times New Roman"/>
          <w:sz w:val="28"/>
          <w:szCs w:val="28"/>
        </w:rPr>
        <w:t>беткі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параметрлері</w:t>
      </w:r>
      <w:proofErr w:type="spellEnd"/>
    </w:p>
    <w:p w14:paraId="267D7F7C" w14:textId="7BCD1405" w:rsidR="009615BE" w:rsidRPr="000963F2" w:rsidRDefault="009615BE" w:rsidP="009615BE">
      <w:pPr>
        <w:pStyle w:val="a7"/>
        <w:spacing w:after="0" w:line="240" w:lineRule="auto"/>
        <w:ind w:left="0" w:firstLine="709"/>
        <w:jc w:val="both"/>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842"/>
        <w:gridCol w:w="1276"/>
        <w:gridCol w:w="1843"/>
        <w:gridCol w:w="1343"/>
        <w:gridCol w:w="1599"/>
      </w:tblGrid>
      <w:tr w:rsidR="009615BE" w:rsidRPr="000963F2" w14:paraId="7BEDBE91" w14:textId="77777777" w:rsidTr="00B92BEA">
        <w:trPr>
          <w:jc w:val="center"/>
        </w:trPr>
        <w:tc>
          <w:tcPr>
            <w:tcW w:w="1668" w:type="dxa"/>
          </w:tcPr>
          <w:p w14:paraId="3FF4863E" w14:textId="3FD9A149" w:rsidR="009615BE" w:rsidRPr="000963F2" w:rsidRDefault="0061309B" w:rsidP="00B92BEA">
            <w:pPr>
              <w:pStyle w:val="a7"/>
              <w:spacing w:after="0" w:line="240" w:lineRule="auto"/>
              <w:ind w:left="0"/>
              <w:jc w:val="center"/>
              <w:rPr>
                <w:rFonts w:ascii="Times New Roman" w:hAnsi="Times New Roman"/>
                <w:sz w:val="28"/>
                <w:szCs w:val="28"/>
              </w:rPr>
            </w:pPr>
            <w:r>
              <w:rPr>
                <w:rFonts w:ascii="Times New Roman" w:hAnsi="Times New Roman"/>
                <w:sz w:val="28"/>
                <w:szCs w:val="28"/>
                <w:lang w:val="kk-KZ"/>
              </w:rPr>
              <w:t>Үлгі нөмірі</w:t>
            </w:r>
          </w:p>
        </w:tc>
        <w:tc>
          <w:tcPr>
            <w:tcW w:w="1842" w:type="dxa"/>
          </w:tcPr>
          <w:p w14:paraId="22CEC1BB" w14:textId="06D0E6AE" w:rsidR="009615BE" w:rsidRPr="000963F2" w:rsidRDefault="0061309B" w:rsidP="00282C07">
            <w:pPr>
              <w:pStyle w:val="a7"/>
              <w:spacing w:before="120" w:after="120" w:line="240" w:lineRule="auto"/>
              <w:ind w:left="0"/>
              <w:jc w:val="center"/>
              <w:rPr>
                <w:rFonts w:ascii="Times New Roman" w:hAnsi="Times New Roman"/>
                <w:sz w:val="28"/>
                <w:szCs w:val="28"/>
              </w:rPr>
            </w:pPr>
            <w:r w:rsidRPr="0061309B">
              <w:rPr>
                <w:rFonts w:ascii="Times New Roman" w:hAnsi="Times New Roman"/>
                <w:sz w:val="28"/>
                <w:szCs w:val="28"/>
              </w:rPr>
              <w:t>Басым фрак</w:t>
            </w:r>
            <w:r w:rsidR="00B92BEA">
              <w:rPr>
                <w:rFonts w:ascii="Times New Roman" w:hAnsi="Times New Roman"/>
                <w:sz w:val="28"/>
                <w:szCs w:val="28"/>
                <w:lang w:val="kk-KZ"/>
              </w:rPr>
              <w:t>-</w:t>
            </w:r>
            <w:proofErr w:type="spellStart"/>
            <w:r w:rsidRPr="0061309B">
              <w:rPr>
                <w:rFonts w:ascii="Times New Roman" w:hAnsi="Times New Roman"/>
                <w:sz w:val="28"/>
                <w:szCs w:val="28"/>
              </w:rPr>
              <w:t>ция</w:t>
            </w:r>
            <w:proofErr w:type="spellEnd"/>
            <w:r w:rsidRPr="0061309B">
              <w:rPr>
                <w:rFonts w:ascii="Times New Roman" w:hAnsi="Times New Roman"/>
                <w:sz w:val="28"/>
                <w:szCs w:val="28"/>
              </w:rPr>
              <w:t xml:space="preserve"> </w:t>
            </w:r>
            <w:proofErr w:type="spellStart"/>
            <w:r w:rsidRPr="0061309B">
              <w:rPr>
                <w:rFonts w:ascii="Times New Roman" w:hAnsi="Times New Roman"/>
                <w:sz w:val="28"/>
                <w:szCs w:val="28"/>
              </w:rPr>
              <w:t>өлше</w:t>
            </w:r>
            <w:proofErr w:type="spellEnd"/>
            <w:r w:rsidR="0068225F">
              <w:rPr>
                <w:rFonts w:ascii="Times New Roman" w:hAnsi="Times New Roman"/>
                <w:sz w:val="28"/>
                <w:szCs w:val="28"/>
                <w:lang w:val="kk-KZ"/>
              </w:rPr>
              <w:t>м</w:t>
            </w:r>
            <w:r w:rsidRPr="0061309B">
              <w:rPr>
                <w:rFonts w:ascii="Times New Roman" w:hAnsi="Times New Roman"/>
                <w:sz w:val="28"/>
                <w:szCs w:val="28"/>
              </w:rPr>
              <w:t>і</w:t>
            </w:r>
            <w:r w:rsidR="009615BE" w:rsidRPr="000963F2">
              <w:rPr>
                <w:rFonts w:ascii="Times New Roman" w:hAnsi="Times New Roman"/>
                <w:sz w:val="28"/>
                <w:szCs w:val="28"/>
              </w:rPr>
              <w:t>, мкм</w:t>
            </w:r>
          </w:p>
        </w:tc>
        <w:tc>
          <w:tcPr>
            <w:tcW w:w="1276" w:type="dxa"/>
          </w:tcPr>
          <w:p w14:paraId="70EAE82A" w14:textId="301F8DAC" w:rsidR="009615BE" w:rsidRPr="000963F2" w:rsidRDefault="0061309B" w:rsidP="00B92BEA">
            <w:pPr>
              <w:pStyle w:val="a7"/>
              <w:spacing w:before="120" w:after="120" w:line="240" w:lineRule="auto"/>
              <w:ind w:left="0" w:right="-104"/>
              <w:jc w:val="center"/>
              <w:rPr>
                <w:rFonts w:ascii="Times New Roman" w:hAnsi="Times New Roman"/>
                <w:sz w:val="28"/>
                <w:szCs w:val="28"/>
              </w:rPr>
            </w:pPr>
            <w:r w:rsidRPr="000963F2">
              <w:rPr>
                <w:rFonts w:ascii="Times New Roman" w:hAnsi="Times New Roman"/>
                <w:sz w:val="28"/>
                <w:szCs w:val="28"/>
              </w:rPr>
              <w:t>Г</w:t>
            </w:r>
            <w:r w:rsidR="009615BE" w:rsidRPr="000963F2">
              <w:rPr>
                <w:rFonts w:ascii="Times New Roman" w:hAnsi="Times New Roman"/>
                <w:sz w:val="28"/>
                <w:szCs w:val="28"/>
              </w:rPr>
              <w:t>рафит</w:t>
            </w:r>
            <w:r>
              <w:rPr>
                <w:rFonts w:ascii="Times New Roman" w:hAnsi="Times New Roman"/>
                <w:sz w:val="28"/>
                <w:szCs w:val="28"/>
                <w:lang w:val="kk-KZ"/>
              </w:rPr>
              <w:t xml:space="preserve"> шығыны,</w:t>
            </w:r>
          </w:p>
          <w:p w14:paraId="7ED98D2A" w14:textId="77777777" w:rsidR="009615BE" w:rsidRPr="000963F2" w:rsidRDefault="009615BE" w:rsidP="00282C07">
            <w:pPr>
              <w:pStyle w:val="a7"/>
              <w:spacing w:before="120" w:after="120" w:line="240" w:lineRule="auto"/>
              <w:ind w:left="0"/>
              <w:jc w:val="center"/>
              <w:rPr>
                <w:rFonts w:ascii="Times New Roman" w:hAnsi="Times New Roman"/>
                <w:sz w:val="28"/>
                <w:szCs w:val="28"/>
                <w:vertAlign w:val="superscript"/>
              </w:rPr>
            </w:pPr>
            <w:r w:rsidRPr="000963F2">
              <w:rPr>
                <w:rFonts w:ascii="Times New Roman" w:hAnsi="Times New Roman"/>
                <w:sz w:val="28"/>
                <w:szCs w:val="28"/>
              </w:rPr>
              <w:t>г/см</w:t>
            </w:r>
            <w:r w:rsidRPr="000963F2">
              <w:rPr>
                <w:rFonts w:ascii="Times New Roman" w:hAnsi="Times New Roman"/>
                <w:sz w:val="28"/>
                <w:szCs w:val="28"/>
                <w:vertAlign w:val="superscript"/>
              </w:rPr>
              <w:t>2</w:t>
            </w:r>
          </w:p>
        </w:tc>
        <w:tc>
          <w:tcPr>
            <w:tcW w:w="1843" w:type="dxa"/>
          </w:tcPr>
          <w:p w14:paraId="7B097279" w14:textId="74FDCC33" w:rsidR="009615BE" w:rsidRPr="000963F2" w:rsidRDefault="0061309B" w:rsidP="00282C07">
            <w:pPr>
              <w:pStyle w:val="a7"/>
              <w:spacing w:before="120" w:after="120" w:line="240" w:lineRule="auto"/>
              <w:ind w:left="0"/>
              <w:jc w:val="center"/>
              <w:rPr>
                <w:rFonts w:ascii="Times New Roman" w:hAnsi="Times New Roman"/>
                <w:sz w:val="28"/>
                <w:szCs w:val="28"/>
              </w:rPr>
            </w:pPr>
            <w:r>
              <w:rPr>
                <w:rFonts w:ascii="Times New Roman" w:hAnsi="Times New Roman"/>
                <w:sz w:val="28"/>
                <w:szCs w:val="28"/>
                <w:lang w:val="kk-KZ"/>
              </w:rPr>
              <w:t>Беттің кедір бұдырлығы</w:t>
            </w:r>
            <w:r w:rsidR="009615BE" w:rsidRPr="000963F2">
              <w:rPr>
                <w:rFonts w:ascii="Times New Roman" w:hAnsi="Times New Roman"/>
                <w:sz w:val="28"/>
                <w:szCs w:val="28"/>
              </w:rPr>
              <w:t>,</w:t>
            </w:r>
          </w:p>
          <w:p w14:paraId="347993A7" w14:textId="77777777" w:rsidR="009615BE" w:rsidRPr="000963F2" w:rsidRDefault="009615BE" w:rsidP="00282C07">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lang w:val="en-US"/>
              </w:rPr>
              <w:t>Rz</w:t>
            </w:r>
            <w:r w:rsidRPr="000963F2">
              <w:rPr>
                <w:rFonts w:ascii="Times New Roman" w:hAnsi="Times New Roman"/>
                <w:sz w:val="28"/>
                <w:szCs w:val="28"/>
              </w:rPr>
              <w:t>, мкм</w:t>
            </w:r>
          </w:p>
        </w:tc>
        <w:tc>
          <w:tcPr>
            <w:tcW w:w="1343" w:type="dxa"/>
          </w:tcPr>
          <w:p w14:paraId="372245B6" w14:textId="39637C22" w:rsidR="009615BE" w:rsidRPr="000963F2" w:rsidRDefault="00282C07" w:rsidP="00B92BEA">
            <w:pPr>
              <w:pStyle w:val="a7"/>
              <w:spacing w:before="120" w:after="120" w:line="240" w:lineRule="auto"/>
              <w:ind w:left="0" w:right="-185" w:hanging="104"/>
              <w:jc w:val="center"/>
              <w:rPr>
                <w:rFonts w:ascii="Times New Roman" w:hAnsi="Times New Roman"/>
                <w:sz w:val="28"/>
                <w:szCs w:val="28"/>
              </w:rPr>
            </w:pPr>
            <w:r>
              <w:rPr>
                <w:rFonts w:ascii="Times New Roman" w:hAnsi="Times New Roman"/>
                <w:sz w:val="28"/>
                <w:szCs w:val="28"/>
                <w:lang w:val="kk-KZ"/>
              </w:rPr>
              <w:t>Құб</w:t>
            </w:r>
            <w:r w:rsidR="00B92BEA">
              <w:rPr>
                <w:rFonts w:ascii="Times New Roman" w:hAnsi="Times New Roman"/>
                <w:sz w:val="28"/>
                <w:szCs w:val="28"/>
                <w:lang w:val="kk-KZ"/>
              </w:rPr>
              <w:t>ы</w:t>
            </w:r>
            <w:r>
              <w:rPr>
                <w:rFonts w:ascii="Times New Roman" w:hAnsi="Times New Roman"/>
                <w:sz w:val="28"/>
                <w:szCs w:val="28"/>
                <w:lang w:val="kk-KZ"/>
              </w:rPr>
              <w:t>лтүс түс</w:t>
            </w:r>
            <w:r w:rsidR="0061309B">
              <w:rPr>
                <w:rFonts w:ascii="Times New Roman" w:hAnsi="Times New Roman"/>
                <w:sz w:val="28"/>
                <w:szCs w:val="28"/>
                <w:lang w:val="kk-KZ"/>
              </w:rPr>
              <w:t>і</w:t>
            </w:r>
          </w:p>
        </w:tc>
        <w:tc>
          <w:tcPr>
            <w:tcW w:w="1599" w:type="dxa"/>
          </w:tcPr>
          <w:p w14:paraId="38D91B01" w14:textId="3B687A08" w:rsidR="009615BE" w:rsidRPr="000963F2" w:rsidRDefault="0061309B" w:rsidP="00536B95">
            <w:pPr>
              <w:pStyle w:val="a7"/>
              <w:spacing w:before="120" w:after="120" w:line="240" w:lineRule="auto"/>
              <w:ind w:left="-167" w:right="-137" w:firstLine="167"/>
              <w:jc w:val="center"/>
              <w:rPr>
                <w:rFonts w:ascii="Times New Roman" w:hAnsi="Times New Roman"/>
                <w:sz w:val="28"/>
                <w:szCs w:val="28"/>
                <w:vertAlign w:val="superscript"/>
              </w:rPr>
            </w:pPr>
            <w:proofErr w:type="spellStart"/>
            <w:r w:rsidRPr="0061309B">
              <w:rPr>
                <w:rFonts w:ascii="Times New Roman" w:hAnsi="Times New Roman"/>
                <w:sz w:val="28"/>
                <w:szCs w:val="28"/>
              </w:rPr>
              <w:t>Питтинг</w:t>
            </w:r>
            <w:proofErr w:type="spellEnd"/>
            <w:r w:rsidRPr="0061309B">
              <w:rPr>
                <w:rFonts w:ascii="Times New Roman" w:hAnsi="Times New Roman"/>
                <w:sz w:val="28"/>
                <w:szCs w:val="28"/>
              </w:rPr>
              <w:t xml:space="preserve"> </w:t>
            </w:r>
            <w:proofErr w:type="spellStart"/>
            <w:r w:rsidRPr="0061309B">
              <w:rPr>
                <w:rFonts w:ascii="Times New Roman" w:hAnsi="Times New Roman"/>
                <w:sz w:val="28"/>
                <w:szCs w:val="28"/>
              </w:rPr>
              <w:t>дақтарының</w:t>
            </w:r>
            <w:proofErr w:type="spellEnd"/>
            <w:r w:rsidRPr="0061309B">
              <w:rPr>
                <w:rFonts w:ascii="Times New Roman" w:hAnsi="Times New Roman"/>
                <w:sz w:val="28"/>
                <w:szCs w:val="28"/>
              </w:rPr>
              <w:t xml:space="preserve"> </w:t>
            </w:r>
            <w:proofErr w:type="spellStart"/>
            <w:r w:rsidRPr="0061309B">
              <w:rPr>
                <w:rFonts w:ascii="Times New Roman" w:hAnsi="Times New Roman"/>
                <w:sz w:val="28"/>
                <w:szCs w:val="28"/>
              </w:rPr>
              <w:t>жалпы</w:t>
            </w:r>
            <w:proofErr w:type="spellEnd"/>
            <w:r w:rsidRPr="0061309B">
              <w:rPr>
                <w:rFonts w:ascii="Times New Roman" w:hAnsi="Times New Roman"/>
                <w:sz w:val="28"/>
                <w:szCs w:val="28"/>
              </w:rPr>
              <w:t xml:space="preserve"> </w:t>
            </w:r>
            <w:proofErr w:type="spellStart"/>
            <w:r w:rsidRPr="0061309B">
              <w:rPr>
                <w:rFonts w:ascii="Times New Roman" w:hAnsi="Times New Roman"/>
                <w:sz w:val="28"/>
                <w:szCs w:val="28"/>
              </w:rPr>
              <w:t>ауданы</w:t>
            </w:r>
            <w:proofErr w:type="spellEnd"/>
            <w:r w:rsidR="009615BE" w:rsidRPr="000963F2">
              <w:rPr>
                <w:rFonts w:ascii="Times New Roman" w:hAnsi="Times New Roman"/>
                <w:sz w:val="28"/>
                <w:szCs w:val="28"/>
              </w:rPr>
              <w:t>, %</w:t>
            </w:r>
          </w:p>
        </w:tc>
      </w:tr>
      <w:tr w:rsidR="009615BE" w:rsidRPr="000963F2" w14:paraId="3DCB43D1" w14:textId="77777777" w:rsidTr="00B92BEA">
        <w:trPr>
          <w:jc w:val="center"/>
        </w:trPr>
        <w:tc>
          <w:tcPr>
            <w:tcW w:w="1668" w:type="dxa"/>
          </w:tcPr>
          <w:p w14:paraId="6AB4AC45" w14:textId="4F5D0D72" w:rsidR="009615BE" w:rsidRPr="000963F2" w:rsidRDefault="009615BE" w:rsidP="00DB0E02">
            <w:pPr>
              <w:pStyle w:val="a7"/>
              <w:spacing w:after="0" w:line="240" w:lineRule="auto"/>
              <w:ind w:left="0"/>
              <w:jc w:val="center"/>
              <w:rPr>
                <w:rFonts w:ascii="Times New Roman" w:hAnsi="Times New Roman"/>
                <w:sz w:val="28"/>
                <w:szCs w:val="28"/>
              </w:rPr>
            </w:pPr>
            <w:r w:rsidRPr="000963F2">
              <w:rPr>
                <w:rFonts w:ascii="Times New Roman" w:hAnsi="Times New Roman"/>
                <w:sz w:val="28"/>
                <w:szCs w:val="28"/>
              </w:rPr>
              <w:t>0 (</w:t>
            </w:r>
            <w:r w:rsidR="00282C07">
              <w:rPr>
                <w:rFonts w:ascii="Times New Roman" w:hAnsi="Times New Roman"/>
                <w:sz w:val="28"/>
                <w:szCs w:val="28"/>
                <w:lang w:val="kk-KZ"/>
              </w:rPr>
              <w:t>салысты-ру үлгісі</w:t>
            </w:r>
            <w:r w:rsidRPr="000963F2">
              <w:rPr>
                <w:rFonts w:ascii="Times New Roman" w:hAnsi="Times New Roman"/>
                <w:sz w:val="28"/>
                <w:szCs w:val="28"/>
              </w:rPr>
              <w:t>)</w:t>
            </w:r>
          </w:p>
        </w:tc>
        <w:tc>
          <w:tcPr>
            <w:tcW w:w="1842" w:type="dxa"/>
          </w:tcPr>
          <w:p w14:paraId="3041CCFA" w14:textId="0E38CFED" w:rsidR="009615BE" w:rsidRPr="000963F2" w:rsidRDefault="00282C07" w:rsidP="00DB0E02">
            <w:pPr>
              <w:pStyle w:val="a7"/>
              <w:spacing w:before="120" w:after="120" w:line="240" w:lineRule="auto"/>
              <w:ind w:left="0"/>
              <w:jc w:val="center"/>
              <w:rPr>
                <w:rFonts w:ascii="Times New Roman" w:hAnsi="Times New Roman"/>
                <w:sz w:val="28"/>
                <w:szCs w:val="28"/>
              </w:rPr>
            </w:pPr>
            <w:r>
              <w:rPr>
                <w:rFonts w:ascii="Times New Roman" w:hAnsi="Times New Roman"/>
                <w:sz w:val="28"/>
                <w:szCs w:val="28"/>
                <w:lang w:val="kk-KZ"/>
              </w:rPr>
              <w:t>графитпен өңдеусіз</w:t>
            </w:r>
          </w:p>
        </w:tc>
        <w:tc>
          <w:tcPr>
            <w:tcW w:w="1276" w:type="dxa"/>
          </w:tcPr>
          <w:p w14:paraId="67615A99" w14:textId="77777777" w:rsidR="009615BE" w:rsidRPr="000963F2" w:rsidRDefault="009615BE"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w:t>
            </w:r>
          </w:p>
        </w:tc>
        <w:tc>
          <w:tcPr>
            <w:tcW w:w="1843" w:type="dxa"/>
          </w:tcPr>
          <w:p w14:paraId="1CDDA03D" w14:textId="77777777" w:rsidR="009615BE" w:rsidRPr="000963F2" w:rsidRDefault="009615BE"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46</w:t>
            </w:r>
          </w:p>
        </w:tc>
        <w:tc>
          <w:tcPr>
            <w:tcW w:w="1343" w:type="dxa"/>
          </w:tcPr>
          <w:p w14:paraId="7D58F2E9" w14:textId="2E85BA2C" w:rsidR="009615BE" w:rsidRPr="000963F2" w:rsidRDefault="0061309B" w:rsidP="00DB0E02">
            <w:pPr>
              <w:pStyle w:val="a7"/>
              <w:spacing w:before="120" w:after="120" w:line="240" w:lineRule="auto"/>
              <w:ind w:left="0"/>
              <w:jc w:val="center"/>
              <w:rPr>
                <w:rFonts w:ascii="Times New Roman" w:hAnsi="Times New Roman"/>
                <w:sz w:val="28"/>
                <w:szCs w:val="28"/>
              </w:rPr>
            </w:pPr>
            <w:r>
              <w:rPr>
                <w:rFonts w:ascii="Times New Roman" w:hAnsi="Times New Roman"/>
                <w:sz w:val="28"/>
                <w:szCs w:val="28"/>
                <w:lang w:val="kk-KZ"/>
              </w:rPr>
              <w:t>бар</w:t>
            </w:r>
          </w:p>
        </w:tc>
        <w:tc>
          <w:tcPr>
            <w:tcW w:w="1599" w:type="dxa"/>
          </w:tcPr>
          <w:p w14:paraId="586BE208" w14:textId="77777777" w:rsidR="009615BE" w:rsidRPr="000963F2" w:rsidRDefault="009615BE"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15, 2</w:t>
            </w:r>
          </w:p>
        </w:tc>
      </w:tr>
      <w:tr w:rsidR="009615BE" w:rsidRPr="000963F2" w14:paraId="163F67E3" w14:textId="77777777" w:rsidTr="00B92BEA">
        <w:trPr>
          <w:jc w:val="center"/>
        </w:trPr>
        <w:tc>
          <w:tcPr>
            <w:tcW w:w="1668" w:type="dxa"/>
          </w:tcPr>
          <w:p w14:paraId="1C2A796B" w14:textId="3177A27D" w:rsidR="009615BE" w:rsidRPr="000963F2" w:rsidRDefault="009615BE" w:rsidP="00DB0E02">
            <w:pPr>
              <w:pStyle w:val="a7"/>
              <w:spacing w:after="0" w:line="240" w:lineRule="auto"/>
              <w:ind w:left="0"/>
              <w:jc w:val="center"/>
              <w:rPr>
                <w:rFonts w:ascii="Times New Roman" w:hAnsi="Times New Roman"/>
                <w:sz w:val="28"/>
                <w:szCs w:val="28"/>
              </w:rPr>
            </w:pPr>
            <w:r w:rsidRPr="000963F2">
              <w:rPr>
                <w:rFonts w:ascii="Times New Roman" w:hAnsi="Times New Roman"/>
                <w:sz w:val="28"/>
                <w:szCs w:val="28"/>
              </w:rPr>
              <w:t>1</w:t>
            </w:r>
          </w:p>
        </w:tc>
        <w:tc>
          <w:tcPr>
            <w:tcW w:w="1842" w:type="dxa"/>
          </w:tcPr>
          <w:p w14:paraId="2480C402" w14:textId="77777777" w:rsidR="009615BE" w:rsidRPr="000963F2" w:rsidRDefault="009615BE"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400</w:t>
            </w:r>
          </w:p>
        </w:tc>
        <w:tc>
          <w:tcPr>
            <w:tcW w:w="1276" w:type="dxa"/>
          </w:tcPr>
          <w:p w14:paraId="7AEC34CC" w14:textId="77777777" w:rsidR="009615BE" w:rsidRPr="000963F2" w:rsidRDefault="009615BE"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1</w:t>
            </w:r>
          </w:p>
        </w:tc>
        <w:tc>
          <w:tcPr>
            <w:tcW w:w="1843" w:type="dxa"/>
          </w:tcPr>
          <w:p w14:paraId="52B27F87" w14:textId="55A1546D" w:rsidR="009615BE" w:rsidRPr="000963F2" w:rsidRDefault="009615BE"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47</w:t>
            </w:r>
          </w:p>
        </w:tc>
        <w:tc>
          <w:tcPr>
            <w:tcW w:w="1343" w:type="dxa"/>
          </w:tcPr>
          <w:p w14:paraId="24D33CFB" w14:textId="091F9646" w:rsidR="009615BE" w:rsidRPr="000963F2" w:rsidRDefault="0061309B" w:rsidP="00DB0E02">
            <w:pPr>
              <w:pStyle w:val="a7"/>
              <w:spacing w:before="120" w:after="120" w:line="240" w:lineRule="auto"/>
              <w:ind w:left="0"/>
              <w:jc w:val="center"/>
              <w:rPr>
                <w:rFonts w:ascii="Times New Roman" w:hAnsi="Times New Roman"/>
                <w:sz w:val="28"/>
                <w:szCs w:val="28"/>
              </w:rPr>
            </w:pPr>
            <w:r>
              <w:rPr>
                <w:rFonts w:ascii="Times New Roman" w:hAnsi="Times New Roman"/>
                <w:sz w:val="28"/>
                <w:szCs w:val="28"/>
                <w:lang w:val="kk-KZ"/>
              </w:rPr>
              <w:t>жоқ</w:t>
            </w:r>
          </w:p>
        </w:tc>
        <w:tc>
          <w:tcPr>
            <w:tcW w:w="1599" w:type="dxa"/>
          </w:tcPr>
          <w:p w14:paraId="56D721FA" w14:textId="77777777" w:rsidR="009615BE" w:rsidRPr="000963F2" w:rsidRDefault="009615BE"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7,6</w:t>
            </w:r>
          </w:p>
        </w:tc>
      </w:tr>
      <w:tr w:rsidR="0061309B" w:rsidRPr="000963F2" w14:paraId="3B071E5B" w14:textId="77777777" w:rsidTr="00B92BEA">
        <w:trPr>
          <w:jc w:val="center"/>
        </w:trPr>
        <w:tc>
          <w:tcPr>
            <w:tcW w:w="1668" w:type="dxa"/>
          </w:tcPr>
          <w:p w14:paraId="198130CE" w14:textId="77777777" w:rsidR="0061309B" w:rsidRPr="000963F2" w:rsidRDefault="0061309B" w:rsidP="00DB0E02">
            <w:pPr>
              <w:pStyle w:val="a7"/>
              <w:spacing w:after="0" w:line="240" w:lineRule="auto"/>
              <w:ind w:left="0"/>
              <w:jc w:val="center"/>
              <w:rPr>
                <w:rFonts w:ascii="Times New Roman" w:hAnsi="Times New Roman"/>
                <w:sz w:val="28"/>
                <w:szCs w:val="28"/>
              </w:rPr>
            </w:pPr>
            <w:r w:rsidRPr="000963F2">
              <w:rPr>
                <w:rFonts w:ascii="Times New Roman" w:hAnsi="Times New Roman"/>
                <w:sz w:val="28"/>
                <w:szCs w:val="28"/>
              </w:rPr>
              <w:t>2</w:t>
            </w:r>
          </w:p>
        </w:tc>
        <w:tc>
          <w:tcPr>
            <w:tcW w:w="1842" w:type="dxa"/>
          </w:tcPr>
          <w:p w14:paraId="0C3A114D" w14:textId="77777777" w:rsidR="0061309B" w:rsidRPr="000963F2" w:rsidRDefault="0061309B"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300</w:t>
            </w:r>
          </w:p>
        </w:tc>
        <w:tc>
          <w:tcPr>
            <w:tcW w:w="1276" w:type="dxa"/>
          </w:tcPr>
          <w:p w14:paraId="2AB66EDF" w14:textId="77777777" w:rsidR="0061309B" w:rsidRPr="000963F2" w:rsidRDefault="0061309B"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0,6</w:t>
            </w:r>
          </w:p>
        </w:tc>
        <w:tc>
          <w:tcPr>
            <w:tcW w:w="1843" w:type="dxa"/>
          </w:tcPr>
          <w:p w14:paraId="33C827D2" w14:textId="77777777" w:rsidR="0061309B" w:rsidRPr="000963F2" w:rsidRDefault="0061309B"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46</w:t>
            </w:r>
          </w:p>
        </w:tc>
        <w:tc>
          <w:tcPr>
            <w:tcW w:w="1343" w:type="dxa"/>
          </w:tcPr>
          <w:p w14:paraId="20AC6FB8" w14:textId="259EFA68" w:rsidR="0061309B" w:rsidRPr="000963F2" w:rsidRDefault="0061309B" w:rsidP="00DB0E02">
            <w:pPr>
              <w:pStyle w:val="a7"/>
              <w:spacing w:before="120" w:after="120" w:line="240" w:lineRule="auto"/>
              <w:ind w:left="0"/>
              <w:jc w:val="center"/>
              <w:rPr>
                <w:rFonts w:ascii="Times New Roman" w:hAnsi="Times New Roman"/>
                <w:sz w:val="28"/>
                <w:szCs w:val="28"/>
              </w:rPr>
            </w:pPr>
            <w:r>
              <w:rPr>
                <w:rFonts w:ascii="Times New Roman" w:hAnsi="Times New Roman"/>
                <w:sz w:val="28"/>
                <w:szCs w:val="28"/>
                <w:lang w:val="kk-KZ"/>
              </w:rPr>
              <w:t>жоқ</w:t>
            </w:r>
          </w:p>
        </w:tc>
        <w:tc>
          <w:tcPr>
            <w:tcW w:w="1599" w:type="dxa"/>
          </w:tcPr>
          <w:p w14:paraId="1246A3D0" w14:textId="77777777" w:rsidR="0061309B" w:rsidRPr="000963F2" w:rsidRDefault="0061309B"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6,5</w:t>
            </w:r>
          </w:p>
        </w:tc>
      </w:tr>
      <w:tr w:rsidR="0061309B" w:rsidRPr="000963F2" w14:paraId="0C1E0CB2" w14:textId="77777777" w:rsidTr="00B92BEA">
        <w:trPr>
          <w:jc w:val="center"/>
        </w:trPr>
        <w:tc>
          <w:tcPr>
            <w:tcW w:w="1668" w:type="dxa"/>
          </w:tcPr>
          <w:p w14:paraId="1B2460F4" w14:textId="77777777" w:rsidR="0061309B" w:rsidRPr="000963F2" w:rsidRDefault="0061309B" w:rsidP="00DB0E02">
            <w:pPr>
              <w:pStyle w:val="a7"/>
              <w:spacing w:after="0" w:line="240" w:lineRule="auto"/>
              <w:ind w:left="0"/>
              <w:jc w:val="center"/>
              <w:rPr>
                <w:rFonts w:ascii="Times New Roman" w:hAnsi="Times New Roman"/>
                <w:sz w:val="28"/>
                <w:szCs w:val="28"/>
              </w:rPr>
            </w:pPr>
            <w:r w:rsidRPr="000963F2">
              <w:rPr>
                <w:rFonts w:ascii="Times New Roman" w:hAnsi="Times New Roman"/>
                <w:sz w:val="28"/>
                <w:szCs w:val="28"/>
              </w:rPr>
              <w:t>3</w:t>
            </w:r>
          </w:p>
        </w:tc>
        <w:tc>
          <w:tcPr>
            <w:tcW w:w="1842" w:type="dxa"/>
          </w:tcPr>
          <w:p w14:paraId="5DA82696" w14:textId="77777777" w:rsidR="0061309B" w:rsidRPr="000963F2" w:rsidRDefault="0061309B"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200</w:t>
            </w:r>
          </w:p>
        </w:tc>
        <w:tc>
          <w:tcPr>
            <w:tcW w:w="1276" w:type="dxa"/>
          </w:tcPr>
          <w:p w14:paraId="16DD404E" w14:textId="77777777" w:rsidR="0061309B" w:rsidRPr="000963F2" w:rsidRDefault="0061309B"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0,55</w:t>
            </w:r>
          </w:p>
        </w:tc>
        <w:tc>
          <w:tcPr>
            <w:tcW w:w="1843" w:type="dxa"/>
          </w:tcPr>
          <w:p w14:paraId="40F8B4D2" w14:textId="77777777" w:rsidR="0061309B" w:rsidRPr="000963F2" w:rsidRDefault="0061309B"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43</w:t>
            </w:r>
          </w:p>
        </w:tc>
        <w:tc>
          <w:tcPr>
            <w:tcW w:w="1343" w:type="dxa"/>
          </w:tcPr>
          <w:p w14:paraId="203DB6E1" w14:textId="1AB649AE" w:rsidR="0061309B" w:rsidRPr="000963F2" w:rsidRDefault="0061309B" w:rsidP="00DB0E02">
            <w:pPr>
              <w:pStyle w:val="a7"/>
              <w:spacing w:before="120" w:after="120" w:line="240" w:lineRule="auto"/>
              <w:ind w:left="0"/>
              <w:jc w:val="center"/>
              <w:rPr>
                <w:rFonts w:ascii="Times New Roman" w:hAnsi="Times New Roman"/>
                <w:sz w:val="28"/>
                <w:szCs w:val="28"/>
              </w:rPr>
            </w:pPr>
            <w:r>
              <w:rPr>
                <w:rFonts w:ascii="Times New Roman" w:hAnsi="Times New Roman"/>
                <w:sz w:val="28"/>
                <w:szCs w:val="28"/>
                <w:lang w:val="kk-KZ"/>
              </w:rPr>
              <w:t>жоқ</w:t>
            </w:r>
          </w:p>
        </w:tc>
        <w:tc>
          <w:tcPr>
            <w:tcW w:w="1599" w:type="dxa"/>
          </w:tcPr>
          <w:p w14:paraId="7A9DA05D" w14:textId="77777777" w:rsidR="0061309B" w:rsidRPr="000963F2" w:rsidRDefault="0061309B"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5,6</w:t>
            </w:r>
          </w:p>
        </w:tc>
      </w:tr>
      <w:tr w:rsidR="0061309B" w:rsidRPr="000963F2" w14:paraId="360E0088" w14:textId="77777777" w:rsidTr="00B92BEA">
        <w:trPr>
          <w:jc w:val="center"/>
        </w:trPr>
        <w:tc>
          <w:tcPr>
            <w:tcW w:w="1668" w:type="dxa"/>
          </w:tcPr>
          <w:p w14:paraId="77D9B458" w14:textId="77777777" w:rsidR="0061309B" w:rsidRPr="000963F2" w:rsidRDefault="0061309B" w:rsidP="00DB0E02">
            <w:pPr>
              <w:pStyle w:val="a7"/>
              <w:spacing w:after="0" w:line="240" w:lineRule="auto"/>
              <w:ind w:left="0"/>
              <w:jc w:val="center"/>
              <w:rPr>
                <w:rFonts w:ascii="Times New Roman" w:hAnsi="Times New Roman"/>
                <w:sz w:val="28"/>
                <w:szCs w:val="28"/>
              </w:rPr>
            </w:pPr>
            <w:r w:rsidRPr="000963F2">
              <w:rPr>
                <w:rFonts w:ascii="Times New Roman" w:hAnsi="Times New Roman"/>
                <w:sz w:val="28"/>
                <w:szCs w:val="28"/>
              </w:rPr>
              <w:t>4</w:t>
            </w:r>
          </w:p>
        </w:tc>
        <w:tc>
          <w:tcPr>
            <w:tcW w:w="1842" w:type="dxa"/>
          </w:tcPr>
          <w:p w14:paraId="75E89032" w14:textId="77777777" w:rsidR="0061309B" w:rsidRPr="000963F2" w:rsidRDefault="0061309B"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100</w:t>
            </w:r>
          </w:p>
        </w:tc>
        <w:tc>
          <w:tcPr>
            <w:tcW w:w="1276" w:type="dxa"/>
          </w:tcPr>
          <w:p w14:paraId="75F0D4A8" w14:textId="77777777" w:rsidR="0061309B" w:rsidRPr="000963F2" w:rsidRDefault="0061309B"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0,5</w:t>
            </w:r>
          </w:p>
        </w:tc>
        <w:tc>
          <w:tcPr>
            <w:tcW w:w="1843" w:type="dxa"/>
          </w:tcPr>
          <w:p w14:paraId="331B3308" w14:textId="77777777" w:rsidR="0061309B" w:rsidRPr="000963F2" w:rsidRDefault="0061309B"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43</w:t>
            </w:r>
          </w:p>
        </w:tc>
        <w:tc>
          <w:tcPr>
            <w:tcW w:w="1343" w:type="dxa"/>
          </w:tcPr>
          <w:p w14:paraId="35819971" w14:textId="3DAB305A" w:rsidR="0061309B" w:rsidRPr="000963F2" w:rsidRDefault="0061309B" w:rsidP="00DB0E02">
            <w:pPr>
              <w:pStyle w:val="a7"/>
              <w:spacing w:before="120" w:after="120" w:line="240" w:lineRule="auto"/>
              <w:ind w:left="0"/>
              <w:jc w:val="center"/>
              <w:rPr>
                <w:rFonts w:ascii="Times New Roman" w:hAnsi="Times New Roman"/>
                <w:sz w:val="28"/>
                <w:szCs w:val="28"/>
              </w:rPr>
            </w:pPr>
            <w:r>
              <w:rPr>
                <w:rFonts w:ascii="Times New Roman" w:hAnsi="Times New Roman"/>
                <w:sz w:val="28"/>
                <w:szCs w:val="28"/>
                <w:lang w:val="kk-KZ"/>
              </w:rPr>
              <w:t>жоқ</w:t>
            </w:r>
          </w:p>
        </w:tc>
        <w:tc>
          <w:tcPr>
            <w:tcW w:w="1599" w:type="dxa"/>
          </w:tcPr>
          <w:p w14:paraId="47E84E3B" w14:textId="77777777" w:rsidR="0061309B" w:rsidRPr="000963F2" w:rsidRDefault="0061309B"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5,1</w:t>
            </w:r>
          </w:p>
        </w:tc>
      </w:tr>
      <w:tr w:rsidR="0061309B" w:rsidRPr="000963F2" w14:paraId="0118FEF7" w14:textId="77777777" w:rsidTr="005F6262">
        <w:trPr>
          <w:trHeight w:val="160"/>
          <w:jc w:val="center"/>
        </w:trPr>
        <w:tc>
          <w:tcPr>
            <w:tcW w:w="1668" w:type="dxa"/>
          </w:tcPr>
          <w:p w14:paraId="523725BD" w14:textId="77777777" w:rsidR="0061309B" w:rsidRPr="000963F2" w:rsidRDefault="0061309B" w:rsidP="00DB0E02">
            <w:pPr>
              <w:pStyle w:val="a7"/>
              <w:spacing w:after="0" w:line="240" w:lineRule="auto"/>
              <w:ind w:left="0"/>
              <w:jc w:val="center"/>
              <w:rPr>
                <w:rFonts w:ascii="Times New Roman" w:hAnsi="Times New Roman"/>
                <w:sz w:val="28"/>
                <w:szCs w:val="28"/>
              </w:rPr>
            </w:pPr>
            <w:r w:rsidRPr="000963F2">
              <w:rPr>
                <w:rFonts w:ascii="Times New Roman" w:hAnsi="Times New Roman"/>
                <w:sz w:val="28"/>
                <w:szCs w:val="28"/>
              </w:rPr>
              <w:t>5</w:t>
            </w:r>
          </w:p>
        </w:tc>
        <w:tc>
          <w:tcPr>
            <w:tcW w:w="1842" w:type="dxa"/>
          </w:tcPr>
          <w:p w14:paraId="28AFB6AD" w14:textId="77777777" w:rsidR="0061309B" w:rsidRPr="000963F2" w:rsidRDefault="0061309B"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50</w:t>
            </w:r>
          </w:p>
        </w:tc>
        <w:tc>
          <w:tcPr>
            <w:tcW w:w="1276" w:type="dxa"/>
          </w:tcPr>
          <w:p w14:paraId="77FFDDB7" w14:textId="2930AA39" w:rsidR="0061309B" w:rsidRPr="000963F2" w:rsidRDefault="0061309B"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2,5</w:t>
            </w:r>
          </w:p>
        </w:tc>
        <w:tc>
          <w:tcPr>
            <w:tcW w:w="1843" w:type="dxa"/>
          </w:tcPr>
          <w:p w14:paraId="2DE9B1A3" w14:textId="77777777" w:rsidR="0061309B" w:rsidRPr="000963F2" w:rsidRDefault="0061309B"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44</w:t>
            </w:r>
          </w:p>
        </w:tc>
        <w:tc>
          <w:tcPr>
            <w:tcW w:w="1343" w:type="dxa"/>
          </w:tcPr>
          <w:p w14:paraId="7950934D" w14:textId="7901D671" w:rsidR="0061309B" w:rsidRPr="000963F2" w:rsidRDefault="0061309B" w:rsidP="00DB0E02">
            <w:pPr>
              <w:pStyle w:val="a7"/>
              <w:spacing w:before="120" w:after="120" w:line="240" w:lineRule="auto"/>
              <w:ind w:left="0"/>
              <w:jc w:val="center"/>
              <w:rPr>
                <w:rFonts w:ascii="Times New Roman" w:hAnsi="Times New Roman"/>
                <w:sz w:val="28"/>
                <w:szCs w:val="28"/>
              </w:rPr>
            </w:pPr>
            <w:r>
              <w:rPr>
                <w:rFonts w:ascii="Times New Roman" w:hAnsi="Times New Roman"/>
                <w:sz w:val="28"/>
                <w:szCs w:val="28"/>
                <w:lang w:val="kk-KZ"/>
              </w:rPr>
              <w:t>жоқ</w:t>
            </w:r>
          </w:p>
        </w:tc>
        <w:tc>
          <w:tcPr>
            <w:tcW w:w="1599" w:type="dxa"/>
          </w:tcPr>
          <w:p w14:paraId="232FF00E" w14:textId="77777777" w:rsidR="0061309B" w:rsidRPr="000963F2" w:rsidRDefault="0061309B" w:rsidP="00DB0E02">
            <w:pPr>
              <w:pStyle w:val="a7"/>
              <w:spacing w:before="120" w:after="120" w:line="240" w:lineRule="auto"/>
              <w:ind w:left="0"/>
              <w:jc w:val="center"/>
              <w:rPr>
                <w:rFonts w:ascii="Times New Roman" w:hAnsi="Times New Roman"/>
                <w:sz w:val="28"/>
                <w:szCs w:val="28"/>
              </w:rPr>
            </w:pPr>
            <w:r w:rsidRPr="000963F2">
              <w:rPr>
                <w:rFonts w:ascii="Times New Roman" w:hAnsi="Times New Roman"/>
                <w:sz w:val="28"/>
                <w:szCs w:val="28"/>
              </w:rPr>
              <w:t>14,9</w:t>
            </w:r>
          </w:p>
        </w:tc>
      </w:tr>
    </w:tbl>
    <w:p w14:paraId="36F9EDD9" w14:textId="77777777" w:rsidR="009615BE" w:rsidRDefault="009615BE" w:rsidP="009615BE">
      <w:pPr>
        <w:pStyle w:val="a7"/>
        <w:spacing w:after="0" w:line="240" w:lineRule="auto"/>
        <w:ind w:left="0" w:firstLine="709"/>
        <w:jc w:val="both"/>
        <w:rPr>
          <w:rFonts w:ascii="Times New Roman" w:hAnsi="Times New Roman"/>
          <w:sz w:val="28"/>
          <w:szCs w:val="28"/>
        </w:rPr>
      </w:pPr>
    </w:p>
    <w:p w14:paraId="4861106C" w14:textId="54D3F44F" w:rsidR="0061309B" w:rsidRDefault="0061309B" w:rsidP="009615BE">
      <w:pPr>
        <w:pStyle w:val="a7"/>
        <w:spacing w:after="0" w:line="240" w:lineRule="auto"/>
        <w:ind w:left="0" w:firstLine="709"/>
        <w:jc w:val="both"/>
        <w:rPr>
          <w:rFonts w:ascii="Times New Roman" w:hAnsi="Times New Roman"/>
          <w:sz w:val="28"/>
          <w:szCs w:val="28"/>
        </w:rPr>
      </w:pPr>
      <w:r w:rsidRPr="0061309B">
        <w:rPr>
          <w:rFonts w:ascii="Times New Roman" w:hAnsi="Times New Roman"/>
          <w:sz w:val="28"/>
          <w:szCs w:val="28"/>
        </w:rPr>
        <w:t>4.</w:t>
      </w:r>
      <w:r w:rsidR="007059A1" w:rsidRPr="007059A1">
        <w:rPr>
          <w:rFonts w:ascii="Times New Roman" w:hAnsi="Times New Roman"/>
          <w:sz w:val="28"/>
          <w:szCs w:val="28"/>
        </w:rPr>
        <w:t>6</w:t>
      </w:r>
      <w:r w:rsidR="0058427D">
        <w:rPr>
          <w:rFonts w:ascii="Times New Roman" w:hAnsi="Times New Roman"/>
          <w:sz w:val="28"/>
          <w:szCs w:val="28"/>
          <w:lang w:val="kk-KZ"/>
        </w:rPr>
        <w:t xml:space="preserve"> </w:t>
      </w:r>
      <w:proofErr w:type="spellStart"/>
      <w:r w:rsidRPr="0061309B">
        <w:rPr>
          <w:rFonts w:ascii="Times New Roman" w:hAnsi="Times New Roman"/>
          <w:sz w:val="28"/>
          <w:szCs w:val="28"/>
        </w:rPr>
        <w:t>кестенің</w:t>
      </w:r>
      <w:proofErr w:type="spellEnd"/>
      <w:r w:rsidRPr="0061309B">
        <w:rPr>
          <w:rFonts w:ascii="Times New Roman" w:hAnsi="Times New Roman"/>
          <w:sz w:val="28"/>
          <w:szCs w:val="28"/>
        </w:rPr>
        <w:t xml:space="preserve"> </w:t>
      </w:r>
      <w:proofErr w:type="spellStart"/>
      <w:r w:rsidRPr="0061309B">
        <w:rPr>
          <w:rFonts w:ascii="Times New Roman" w:hAnsi="Times New Roman"/>
          <w:sz w:val="28"/>
          <w:szCs w:val="28"/>
        </w:rPr>
        <w:t>негізінде</w:t>
      </w:r>
      <w:proofErr w:type="spellEnd"/>
      <w:r w:rsidRPr="0061309B">
        <w:rPr>
          <w:rFonts w:ascii="Times New Roman" w:hAnsi="Times New Roman"/>
          <w:sz w:val="28"/>
          <w:szCs w:val="28"/>
        </w:rPr>
        <w:t xml:space="preserve"> графит</w:t>
      </w:r>
      <w:r w:rsidR="00FF4D0B">
        <w:rPr>
          <w:rFonts w:ascii="Times New Roman" w:hAnsi="Times New Roman"/>
          <w:sz w:val="28"/>
          <w:szCs w:val="28"/>
          <w:lang w:val="kk-KZ"/>
        </w:rPr>
        <w:t xml:space="preserve"> шығынының </w:t>
      </w:r>
      <w:r w:rsidRPr="0061309B">
        <w:rPr>
          <w:rFonts w:ascii="Times New Roman" w:hAnsi="Times New Roman"/>
          <w:sz w:val="28"/>
          <w:szCs w:val="28"/>
        </w:rPr>
        <w:t xml:space="preserve">фракция </w:t>
      </w:r>
      <w:proofErr w:type="spellStart"/>
      <w:r w:rsidRPr="0061309B">
        <w:rPr>
          <w:rFonts w:ascii="Times New Roman" w:hAnsi="Times New Roman"/>
          <w:sz w:val="28"/>
          <w:szCs w:val="28"/>
        </w:rPr>
        <w:t>өлшеміне</w:t>
      </w:r>
      <w:proofErr w:type="spellEnd"/>
      <w:r w:rsidRPr="0061309B">
        <w:rPr>
          <w:rFonts w:ascii="Times New Roman" w:hAnsi="Times New Roman"/>
          <w:sz w:val="28"/>
          <w:szCs w:val="28"/>
        </w:rPr>
        <w:t xml:space="preserve"> (4.</w:t>
      </w:r>
      <w:r w:rsidR="007059A1" w:rsidRPr="007059A1">
        <w:rPr>
          <w:rFonts w:ascii="Times New Roman" w:hAnsi="Times New Roman"/>
          <w:sz w:val="28"/>
          <w:szCs w:val="28"/>
        </w:rPr>
        <w:t>8</w:t>
      </w:r>
      <w:r w:rsidRPr="0061309B">
        <w:rPr>
          <w:rFonts w:ascii="Times New Roman" w:hAnsi="Times New Roman"/>
          <w:sz w:val="28"/>
          <w:szCs w:val="28"/>
        </w:rPr>
        <w:t xml:space="preserve">-сурет) </w:t>
      </w:r>
      <w:proofErr w:type="spellStart"/>
      <w:r w:rsidRPr="0061309B">
        <w:rPr>
          <w:rFonts w:ascii="Times New Roman" w:hAnsi="Times New Roman"/>
          <w:sz w:val="28"/>
          <w:szCs w:val="28"/>
        </w:rPr>
        <w:t>және</w:t>
      </w:r>
      <w:proofErr w:type="spellEnd"/>
      <w:r w:rsidRPr="0061309B">
        <w:rPr>
          <w:rFonts w:ascii="Times New Roman" w:hAnsi="Times New Roman"/>
          <w:sz w:val="28"/>
          <w:szCs w:val="28"/>
        </w:rPr>
        <w:t xml:space="preserve"> </w:t>
      </w:r>
      <w:proofErr w:type="spellStart"/>
      <w:r w:rsidRPr="0061309B">
        <w:rPr>
          <w:rFonts w:ascii="Times New Roman" w:hAnsi="Times New Roman"/>
          <w:sz w:val="28"/>
          <w:szCs w:val="28"/>
        </w:rPr>
        <w:t>питтинг</w:t>
      </w:r>
      <w:proofErr w:type="spellEnd"/>
      <w:r w:rsidRPr="0061309B">
        <w:rPr>
          <w:rFonts w:ascii="Times New Roman" w:hAnsi="Times New Roman"/>
          <w:sz w:val="28"/>
          <w:szCs w:val="28"/>
        </w:rPr>
        <w:t xml:space="preserve"> </w:t>
      </w:r>
      <w:proofErr w:type="spellStart"/>
      <w:r w:rsidRPr="0061309B">
        <w:rPr>
          <w:rFonts w:ascii="Times New Roman" w:hAnsi="Times New Roman"/>
          <w:sz w:val="28"/>
          <w:szCs w:val="28"/>
        </w:rPr>
        <w:t>ауданы</w:t>
      </w:r>
      <w:proofErr w:type="spellEnd"/>
      <w:r w:rsidRPr="0061309B">
        <w:rPr>
          <w:rFonts w:ascii="Times New Roman" w:hAnsi="Times New Roman"/>
          <w:sz w:val="28"/>
          <w:szCs w:val="28"/>
        </w:rPr>
        <w:t xml:space="preserve"> фракция </w:t>
      </w:r>
      <w:proofErr w:type="spellStart"/>
      <w:r w:rsidRPr="0061309B">
        <w:rPr>
          <w:rFonts w:ascii="Times New Roman" w:hAnsi="Times New Roman"/>
          <w:sz w:val="28"/>
          <w:szCs w:val="28"/>
        </w:rPr>
        <w:t>өлшеміне</w:t>
      </w:r>
      <w:proofErr w:type="spellEnd"/>
      <w:r w:rsidRPr="0061309B">
        <w:rPr>
          <w:rFonts w:ascii="Times New Roman" w:hAnsi="Times New Roman"/>
          <w:sz w:val="28"/>
          <w:szCs w:val="28"/>
        </w:rPr>
        <w:t xml:space="preserve"> </w:t>
      </w:r>
      <w:proofErr w:type="spellStart"/>
      <w:r w:rsidR="00FF4D0B" w:rsidRPr="0061309B">
        <w:rPr>
          <w:rFonts w:ascii="Times New Roman" w:hAnsi="Times New Roman"/>
          <w:sz w:val="28"/>
          <w:szCs w:val="28"/>
        </w:rPr>
        <w:t>тәуелділігі</w:t>
      </w:r>
      <w:proofErr w:type="spellEnd"/>
      <w:r w:rsidR="00FF4D0B" w:rsidRPr="0061309B">
        <w:rPr>
          <w:rFonts w:ascii="Times New Roman" w:hAnsi="Times New Roman"/>
          <w:sz w:val="28"/>
          <w:szCs w:val="28"/>
        </w:rPr>
        <w:t xml:space="preserve"> </w:t>
      </w:r>
      <w:r w:rsidR="00FF4D0B">
        <w:rPr>
          <w:rFonts w:ascii="Times New Roman" w:hAnsi="Times New Roman"/>
          <w:sz w:val="28"/>
          <w:szCs w:val="28"/>
          <w:lang w:val="kk-KZ"/>
        </w:rPr>
        <w:t xml:space="preserve">тұрғызылған </w:t>
      </w:r>
      <w:r w:rsidRPr="0061309B">
        <w:rPr>
          <w:rFonts w:ascii="Times New Roman" w:hAnsi="Times New Roman"/>
          <w:sz w:val="28"/>
          <w:szCs w:val="28"/>
        </w:rPr>
        <w:t>(4.</w:t>
      </w:r>
      <w:r w:rsidR="007059A1" w:rsidRPr="007059A1">
        <w:rPr>
          <w:rFonts w:ascii="Times New Roman" w:hAnsi="Times New Roman"/>
          <w:sz w:val="28"/>
          <w:szCs w:val="28"/>
        </w:rPr>
        <w:t>9</w:t>
      </w:r>
      <w:r w:rsidRPr="0061309B">
        <w:rPr>
          <w:rFonts w:ascii="Times New Roman" w:hAnsi="Times New Roman"/>
          <w:sz w:val="28"/>
          <w:szCs w:val="28"/>
        </w:rPr>
        <w:t>-сурет).</w:t>
      </w:r>
    </w:p>
    <w:p w14:paraId="3422C096" w14:textId="77777777" w:rsidR="00144B5A" w:rsidRDefault="00144B5A" w:rsidP="00144B5A">
      <w:pPr>
        <w:tabs>
          <w:tab w:val="left" w:pos="7188"/>
        </w:tabs>
        <w:ind w:firstLine="1134"/>
        <w:rPr>
          <w:lang w:eastAsia="ru-RU"/>
        </w:rPr>
      </w:pPr>
    </w:p>
    <w:p w14:paraId="3442FCBB" w14:textId="449364D3" w:rsidR="00144B5A" w:rsidRDefault="00144B5A" w:rsidP="00144B5A">
      <w:pPr>
        <w:tabs>
          <w:tab w:val="left" w:pos="7188"/>
        </w:tabs>
        <w:ind w:firstLine="1560"/>
        <w:rPr>
          <w:lang w:eastAsia="ru-RU"/>
        </w:rPr>
      </w:pPr>
      <w:r>
        <w:rPr>
          <w:noProof/>
          <w:lang w:eastAsia="ru-RU"/>
        </w:rPr>
        <mc:AlternateContent>
          <mc:Choice Requires="wps">
            <w:drawing>
              <wp:anchor distT="45720" distB="45720" distL="114300" distR="114300" simplePos="0" relativeHeight="251677184" behindDoc="0" locked="0" layoutInCell="1" allowOverlap="1" wp14:anchorId="72875963" wp14:editId="05F2777B">
                <wp:simplePos x="0" y="0"/>
                <wp:positionH relativeFrom="leftMargin">
                  <wp:posOffset>706915</wp:posOffset>
                </wp:positionH>
                <wp:positionV relativeFrom="paragraph">
                  <wp:posOffset>998548</wp:posOffset>
                </wp:positionV>
                <wp:extent cx="2178294" cy="362585"/>
                <wp:effectExtent l="0" t="6668" r="6033" b="6032"/>
                <wp:wrapNone/>
                <wp:docPr id="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178294" cy="362585"/>
                        </a:xfrm>
                        <a:prstGeom prst="rect">
                          <a:avLst/>
                        </a:prstGeom>
                        <a:solidFill>
                          <a:srgbClr val="FFFFFF"/>
                        </a:solidFill>
                        <a:ln w="9525">
                          <a:noFill/>
                          <a:miter lim="800000"/>
                          <a:headEnd/>
                          <a:tailEnd/>
                        </a:ln>
                      </wps:spPr>
                      <wps:txbx>
                        <w:txbxContent>
                          <w:p w14:paraId="5947D77D" w14:textId="3FA221A6" w:rsidR="006F10BC" w:rsidRPr="009934A1" w:rsidRDefault="006F10BC" w:rsidP="00144B5A">
                            <w:pPr>
                              <w:pStyle w:val="a7"/>
                              <w:spacing w:before="120" w:after="120" w:line="240" w:lineRule="auto"/>
                              <w:ind w:left="0"/>
                              <w:jc w:val="both"/>
                              <w:rPr>
                                <w:rFonts w:ascii="Times New Roman" w:hAnsi="Times New Roman"/>
                                <w:lang w:val="kk-KZ"/>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875963" id="_x0000_s1034" type="#_x0000_t202" style="position:absolute;left:0;text-align:left;margin-left:55.65pt;margin-top:78.65pt;width:171.5pt;height:28.55pt;rotation:-90;z-index:25167718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" stroked="f">
                <v:textbox>
                  <w:txbxContent>
                    <w:p w14:paraId="5947D77D" w14:textId="3FA221A6" w:rsidR="006F10BC" w:rsidRPr="009934A1" w:rsidRDefault="006F10BC" w:rsidP="00144B5A">
                      <w:pPr>
                        <w:pStyle w:val="a7"/>
                        <w:spacing w:before="120" w:after="120" w:line="240" w:lineRule="auto"/>
                        <w:ind w:left="0"/>
                        <w:jc w:val="both"/>
                        <w:rPr>
                          <w:rFonts w:ascii="Times New Roman" w:hAnsi="Times New Roman"/>
                          <w:lang w:val="kk-KZ"/>
                        </w:rPr>
                      </w:pPr>
                    </w:p>
                  </w:txbxContent>
                </v:textbox>
                <w10:wrap anchorx="margin"/>
              </v:shape>
            </w:pict>
          </mc:Fallback>
        </mc:AlternateContent>
      </w:r>
      <w:r w:rsidR="007E137F" w:rsidRPr="003A0CF2">
        <w:rPr>
          <w:rFonts w:ascii="Times New Roman" w:hAnsi="Times New Roman"/>
          <w:noProof/>
          <w:sz w:val="28"/>
          <w:szCs w:val="28"/>
          <w:lang w:eastAsia="ru-RU"/>
        </w:rPr>
        <w:drawing>
          <wp:inline distT="0" distB="0" distL="0" distR="0" wp14:anchorId="658FCCDD" wp14:editId="42702B02">
            <wp:extent cx="3764280" cy="2343150"/>
            <wp:effectExtent l="0" t="0" r="762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67CA646" w14:textId="208F0167" w:rsidR="009615BE" w:rsidRDefault="009615BE" w:rsidP="009615BE">
      <w:pPr>
        <w:spacing w:after="0" w:line="240" w:lineRule="auto"/>
        <w:jc w:val="center"/>
        <w:rPr>
          <w:rFonts w:ascii="Times New Roman" w:hAnsi="Times New Roman"/>
          <w:sz w:val="28"/>
          <w:szCs w:val="28"/>
          <w:lang w:val="kk-KZ"/>
        </w:rPr>
      </w:pPr>
      <w:r w:rsidRPr="003B38CF">
        <w:rPr>
          <w:rFonts w:ascii="Times New Roman" w:hAnsi="Times New Roman"/>
          <w:sz w:val="28"/>
          <w:szCs w:val="28"/>
        </w:rPr>
        <w:t>4.</w:t>
      </w:r>
      <w:r w:rsidR="007059A1" w:rsidRPr="007059A1">
        <w:rPr>
          <w:rFonts w:ascii="Times New Roman" w:hAnsi="Times New Roman"/>
          <w:sz w:val="28"/>
          <w:szCs w:val="28"/>
        </w:rPr>
        <w:t>8</w:t>
      </w:r>
      <w:r w:rsidRPr="003B38CF">
        <w:rPr>
          <w:rFonts w:ascii="Times New Roman" w:hAnsi="Times New Roman"/>
          <w:sz w:val="28"/>
          <w:szCs w:val="28"/>
        </w:rPr>
        <w:t xml:space="preserve"> </w:t>
      </w:r>
      <w:r w:rsidR="00FF4D0B" w:rsidRPr="003B38CF">
        <w:rPr>
          <w:rFonts w:ascii="Times New Roman" w:hAnsi="Times New Roman"/>
          <w:sz w:val="28"/>
          <w:szCs w:val="28"/>
          <w:lang w:val="kk-KZ"/>
        </w:rPr>
        <w:t xml:space="preserve">сурет </w:t>
      </w:r>
      <w:r w:rsidR="00536B95">
        <w:rPr>
          <w:rFonts w:ascii="Times New Roman" w:hAnsi="Times New Roman"/>
          <w:sz w:val="28"/>
          <w:szCs w:val="28"/>
        </w:rPr>
        <w:t>–</w:t>
      </w:r>
      <w:r w:rsidRPr="003B38CF">
        <w:rPr>
          <w:rFonts w:ascii="Times New Roman" w:hAnsi="Times New Roman"/>
          <w:sz w:val="28"/>
          <w:szCs w:val="28"/>
        </w:rPr>
        <w:t xml:space="preserve"> </w:t>
      </w:r>
      <w:r w:rsidR="00FF4D0B" w:rsidRPr="003B38CF">
        <w:rPr>
          <w:rFonts w:ascii="Times New Roman" w:hAnsi="Times New Roman"/>
          <w:sz w:val="28"/>
          <w:szCs w:val="28"/>
        </w:rPr>
        <w:t xml:space="preserve">Графит </w:t>
      </w:r>
      <w:proofErr w:type="spellStart"/>
      <w:r w:rsidR="00FF4D0B" w:rsidRPr="003B38CF">
        <w:rPr>
          <w:rFonts w:ascii="Times New Roman" w:hAnsi="Times New Roman"/>
          <w:sz w:val="28"/>
          <w:szCs w:val="28"/>
        </w:rPr>
        <w:t>ағынының</w:t>
      </w:r>
      <w:proofErr w:type="spellEnd"/>
      <w:r w:rsidR="00FF4D0B" w:rsidRPr="003B38CF">
        <w:rPr>
          <w:rFonts w:ascii="Times New Roman" w:hAnsi="Times New Roman"/>
          <w:sz w:val="28"/>
          <w:szCs w:val="28"/>
        </w:rPr>
        <w:t xml:space="preserve"> фракция </w:t>
      </w:r>
      <w:proofErr w:type="spellStart"/>
      <w:r w:rsidR="00FF4D0B" w:rsidRPr="003B38CF">
        <w:rPr>
          <w:rFonts w:ascii="Times New Roman" w:hAnsi="Times New Roman"/>
          <w:sz w:val="28"/>
          <w:szCs w:val="28"/>
        </w:rPr>
        <w:t>өлше</w:t>
      </w:r>
      <w:proofErr w:type="spellEnd"/>
      <w:r w:rsidR="0068225F">
        <w:rPr>
          <w:rFonts w:ascii="Times New Roman" w:hAnsi="Times New Roman"/>
          <w:sz w:val="28"/>
          <w:szCs w:val="28"/>
          <w:lang w:val="kk-KZ"/>
        </w:rPr>
        <w:t>м</w:t>
      </w:r>
      <w:proofErr w:type="spellStart"/>
      <w:r w:rsidR="00FF4D0B" w:rsidRPr="003B38CF">
        <w:rPr>
          <w:rFonts w:ascii="Times New Roman" w:hAnsi="Times New Roman"/>
          <w:sz w:val="28"/>
          <w:szCs w:val="28"/>
        </w:rPr>
        <w:t>іне</w:t>
      </w:r>
      <w:proofErr w:type="spellEnd"/>
      <w:r w:rsidR="00FF4D0B" w:rsidRPr="003B38CF">
        <w:rPr>
          <w:rFonts w:ascii="Times New Roman" w:hAnsi="Times New Roman"/>
          <w:sz w:val="28"/>
          <w:szCs w:val="28"/>
        </w:rPr>
        <w:t xml:space="preserve"> </w:t>
      </w:r>
      <w:proofErr w:type="spellStart"/>
      <w:r w:rsidR="00FF4D0B" w:rsidRPr="003B38CF">
        <w:rPr>
          <w:rFonts w:ascii="Times New Roman" w:hAnsi="Times New Roman"/>
          <w:sz w:val="28"/>
          <w:szCs w:val="28"/>
        </w:rPr>
        <w:t>тәуелділі</w:t>
      </w:r>
      <w:proofErr w:type="spellEnd"/>
      <w:r w:rsidR="00E45889">
        <w:rPr>
          <w:rFonts w:ascii="Times New Roman" w:hAnsi="Times New Roman"/>
          <w:sz w:val="28"/>
          <w:szCs w:val="28"/>
          <w:lang w:val="kk-KZ"/>
        </w:rPr>
        <w:t xml:space="preserve">гі </w:t>
      </w:r>
    </w:p>
    <w:p w14:paraId="38376D15" w14:textId="0387B96A" w:rsidR="00E45889" w:rsidRDefault="00E45889" w:rsidP="009615BE">
      <w:pPr>
        <w:spacing w:after="0" w:line="240" w:lineRule="auto"/>
        <w:jc w:val="center"/>
        <w:rPr>
          <w:rFonts w:ascii="Times New Roman" w:hAnsi="Times New Roman"/>
          <w:sz w:val="28"/>
          <w:szCs w:val="28"/>
          <w:lang w:val="kk-KZ"/>
        </w:rPr>
      </w:pPr>
    </w:p>
    <w:p w14:paraId="4590D1BE" w14:textId="5FCB52AB" w:rsidR="00E45889" w:rsidRDefault="00E45889" w:rsidP="009615BE">
      <w:pPr>
        <w:spacing w:after="0" w:line="240" w:lineRule="auto"/>
        <w:jc w:val="center"/>
        <w:rPr>
          <w:rFonts w:ascii="Times New Roman" w:hAnsi="Times New Roman"/>
          <w:sz w:val="28"/>
          <w:szCs w:val="28"/>
          <w:lang w:val="kk-KZ"/>
        </w:rPr>
      </w:pPr>
    </w:p>
    <w:p w14:paraId="162F5280" w14:textId="670FA774" w:rsidR="00E45889" w:rsidRDefault="00E45889" w:rsidP="009615BE">
      <w:pPr>
        <w:spacing w:after="0" w:line="240" w:lineRule="auto"/>
        <w:jc w:val="center"/>
        <w:rPr>
          <w:rFonts w:ascii="Times New Roman" w:hAnsi="Times New Roman"/>
          <w:sz w:val="28"/>
          <w:szCs w:val="28"/>
        </w:rPr>
      </w:pPr>
      <w:r w:rsidRPr="003A0CF2">
        <w:rPr>
          <w:noProof/>
          <w:lang w:eastAsia="ru-RU"/>
        </w:rPr>
        <w:drawing>
          <wp:inline distT="0" distB="0" distL="0" distR="0" wp14:anchorId="3A03C5D0" wp14:editId="529E22CD">
            <wp:extent cx="4543425" cy="3105150"/>
            <wp:effectExtent l="0" t="0" r="9525"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5E97FD9B" w14:textId="77777777" w:rsidR="00E45889" w:rsidRPr="003B38CF" w:rsidRDefault="00E45889" w:rsidP="009615BE">
      <w:pPr>
        <w:spacing w:after="0" w:line="240" w:lineRule="auto"/>
        <w:jc w:val="center"/>
        <w:rPr>
          <w:rFonts w:ascii="Times New Roman" w:hAnsi="Times New Roman"/>
          <w:sz w:val="28"/>
          <w:szCs w:val="28"/>
        </w:rPr>
      </w:pPr>
    </w:p>
    <w:p w14:paraId="2FE90B55" w14:textId="50C4C47F" w:rsidR="009615BE" w:rsidRPr="003B38CF" w:rsidRDefault="00FF4D0B" w:rsidP="008B5E6D">
      <w:pPr>
        <w:spacing w:after="0" w:line="240" w:lineRule="auto"/>
        <w:ind w:firstLine="567"/>
        <w:jc w:val="center"/>
        <w:rPr>
          <w:rFonts w:ascii="Times New Roman" w:hAnsi="Times New Roman"/>
          <w:sz w:val="28"/>
          <w:szCs w:val="28"/>
        </w:rPr>
      </w:pPr>
      <w:r w:rsidRPr="003B38CF">
        <w:rPr>
          <w:rFonts w:ascii="Times New Roman" w:hAnsi="Times New Roman"/>
          <w:sz w:val="28"/>
          <w:szCs w:val="28"/>
        </w:rPr>
        <w:t>4.</w:t>
      </w:r>
      <w:r w:rsidR="007059A1" w:rsidRPr="007059A1">
        <w:rPr>
          <w:rFonts w:ascii="Times New Roman" w:hAnsi="Times New Roman"/>
          <w:sz w:val="28"/>
          <w:szCs w:val="28"/>
        </w:rPr>
        <w:t>9</w:t>
      </w:r>
      <w:r w:rsidR="00536B95">
        <w:rPr>
          <w:rFonts w:ascii="Times New Roman" w:hAnsi="Times New Roman"/>
          <w:sz w:val="28"/>
          <w:szCs w:val="28"/>
          <w:lang w:val="kk-KZ"/>
        </w:rPr>
        <w:t xml:space="preserve"> </w:t>
      </w:r>
      <w:proofErr w:type="spellStart"/>
      <w:r w:rsidRPr="003B38CF">
        <w:rPr>
          <w:rFonts w:ascii="Times New Roman" w:hAnsi="Times New Roman"/>
          <w:sz w:val="28"/>
          <w:szCs w:val="28"/>
        </w:rPr>
        <w:t>сурет</w:t>
      </w:r>
      <w:proofErr w:type="spellEnd"/>
      <w:r w:rsidR="00536B95">
        <w:rPr>
          <w:rFonts w:ascii="Times New Roman" w:hAnsi="Times New Roman"/>
          <w:sz w:val="28"/>
          <w:szCs w:val="28"/>
          <w:lang w:val="kk-KZ"/>
        </w:rPr>
        <w:t xml:space="preserve"> – </w:t>
      </w:r>
      <w:proofErr w:type="spellStart"/>
      <w:r w:rsidRPr="003B38CF">
        <w:rPr>
          <w:rFonts w:ascii="Times New Roman" w:hAnsi="Times New Roman"/>
          <w:sz w:val="28"/>
          <w:szCs w:val="28"/>
        </w:rPr>
        <w:t>Питтинг</w:t>
      </w:r>
      <w:proofErr w:type="spellEnd"/>
      <w:r w:rsidRPr="003B38CF">
        <w:rPr>
          <w:rFonts w:ascii="Times New Roman" w:hAnsi="Times New Roman"/>
          <w:sz w:val="28"/>
          <w:szCs w:val="28"/>
        </w:rPr>
        <w:t xml:space="preserve"> </w:t>
      </w:r>
      <w:proofErr w:type="spellStart"/>
      <w:r w:rsidRPr="003B38CF">
        <w:rPr>
          <w:rFonts w:ascii="Times New Roman" w:hAnsi="Times New Roman"/>
          <w:sz w:val="28"/>
          <w:szCs w:val="28"/>
        </w:rPr>
        <w:t>ауданының</w:t>
      </w:r>
      <w:proofErr w:type="spellEnd"/>
      <w:r w:rsidRPr="003B38CF">
        <w:rPr>
          <w:rFonts w:ascii="Times New Roman" w:hAnsi="Times New Roman"/>
          <w:sz w:val="28"/>
          <w:szCs w:val="28"/>
        </w:rPr>
        <w:t xml:space="preserve"> фракция </w:t>
      </w:r>
      <w:proofErr w:type="spellStart"/>
      <w:r w:rsidRPr="003B38CF">
        <w:rPr>
          <w:rFonts w:ascii="Times New Roman" w:hAnsi="Times New Roman"/>
          <w:sz w:val="28"/>
          <w:szCs w:val="28"/>
        </w:rPr>
        <w:t>өлшеміне</w:t>
      </w:r>
      <w:proofErr w:type="spellEnd"/>
      <w:r w:rsidRPr="003B38CF">
        <w:rPr>
          <w:rFonts w:ascii="Times New Roman" w:hAnsi="Times New Roman"/>
          <w:sz w:val="28"/>
          <w:szCs w:val="28"/>
        </w:rPr>
        <w:t xml:space="preserve"> </w:t>
      </w:r>
      <w:proofErr w:type="spellStart"/>
      <w:r w:rsidRPr="003B38CF">
        <w:rPr>
          <w:rFonts w:ascii="Times New Roman" w:hAnsi="Times New Roman"/>
          <w:sz w:val="28"/>
          <w:szCs w:val="28"/>
        </w:rPr>
        <w:t>тәуелділігі</w:t>
      </w:r>
      <w:proofErr w:type="spellEnd"/>
    </w:p>
    <w:p w14:paraId="1A648589" w14:textId="77777777" w:rsidR="009615BE" w:rsidRPr="000963F2" w:rsidRDefault="009615BE" w:rsidP="008B5E6D">
      <w:pPr>
        <w:pStyle w:val="a7"/>
        <w:spacing w:after="0" w:line="240" w:lineRule="auto"/>
        <w:ind w:left="0" w:firstLine="567"/>
        <w:jc w:val="both"/>
        <w:rPr>
          <w:rFonts w:ascii="Times New Roman" w:hAnsi="Times New Roman"/>
          <w:sz w:val="28"/>
          <w:szCs w:val="28"/>
        </w:rPr>
      </w:pPr>
    </w:p>
    <w:p w14:paraId="01D0201E" w14:textId="3FF8B619" w:rsidR="00291D4A" w:rsidRPr="00291D4A" w:rsidRDefault="00291D4A" w:rsidP="008B5E6D">
      <w:pPr>
        <w:pStyle w:val="a7"/>
        <w:spacing w:after="0" w:line="240" w:lineRule="auto"/>
        <w:ind w:left="0" w:firstLine="567"/>
        <w:jc w:val="both"/>
        <w:rPr>
          <w:rFonts w:ascii="Times New Roman" w:hAnsi="Times New Roman"/>
          <w:sz w:val="28"/>
          <w:szCs w:val="28"/>
        </w:rPr>
      </w:pPr>
      <w:r w:rsidRPr="00291D4A">
        <w:rPr>
          <w:rFonts w:ascii="Times New Roman" w:hAnsi="Times New Roman"/>
          <w:sz w:val="28"/>
          <w:szCs w:val="28"/>
        </w:rPr>
        <w:t>4.</w:t>
      </w:r>
      <w:r w:rsidR="007059A1" w:rsidRPr="007059A1">
        <w:rPr>
          <w:rFonts w:ascii="Times New Roman" w:hAnsi="Times New Roman"/>
          <w:sz w:val="28"/>
          <w:szCs w:val="28"/>
        </w:rPr>
        <w:t>6</w:t>
      </w:r>
      <w:r w:rsidR="0058427D">
        <w:rPr>
          <w:rFonts w:ascii="Times New Roman" w:hAnsi="Times New Roman"/>
          <w:sz w:val="28"/>
          <w:szCs w:val="28"/>
          <w:lang w:val="kk-KZ"/>
        </w:rPr>
        <w:t xml:space="preserve"> </w:t>
      </w:r>
      <w:proofErr w:type="spellStart"/>
      <w:r w:rsidRPr="00291D4A">
        <w:rPr>
          <w:rFonts w:ascii="Times New Roman" w:hAnsi="Times New Roman"/>
          <w:sz w:val="28"/>
          <w:szCs w:val="28"/>
        </w:rPr>
        <w:t>кестедегі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мәліметтерден</w:t>
      </w:r>
      <w:proofErr w:type="spellEnd"/>
      <w:r w:rsidRPr="00291D4A">
        <w:rPr>
          <w:rFonts w:ascii="Times New Roman" w:hAnsi="Times New Roman"/>
          <w:sz w:val="28"/>
          <w:szCs w:val="28"/>
        </w:rPr>
        <w:t xml:space="preserve"> </w:t>
      </w:r>
      <w:proofErr w:type="spellStart"/>
      <w:r w:rsidR="00FF4D0B">
        <w:rPr>
          <w:rFonts w:ascii="Times New Roman" w:hAnsi="Times New Roman"/>
          <w:sz w:val="28"/>
          <w:szCs w:val="28"/>
        </w:rPr>
        <w:t>көрініп</w:t>
      </w:r>
      <w:proofErr w:type="spellEnd"/>
      <w:r w:rsidR="00FF4D0B">
        <w:rPr>
          <w:rFonts w:ascii="Times New Roman" w:hAnsi="Times New Roman"/>
          <w:sz w:val="28"/>
          <w:szCs w:val="28"/>
        </w:rPr>
        <w:t xml:space="preserve"> </w:t>
      </w:r>
      <w:proofErr w:type="spellStart"/>
      <w:r w:rsidR="00FF4D0B">
        <w:rPr>
          <w:rFonts w:ascii="Times New Roman" w:hAnsi="Times New Roman"/>
          <w:sz w:val="28"/>
          <w:szCs w:val="28"/>
        </w:rPr>
        <w:t>тұрғандай</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графитпен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өңдеу</w:t>
      </w:r>
      <w:proofErr w:type="spellEnd"/>
      <w:r w:rsidRPr="00291D4A">
        <w:rPr>
          <w:rFonts w:ascii="Times New Roman" w:hAnsi="Times New Roman"/>
          <w:sz w:val="28"/>
          <w:szCs w:val="28"/>
        </w:rPr>
        <w:t xml:space="preserve"> </w:t>
      </w:r>
      <w:r w:rsidR="00FF4D0B">
        <w:rPr>
          <w:rFonts w:ascii="Times New Roman" w:hAnsi="Times New Roman"/>
          <w:sz w:val="28"/>
          <w:szCs w:val="28"/>
          <w:lang w:val="kk-KZ"/>
        </w:rPr>
        <w:t xml:space="preserve">питтинг дақтарының </w:t>
      </w:r>
      <w:proofErr w:type="spellStart"/>
      <w:r w:rsidRPr="00291D4A">
        <w:rPr>
          <w:rFonts w:ascii="Times New Roman" w:hAnsi="Times New Roman"/>
          <w:sz w:val="28"/>
          <w:szCs w:val="28"/>
        </w:rPr>
        <w:t>ауданын</w:t>
      </w:r>
      <w:proofErr w:type="spellEnd"/>
      <w:r w:rsidRPr="00291D4A">
        <w:rPr>
          <w:rFonts w:ascii="Times New Roman" w:hAnsi="Times New Roman"/>
          <w:sz w:val="28"/>
          <w:szCs w:val="28"/>
        </w:rPr>
        <w:t xml:space="preserve"> 2 </w:t>
      </w:r>
      <w:proofErr w:type="spellStart"/>
      <w:r w:rsidRPr="00291D4A">
        <w:rPr>
          <w:rFonts w:ascii="Times New Roman" w:hAnsi="Times New Roman"/>
          <w:sz w:val="28"/>
          <w:szCs w:val="28"/>
        </w:rPr>
        <w:t>еседен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астам</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қысқартуға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мүмкіндік</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береді</w:t>
      </w:r>
      <w:proofErr w:type="spellEnd"/>
      <w:r w:rsidRPr="00291D4A">
        <w:rPr>
          <w:rFonts w:ascii="Times New Roman" w:hAnsi="Times New Roman"/>
          <w:sz w:val="28"/>
          <w:szCs w:val="28"/>
        </w:rPr>
        <w:t xml:space="preserve">.  Графит </w:t>
      </w:r>
      <w:proofErr w:type="spellStart"/>
      <w:r w:rsidRPr="00291D4A">
        <w:rPr>
          <w:rFonts w:ascii="Times New Roman" w:hAnsi="Times New Roman"/>
          <w:sz w:val="28"/>
          <w:szCs w:val="28"/>
        </w:rPr>
        <w:t>ұнтағының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фракциялық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құрамы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питтинг</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алаңына</w:t>
      </w:r>
      <w:proofErr w:type="spellEnd"/>
      <w:r w:rsidRPr="00291D4A">
        <w:rPr>
          <w:rFonts w:ascii="Times New Roman" w:hAnsi="Times New Roman"/>
          <w:sz w:val="28"/>
          <w:szCs w:val="28"/>
        </w:rPr>
        <w:t xml:space="preserve"> да, </w:t>
      </w:r>
      <w:proofErr w:type="spellStart"/>
      <w:r w:rsidRPr="00291D4A">
        <w:rPr>
          <w:rFonts w:ascii="Times New Roman" w:hAnsi="Times New Roman"/>
          <w:sz w:val="28"/>
          <w:szCs w:val="28"/>
        </w:rPr>
        <w:t>графиттің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өзін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тұтынуға</w:t>
      </w:r>
      <w:proofErr w:type="spellEnd"/>
      <w:r w:rsidRPr="00291D4A">
        <w:rPr>
          <w:rFonts w:ascii="Times New Roman" w:hAnsi="Times New Roman"/>
          <w:sz w:val="28"/>
          <w:szCs w:val="28"/>
        </w:rPr>
        <w:t xml:space="preserve"> да </w:t>
      </w:r>
      <w:proofErr w:type="spellStart"/>
      <w:r w:rsidRPr="00291D4A">
        <w:rPr>
          <w:rFonts w:ascii="Times New Roman" w:hAnsi="Times New Roman"/>
          <w:sz w:val="28"/>
          <w:szCs w:val="28"/>
        </w:rPr>
        <w:t>айтарлықтай</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әсер</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етеді</w:t>
      </w:r>
      <w:proofErr w:type="spellEnd"/>
      <w:r w:rsidRPr="00291D4A">
        <w:rPr>
          <w:rFonts w:ascii="Times New Roman" w:hAnsi="Times New Roman"/>
          <w:sz w:val="28"/>
          <w:szCs w:val="28"/>
        </w:rPr>
        <w:t xml:space="preserve">. Графит </w:t>
      </w:r>
      <w:proofErr w:type="spellStart"/>
      <w:r w:rsidRPr="00291D4A">
        <w:rPr>
          <w:rFonts w:ascii="Times New Roman" w:hAnsi="Times New Roman"/>
          <w:sz w:val="28"/>
          <w:szCs w:val="28"/>
        </w:rPr>
        <w:t>ұнтағының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дисперсиясын</w:t>
      </w:r>
      <w:proofErr w:type="spellEnd"/>
      <w:r w:rsidRPr="00291D4A">
        <w:rPr>
          <w:rFonts w:ascii="Times New Roman" w:hAnsi="Times New Roman"/>
          <w:sz w:val="28"/>
          <w:szCs w:val="28"/>
        </w:rPr>
        <w:t xml:space="preserve"> 400 мкм-</w:t>
      </w:r>
      <w:proofErr w:type="spellStart"/>
      <w:r w:rsidRPr="00291D4A">
        <w:rPr>
          <w:rFonts w:ascii="Times New Roman" w:hAnsi="Times New Roman"/>
          <w:sz w:val="28"/>
          <w:szCs w:val="28"/>
        </w:rPr>
        <w:t>ден</w:t>
      </w:r>
      <w:proofErr w:type="spellEnd"/>
      <w:r w:rsidRPr="00291D4A">
        <w:rPr>
          <w:rFonts w:ascii="Times New Roman" w:hAnsi="Times New Roman"/>
          <w:sz w:val="28"/>
          <w:szCs w:val="28"/>
        </w:rPr>
        <w:t xml:space="preserve"> 100 мкм-</w:t>
      </w:r>
      <w:proofErr w:type="spellStart"/>
      <w:r w:rsidRPr="00291D4A">
        <w:rPr>
          <w:rFonts w:ascii="Times New Roman" w:hAnsi="Times New Roman"/>
          <w:sz w:val="28"/>
          <w:szCs w:val="28"/>
        </w:rPr>
        <w:t>ге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дейін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арттыру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өңделетін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беттің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ауданын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ұлғайтуға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және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осылайша</w:t>
      </w:r>
      <w:proofErr w:type="spellEnd"/>
      <w:r w:rsidRPr="00291D4A">
        <w:rPr>
          <w:rFonts w:ascii="Times New Roman" w:hAnsi="Times New Roman"/>
          <w:sz w:val="28"/>
          <w:szCs w:val="28"/>
        </w:rPr>
        <w:t xml:space="preserve"> графит </w:t>
      </w:r>
      <w:proofErr w:type="spellStart"/>
      <w:r w:rsidRPr="00291D4A">
        <w:rPr>
          <w:rFonts w:ascii="Times New Roman" w:hAnsi="Times New Roman"/>
          <w:sz w:val="28"/>
          <w:szCs w:val="28"/>
        </w:rPr>
        <w:t>ұнтағының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шығынын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азайтуға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мүмкіндік</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береді</w:t>
      </w:r>
      <w:proofErr w:type="spellEnd"/>
      <w:r w:rsidRPr="00291D4A">
        <w:rPr>
          <w:rFonts w:ascii="Times New Roman" w:hAnsi="Times New Roman"/>
          <w:sz w:val="28"/>
          <w:szCs w:val="28"/>
        </w:rPr>
        <w:t>.</w:t>
      </w:r>
    </w:p>
    <w:p w14:paraId="286CD812" w14:textId="77777777" w:rsidR="00291D4A" w:rsidRPr="00291D4A" w:rsidRDefault="00291D4A" w:rsidP="008B5E6D">
      <w:pPr>
        <w:pStyle w:val="a7"/>
        <w:spacing w:after="0" w:line="240" w:lineRule="auto"/>
        <w:ind w:left="0" w:firstLine="567"/>
        <w:jc w:val="both"/>
        <w:rPr>
          <w:rFonts w:ascii="Times New Roman" w:hAnsi="Times New Roman"/>
          <w:sz w:val="28"/>
          <w:szCs w:val="28"/>
        </w:rPr>
      </w:pPr>
      <w:proofErr w:type="spellStart"/>
      <w:r w:rsidRPr="00291D4A">
        <w:rPr>
          <w:rFonts w:ascii="Times New Roman" w:hAnsi="Times New Roman"/>
          <w:sz w:val="28"/>
          <w:szCs w:val="28"/>
        </w:rPr>
        <w:t>Дисперсиясы</w:t>
      </w:r>
      <w:proofErr w:type="spellEnd"/>
      <w:r w:rsidRPr="00291D4A">
        <w:rPr>
          <w:rFonts w:ascii="Times New Roman" w:hAnsi="Times New Roman"/>
          <w:sz w:val="28"/>
          <w:szCs w:val="28"/>
        </w:rPr>
        <w:t xml:space="preserve"> 50 мкм графит </w:t>
      </w:r>
      <w:proofErr w:type="spellStart"/>
      <w:r w:rsidRPr="00291D4A">
        <w:rPr>
          <w:rFonts w:ascii="Times New Roman" w:hAnsi="Times New Roman"/>
          <w:sz w:val="28"/>
          <w:szCs w:val="28"/>
        </w:rPr>
        <w:t>ұнтағымен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өңделген</w:t>
      </w:r>
      <w:proofErr w:type="spellEnd"/>
      <w:r w:rsidRPr="00291D4A">
        <w:rPr>
          <w:rFonts w:ascii="Times New Roman" w:hAnsi="Times New Roman"/>
          <w:sz w:val="28"/>
          <w:szCs w:val="28"/>
        </w:rPr>
        <w:t xml:space="preserve"> № 5 </w:t>
      </w:r>
      <w:proofErr w:type="spellStart"/>
      <w:r w:rsidRPr="00291D4A">
        <w:rPr>
          <w:rFonts w:ascii="Times New Roman" w:hAnsi="Times New Roman"/>
          <w:sz w:val="28"/>
          <w:szCs w:val="28"/>
        </w:rPr>
        <w:t>үлгі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өңделмеген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үлгі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сияқты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дерлік</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нәтижелерді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көрсетті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питтинг</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ауданы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сәйкесінше</w:t>
      </w:r>
      <w:proofErr w:type="spellEnd"/>
      <w:r w:rsidRPr="00291D4A">
        <w:rPr>
          <w:rFonts w:ascii="Times New Roman" w:hAnsi="Times New Roman"/>
          <w:sz w:val="28"/>
          <w:szCs w:val="28"/>
        </w:rPr>
        <w:t xml:space="preserve"> 15,2 </w:t>
      </w:r>
      <w:proofErr w:type="spellStart"/>
      <w:r w:rsidRPr="00291D4A">
        <w:rPr>
          <w:rFonts w:ascii="Times New Roman" w:hAnsi="Times New Roman"/>
          <w:sz w:val="28"/>
          <w:szCs w:val="28"/>
        </w:rPr>
        <w:t>және</w:t>
      </w:r>
      <w:proofErr w:type="spellEnd"/>
      <w:r w:rsidRPr="00291D4A">
        <w:rPr>
          <w:rFonts w:ascii="Times New Roman" w:hAnsi="Times New Roman"/>
          <w:sz w:val="28"/>
          <w:szCs w:val="28"/>
        </w:rPr>
        <w:t xml:space="preserve"> 14,9% </w:t>
      </w:r>
      <w:proofErr w:type="spellStart"/>
      <w:r w:rsidRPr="00291D4A">
        <w:rPr>
          <w:rFonts w:ascii="Times New Roman" w:hAnsi="Times New Roman"/>
          <w:sz w:val="28"/>
          <w:szCs w:val="28"/>
        </w:rPr>
        <w:t>құрады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Сонымен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қатар</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графиттің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шығыны</w:t>
      </w:r>
      <w:proofErr w:type="spellEnd"/>
      <w:r w:rsidRPr="00291D4A">
        <w:rPr>
          <w:rFonts w:ascii="Times New Roman" w:hAnsi="Times New Roman"/>
          <w:sz w:val="28"/>
          <w:szCs w:val="28"/>
        </w:rPr>
        <w:t xml:space="preserve"> 2 </w:t>
      </w:r>
      <w:proofErr w:type="spellStart"/>
      <w:r w:rsidRPr="00291D4A">
        <w:rPr>
          <w:rFonts w:ascii="Times New Roman" w:hAnsi="Times New Roman"/>
          <w:sz w:val="28"/>
          <w:szCs w:val="28"/>
        </w:rPr>
        <w:t>еседен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астам</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өсті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және</w:t>
      </w:r>
      <w:proofErr w:type="spellEnd"/>
      <w:r w:rsidRPr="00291D4A">
        <w:rPr>
          <w:rFonts w:ascii="Times New Roman" w:hAnsi="Times New Roman"/>
          <w:sz w:val="28"/>
          <w:szCs w:val="28"/>
        </w:rPr>
        <w:t xml:space="preserve"> оны </w:t>
      </w:r>
      <w:proofErr w:type="spellStart"/>
      <w:r w:rsidRPr="00291D4A">
        <w:rPr>
          <w:rFonts w:ascii="Times New Roman" w:hAnsi="Times New Roman"/>
          <w:sz w:val="28"/>
          <w:szCs w:val="28"/>
        </w:rPr>
        <w:t>қолмен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қолдануға</w:t>
      </w:r>
      <w:proofErr w:type="spellEnd"/>
      <w:r w:rsidRPr="00291D4A">
        <w:rPr>
          <w:rFonts w:ascii="Times New Roman" w:hAnsi="Times New Roman"/>
          <w:sz w:val="28"/>
          <w:szCs w:val="28"/>
        </w:rPr>
        <w:t xml:space="preserve"> тура </w:t>
      </w:r>
      <w:proofErr w:type="spellStart"/>
      <w:r w:rsidRPr="00291D4A">
        <w:rPr>
          <w:rFonts w:ascii="Times New Roman" w:hAnsi="Times New Roman"/>
          <w:sz w:val="28"/>
          <w:szCs w:val="28"/>
        </w:rPr>
        <w:t>келді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Бұл</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фактілер</w:t>
      </w:r>
      <w:proofErr w:type="spellEnd"/>
      <w:r w:rsidRPr="00291D4A">
        <w:rPr>
          <w:rFonts w:ascii="Times New Roman" w:hAnsi="Times New Roman"/>
          <w:sz w:val="28"/>
          <w:szCs w:val="28"/>
        </w:rPr>
        <w:t xml:space="preserve"> графит </w:t>
      </w:r>
      <w:proofErr w:type="spellStart"/>
      <w:r w:rsidRPr="00291D4A">
        <w:rPr>
          <w:rFonts w:ascii="Times New Roman" w:hAnsi="Times New Roman"/>
          <w:sz w:val="28"/>
          <w:szCs w:val="28"/>
        </w:rPr>
        <w:t>ұнтағы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бөлшектерінің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коагуляциясын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көрсетеді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бұл</w:t>
      </w:r>
      <w:proofErr w:type="spellEnd"/>
      <w:r w:rsidRPr="00291D4A">
        <w:rPr>
          <w:rFonts w:ascii="Times New Roman" w:hAnsi="Times New Roman"/>
          <w:sz w:val="28"/>
          <w:szCs w:val="28"/>
        </w:rPr>
        <w:t xml:space="preserve"> оны осы </w:t>
      </w:r>
      <w:proofErr w:type="spellStart"/>
      <w:r w:rsidRPr="00291D4A">
        <w:rPr>
          <w:rFonts w:ascii="Times New Roman" w:hAnsi="Times New Roman"/>
          <w:sz w:val="28"/>
          <w:szCs w:val="28"/>
        </w:rPr>
        <w:t>мақсаттарға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жарамсыз</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етеді</w:t>
      </w:r>
      <w:proofErr w:type="spellEnd"/>
      <w:r w:rsidRPr="00291D4A">
        <w:rPr>
          <w:rFonts w:ascii="Times New Roman" w:hAnsi="Times New Roman"/>
          <w:sz w:val="28"/>
          <w:szCs w:val="28"/>
        </w:rPr>
        <w:t>.</w:t>
      </w:r>
    </w:p>
    <w:p w14:paraId="07E29F30" w14:textId="23F6B93A" w:rsidR="00291D4A" w:rsidRDefault="00291D4A" w:rsidP="00162990">
      <w:pPr>
        <w:pStyle w:val="a7"/>
        <w:spacing w:after="0" w:line="240" w:lineRule="auto"/>
        <w:ind w:left="0" w:firstLine="567"/>
        <w:jc w:val="both"/>
        <w:rPr>
          <w:rFonts w:ascii="Times New Roman" w:hAnsi="Times New Roman"/>
          <w:sz w:val="28"/>
          <w:szCs w:val="28"/>
        </w:rPr>
      </w:pPr>
      <w:proofErr w:type="spellStart"/>
      <w:r w:rsidRPr="00291D4A">
        <w:rPr>
          <w:rFonts w:ascii="Times New Roman" w:hAnsi="Times New Roman"/>
          <w:sz w:val="28"/>
          <w:szCs w:val="28"/>
        </w:rPr>
        <w:t>Осылайша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жүргізілген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зерттеулерге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сүйене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отырып</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шамамен</w:t>
      </w:r>
      <w:proofErr w:type="spellEnd"/>
      <w:r w:rsidRPr="00291D4A">
        <w:rPr>
          <w:rFonts w:ascii="Times New Roman" w:hAnsi="Times New Roman"/>
          <w:sz w:val="28"/>
          <w:szCs w:val="28"/>
        </w:rPr>
        <w:t xml:space="preserve"> 0,5 г/см</w:t>
      </w:r>
      <w:r w:rsidRPr="00FF4D0B">
        <w:rPr>
          <w:rFonts w:ascii="Times New Roman" w:hAnsi="Times New Roman"/>
          <w:sz w:val="28"/>
          <w:szCs w:val="28"/>
          <w:vertAlign w:val="superscript"/>
        </w:rPr>
        <w:t>2</w:t>
      </w:r>
      <w:r w:rsidRPr="00291D4A">
        <w:rPr>
          <w:rFonts w:ascii="Times New Roman" w:hAnsi="Times New Roman"/>
          <w:sz w:val="28"/>
          <w:szCs w:val="28"/>
        </w:rPr>
        <w:t xml:space="preserve"> </w:t>
      </w:r>
      <w:proofErr w:type="spellStart"/>
      <w:r w:rsidRPr="00291D4A">
        <w:rPr>
          <w:rFonts w:ascii="Times New Roman" w:hAnsi="Times New Roman"/>
          <w:sz w:val="28"/>
          <w:szCs w:val="28"/>
        </w:rPr>
        <w:t>тұтыну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кезінде</w:t>
      </w:r>
      <w:proofErr w:type="spellEnd"/>
      <w:r w:rsidRPr="00291D4A">
        <w:rPr>
          <w:rFonts w:ascii="Times New Roman" w:hAnsi="Times New Roman"/>
          <w:sz w:val="28"/>
          <w:szCs w:val="28"/>
        </w:rPr>
        <w:t xml:space="preserve"> 300 -100 мкм </w:t>
      </w:r>
      <w:proofErr w:type="spellStart"/>
      <w:r w:rsidRPr="00291D4A">
        <w:rPr>
          <w:rFonts w:ascii="Times New Roman" w:hAnsi="Times New Roman"/>
          <w:sz w:val="28"/>
          <w:szCs w:val="28"/>
        </w:rPr>
        <w:t>дисперсиялы</w:t>
      </w:r>
      <w:proofErr w:type="spellEnd"/>
      <w:r w:rsidRPr="00291D4A">
        <w:rPr>
          <w:rFonts w:ascii="Times New Roman" w:hAnsi="Times New Roman"/>
          <w:sz w:val="28"/>
          <w:szCs w:val="28"/>
        </w:rPr>
        <w:t xml:space="preserve"> графит </w:t>
      </w:r>
      <w:proofErr w:type="spellStart"/>
      <w:r w:rsidRPr="00291D4A">
        <w:rPr>
          <w:rFonts w:ascii="Times New Roman" w:hAnsi="Times New Roman"/>
          <w:sz w:val="28"/>
          <w:szCs w:val="28"/>
        </w:rPr>
        <w:t>ұнтағымен</w:t>
      </w:r>
      <w:proofErr w:type="spellEnd"/>
      <w:r w:rsidRPr="00291D4A">
        <w:rPr>
          <w:rFonts w:ascii="Times New Roman" w:hAnsi="Times New Roman"/>
          <w:sz w:val="28"/>
          <w:szCs w:val="28"/>
        </w:rPr>
        <w:t xml:space="preserve"> </w:t>
      </w:r>
      <w:r w:rsidR="00042546">
        <w:rPr>
          <w:rFonts w:ascii="Times New Roman" w:hAnsi="Times New Roman"/>
          <w:sz w:val="28"/>
          <w:szCs w:val="28"/>
          <w:lang w:val="kk-KZ"/>
        </w:rPr>
        <w:t>өң</w:t>
      </w:r>
      <w:proofErr w:type="spellStart"/>
      <w:r w:rsidRPr="00291D4A">
        <w:rPr>
          <w:rFonts w:ascii="Times New Roman" w:hAnsi="Times New Roman"/>
          <w:sz w:val="28"/>
          <w:szCs w:val="28"/>
        </w:rPr>
        <w:t>деу</w:t>
      </w:r>
      <w:proofErr w:type="spellEnd"/>
      <w:r w:rsidRPr="00291D4A">
        <w:rPr>
          <w:rFonts w:ascii="Times New Roman" w:hAnsi="Times New Roman"/>
          <w:sz w:val="28"/>
          <w:szCs w:val="28"/>
        </w:rPr>
        <w:t xml:space="preserve"> </w:t>
      </w:r>
      <w:r w:rsidR="00FF4D0B">
        <w:rPr>
          <w:rFonts w:ascii="Times New Roman" w:hAnsi="Times New Roman"/>
          <w:sz w:val="28"/>
          <w:szCs w:val="28"/>
          <w:lang w:val="kk-KZ"/>
        </w:rPr>
        <w:t>БҮҚ</w:t>
      </w:r>
      <w:r w:rsidRPr="00291D4A">
        <w:rPr>
          <w:rFonts w:ascii="Times New Roman" w:hAnsi="Times New Roman"/>
          <w:sz w:val="28"/>
          <w:szCs w:val="28"/>
        </w:rPr>
        <w:t xml:space="preserve"> </w:t>
      </w:r>
      <w:proofErr w:type="spellStart"/>
      <w:r w:rsidRPr="00291D4A">
        <w:rPr>
          <w:rFonts w:ascii="Times New Roman" w:hAnsi="Times New Roman"/>
          <w:sz w:val="28"/>
          <w:szCs w:val="28"/>
        </w:rPr>
        <w:t>құймаларының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бетіндегі</w:t>
      </w:r>
      <w:proofErr w:type="spellEnd"/>
      <w:r w:rsidRPr="00291D4A">
        <w:rPr>
          <w:rFonts w:ascii="Times New Roman" w:hAnsi="Times New Roman"/>
          <w:sz w:val="28"/>
          <w:szCs w:val="28"/>
        </w:rPr>
        <w:t xml:space="preserve"> </w:t>
      </w:r>
      <w:r w:rsidR="00FF4D0B">
        <w:rPr>
          <w:rFonts w:ascii="Times New Roman" w:hAnsi="Times New Roman"/>
          <w:sz w:val="28"/>
          <w:szCs w:val="28"/>
          <w:lang w:val="kk-KZ"/>
        </w:rPr>
        <w:t xml:space="preserve">питтингтің </w:t>
      </w:r>
      <w:proofErr w:type="spellStart"/>
      <w:r w:rsidRPr="00291D4A">
        <w:rPr>
          <w:rFonts w:ascii="Times New Roman" w:hAnsi="Times New Roman"/>
          <w:sz w:val="28"/>
          <w:szCs w:val="28"/>
        </w:rPr>
        <w:t>алдын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алу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үшін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жақсы</w:t>
      </w:r>
      <w:proofErr w:type="spellEnd"/>
      <w:r w:rsidRPr="00291D4A">
        <w:rPr>
          <w:rFonts w:ascii="Times New Roman" w:hAnsi="Times New Roman"/>
          <w:sz w:val="28"/>
          <w:szCs w:val="28"/>
        </w:rPr>
        <w:t xml:space="preserve"> шара </w:t>
      </w:r>
      <w:proofErr w:type="spellStart"/>
      <w:r w:rsidRPr="00291D4A">
        <w:rPr>
          <w:rFonts w:ascii="Times New Roman" w:hAnsi="Times New Roman"/>
          <w:sz w:val="28"/>
          <w:szCs w:val="28"/>
        </w:rPr>
        <w:t>болып</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табылады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деп</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айтуға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болады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Бөлшектердің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өлше</w:t>
      </w:r>
      <w:proofErr w:type="spellEnd"/>
      <w:r w:rsidR="00162990">
        <w:rPr>
          <w:rFonts w:ascii="Times New Roman" w:hAnsi="Times New Roman"/>
          <w:sz w:val="28"/>
          <w:szCs w:val="28"/>
          <w:lang w:val="kk-KZ"/>
        </w:rPr>
        <w:t>мде</w:t>
      </w:r>
      <w:proofErr w:type="spellStart"/>
      <w:r w:rsidRPr="00291D4A">
        <w:rPr>
          <w:rFonts w:ascii="Times New Roman" w:hAnsi="Times New Roman"/>
          <w:sz w:val="28"/>
          <w:szCs w:val="28"/>
        </w:rPr>
        <w:t>рін</w:t>
      </w:r>
      <w:proofErr w:type="spellEnd"/>
      <w:r w:rsidRPr="00291D4A">
        <w:rPr>
          <w:rFonts w:ascii="Times New Roman" w:hAnsi="Times New Roman"/>
          <w:sz w:val="28"/>
          <w:szCs w:val="28"/>
        </w:rPr>
        <w:t xml:space="preserve"> 300 мкм-</w:t>
      </w:r>
      <w:proofErr w:type="spellStart"/>
      <w:r w:rsidRPr="00291D4A">
        <w:rPr>
          <w:rFonts w:ascii="Times New Roman" w:hAnsi="Times New Roman"/>
          <w:sz w:val="28"/>
          <w:szCs w:val="28"/>
        </w:rPr>
        <w:t>ден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жоғары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ұлғайту</w:t>
      </w:r>
      <w:proofErr w:type="spellEnd"/>
      <w:r w:rsidRPr="00291D4A">
        <w:rPr>
          <w:rFonts w:ascii="Times New Roman" w:hAnsi="Times New Roman"/>
          <w:sz w:val="28"/>
          <w:szCs w:val="28"/>
        </w:rPr>
        <w:t xml:space="preserve"> графит </w:t>
      </w:r>
      <w:r w:rsidR="00FF4D0B">
        <w:rPr>
          <w:rFonts w:ascii="Times New Roman" w:hAnsi="Times New Roman"/>
          <w:sz w:val="28"/>
          <w:szCs w:val="28"/>
          <w:lang w:val="kk-KZ"/>
        </w:rPr>
        <w:t xml:space="preserve">шығынының </w:t>
      </w:r>
      <w:proofErr w:type="spellStart"/>
      <w:r w:rsidRPr="00291D4A">
        <w:rPr>
          <w:rFonts w:ascii="Times New Roman" w:hAnsi="Times New Roman"/>
          <w:sz w:val="28"/>
          <w:szCs w:val="28"/>
        </w:rPr>
        <w:t>ұлғаюына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әкеледі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бұл</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параметрді</w:t>
      </w:r>
      <w:proofErr w:type="spellEnd"/>
      <w:r w:rsidRPr="00291D4A">
        <w:rPr>
          <w:rFonts w:ascii="Times New Roman" w:hAnsi="Times New Roman"/>
          <w:sz w:val="28"/>
          <w:szCs w:val="28"/>
        </w:rPr>
        <w:t xml:space="preserve"> 50 мкм-</w:t>
      </w:r>
      <w:proofErr w:type="spellStart"/>
      <w:r w:rsidRPr="00291D4A">
        <w:rPr>
          <w:rFonts w:ascii="Times New Roman" w:hAnsi="Times New Roman"/>
          <w:sz w:val="28"/>
          <w:szCs w:val="28"/>
        </w:rPr>
        <w:t>ден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төмен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төмендету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бөлшектердің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коагуляциясы</w:t>
      </w:r>
      <w:proofErr w:type="spellEnd"/>
      <w:r w:rsidRPr="00291D4A">
        <w:rPr>
          <w:rFonts w:ascii="Times New Roman" w:hAnsi="Times New Roman"/>
          <w:sz w:val="28"/>
          <w:szCs w:val="28"/>
        </w:rPr>
        <w:t xml:space="preserve"> мен </w:t>
      </w:r>
      <w:proofErr w:type="spellStart"/>
      <w:r w:rsidRPr="00291D4A">
        <w:rPr>
          <w:rFonts w:ascii="Times New Roman" w:hAnsi="Times New Roman"/>
          <w:sz w:val="28"/>
          <w:szCs w:val="28"/>
        </w:rPr>
        <w:t>графитті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бетіне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жағу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мүмкін</w:t>
      </w:r>
      <w:proofErr w:type="spellEnd"/>
      <w:r w:rsidRPr="00291D4A">
        <w:rPr>
          <w:rFonts w:ascii="Times New Roman" w:hAnsi="Times New Roman"/>
          <w:sz w:val="28"/>
          <w:szCs w:val="28"/>
        </w:rPr>
        <w:t xml:space="preserve"> </w:t>
      </w:r>
      <w:r w:rsidR="00162990">
        <w:rPr>
          <w:rFonts w:ascii="Times New Roman" w:hAnsi="Times New Roman"/>
          <w:sz w:val="28"/>
          <w:szCs w:val="28"/>
          <w:lang w:val="kk-KZ"/>
        </w:rPr>
        <w:t xml:space="preserve">емес </w:t>
      </w:r>
      <w:proofErr w:type="spellStart"/>
      <w:r w:rsidRPr="00291D4A">
        <w:rPr>
          <w:rFonts w:ascii="Times New Roman" w:hAnsi="Times New Roman"/>
          <w:sz w:val="28"/>
          <w:szCs w:val="28"/>
        </w:rPr>
        <w:t>немесе</w:t>
      </w:r>
      <w:proofErr w:type="spellEnd"/>
      <w:r w:rsidRPr="00291D4A">
        <w:rPr>
          <w:rFonts w:ascii="Times New Roman" w:hAnsi="Times New Roman"/>
          <w:sz w:val="28"/>
          <w:szCs w:val="28"/>
        </w:rPr>
        <w:t xml:space="preserve"> </w:t>
      </w:r>
      <w:r w:rsidR="00162990">
        <w:rPr>
          <w:rFonts w:ascii="Times New Roman" w:hAnsi="Times New Roman"/>
          <w:sz w:val="28"/>
          <w:szCs w:val="28"/>
          <w:lang w:val="kk-KZ"/>
        </w:rPr>
        <w:t xml:space="preserve">біркелкі </w:t>
      </w:r>
      <w:r w:rsidR="00042546">
        <w:rPr>
          <w:rFonts w:ascii="Times New Roman" w:hAnsi="Times New Roman"/>
          <w:sz w:val="28"/>
          <w:szCs w:val="28"/>
          <w:lang w:val="kk-KZ"/>
        </w:rPr>
        <w:t>болмауы</w:t>
      </w:r>
      <w:r w:rsidR="00162990">
        <w:rPr>
          <w:rFonts w:ascii="Times New Roman" w:hAnsi="Times New Roman"/>
          <w:sz w:val="28"/>
          <w:szCs w:val="28"/>
          <w:lang w:val="kk-KZ"/>
        </w:rPr>
        <w:t xml:space="preserve"> </w:t>
      </w:r>
      <w:proofErr w:type="spellStart"/>
      <w:r w:rsidRPr="00291D4A">
        <w:rPr>
          <w:rFonts w:ascii="Times New Roman" w:hAnsi="Times New Roman"/>
          <w:sz w:val="28"/>
          <w:szCs w:val="28"/>
        </w:rPr>
        <w:t>салдарынан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питтингтен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қорғауды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қамтамасыз</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етпейді</w:t>
      </w:r>
      <w:proofErr w:type="spellEnd"/>
      <w:r w:rsidRPr="00291D4A">
        <w:rPr>
          <w:rFonts w:ascii="Times New Roman" w:hAnsi="Times New Roman"/>
          <w:sz w:val="28"/>
          <w:szCs w:val="28"/>
        </w:rPr>
        <w:t>.</w:t>
      </w:r>
    </w:p>
    <w:p w14:paraId="5FF9DA36" w14:textId="1CF9E45E" w:rsidR="009615BE" w:rsidRDefault="009615BE" w:rsidP="00162990">
      <w:pPr>
        <w:pStyle w:val="a7"/>
        <w:spacing w:after="0" w:line="240" w:lineRule="auto"/>
        <w:ind w:left="0" w:firstLine="567"/>
        <w:jc w:val="both"/>
        <w:rPr>
          <w:rFonts w:ascii="Times New Roman" w:hAnsi="Times New Roman"/>
          <w:sz w:val="28"/>
          <w:szCs w:val="28"/>
        </w:rPr>
      </w:pPr>
    </w:p>
    <w:p w14:paraId="39BAB6CD" w14:textId="4B03A958" w:rsidR="006F04B5" w:rsidRDefault="006F04B5" w:rsidP="00162990">
      <w:pPr>
        <w:pStyle w:val="a7"/>
        <w:spacing w:after="0" w:line="240" w:lineRule="auto"/>
        <w:ind w:left="0" w:firstLine="567"/>
        <w:jc w:val="both"/>
        <w:rPr>
          <w:rFonts w:ascii="Times New Roman" w:hAnsi="Times New Roman"/>
          <w:sz w:val="28"/>
          <w:szCs w:val="28"/>
        </w:rPr>
      </w:pPr>
    </w:p>
    <w:p w14:paraId="66846AC2" w14:textId="010093DC" w:rsidR="006F04B5" w:rsidRDefault="006F04B5" w:rsidP="00162990">
      <w:pPr>
        <w:pStyle w:val="a7"/>
        <w:spacing w:after="0" w:line="240" w:lineRule="auto"/>
        <w:ind w:left="0" w:firstLine="567"/>
        <w:jc w:val="both"/>
        <w:rPr>
          <w:rFonts w:ascii="Times New Roman" w:hAnsi="Times New Roman"/>
          <w:sz w:val="28"/>
          <w:szCs w:val="28"/>
        </w:rPr>
      </w:pPr>
    </w:p>
    <w:p w14:paraId="0E350A4F" w14:textId="23D932B2" w:rsidR="006F04B5" w:rsidRDefault="006F04B5" w:rsidP="00162990">
      <w:pPr>
        <w:pStyle w:val="a7"/>
        <w:spacing w:after="0" w:line="240" w:lineRule="auto"/>
        <w:ind w:left="0" w:firstLine="567"/>
        <w:jc w:val="both"/>
        <w:rPr>
          <w:rFonts w:ascii="Times New Roman" w:hAnsi="Times New Roman"/>
          <w:sz w:val="28"/>
          <w:szCs w:val="28"/>
        </w:rPr>
      </w:pPr>
    </w:p>
    <w:p w14:paraId="5E7AAC45" w14:textId="77777777" w:rsidR="006F04B5" w:rsidRPr="000963F2" w:rsidRDefault="006F04B5" w:rsidP="00162990">
      <w:pPr>
        <w:pStyle w:val="a7"/>
        <w:spacing w:after="0" w:line="240" w:lineRule="auto"/>
        <w:ind w:left="0" w:firstLine="567"/>
        <w:jc w:val="both"/>
        <w:rPr>
          <w:rFonts w:ascii="Times New Roman" w:hAnsi="Times New Roman"/>
          <w:sz w:val="28"/>
          <w:szCs w:val="28"/>
        </w:rPr>
      </w:pPr>
    </w:p>
    <w:p w14:paraId="0F353C8F" w14:textId="06D8A843" w:rsidR="009615BE" w:rsidRPr="000963F2" w:rsidRDefault="002B2421" w:rsidP="00162990">
      <w:pPr>
        <w:pStyle w:val="a7"/>
        <w:spacing w:line="240" w:lineRule="auto"/>
        <w:ind w:left="0" w:firstLine="567"/>
        <w:jc w:val="both"/>
        <w:rPr>
          <w:rFonts w:ascii="Times New Roman" w:hAnsi="Times New Roman"/>
          <w:b/>
          <w:bCs/>
          <w:sz w:val="28"/>
          <w:szCs w:val="28"/>
        </w:rPr>
      </w:pPr>
      <w:r>
        <w:rPr>
          <w:rFonts w:ascii="Times New Roman" w:hAnsi="Times New Roman"/>
          <w:b/>
          <w:bCs/>
          <w:sz w:val="28"/>
          <w:szCs w:val="28"/>
          <w:lang w:val="kk-KZ"/>
        </w:rPr>
        <w:t>Т</w:t>
      </w:r>
      <w:proofErr w:type="spellStart"/>
      <w:r w:rsidR="00162990" w:rsidRPr="00162990">
        <w:rPr>
          <w:rFonts w:ascii="Times New Roman" w:hAnsi="Times New Roman"/>
          <w:b/>
          <w:bCs/>
          <w:sz w:val="28"/>
          <w:szCs w:val="28"/>
        </w:rPr>
        <w:t>арау</w:t>
      </w:r>
      <w:proofErr w:type="spellEnd"/>
      <w:r w:rsidR="00162990" w:rsidRPr="00162990">
        <w:rPr>
          <w:rFonts w:ascii="Times New Roman" w:hAnsi="Times New Roman"/>
          <w:b/>
          <w:bCs/>
          <w:sz w:val="28"/>
          <w:szCs w:val="28"/>
        </w:rPr>
        <w:t xml:space="preserve"> </w:t>
      </w:r>
      <w:proofErr w:type="spellStart"/>
      <w:r w:rsidR="00162990" w:rsidRPr="00162990">
        <w:rPr>
          <w:rFonts w:ascii="Times New Roman" w:hAnsi="Times New Roman"/>
          <w:b/>
          <w:bCs/>
          <w:sz w:val="28"/>
          <w:szCs w:val="28"/>
        </w:rPr>
        <w:t>бойынша</w:t>
      </w:r>
      <w:proofErr w:type="spellEnd"/>
      <w:r w:rsidR="00162990" w:rsidRPr="00162990">
        <w:rPr>
          <w:rFonts w:ascii="Times New Roman" w:hAnsi="Times New Roman"/>
          <w:b/>
          <w:bCs/>
          <w:sz w:val="28"/>
          <w:szCs w:val="28"/>
        </w:rPr>
        <w:t xml:space="preserve"> </w:t>
      </w:r>
      <w:proofErr w:type="spellStart"/>
      <w:r w:rsidR="00162990" w:rsidRPr="00162990">
        <w:rPr>
          <w:rFonts w:ascii="Times New Roman" w:hAnsi="Times New Roman"/>
          <w:b/>
          <w:bCs/>
          <w:sz w:val="28"/>
          <w:szCs w:val="28"/>
        </w:rPr>
        <w:t>қорытындылар</w:t>
      </w:r>
      <w:proofErr w:type="spellEnd"/>
      <w:r w:rsidR="00162990" w:rsidRPr="00162990">
        <w:rPr>
          <w:rFonts w:ascii="Times New Roman" w:hAnsi="Times New Roman"/>
          <w:b/>
          <w:bCs/>
          <w:sz w:val="28"/>
          <w:szCs w:val="28"/>
        </w:rPr>
        <w:t>.</w:t>
      </w:r>
    </w:p>
    <w:p w14:paraId="01D80006" w14:textId="2BAE759E" w:rsidR="00291D4A" w:rsidRPr="00291D4A" w:rsidRDefault="00291D4A" w:rsidP="00162990">
      <w:pPr>
        <w:pStyle w:val="a7"/>
        <w:spacing w:line="240" w:lineRule="auto"/>
        <w:ind w:left="0" w:firstLine="567"/>
        <w:jc w:val="both"/>
        <w:rPr>
          <w:rFonts w:ascii="Times New Roman" w:hAnsi="Times New Roman"/>
          <w:sz w:val="28"/>
          <w:szCs w:val="28"/>
        </w:rPr>
      </w:pPr>
      <w:r w:rsidRPr="00291D4A">
        <w:rPr>
          <w:rFonts w:ascii="Times New Roman" w:hAnsi="Times New Roman"/>
          <w:sz w:val="28"/>
          <w:szCs w:val="28"/>
        </w:rPr>
        <w:t xml:space="preserve">1. </w:t>
      </w:r>
      <w:r w:rsidR="00162990">
        <w:rPr>
          <w:rFonts w:ascii="Times New Roman" w:hAnsi="Times New Roman"/>
          <w:sz w:val="28"/>
          <w:szCs w:val="28"/>
          <w:lang w:val="kk-KZ"/>
        </w:rPr>
        <w:t>Б</w:t>
      </w:r>
      <w:r w:rsidR="006F04B5">
        <w:rPr>
          <w:rFonts w:ascii="Times New Roman" w:hAnsi="Times New Roman"/>
          <w:sz w:val="28"/>
          <w:szCs w:val="28"/>
          <w:lang w:val="kk-KZ"/>
        </w:rPr>
        <w:t xml:space="preserve">алқығыш үлгімен құю қалыбының </w:t>
      </w:r>
      <w:proofErr w:type="spellStart"/>
      <w:r w:rsidRPr="00291D4A">
        <w:rPr>
          <w:rFonts w:ascii="Times New Roman" w:hAnsi="Times New Roman"/>
          <w:sz w:val="28"/>
          <w:szCs w:val="28"/>
        </w:rPr>
        <w:t>қабы</w:t>
      </w:r>
      <w:proofErr w:type="spellEnd"/>
      <w:r w:rsidR="00162990">
        <w:rPr>
          <w:rFonts w:ascii="Times New Roman" w:hAnsi="Times New Roman"/>
          <w:sz w:val="28"/>
          <w:szCs w:val="28"/>
          <w:lang w:val="kk-KZ"/>
        </w:rPr>
        <w:t xml:space="preserve">қшасын </w:t>
      </w:r>
      <w:proofErr w:type="spellStart"/>
      <w:r w:rsidRPr="00291D4A">
        <w:rPr>
          <w:rFonts w:ascii="Times New Roman" w:hAnsi="Times New Roman"/>
          <w:sz w:val="28"/>
          <w:szCs w:val="28"/>
        </w:rPr>
        <w:t>жасау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үшін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суспензияның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келесі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құрамын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қолдану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ұсынылады</w:t>
      </w:r>
      <w:proofErr w:type="spellEnd"/>
      <w:r w:rsidRPr="00291D4A">
        <w:rPr>
          <w:rFonts w:ascii="Times New Roman" w:hAnsi="Times New Roman"/>
          <w:sz w:val="28"/>
          <w:szCs w:val="28"/>
        </w:rPr>
        <w:t xml:space="preserve">: </w:t>
      </w:r>
    </w:p>
    <w:p w14:paraId="5685A9C4" w14:textId="46A5FEFF" w:rsidR="00291D4A" w:rsidRPr="00291D4A" w:rsidRDefault="00291D4A" w:rsidP="00162990">
      <w:pPr>
        <w:pStyle w:val="a7"/>
        <w:spacing w:line="240" w:lineRule="auto"/>
        <w:ind w:left="0" w:firstLine="567"/>
        <w:jc w:val="both"/>
        <w:rPr>
          <w:rFonts w:ascii="Times New Roman" w:hAnsi="Times New Roman"/>
          <w:sz w:val="28"/>
          <w:szCs w:val="28"/>
        </w:rPr>
      </w:pPr>
      <w:r w:rsidRPr="00291D4A">
        <w:rPr>
          <w:rFonts w:ascii="Times New Roman" w:hAnsi="Times New Roman"/>
          <w:sz w:val="28"/>
          <w:szCs w:val="28"/>
        </w:rPr>
        <w:t xml:space="preserve">- </w:t>
      </w:r>
      <w:proofErr w:type="spellStart"/>
      <w:r w:rsidRPr="00291D4A">
        <w:rPr>
          <w:rFonts w:ascii="Times New Roman" w:hAnsi="Times New Roman"/>
          <w:sz w:val="28"/>
          <w:szCs w:val="28"/>
        </w:rPr>
        <w:t>кремнезол</w:t>
      </w:r>
      <w:proofErr w:type="spellEnd"/>
      <w:r w:rsidRPr="00291D4A">
        <w:rPr>
          <w:rFonts w:ascii="Times New Roman" w:hAnsi="Times New Roman"/>
          <w:sz w:val="28"/>
          <w:szCs w:val="28"/>
        </w:rPr>
        <w:t xml:space="preserve"> – 30-35</w:t>
      </w:r>
      <w:r w:rsidR="006F04B5" w:rsidRPr="00291D4A">
        <w:rPr>
          <w:rFonts w:ascii="Times New Roman" w:hAnsi="Times New Roman"/>
          <w:sz w:val="28"/>
          <w:szCs w:val="28"/>
        </w:rPr>
        <w:t>%</w:t>
      </w:r>
      <w:r w:rsidRPr="00291D4A">
        <w:rPr>
          <w:rFonts w:ascii="Times New Roman" w:hAnsi="Times New Roman"/>
          <w:sz w:val="28"/>
          <w:szCs w:val="28"/>
        </w:rPr>
        <w:t xml:space="preserve">; </w:t>
      </w:r>
    </w:p>
    <w:p w14:paraId="60CE97E6" w14:textId="693454C0" w:rsidR="00291D4A" w:rsidRPr="00291D4A" w:rsidRDefault="00291D4A" w:rsidP="00162990">
      <w:pPr>
        <w:pStyle w:val="a7"/>
        <w:spacing w:line="240" w:lineRule="auto"/>
        <w:ind w:left="0" w:firstLine="567"/>
        <w:jc w:val="both"/>
        <w:rPr>
          <w:rFonts w:ascii="Times New Roman" w:hAnsi="Times New Roman"/>
          <w:sz w:val="28"/>
          <w:szCs w:val="28"/>
        </w:rPr>
      </w:pPr>
      <w:r w:rsidRPr="00291D4A">
        <w:rPr>
          <w:rFonts w:ascii="Times New Roman" w:hAnsi="Times New Roman"/>
          <w:sz w:val="28"/>
          <w:szCs w:val="28"/>
        </w:rPr>
        <w:t>- этилсиликат-10</w:t>
      </w:r>
      <w:r w:rsidR="006F04B5" w:rsidRPr="00291D4A">
        <w:rPr>
          <w:rFonts w:ascii="Times New Roman" w:hAnsi="Times New Roman"/>
          <w:sz w:val="28"/>
          <w:szCs w:val="28"/>
        </w:rPr>
        <w:t>%</w:t>
      </w:r>
      <w:r w:rsidRPr="00291D4A">
        <w:rPr>
          <w:rFonts w:ascii="Times New Roman" w:hAnsi="Times New Roman"/>
          <w:sz w:val="28"/>
          <w:szCs w:val="28"/>
        </w:rPr>
        <w:t xml:space="preserve">; </w:t>
      </w:r>
    </w:p>
    <w:p w14:paraId="70A63F46" w14:textId="77777777" w:rsidR="00291D4A" w:rsidRPr="00291D4A" w:rsidRDefault="00291D4A" w:rsidP="00162990">
      <w:pPr>
        <w:pStyle w:val="a7"/>
        <w:spacing w:line="240" w:lineRule="auto"/>
        <w:ind w:left="0" w:firstLine="567"/>
        <w:jc w:val="both"/>
        <w:rPr>
          <w:rFonts w:ascii="Times New Roman" w:hAnsi="Times New Roman"/>
          <w:sz w:val="28"/>
          <w:szCs w:val="28"/>
        </w:rPr>
      </w:pPr>
      <w:r w:rsidRPr="00291D4A">
        <w:rPr>
          <w:rFonts w:ascii="Times New Roman" w:hAnsi="Times New Roman"/>
          <w:sz w:val="28"/>
          <w:szCs w:val="28"/>
        </w:rPr>
        <w:t xml:space="preserve">- </w:t>
      </w:r>
      <w:proofErr w:type="spellStart"/>
      <w:r w:rsidRPr="00291D4A">
        <w:rPr>
          <w:rFonts w:ascii="Times New Roman" w:hAnsi="Times New Roman"/>
          <w:sz w:val="28"/>
          <w:szCs w:val="28"/>
        </w:rPr>
        <w:t>беттік</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белсенді</w:t>
      </w:r>
      <w:proofErr w:type="spellEnd"/>
      <w:r w:rsidRPr="00291D4A">
        <w:rPr>
          <w:rFonts w:ascii="Times New Roman" w:hAnsi="Times New Roman"/>
          <w:sz w:val="28"/>
          <w:szCs w:val="28"/>
        </w:rPr>
        <w:t xml:space="preserve"> зат-1%; </w:t>
      </w:r>
    </w:p>
    <w:p w14:paraId="34D64FC6" w14:textId="77777777" w:rsidR="00291D4A" w:rsidRPr="00291D4A" w:rsidRDefault="00291D4A" w:rsidP="00162990">
      <w:pPr>
        <w:pStyle w:val="a7"/>
        <w:spacing w:line="240" w:lineRule="auto"/>
        <w:ind w:left="0" w:firstLine="567"/>
        <w:jc w:val="both"/>
        <w:rPr>
          <w:rFonts w:ascii="Times New Roman" w:hAnsi="Times New Roman"/>
          <w:sz w:val="28"/>
          <w:szCs w:val="28"/>
        </w:rPr>
      </w:pPr>
      <w:r w:rsidRPr="00291D4A">
        <w:rPr>
          <w:rFonts w:ascii="Times New Roman" w:hAnsi="Times New Roman"/>
          <w:sz w:val="28"/>
          <w:szCs w:val="28"/>
        </w:rPr>
        <w:t xml:space="preserve">- </w:t>
      </w:r>
      <w:proofErr w:type="spellStart"/>
      <w:r w:rsidRPr="00291D4A">
        <w:rPr>
          <w:rFonts w:ascii="Times New Roman" w:hAnsi="Times New Roman"/>
          <w:sz w:val="28"/>
          <w:szCs w:val="28"/>
        </w:rPr>
        <w:t>техникалық</w:t>
      </w:r>
      <w:proofErr w:type="spellEnd"/>
      <w:r w:rsidRPr="00291D4A">
        <w:rPr>
          <w:rFonts w:ascii="Times New Roman" w:hAnsi="Times New Roman"/>
          <w:sz w:val="28"/>
          <w:szCs w:val="28"/>
        </w:rPr>
        <w:t xml:space="preserve"> этил </w:t>
      </w:r>
      <w:proofErr w:type="spellStart"/>
      <w:r w:rsidRPr="00291D4A">
        <w:rPr>
          <w:rFonts w:ascii="Times New Roman" w:hAnsi="Times New Roman"/>
          <w:sz w:val="28"/>
          <w:szCs w:val="28"/>
        </w:rPr>
        <w:t>спирті</w:t>
      </w:r>
      <w:proofErr w:type="spellEnd"/>
      <w:r w:rsidRPr="00291D4A">
        <w:rPr>
          <w:rFonts w:ascii="Times New Roman" w:hAnsi="Times New Roman"/>
          <w:sz w:val="28"/>
          <w:szCs w:val="28"/>
        </w:rPr>
        <w:t xml:space="preserve"> -10%;</w:t>
      </w:r>
    </w:p>
    <w:p w14:paraId="1CBF35C6" w14:textId="77777777" w:rsidR="00291D4A" w:rsidRPr="00291D4A" w:rsidRDefault="00291D4A" w:rsidP="00162990">
      <w:pPr>
        <w:pStyle w:val="a7"/>
        <w:spacing w:line="240" w:lineRule="auto"/>
        <w:ind w:left="0" w:firstLine="567"/>
        <w:jc w:val="both"/>
        <w:rPr>
          <w:rFonts w:ascii="Times New Roman" w:hAnsi="Times New Roman"/>
          <w:sz w:val="28"/>
          <w:szCs w:val="28"/>
        </w:rPr>
      </w:pPr>
      <w:r w:rsidRPr="00291D4A">
        <w:rPr>
          <w:rFonts w:ascii="Times New Roman" w:hAnsi="Times New Roman"/>
          <w:sz w:val="28"/>
          <w:szCs w:val="28"/>
        </w:rPr>
        <w:t xml:space="preserve">- </w:t>
      </w:r>
      <w:proofErr w:type="spellStart"/>
      <w:r w:rsidRPr="00291D4A">
        <w:rPr>
          <w:rFonts w:ascii="Times New Roman" w:hAnsi="Times New Roman"/>
          <w:sz w:val="28"/>
          <w:szCs w:val="28"/>
        </w:rPr>
        <w:t>отқа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төзімді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толтырғыш-қалғаны</w:t>
      </w:r>
      <w:proofErr w:type="spellEnd"/>
      <w:r w:rsidRPr="00291D4A">
        <w:rPr>
          <w:rFonts w:ascii="Times New Roman" w:hAnsi="Times New Roman"/>
          <w:sz w:val="28"/>
          <w:szCs w:val="28"/>
        </w:rPr>
        <w:t xml:space="preserve">. </w:t>
      </w:r>
    </w:p>
    <w:p w14:paraId="6E7EB469" w14:textId="4447E1B9" w:rsidR="00291D4A" w:rsidRPr="00291D4A" w:rsidRDefault="00291D4A" w:rsidP="00162990">
      <w:pPr>
        <w:pStyle w:val="a7"/>
        <w:spacing w:line="240" w:lineRule="auto"/>
        <w:ind w:left="0" w:firstLine="567"/>
        <w:jc w:val="both"/>
        <w:rPr>
          <w:rFonts w:ascii="Times New Roman" w:hAnsi="Times New Roman"/>
          <w:sz w:val="28"/>
          <w:szCs w:val="28"/>
        </w:rPr>
      </w:pPr>
      <w:proofErr w:type="spellStart"/>
      <w:r w:rsidRPr="00291D4A">
        <w:rPr>
          <w:rFonts w:ascii="Times New Roman" w:hAnsi="Times New Roman"/>
          <w:sz w:val="28"/>
          <w:szCs w:val="28"/>
        </w:rPr>
        <w:t>Бұл</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жағдайда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суспензияның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жоғары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технологиялық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қасиеттерін</w:t>
      </w:r>
      <w:proofErr w:type="spellEnd"/>
      <w:r w:rsidRPr="00291D4A">
        <w:rPr>
          <w:rFonts w:ascii="Times New Roman" w:hAnsi="Times New Roman"/>
          <w:sz w:val="28"/>
          <w:szCs w:val="28"/>
        </w:rPr>
        <w:t xml:space="preserve"> (</w:t>
      </w:r>
      <w:proofErr w:type="spellStart"/>
      <w:r w:rsidR="0047360F">
        <w:rPr>
          <w:rFonts w:ascii="Times New Roman" w:hAnsi="Times New Roman"/>
          <w:sz w:val="28"/>
          <w:szCs w:val="28"/>
        </w:rPr>
        <w:t>сақталғыштық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және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шөгінділерге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төзімділік</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қамтамасыз</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ету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үшін</w:t>
      </w:r>
      <w:proofErr w:type="spellEnd"/>
      <w:r w:rsidRPr="00291D4A">
        <w:rPr>
          <w:rFonts w:ascii="Times New Roman" w:hAnsi="Times New Roman"/>
          <w:sz w:val="28"/>
          <w:szCs w:val="28"/>
        </w:rPr>
        <w:t xml:space="preserve"> 200-300 мкм </w:t>
      </w:r>
      <w:proofErr w:type="spellStart"/>
      <w:r w:rsidRPr="00291D4A">
        <w:rPr>
          <w:rFonts w:ascii="Times New Roman" w:hAnsi="Times New Roman"/>
          <w:sz w:val="28"/>
          <w:szCs w:val="28"/>
        </w:rPr>
        <w:t>диапазонындағы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барлық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қатты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компоненттердің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фракцияларын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пайдалану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ұсынылады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Басқа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фракциялық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құрамды</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пайдалану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кезінде</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қабық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жасау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үшін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суспензияның</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технологиялық</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қасиеттері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қамтамасыз</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етілмейді</w:t>
      </w:r>
      <w:proofErr w:type="spellEnd"/>
      <w:r w:rsidRPr="00291D4A">
        <w:rPr>
          <w:rFonts w:ascii="Times New Roman" w:hAnsi="Times New Roman"/>
          <w:sz w:val="28"/>
          <w:szCs w:val="28"/>
        </w:rPr>
        <w:t xml:space="preserve">. </w:t>
      </w:r>
    </w:p>
    <w:p w14:paraId="724A23A3" w14:textId="77777777" w:rsidR="00291D4A" w:rsidRDefault="00291D4A" w:rsidP="00162990">
      <w:pPr>
        <w:pStyle w:val="a7"/>
        <w:spacing w:line="240" w:lineRule="auto"/>
        <w:ind w:left="0" w:firstLine="567"/>
        <w:jc w:val="both"/>
        <w:rPr>
          <w:rFonts w:ascii="Times New Roman" w:hAnsi="Times New Roman"/>
          <w:sz w:val="28"/>
          <w:szCs w:val="28"/>
        </w:rPr>
      </w:pPr>
      <w:r w:rsidRPr="00291D4A">
        <w:rPr>
          <w:rFonts w:ascii="Times New Roman" w:hAnsi="Times New Roman"/>
          <w:sz w:val="28"/>
          <w:szCs w:val="28"/>
        </w:rPr>
        <w:t xml:space="preserve">2. </w:t>
      </w:r>
      <w:proofErr w:type="spellStart"/>
      <w:r w:rsidRPr="00291D4A">
        <w:rPr>
          <w:rFonts w:ascii="Times New Roman" w:hAnsi="Times New Roman"/>
          <w:sz w:val="28"/>
          <w:szCs w:val="28"/>
        </w:rPr>
        <w:t>Құйма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бетіндегі</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питтинг</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дақтарын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болдырмау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үшін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құйма</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бетінің</w:t>
      </w:r>
      <w:proofErr w:type="spellEnd"/>
      <w:r w:rsidRPr="00291D4A">
        <w:rPr>
          <w:rFonts w:ascii="Times New Roman" w:hAnsi="Times New Roman"/>
          <w:sz w:val="28"/>
          <w:szCs w:val="28"/>
        </w:rPr>
        <w:t xml:space="preserve"> 0,5 г/ см</w:t>
      </w:r>
      <w:r w:rsidRPr="00162990">
        <w:rPr>
          <w:rFonts w:ascii="Times New Roman" w:hAnsi="Times New Roman"/>
          <w:sz w:val="28"/>
          <w:szCs w:val="28"/>
          <w:vertAlign w:val="superscript"/>
        </w:rPr>
        <w:t>2</w:t>
      </w:r>
      <w:r w:rsidRPr="00291D4A">
        <w:rPr>
          <w:rFonts w:ascii="Times New Roman" w:hAnsi="Times New Roman"/>
          <w:sz w:val="28"/>
          <w:szCs w:val="28"/>
        </w:rPr>
        <w:t xml:space="preserve"> </w:t>
      </w:r>
      <w:proofErr w:type="spellStart"/>
      <w:r w:rsidRPr="00291D4A">
        <w:rPr>
          <w:rFonts w:ascii="Times New Roman" w:hAnsi="Times New Roman"/>
          <w:sz w:val="28"/>
          <w:szCs w:val="28"/>
        </w:rPr>
        <w:t>шығынында</w:t>
      </w:r>
      <w:proofErr w:type="spellEnd"/>
      <w:r w:rsidRPr="00291D4A">
        <w:rPr>
          <w:rFonts w:ascii="Times New Roman" w:hAnsi="Times New Roman"/>
          <w:sz w:val="28"/>
          <w:szCs w:val="28"/>
        </w:rPr>
        <w:t xml:space="preserve"> 300-100 мкм </w:t>
      </w:r>
      <w:proofErr w:type="spellStart"/>
      <w:r w:rsidRPr="00291D4A">
        <w:rPr>
          <w:rFonts w:ascii="Times New Roman" w:hAnsi="Times New Roman"/>
          <w:sz w:val="28"/>
          <w:szCs w:val="28"/>
        </w:rPr>
        <w:t>фракциясы</w:t>
      </w:r>
      <w:proofErr w:type="spellEnd"/>
      <w:r w:rsidRPr="00291D4A">
        <w:rPr>
          <w:rFonts w:ascii="Times New Roman" w:hAnsi="Times New Roman"/>
          <w:sz w:val="28"/>
          <w:szCs w:val="28"/>
        </w:rPr>
        <w:t xml:space="preserve"> бар </w:t>
      </w:r>
      <w:proofErr w:type="spellStart"/>
      <w:r w:rsidRPr="00291D4A">
        <w:rPr>
          <w:rFonts w:ascii="Times New Roman" w:hAnsi="Times New Roman"/>
          <w:sz w:val="28"/>
          <w:szCs w:val="28"/>
        </w:rPr>
        <w:t>ұсақталған</w:t>
      </w:r>
      <w:proofErr w:type="spellEnd"/>
      <w:r w:rsidRPr="00291D4A">
        <w:rPr>
          <w:rFonts w:ascii="Times New Roman" w:hAnsi="Times New Roman"/>
          <w:sz w:val="28"/>
          <w:szCs w:val="28"/>
        </w:rPr>
        <w:t xml:space="preserve"> графит </w:t>
      </w:r>
      <w:proofErr w:type="spellStart"/>
      <w:r w:rsidRPr="00291D4A">
        <w:rPr>
          <w:rFonts w:ascii="Times New Roman" w:hAnsi="Times New Roman"/>
          <w:sz w:val="28"/>
          <w:szCs w:val="28"/>
        </w:rPr>
        <w:t>ұнтағын</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пайдалану</w:t>
      </w:r>
      <w:proofErr w:type="spellEnd"/>
      <w:r w:rsidRPr="00291D4A">
        <w:rPr>
          <w:rFonts w:ascii="Times New Roman" w:hAnsi="Times New Roman"/>
          <w:sz w:val="28"/>
          <w:szCs w:val="28"/>
        </w:rPr>
        <w:t xml:space="preserve"> </w:t>
      </w:r>
      <w:proofErr w:type="spellStart"/>
      <w:r w:rsidRPr="00291D4A">
        <w:rPr>
          <w:rFonts w:ascii="Times New Roman" w:hAnsi="Times New Roman"/>
          <w:sz w:val="28"/>
          <w:szCs w:val="28"/>
        </w:rPr>
        <w:t>ұсынылады</w:t>
      </w:r>
      <w:proofErr w:type="spellEnd"/>
      <w:r w:rsidRPr="00291D4A">
        <w:rPr>
          <w:rFonts w:ascii="Times New Roman" w:hAnsi="Times New Roman"/>
          <w:sz w:val="28"/>
          <w:szCs w:val="28"/>
        </w:rPr>
        <w:t>.</w:t>
      </w:r>
    </w:p>
    <w:p w14:paraId="1CDE7B8C" w14:textId="4B2CA19A" w:rsidR="009615BE" w:rsidRDefault="009615BE" w:rsidP="00162990">
      <w:pPr>
        <w:pStyle w:val="a7"/>
        <w:spacing w:after="0" w:line="240" w:lineRule="auto"/>
        <w:ind w:left="0" w:firstLine="567"/>
        <w:jc w:val="both"/>
        <w:rPr>
          <w:rFonts w:ascii="Times New Roman" w:hAnsi="Times New Roman"/>
          <w:sz w:val="28"/>
          <w:szCs w:val="28"/>
        </w:rPr>
      </w:pPr>
    </w:p>
    <w:p w14:paraId="0A4063A2" w14:textId="633AEF01" w:rsidR="00042546" w:rsidRDefault="00042546" w:rsidP="00162990">
      <w:pPr>
        <w:pStyle w:val="a7"/>
        <w:spacing w:after="0" w:line="240" w:lineRule="auto"/>
        <w:ind w:left="0" w:firstLine="567"/>
        <w:jc w:val="both"/>
        <w:rPr>
          <w:rFonts w:ascii="Times New Roman" w:hAnsi="Times New Roman"/>
          <w:sz w:val="28"/>
          <w:szCs w:val="28"/>
        </w:rPr>
      </w:pPr>
    </w:p>
    <w:p w14:paraId="66EFD932" w14:textId="1A6C3938" w:rsidR="00042546" w:rsidRDefault="00042546" w:rsidP="00162990">
      <w:pPr>
        <w:pStyle w:val="a7"/>
        <w:spacing w:after="0" w:line="240" w:lineRule="auto"/>
        <w:ind w:left="0" w:firstLine="567"/>
        <w:jc w:val="both"/>
        <w:rPr>
          <w:rFonts w:ascii="Times New Roman" w:hAnsi="Times New Roman"/>
          <w:sz w:val="28"/>
          <w:szCs w:val="28"/>
        </w:rPr>
      </w:pPr>
    </w:p>
    <w:p w14:paraId="44DBDBF4" w14:textId="77777777" w:rsidR="00042546" w:rsidRPr="00094A1F" w:rsidRDefault="00042546" w:rsidP="00162990">
      <w:pPr>
        <w:pStyle w:val="a7"/>
        <w:spacing w:after="0" w:line="240" w:lineRule="auto"/>
        <w:ind w:left="0" w:firstLine="567"/>
        <w:jc w:val="both"/>
        <w:rPr>
          <w:rFonts w:ascii="Times New Roman" w:hAnsi="Times New Roman"/>
          <w:sz w:val="28"/>
          <w:szCs w:val="28"/>
        </w:rPr>
      </w:pPr>
    </w:p>
    <w:p w14:paraId="1ADCF5AC" w14:textId="77777777" w:rsidR="00042546" w:rsidRDefault="00042546" w:rsidP="00162990">
      <w:pPr>
        <w:spacing w:after="0"/>
        <w:ind w:firstLine="567"/>
        <w:jc w:val="both"/>
        <w:rPr>
          <w:rFonts w:ascii="Times New Roman" w:hAnsi="Times New Roman"/>
          <w:b/>
          <w:sz w:val="28"/>
          <w:szCs w:val="28"/>
          <w:lang w:val="kk-KZ"/>
        </w:rPr>
      </w:pPr>
    </w:p>
    <w:p w14:paraId="3558F4AE" w14:textId="77777777" w:rsidR="00042546" w:rsidRDefault="00042546" w:rsidP="00162990">
      <w:pPr>
        <w:spacing w:after="0"/>
        <w:ind w:firstLine="567"/>
        <w:jc w:val="both"/>
        <w:rPr>
          <w:rFonts w:ascii="Times New Roman" w:hAnsi="Times New Roman"/>
          <w:b/>
          <w:sz w:val="28"/>
          <w:szCs w:val="28"/>
          <w:lang w:val="kk-KZ"/>
        </w:rPr>
      </w:pPr>
    </w:p>
    <w:p w14:paraId="5B2E47F4" w14:textId="77777777" w:rsidR="00042546" w:rsidRDefault="00042546" w:rsidP="00162990">
      <w:pPr>
        <w:spacing w:after="0"/>
        <w:ind w:firstLine="567"/>
        <w:jc w:val="both"/>
        <w:rPr>
          <w:rFonts w:ascii="Times New Roman" w:hAnsi="Times New Roman"/>
          <w:b/>
          <w:sz w:val="28"/>
          <w:szCs w:val="28"/>
          <w:lang w:val="kk-KZ"/>
        </w:rPr>
      </w:pPr>
    </w:p>
    <w:p w14:paraId="0D6717A9" w14:textId="77777777" w:rsidR="00042546" w:rsidRDefault="00042546" w:rsidP="00162990">
      <w:pPr>
        <w:spacing w:after="0"/>
        <w:ind w:firstLine="567"/>
        <w:jc w:val="both"/>
        <w:rPr>
          <w:rFonts w:ascii="Times New Roman" w:hAnsi="Times New Roman"/>
          <w:b/>
          <w:sz w:val="28"/>
          <w:szCs w:val="28"/>
          <w:lang w:val="kk-KZ"/>
        </w:rPr>
      </w:pPr>
    </w:p>
    <w:p w14:paraId="6769DE35" w14:textId="77777777" w:rsidR="00042546" w:rsidRDefault="00042546" w:rsidP="00162990">
      <w:pPr>
        <w:spacing w:after="0"/>
        <w:ind w:firstLine="567"/>
        <w:jc w:val="both"/>
        <w:rPr>
          <w:rFonts w:ascii="Times New Roman" w:hAnsi="Times New Roman"/>
          <w:b/>
          <w:sz w:val="28"/>
          <w:szCs w:val="28"/>
          <w:lang w:val="kk-KZ"/>
        </w:rPr>
      </w:pPr>
    </w:p>
    <w:p w14:paraId="091265DD" w14:textId="77777777" w:rsidR="00042546" w:rsidRDefault="00042546" w:rsidP="00162990">
      <w:pPr>
        <w:spacing w:after="0"/>
        <w:ind w:firstLine="567"/>
        <w:jc w:val="both"/>
        <w:rPr>
          <w:rFonts w:ascii="Times New Roman" w:hAnsi="Times New Roman"/>
          <w:b/>
          <w:sz w:val="28"/>
          <w:szCs w:val="28"/>
          <w:lang w:val="kk-KZ"/>
        </w:rPr>
      </w:pPr>
    </w:p>
    <w:p w14:paraId="55F42EBA" w14:textId="77777777" w:rsidR="00042546" w:rsidRDefault="00042546" w:rsidP="00162990">
      <w:pPr>
        <w:spacing w:after="0"/>
        <w:ind w:firstLine="567"/>
        <w:jc w:val="both"/>
        <w:rPr>
          <w:rFonts w:ascii="Times New Roman" w:hAnsi="Times New Roman"/>
          <w:b/>
          <w:sz w:val="28"/>
          <w:szCs w:val="28"/>
          <w:lang w:val="kk-KZ"/>
        </w:rPr>
      </w:pPr>
    </w:p>
    <w:p w14:paraId="1BC66165" w14:textId="77777777" w:rsidR="00042546" w:rsidRDefault="00042546" w:rsidP="00162990">
      <w:pPr>
        <w:spacing w:after="0"/>
        <w:ind w:firstLine="567"/>
        <w:jc w:val="both"/>
        <w:rPr>
          <w:rFonts w:ascii="Times New Roman" w:hAnsi="Times New Roman"/>
          <w:b/>
          <w:sz w:val="28"/>
          <w:szCs w:val="28"/>
          <w:lang w:val="kk-KZ"/>
        </w:rPr>
      </w:pPr>
    </w:p>
    <w:p w14:paraId="38A991ED" w14:textId="77777777" w:rsidR="00042546" w:rsidRDefault="00042546" w:rsidP="00162990">
      <w:pPr>
        <w:spacing w:after="0"/>
        <w:ind w:firstLine="567"/>
        <w:jc w:val="both"/>
        <w:rPr>
          <w:rFonts w:ascii="Times New Roman" w:hAnsi="Times New Roman"/>
          <w:b/>
          <w:sz w:val="28"/>
          <w:szCs w:val="28"/>
          <w:lang w:val="kk-KZ"/>
        </w:rPr>
      </w:pPr>
    </w:p>
    <w:p w14:paraId="01E0B77B" w14:textId="77777777" w:rsidR="00042546" w:rsidRDefault="00042546" w:rsidP="00162990">
      <w:pPr>
        <w:spacing w:after="0"/>
        <w:ind w:firstLine="567"/>
        <w:jc w:val="both"/>
        <w:rPr>
          <w:rFonts w:ascii="Times New Roman" w:hAnsi="Times New Roman"/>
          <w:b/>
          <w:sz w:val="28"/>
          <w:szCs w:val="28"/>
          <w:lang w:val="kk-KZ"/>
        </w:rPr>
      </w:pPr>
    </w:p>
    <w:p w14:paraId="7E40DC55" w14:textId="77777777" w:rsidR="00042546" w:rsidRDefault="00042546" w:rsidP="00162990">
      <w:pPr>
        <w:spacing w:after="0"/>
        <w:ind w:firstLine="567"/>
        <w:jc w:val="both"/>
        <w:rPr>
          <w:rFonts w:ascii="Times New Roman" w:hAnsi="Times New Roman"/>
          <w:b/>
          <w:sz w:val="28"/>
          <w:szCs w:val="28"/>
          <w:lang w:val="kk-KZ"/>
        </w:rPr>
      </w:pPr>
    </w:p>
    <w:p w14:paraId="6C40A2D7" w14:textId="77777777" w:rsidR="00042546" w:rsidRDefault="00042546" w:rsidP="00162990">
      <w:pPr>
        <w:spacing w:after="0"/>
        <w:ind w:firstLine="567"/>
        <w:jc w:val="both"/>
        <w:rPr>
          <w:rFonts w:ascii="Times New Roman" w:hAnsi="Times New Roman"/>
          <w:b/>
          <w:sz w:val="28"/>
          <w:szCs w:val="28"/>
          <w:lang w:val="kk-KZ"/>
        </w:rPr>
      </w:pPr>
    </w:p>
    <w:p w14:paraId="428BB0C3" w14:textId="77777777" w:rsidR="00042546" w:rsidRDefault="00042546" w:rsidP="00162990">
      <w:pPr>
        <w:spacing w:after="0"/>
        <w:ind w:firstLine="567"/>
        <w:jc w:val="both"/>
        <w:rPr>
          <w:rFonts w:ascii="Times New Roman" w:hAnsi="Times New Roman"/>
          <w:b/>
          <w:sz w:val="28"/>
          <w:szCs w:val="28"/>
          <w:lang w:val="kk-KZ"/>
        </w:rPr>
      </w:pPr>
    </w:p>
    <w:p w14:paraId="6A0EAF7E" w14:textId="77777777" w:rsidR="00042546" w:rsidRDefault="00042546" w:rsidP="00162990">
      <w:pPr>
        <w:spacing w:after="0"/>
        <w:ind w:firstLine="567"/>
        <w:jc w:val="both"/>
        <w:rPr>
          <w:rFonts w:ascii="Times New Roman" w:hAnsi="Times New Roman"/>
          <w:b/>
          <w:sz w:val="28"/>
          <w:szCs w:val="28"/>
          <w:lang w:val="kk-KZ"/>
        </w:rPr>
      </w:pPr>
    </w:p>
    <w:p w14:paraId="5A558120" w14:textId="77777777" w:rsidR="00042546" w:rsidRDefault="00042546" w:rsidP="00162990">
      <w:pPr>
        <w:spacing w:after="0"/>
        <w:ind w:firstLine="567"/>
        <w:jc w:val="both"/>
        <w:rPr>
          <w:rFonts w:ascii="Times New Roman" w:hAnsi="Times New Roman"/>
          <w:b/>
          <w:sz w:val="28"/>
          <w:szCs w:val="28"/>
          <w:lang w:val="kk-KZ"/>
        </w:rPr>
      </w:pPr>
    </w:p>
    <w:p w14:paraId="5F7851F5" w14:textId="77777777" w:rsidR="00042546" w:rsidRDefault="00042546" w:rsidP="00162990">
      <w:pPr>
        <w:spacing w:after="0"/>
        <w:ind w:firstLine="567"/>
        <w:jc w:val="both"/>
        <w:rPr>
          <w:rFonts w:ascii="Times New Roman" w:hAnsi="Times New Roman"/>
          <w:b/>
          <w:sz w:val="28"/>
          <w:szCs w:val="28"/>
          <w:lang w:val="kk-KZ"/>
        </w:rPr>
      </w:pPr>
    </w:p>
    <w:p w14:paraId="0FCA7988" w14:textId="77777777" w:rsidR="00042546" w:rsidRDefault="00042546" w:rsidP="00162990">
      <w:pPr>
        <w:spacing w:after="0"/>
        <w:ind w:firstLine="567"/>
        <w:jc w:val="both"/>
        <w:rPr>
          <w:rFonts w:ascii="Times New Roman" w:hAnsi="Times New Roman"/>
          <w:b/>
          <w:sz w:val="28"/>
          <w:szCs w:val="28"/>
          <w:lang w:val="kk-KZ"/>
        </w:rPr>
      </w:pPr>
    </w:p>
    <w:p w14:paraId="09420037" w14:textId="77777777" w:rsidR="00042546" w:rsidRDefault="00042546" w:rsidP="00162990">
      <w:pPr>
        <w:spacing w:after="0"/>
        <w:ind w:firstLine="567"/>
        <w:jc w:val="both"/>
        <w:rPr>
          <w:rFonts w:ascii="Times New Roman" w:hAnsi="Times New Roman"/>
          <w:b/>
          <w:sz w:val="28"/>
          <w:szCs w:val="28"/>
          <w:lang w:val="kk-KZ"/>
        </w:rPr>
      </w:pPr>
    </w:p>
    <w:p w14:paraId="0BCACD42" w14:textId="77777777" w:rsidR="00042546" w:rsidRDefault="00042546" w:rsidP="00162990">
      <w:pPr>
        <w:spacing w:after="0"/>
        <w:ind w:firstLine="567"/>
        <w:jc w:val="both"/>
        <w:rPr>
          <w:rFonts w:ascii="Times New Roman" w:hAnsi="Times New Roman"/>
          <w:b/>
          <w:sz w:val="28"/>
          <w:szCs w:val="28"/>
          <w:lang w:val="kk-KZ"/>
        </w:rPr>
      </w:pPr>
    </w:p>
    <w:p w14:paraId="3B87A15B" w14:textId="77777777" w:rsidR="00042546" w:rsidRDefault="00042546" w:rsidP="00162990">
      <w:pPr>
        <w:spacing w:after="0"/>
        <w:ind w:firstLine="567"/>
        <w:jc w:val="both"/>
        <w:rPr>
          <w:rFonts w:ascii="Times New Roman" w:hAnsi="Times New Roman"/>
          <w:b/>
          <w:sz w:val="28"/>
          <w:szCs w:val="28"/>
          <w:lang w:val="kk-KZ"/>
        </w:rPr>
      </w:pPr>
    </w:p>
    <w:p w14:paraId="60460196" w14:textId="77777777" w:rsidR="00042546" w:rsidRDefault="00042546" w:rsidP="00162990">
      <w:pPr>
        <w:spacing w:after="0"/>
        <w:ind w:firstLine="567"/>
        <w:jc w:val="both"/>
        <w:rPr>
          <w:rFonts w:ascii="Times New Roman" w:hAnsi="Times New Roman"/>
          <w:b/>
          <w:sz w:val="28"/>
          <w:szCs w:val="28"/>
          <w:lang w:val="kk-KZ"/>
        </w:rPr>
      </w:pPr>
    </w:p>
    <w:p w14:paraId="3E98A7D2" w14:textId="77777777" w:rsidR="00042546" w:rsidRDefault="00042546" w:rsidP="00162990">
      <w:pPr>
        <w:spacing w:after="0"/>
        <w:ind w:firstLine="567"/>
        <w:jc w:val="both"/>
        <w:rPr>
          <w:rFonts w:ascii="Times New Roman" w:hAnsi="Times New Roman"/>
          <w:b/>
          <w:sz w:val="28"/>
          <w:szCs w:val="28"/>
          <w:lang w:val="kk-KZ"/>
        </w:rPr>
      </w:pPr>
    </w:p>
    <w:p w14:paraId="28193FD3" w14:textId="1A69944C" w:rsidR="008B5E6D" w:rsidRPr="008B5E6D" w:rsidRDefault="008B5E6D" w:rsidP="001D745B">
      <w:pPr>
        <w:spacing w:after="0"/>
        <w:ind w:firstLine="567"/>
        <w:jc w:val="both"/>
        <w:rPr>
          <w:rFonts w:ascii="Times New Roman" w:hAnsi="Times New Roman"/>
          <w:b/>
          <w:sz w:val="28"/>
          <w:szCs w:val="28"/>
          <w:lang w:val="kk-KZ"/>
        </w:rPr>
      </w:pPr>
      <w:r w:rsidRPr="008B5E6D">
        <w:rPr>
          <w:rFonts w:ascii="Times New Roman" w:hAnsi="Times New Roman"/>
          <w:b/>
          <w:sz w:val="28"/>
          <w:szCs w:val="28"/>
          <w:lang w:val="kk-KZ"/>
        </w:rPr>
        <w:lastRenderedPageBreak/>
        <w:t>5 ҚАЗАҚСТАНДЫҚ ШИКІЗАТТЫ ПАЙДАЛАНЫП БҮҚ ӘДІСІМЕН ТӘЖІРИБЕЛІК ҚОРЫТПАДАН ҚҰЙМАЛАРДЫ АЛУ ТЕХНОЛОГИЯСЫН ӘЗІРЛЕУ</w:t>
      </w:r>
    </w:p>
    <w:p w14:paraId="7C65CA96" w14:textId="77777777" w:rsidR="005F6262" w:rsidRDefault="005F6262" w:rsidP="00162990">
      <w:pPr>
        <w:spacing w:after="0"/>
        <w:ind w:firstLine="567"/>
        <w:jc w:val="both"/>
        <w:rPr>
          <w:rFonts w:ascii="Times New Roman" w:hAnsi="Times New Roman"/>
          <w:b/>
          <w:sz w:val="28"/>
          <w:szCs w:val="28"/>
          <w:lang w:val="kk-KZ"/>
        </w:rPr>
      </w:pPr>
    </w:p>
    <w:p w14:paraId="6BB25618" w14:textId="76177163" w:rsidR="008B5E6D" w:rsidRPr="008B5E6D" w:rsidRDefault="008B5E6D" w:rsidP="00162990">
      <w:pPr>
        <w:spacing w:after="0"/>
        <w:ind w:firstLine="567"/>
        <w:jc w:val="both"/>
        <w:rPr>
          <w:rFonts w:ascii="Times New Roman" w:hAnsi="Times New Roman"/>
          <w:b/>
          <w:sz w:val="28"/>
          <w:szCs w:val="28"/>
          <w:lang w:val="kk-KZ"/>
        </w:rPr>
      </w:pPr>
      <w:r w:rsidRPr="008B5E6D">
        <w:rPr>
          <w:rFonts w:ascii="Times New Roman" w:hAnsi="Times New Roman"/>
          <w:b/>
          <w:sz w:val="28"/>
          <w:szCs w:val="28"/>
          <w:lang w:val="kk-KZ"/>
        </w:rPr>
        <w:t>5.1 Өндірістік алаңда сынақтар жүргізу және процестің блок-схемасын әзірлеу</w:t>
      </w:r>
    </w:p>
    <w:p w14:paraId="7248F703" w14:textId="5C7DC56D" w:rsidR="00901B25" w:rsidRDefault="00162990" w:rsidP="00162990">
      <w:pPr>
        <w:spacing w:after="0"/>
        <w:ind w:firstLine="567"/>
        <w:jc w:val="both"/>
        <w:rPr>
          <w:rFonts w:ascii="Times New Roman" w:hAnsi="Times New Roman"/>
          <w:sz w:val="28"/>
          <w:szCs w:val="28"/>
          <w:lang w:val="kk-KZ"/>
        </w:rPr>
      </w:pPr>
      <w:r>
        <w:rPr>
          <w:rFonts w:ascii="Times New Roman" w:hAnsi="Times New Roman"/>
          <w:sz w:val="28"/>
          <w:szCs w:val="28"/>
          <w:lang w:val="kk-KZ"/>
        </w:rPr>
        <w:t>«</w:t>
      </w:r>
      <w:r w:rsidRPr="00C027B5">
        <w:rPr>
          <w:rFonts w:ascii="Times New Roman" w:hAnsi="Times New Roman"/>
          <w:sz w:val="28"/>
          <w:szCs w:val="28"/>
          <w:lang w:val="kk-KZ"/>
        </w:rPr>
        <w:t>Пархоменко</w:t>
      </w:r>
      <w:r>
        <w:rPr>
          <w:rFonts w:ascii="Times New Roman" w:hAnsi="Times New Roman"/>
          <w:sz w:val="28"/>
          <w:szCs w:val="28"/>
          <w:lang w:val="kk-KZ"/>
        </w:rPr>
        <w:t xml:space="preserve"> ат</w:t>
      </w:r>
      <w:r w:rsidR="0036772D">
        <w:rPr>
          <w:rFonts w:ascii="Times New Roman" w:hAnsi="Times New Roman"/>
          <w:sz w:val="28"/>
          <w:szCs w:val="28"/>
          <w:lang w:val="kk-KZ"/>
        </w:rPr>
        <w:t xml:space="preserve">ындағы </w:t>
      </w:r>
      <w:r>
        <w:rPr>
          <w:rFonts w:ascii="Times New Roman" w:hAnsi="Times New Roman"/>
          <w:sz w:val="28"/>
          <w:szCs w:val="28"/>
          <w:lang w:val="kk-KZ"/>
        </w:rPr>
        <w:t>зауыт</w:t>
      </w:r>
      <w:r w:rsidRPr="00162990">
        <w:rPr>
          <w:rFonts w:ascii="Times New Roman" w:hAnsi="Times New Roman"/>
          <w:sz w:val="28"/>
          <w:szCs w:val="28"/>
          <w:lang w:val="kk-KZ"/>
        </w:rPr>
        <w:t xml:space="preserve"> </w:t>
      </w:r>
      <w:r w:rsidRPr="00C027B5">
        <w:rPr>
          <w:rFonts w:ascii="Times New Roman" w:hAnsi="Times New Roman"/>
          <w:sz w:val="28"/>
          <w:szCs w:val="28"/>
          <w:lang w:val="kk-KZ"/>
        </w:rPr>
        <w:t>Қ</w:t>
      </w:r>
      <w:r w:rsidR="0036772D">
        <w:rPr>
          <w:rFonts w:ascii="Times New Roman" w:hAnsi="Times New Roman"/>
          <w:sz w:val="28"/>
          <w:szCs w:val="28"/>
          <w:lang w:val="kk-KZ"/>
        </w:rPr>
        <w:t>арағанды машина жасау зауыты</w:t>
      </w:r>
      <w:r>
        <w:rPr>
          <w:rFonts w:ascii="Times New Roman" w:hAnsi="Times New Roman"/>
          <w:sz w:val="28"/>
          <w:szCs w:val="28"/>
          <w:lang w:val="kk-KZ"/>
        </w:rPr>
        <w:t xml:space="preserve">» </w:t>
      </w:r>
      <w:r w:rsidR="0036772D">
        <w:rPr>
          <w:rFonts w:ascii="Times New Roman" w:hAnsi="Times New Roman"/>
          <w:sz w:val="28"/>
          <w:szCs w:val="28"/>
          <w:lang w:val="kk-KZ"/>
        </w:rPr>
        <w:t xml:space="preserve">жауапкершілігі шектеулі серіктестігінің </w:t>
      </w:r>
      <w:r w:rsidR="00291D4A" w:rsidRPr="00C027B5">
        <w:rPr>
          <w:rFonts w:ascii="Times New Roman" w:hAnsi="Times New Roman"/>
          <w:sz w:val="28"/>
          <w:szCs w:val="28"/>
          <w:lang w:val="kk-KZ"/>
        </w:rPr>
        <w:t xml:space="preserve">өндірістік алаңында (Қарағанды облысы) осы технологияны сынақтан өткізді. </w:t>
      </w:r>
      <w:r>
        <w:rPr>
          <w:rFonts w:ascii="Times New Roman" w:hAnsi="Times New Roman"/>
          <w:sz w:val="28"/>
          <w:szCs w:val="28"/>
          <w:lang w:val="kk-KZ"/>
        </w:rPr>
        <w:t>«Төлке»</w:t>
      </w:r>
      <w:r w:rsidR="00291D4A" w:rsidRPr="00C027B5">
        <w:rPr>
          <w:rFonts w:ascii="Times New Roman" w:hAnsi="Times New Roman"/>
          <w:sz w:val="28"/>
          <w:szCs w:val="28"/>
          <w:lang w:val="kk-KZ"/>
        </w:rPr>
        <w:t xml:space="preserve"> құй</w:t>
      </w:r>
      <w:r w:rsidR="0031033F">
        <w:rPr>
          <w:rFonts w:ascii="Times New Roman" w:hAnsi="Times New Roman"/>
          <w:sz w:val="28"/>
          <w:szCs w:val="28"/>
          <w:lang w:val="kk-KZ"/>
        </w:rPr>
        <w:t>ылып алынды</w:t>
      </w:r>
      <w:r w:rsidR="00291D4A" w:rsidRPr="00C027B5">
        <w:rPr>
          <w:rFonts w:ascii="Times New Roman" w:hAnsi="Times New Roman"/>
          <w:sz w:val="28"/>
          <w:szCs w:val="28"/>
          <w:lang w:val="kk-KZ"/>
        </w:rPr>
        <w:t xml:space="preserve">, партияның мөлшері 50 дана болды. </w:t>
      </w:r>
      <w:r w:rsidR="0031033F">
        <w:rPr>
          <w:rFonts w:ascii="Times New Roman" w:hAnsi="Times New Roman"/>
          <w:sz w:val="28"/>
          <w:szCs w:val="28"/>
          <w:lang w:val="kk-KZ"/>
        </w:rPr>
        <w:t>Д</w:t>
      </w:r>
      <w:r w:rsidR="00291D4A" w:rsidRPr="00C027B5">
        <w:rPr>
          <w:rFonts w:ascii="Times New Roman" w:hAnsi="Times New Roman"/>
          <w:sz w:val="28"/>
          <w:szCs w:val="28"/>
          <w:lang w:val="kk-KZ"/>
        </w:rPr>
        <w:t>айын</w:t>
      </w:r>
      <w:r w:rsidR="0031033F">
        <w:rPr>
          <w:rFonts w:ascii="Times New Roman" w:hAnsi="Times New Roman"/>
          <w:sz w:val="28"/>
          <w:szCs w:val="28"/>
          <w:lang w:val="kk-KZ"/>
        </w:rPr>
        <w:t xml:space="preserve"> </w:t>
      </w:r>
      <w:r w:rsidR="00291D4A" w:rsidRPr="00C027B5">
        <w:rPr>
          <w:rFonts w:ascii="Times New Roman" w:hAnsi="Times New Roman"/>
          <w:sz w:val="28"/>
          <w:szCs w:val="28"/>
          <w:lang w:val="kk-KZ"/>
        </w:rPr>
        <w:t xml:space="preserve">құймалар цехтың үй-жайында 10 күн сақталды, содан кейін олардың бетіне визуалды </w:t>
      </w:r>
      <w:r w:rsidR="009377A7">
        <w:rPr>
          <w:rFonts w:ascii="Times New Roman" w:hAnsi="Times New Roman"/>
          <w:sz w:val="28"/>
          <w:szCs w:val="28"/>
          <w:lang w:val="kk-KZ"/>
        </w:rPr>
        <w:t xml:space="preserve">қарап </w:t>
      </w:r>
      <w:r w:rsidR="00291D4A" w:rsidRPr="00C027B5">
        <w:rPr>
          <w:rFonts w:ascii="Times New Roman" w:hAnsi="Times New Roman"/>
          <w:sz w:val="28"/>
          <w:szCs w:val="28"/>
          <w:lang w:val="kk-KZ"/>
        </w:rPr>
        <w:t xml:space="preserve">тексеру жүргізілді. </w:t>
      </w:r>
      <w:r w:rsidR="009377A7">
        <w:rPr>
          <w:rFonts w:ascii="Times New Roman" w:hAnsi="Times New Roman"/>
          <w:sz w:val="28"/>
          <w:szCs w:val="28"/>
          <w:lang w:val="kk-KZ"/>
        </w:rPr>
        <w:t>Қарап т</w:t>
      </w:r>
      <w:r w:rsidR="00291D4A" w:rsidRPr="00C027B5">
        <w:rPr>
          <w:rFonts w:ascii="Times New Roman" w:hAnsi="Times New Roman"/>
          <w:sz w:val="28"/>
          <w:szCs w:val="28"/>
          <w:lang w:val="kk-KZ"/>
        </w:rPr>
        <w:t xml:space="preserve">ексеру </w:t>
      </w:r>
      <w:r w:rsidR="007C1DE1">
        <w:rPr>
          <w:rFonts w:ascii="Times New Roman" w:hAnsi="Times New Roman"/>
          <w:sz w:val="28"/>
          <w:szCs w:val="28"/>
          <w:lang w:val="kk-KZ"/>
        </w:rPr>
        <w:t xml:space="preserve">кезінде құйма </w:t>
      </w:r>
      <w:r w:rsidR="00291D4A" w:rsidRPr="00C027B5">
        <w:rPr>
          <w:rFonts w:ascii="Times New Roman" w:hAnsi="Times New Roman"/>
          <w:sz w:val="28"/>
          <w:szCs w:val="28"/>
          <w:lang w:val="kk-KZ"/>
        </w:rPr>
        <w:t xml:space="preserve">бетінде </w:t>
      </w:r>
      <w:r w:rsidR="007C1DE1">
        <w:rPr>
          <w:rFonts w:ascii="Times New Roman" w:hAnsi="Times New Roman"/>
          <w:sz w:val="28"/>
          <w:szCs w:val="28"/>
          <w:lang w:val="kk-KZ"/>
        </w:rPr>
        <w:t>питтинг дақтарының жоқтығы анықталды</w:t>
      </w:r>
      <w:r w:rsidR="00291D4A" w:rsidRPr="00C027B5">
        <w:rPr>
          <w:rFonts w:ascii="Times New Roman" w:hAnsi="Times New Roman"/>
          <w:sz w:val="28"/>
          <w:szCs w:val="28"/>
          <w:lang w:val="kk-KZ"/>
        </w:rPr>
        <w:t>.</w:t>
      </w:r>
    </w:p>
    <w:p w14:paraId="600BBC8A" w14:textId="77777777" w:rsidR="001D1A5B" w:rsidRDefault="001D1A5B" w:rsidP="00162990">
      <w:pPr>
        <w:spacing w:after="0"/>
        <w:ind w:firstLine="567"/>
        <w:jc w:val="both"/>
        <w:rPr>
          <w:rFonts w:ascii="Times New Roman" w:hAnsi="Times New Roman"/>
          <w:sz w:val="28"/>
          <w:szCs w:val="28"/>
          <w:lang w:val="kk-KZ"/>
        </w:rPr>
      </w:pPr>
    </w:p>
    <w:p w14:paraId="049EBBF6" w14:textId="361E4673" w:rsidR="00901B25" w:rsidRDefault="00F57AFE" w:rsidP="00901B25">
      <w:pPr>
        <w:spacing w:after="0"/>
        <w:jc w:val="both"/>
        <w:rPr>
          <w:rFonts w:ascii="Times New Roman" w:hAnsi="Times New Roman"/>
          <w:sz w:val="28"/>
          <w:szCs w:val="28"/>
        </w:rPr>
      </w:pPr>
      <w:r w:rsidRPr="00FD08A1">
        <w:rPr>
          <w:rFonts w:ascii="Times New Roman" w:hAnsi="Times New Roman"/>
          <w:noProof/>
          <w:sz w:val="28"/>
          <w:szCs w:val="28"/>
        </w:rPr>
        <w:drawing>
          <wp:inline distT="0" distB="0" distL="0" distR="0" wp14:anchorId="42818723" wp14:editId="66E861AD">
            <wp:extent cx="1920240" cy="1762017"/>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7124" t="4762" r="4357" b="3463"/>
                    <a:stretch/>
                  </pic:blipFill>
                  <pic:spPr bwMode="auto">
                    <a:xfrm>
                      <a:off x="0" y="0"/>
                      <a:ext cx="1937402" cy="1777765"/>
                    </a:xfrm>
                    <a:prstGeom prst="rect">
                      <a:avLst/>
                    </a:prstGeom>
                    <a:ln>
                      <a:noFill/>
                    </a:ln>
                    <a:extLst>
                      <a:ext uri="{53640926-AAD7-44D8-BBD7-CCE9431645EC}">
                        <a14:shadowObscured xmlns:a14="http://schemas.microsoft.com/office/drawing/2010/main"/>
                      </a:ext>
                    </a:extLst>
                  </pic:spPr>
                </pic:pic>
              </a:graphicData>
            </a:graphic>
          </wp:inline>
        </w:drawing>
      </w:r>
      <w:r w:rsidR="00901B25" w:rsidRPr="00F27CE7">
        <w:rPr>
          <w:rFonts w:ascii="Times New Roman" w:hAnsi="Times New Roman"/>
          <w:noProof/>
          <w:sz w:val="28"/>
          <w:szCs w:val="28"/>
        </w:rPr>
        <w:drawing>
          <wp:inline distT="0" distB="0" distL="0" distR="0" wp14:anchorId="4EA15041" wp14:editId="2C2BD54C">
            <wp:extent cx="1847850" cy="1685925"/>
            <wp:effectExtent l="0" t="0" r="0" b="9525"/>
            <wp:docPr id="108" name="Рисунок 33" descr="Втулки, вкладыши, цилиндры, подшипники качения (антифрикционные детали) -  Завод инженерных машин ЗИМ, Киев"/>
            <wp:cNvGraphicFramePr/>
            <a:graphic xmlns:a="http://schemas.openxmlformats.org/drawingml/2006/main">
              <a:graphicData uri="http://schemas.openxmlformats.org/drawingml/2006/picture">
                <pic:pic xmlns:pic="http://schemas.openxmlformats.org/drawingml/2006/picture">
                  <pic:nvPicPr>
                    <pic:cNvPr id="34" name="Рисунок 33" descr="Втулки, вкладыши, цилиндры, подшипники качения (антифрикционные детали) -  Завод инженерных машин ЗИМ, Киев"/>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48268" cy="1686306"/>
                    </a:xfrm>
                    <a:prstGeom prst="rect">
                      <a:avLst/>
                    </a:prstGeom>
                    <a:noFill/>
                    <a:ln>
                      <a:noFill/>
                    </a:ln>
                  </pic:spPr>
                </pic:pic>
              </a:graphicData>
            </a:graphic>
          </wp:inline>
        </w:drawing>
      </w:r>
      <w:r w:rsidR="00901B25" w:rsidRPr="00F27CE7">
        <w:rPr>
          <w:rFonts w:ascii="Times New Roman" w:hAnsi="Times New Roman"/>
          <w:noProof/>
          <w:sz w:val="28"/>
          <w:szCs w:val="28"/>
        </w:rPr>
        <w:drawing>
          <wp:inline distT="0" distB="0" distL="0" distR="0" wp14:anchorId="50A02862" wp14:editId="2B3A0F0B">
            <wp:extent cx="2055942" cy="1830136"/>
            <wp:effectExtent l="0" t="0" r="1905" b="0"/>
            <wp:docPr id="107" name="Рисунок 30" descr="Антифрикционный чугун АЧС-1, АЧС-2, АЧС-3, АЧС-5"/>
            <wp:cNvGraphicFramePr/>
            <a:graphic xmlns:a="http://schemas.openxmlformats.org/drawingml/2006/main">
              <a:graphicData uri="http://schemas.openxmlformats.org/drawingml/2006/picture">
                <pic:pic xmlns:pic="http://schemas.openxmlformats.org/drawingml/2006/picture">
                  <pic:nvPicPr>
                    <pic:cNvPr id="31" name="Рисунок 30" descr="Антифрикционный чугун АЧС-1, АЧС-2, АЧС-3, АЧС-5"/>
                    <pic:cNvPicPr/>
                  </pic:nvPicPr>
                  <pic:blipFill rotWithShape="1">
                    <a:blip r:embed="rId73" cstate="print">
                      <a:extLst>
                        <a:ext uri="{28A0092B-C50C-407E-A947-70E740481C1C}">
                          <a14:useLocalDpi xmlns:a14="http://schemas.microsoft.com/office/drawing/2010/main" val="0"/>
                        </a:ext>
                      </a:extLst>
                    </a:blip>
                    <a:srcRect l="3341" t="5613" r="4720"/>
                    <a:stretch/>
                  </pic:blipFill>
                  <pic:spPr bwMode="auto">
                    <a:xfrm>
                      <a:off x="0" y="0"/>
                      <a:ext cx="2058205" cy="1832151"/>
                    </a:xfrm>
                    <a:prstGeom prst="rect">
                      <a:avLst/>
                    </a:prstGeom>
                    <a:noFill/>
                    <a:ln>
                      <a:noFill/>
                    </a:ln>
                    <a:extLst>
                      <a:ext uri="{53640926-AAD7-44D8-BBD7-CCE9431645EC}">
                        <a14:shadowObscured xmlns:a14="http://schemas.microsoft.com/office/drawing/2010/main"/>
                      </a:ext>
                    </a:extLst>
                  </pic:spPr>
                </pic:pic>
              </a:graphicData>
            </a:graphic>
          </wp:inline>
        </w:drawing>
      </w:r>
    </w:p>
    <w:p w14:paraId="589D7248" w14:textId="77777777" w:rsidR="00901B25" w:rsidRDefault="00901B25" w:rsidP="00901B25">
      <w:pPr>
        <w:spacing w:after="0"/>
        <w:ind w:firstLine="709"/>
        <w:jc w:val="both"/>
        <w:rPr>
          <w:rFonts w:ascii="Times New Roman" w:hAnsi="Times New Roman"/>
          <w:sz w:val="28"/>
          <w:szCs w:val="28"/>
        </w:rPr>
      </w:pPr>
    </w:p>
    <w:p w14:paraId="2B360A8D" w14:textId="3B15802A" w:rsidR="00901B25" w:rsidRPr="00F27CE7" w:rsidRDefault="00901B25" w:rsidP="00901B25">
      <w:pPr>
        <w:spacing w:after="0"/>
        <w:ind w:firstLine="709"/>
        <w:jc w:val="center"/>
        <w:rPr>
          <w:rFonts w:ascii="Times New Roman" w:hAnsi="Times New Roman"/>
          <w:sz w:val="28"/>
          <w:szCs w:val="28"/>
        </w:rPr>
      </w:pPr>
      <w:r w:rsidRPr="00F27CE7">
        <w:rPr>
          <w:rFonts w:ascii="Times New Roman" w:hAnsi="Times New Roman"/>
          <w:sz w:val="28"/>
          <w:szCs w:val="28"/>
        </w:rPr>
        <w:t xml:space="preserve">5.1 </w:t>
      </w:r>
      <w:r>
        <w:rPr>
          <w:rFonts w:ascii="Times New Roman" w:hAnsi="Times New Roman"/>
          <w:sz w:val="28"/>
          <w:szCs w:val="28"/>
          <w:lang w:val="kk-KZ"/>
        </w:rPr>
        <w:t>сурет</w:t>
      </w:r>
      <w:r w:rsidR="009377A7">
        <w:rPr>
          <w:rFonts w:ascii="Times New Roman" w:hAnsi="Times New Roman"/>
          <w:sz w:val="28"/>
          <w:szCs w:val="28"/>
          <w:lang w:val="kk-KZ"/>
        </w:rPr>
        <w:t xml:space="preserve"> </w:t>
      </w:r>
      <w:r w:rsidRPr="00F27CE7">
        <w:rPr>
          <w:rFonts w:ascii="Times New Roman" w:hAnsi="Times New Roman"/>
          <w:sz w:val="28"/>
          <w:szCs w:val="28"/>
        </w:rPr>
        <w:t xml:space="preserve">– </w:t>
      </w:r>
      <w:r w:rsidR="00E030B2">
        <w:rPr>
          <w:rFonts w:ascii="Times New Roman" w:hAnsi="Times New Roman"/>
          <w:sz w:val="28"/>
          <w:szCs w:val="28"/>
          <w:lang w:val="kk-KZ"/>
        </w:rPr>
        <w:t xml:space="preserve">АЧС-3 шойыннан </w:t>
      </w:r>
      <w:r w:rsidR="009377A7">
        <w:rPr>
          <w:rFonts w:ascii="Times New Roman" w:hAnsi="Times New Roman"/>
          <w:sz w:val="28"/>
          <w:szCs w:val="28"/>
          <w:lang w:val="kk-KZ"/>
        </w:rPr>
        <w:t>өндіріл</w:t>
      </w:r>
      <w:r w:rsidR="00E030B2">
        <w:rPr>
          <w:rFonts w:ascii="Times New Roman" w:hAnsi="Times New Roman"/>
          <w:sz w:val="28"/>
          <w:szCs w:val="28"/>
          <w:lang w:val="kk-KZ"/>
        </w:rPr>
        <w:t xml:space="preserve">етін </w:t>
      </w:r>
      <w:r w:rsidR="009377A7">
        <w:rPr>
          <w:rFonts w:ascii="Times New Roman" w:hAnsi="Times New Roman"/>
          <w:sz w:val="28"/>
          <w:szCs w:val="28"/>
          <w:lang w:val="kk-KZ"/>
        </w:rPr>
        <w:t>құймалар</w:t>
      </w:r>
      <w:r w:rsidR="0019476D">
        <w:rPr>
          <w:rFonts w:ascii="Times New Roman" w:hAnsi="Times New Roman"/>
          <w:sz w:val="28"/>
          <w:szCs w:val="28"/>
          <w:lang w:val="kk-KZ"/>
        </w:rPr>
        <w:t>.</w:t>
      </w:r>
      <w:r w:rsidR="009377A7">
        <w:rPr>
          <w:rFonts w:ascii="Times New Roman" w:hAnsi="Times New Roman"/>
          <w:sz w:val="28"/>
          <w:szCs w:val="28"/>
          <w:lang w:val="kk-KZ"/>
        </w:rPr>
        <w:t xml:space="preserve"> </w:t>
      </w:r>
    </w:p>
    <w:p w14:paraId="0B638980" w14:textId="77777777" w:rsidR="00901B25" w:rsidRPr="00C027B5" w:rsidRDefault="00901B25" w:rsidP="00162990">
      <w:pPr>
        <w:spacing w:after="0"/>
        <w:ind w:firstLine="567"/>
        <w:jc w:val="both"/>
        <w:rPr>
          <w:rFonts w:ascii="Times New Roman" w:hAnsi="Times New Roman"/>
          <w:sz w:val="28"/>
          <w:szCs w:val="28"/>
          <w:lang w:val="kk-KZ"/>
        </w:rPr>
      </w:pPr>
    </w:p>
    <w:p w14:paraId="57127DC9" w14:textId="1D619DDB" w:rsidR="009615BE" w:rsidRDefault="00291D4A" w:rsidP="009377A7">
      <w:pPr>
        <w:spacing w:after="0"/>
        <w:ind w:firstLine="567"/>
        <w:jc w:val="both"/>
        <w:rPr>
          <w:rFonts w:ascii="Times New Roman" w:hAnsi="Times New Roman"/>
          <w:sz w:val="28"/>
          <w:szCs w:val="28"/>
          <w:lang w:val="kk-KZ"/>
        </w:rPr>
      </w:pPr>
      <w:r w:rsidRPr="00C027B5">
        <w:rPr>
          <w:rFonts w:ascii="Times New Roman" w:hAnsi="Times New Roman"/>
          <w:sz w:val="28"/>
          <w:szCs w:val="28"/>
          <w:lang w:val="kk-KZ"/>
        </w:rPr>
        <w:t>5.</w:t>
      </w:r>
      <w:r w:rsidR="007C1DE1">
        <w:rPr>
          <w:rFonts w:ascii="Times New Roman" w:hAnsi="Times New Roman"/>
          <w:sz w:val="28"/>
          <w:szCs w:val="28"/>
          <w:lang w:val="kk-KZ"/>
        </w:rPr>
        <w:t>2</w:t>
      </w:r>
      <w:r w:rsidR="00536B95">
        <w:rPr>
          <w:rFonts w:ascii="Times New Roman" w:hAnsi="Times New Roman"/>
          <w:sz w:val="28"/>
          <w:szCs w:val="28"/>
          <w:lang w:val="kk-KZ"/>
        </w:rPr>
        <w:t xml:space="preserve"> </w:t>
      </w:r>
      <w:r w:rsidRPr="00C027B5">
        <w:rPr>
          <w:rFonts w:ascii="Times New Roman" w:hAnsi="Times New Roman"/>
          <w:sz w:val="28"/>
          <w:szCs w:val="28"/>
          <w:lang w:val="kk-KZ"/>
        </w:rPr>
        <w:t>суретте титан карбиді балқыманы өзгерткенге дейін және кейін үлгілердің құрылымындағы өзгерістер көрсетілген. Салыстыру көрсеткендей, зертханалық үлгілердегідей, титан карбиді ұнтағын массасы бойынша 0,3% мөлшерінде енгізу графит фазасының ұсақта</w:t>
      </w:r>
      <w:r w:rsidR="009377A7">
        <w:rPr>
          <w:rFonts w:ascii="Times New Roman" w:hAnsi="Times New Roman"/>
          <w:sz w:val="28"/>
          <w:szCs w:val="28"/>
          <w:lang w:val="kk-KZ"/>
        </w:rPr>
        <w:t xml:space="preserve">луына </w:t>
      </w:r>
      <w:r w:rsidRPr="00C027B5">
        <w:rPr>
          <w:rFonts w:ascii="Times New Roman" w:hAnsi="Times New Roman"/>
          <w:sz w:val="28"/>
          <w:szCs w:val="28"/>
          <w:lang w:val="kk-KZ"/>
        </w:rPr>
        <w:t xml:space="preserve">және </w:t>
      </w:r>
      <w:r w:rsidR="009377A7">
        <w:rPr>
          <w:rFonts w:ascii="Times New Roman" w:hAnsi="Times New Roman"/>
          <w:sz w:val="28"/>
          <w:szCs w:val="28"/>
          <w:lang w:val="kk-KZ"/>
        </w:rPr>
        <w:t xml:space="preserve">біркелкі таралуына </w:t>
      </w:r>
      <w:r w:rsidRPr="00C027B5">
        <w:rPr>
          <w:rFonts w:ascii="Times New Roman" w:hAnsi="Times New Roman"/>
          <w:sz w:val="28"/>
          <w:szCs w:val="28"/>
          <w:lang w:val="kk-KZ"/>
        </w:rPr>
        <w:t>әкеледі.</w:t>
      </w:r>
      <w:r w:rsidR="009377A7">
        <w:rPr>
          <w:rFonts w:ascii="Times New Roman" w:hAnsi="Times New Roman"/>
          <w:sz w:val="28"/>
          <w:szCs w:val="28"/>
          <w:lang w:val="kk-KZ"/>
        </w:rPr>
        <w:t xml:space="preserve"> </w:t>
      </w:r>
    </w:p>
    <w:p w14:paraId="4FE7C630" w14:textId="0991C67E" w:rsidR="00E030B2" w:rsidRDefault="00E030B2" w:rsidP="009377A7">
      <w:pPr>
        <w:spacing w:after="0"/>
        <w:ind w:firstLine="567"/>
        <w:jc w:val="both"/>
        <w:rPr>
          <w:rFonts w:ascii="Times New Roman" w:hAnsi="Times New Roman"/>
          <w:sz w:val="28"/>
          <w:szCs w:val="28"/>
          <w:lang w:val="kk-KZ"/>
        </w:rPr>
      </w:pPr>
    </w:p>
    <w:p w14:paraId="387897DB" w14:textId="05667C5C" w:rsidR="0036772D" w:rsidRDefault="0036772D" w:rsidP="009377A7">
      <w:pPr>
        <w:spacing w:after="0"/>
        <w:ind w:firstLine="567"/>
        <w:jc w:val="both"/>
        <w:rPr>
          <w:rFonts w:ascii="Times New Roman" w:hAnsi="Times New Roman"/>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E030B2" w14:paraId="000056FC" w14:textId="77777777" w:rsidTr="001D1A5B">
        <w:tc>
          <w:tcPr>
            <w:tcW w:w="4785" w:type="dxa"/>
          </w:tcPr>
          <w:p w14:paraId="4A08C346" w14:textId="4F3CE8E8" w:rsidR="00E030B2" w:rsidRDefault="00E030B2" w:rsidP="009377A7">
            <w:pPr>
              <w:jc w:val="both"/>
              <w:rPr>
                <w:rFonts w:ascii="Times New Roman" w:hAnsi="Times New Roman"/>
                <w:sz w:val="28"/>
                <w:szCs w:val="28"/>
                <w:lang w:val="kk-KZ"/>
              </w:rPr>
            </w:pPr>
            <w:r w:rsidRPr="00DB6118">
              <w:rPr>
                <w:rFonts w:ascii="Times New Roman" w:hAnsi="Times New Roman"/>
                <w:noProof/>
                <w:sz w:val="28"/>
                <w:szCs w:val="28"/>
                <w:lang w:eastAsia="ru-RU"/>
              </w:rPr>
              <w:lastRenderedPageBreak/>
              <w:drawing>
                <wp:inline distT="0" distB="0" distL="0" distR="0" wp14:anchorId="6EBFF999" wp14:editId="29823167">
                  <wp:extent cx="2870835" cy="2202180"/>
                  <wp:effectExtent l="0" t="0" r="5715" b="7620"/>
                  <wp:docPr id="41" name="Рисунок 51" descr="Описание: C:\Users\Admin\AppData\Local\Temp\Rar$DIa5132.38698\Рис 1-8 шир. гр. вк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Описание: C:\Users\Admin\AppData\Local\Temp\Rar$DIa5132.38698\Рис 1-8 шир. гр. вкл..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76280" cy="2206357"/>
                          </a:xfrm>
                          <a:prstGeom prst="rect">
                            <a:avLst/>
                          </a:prstGeom>
                          <a:noFill/>
                          <a:ln>
                            <a:noFill/>
                          </a:ln>
                        </pic:spPr>
                      </pic:pic>
                    </a:graphicData>
                  </a:graphic>
                </wp:inline>
              </w:drawing>
            </w:r>
          </w:p>
        </w:tc>
        <w:tc>
          <w:tcPr>
            <w:tcW w:w="4785" w:type="dxa"/>
          </w:tcPr>
          <w:p w14:paraId="4D3832C4" w14:textId="6FB8E326" w:rsidR="00E030B2" w:rsidRDefault="00E030B2" w:rsidP="009377A7">
            <w:pPr>
              <w:jc w:val="both"/>
              <w:rPr>
                <w:rFonts w:ascii="Times New Roman" w:hAnsi="Times New Roman"/>
                <w:sz w:val="28"/>
                <w:szCs w:val="28"/>
                <w:lang w:val="kk-KZ"/>
              </w:rPr>
            </w:pPr>
            <w:r w:rsidRPr="00DB6118">
              <w:rPr>
                <w:rFonts w:ascii="Times New Roman" w:hAnsi="Times New Roman"/>
                <w:noProof/>
                <w:sz w:val="28"/>
                <w:szCs w:val="28"/>
                <w:lang w:eastAsia="ru-RU"/>
              </w:rPr>
              <w:drawing>
                <wp:inline distT="0" distB="0" distL="0" distR="0" wp14:anchorId="22EF2CAE" wp14:editId="1B03A681">
                  <wp:extent cx="2872429" cy="2209800"/>
                  <wp:effectExtent l="0" t="0" r="4445" b="0"/>
                  <wp:docPr id="40" name="Рисунок 50" descr="Описание: C:\Users\Admin\AppData\Local\Temp\Rar$DIa5132.20570\Рис 2-7 шир.гр.вк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Описание: C:\Users\Admin\AppData\Local\Temp\Rar$DIa5132.20570\Рис 2-7 шир.гр.вкл..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92829" cy="2225494"/>
                          </a:xfrm>
                          <a:prstGeom prst="rect">
                            <a:avLst/>
                          </a:prstGeom>
                          <a:noFill/>
                          <a:ln>
                            <a:noFill/>
                          </a:ln>
                        </pic:spPr>
                      </pic:pic>
                    </a:graphicData>
                  </a:graphic>
                </wp:inline>
              </w:drawing>
            </w:r>
          </w:p>
        </w:tc>
      </w:tr>
    </w:tbl>
    <w:p w14:paraId="0F7252C8" w14:textId="77D01111" w:rsidR="00E030B2" w:rsidRPr="00943EF6" w:rsidRDefault="00E030B2" w:rsidP="009377A7">
      <w:pPr>
        <w:spacing w:after="0"/>
        <w:ind w:firstLine="567"/>
        <w:jc w:val="both"/>
        <w:rPr>
          <w:rFonts w:ascii="Times New Roman" w:hAnsi="Times New Roman"/>
          <w:sz w:val="28"/>
          <w:szCs w:val="28"/>
          <w:lang w:val="kk-KZ"/>
        </w:rPr>
      </w:pPr>
      <w:r>
        <w:rPr>
          <w:rFonts w:ascii="Times New Roman" w:hAnsi="Times New Roman"/>
          <w:sz w:val="28"/>
          <w:szCs w:val="28"/>
          <w:lang w:val="kk-KZ"/>
        </w:rPr>
        <w:tab/>
      </w:r>
      <w:r>
        <w:rPr>
          <w:rFonts w:ascii="Times New Roman" w:hAnsi="Times New Roman"/>
          <w:sz w:val="28"/>
          <w:szCs w:val="28"/>
          <w:lang w:val="kk-KZ"/>
        </w:rPr>
        <w:tab/>
      </w:r>
      <w:r>
        <w:rPr>
          <w:rFonts w:ascii="Times New Roman" w:hAnsi="Times New Roman"/>
          <w:sz w:val="28"/>
          <w:szCs w:val="28"/>
          <w:lang w:val="kk-KZ"/>
        </w:rPr>
        <w:tab/>
        <w:t xml:space="preserve">а) </w:t>
      </w:r>
      <w:r>
        <w:rPr>
          <w:rFonts w:ascii="Times New Roman" w:hAnsi="Times New Roman"/>
          <w:sz w:val="28"/>
          <w:szCs w:val="28"/>
          <w:lang w:val="kk-KZ"/>
        </w:rPr>
        <w:tab/>
      </w:r>
      <w:r>
        <w:rPr>
          <w:rFonts w:ascii="Times New Roman" w:hAnsi="Times New Roman"/>
          <w:sz w:val="28"/>
          <w:szCs w:val="28"/>
          <w:lang w:val="kk-KZ"/>
        </w:rPr>
        <w:tab/>
      </w:r>
      <w:r>
        <w:rPr>
          <w:rFonts w:ascii="Times New Roman" w:hAnsi="Times New Roman"/>
          <w:sz w:val="28"/>
          <w:szCs w:val="28"/>
          <w:lang w:val="kk-KZ"/>
        </w:rPr>
        <w:tab/>
      </w:r>
      <w:r>
        <w:rPr>
          <w:rFonts w:ascii="Times New Roman" w:hAnsi="Times New Roman"/>
          <w:sz w:val="28"/>
          <w:szCs w:val="28"/>
          <w:lang w:val="kk-KZ"/>
        </w:rPr>
        <w:tab/>
      </w:r>
      <w:r>
        <w:rPr>
          <w:rFonts w:ascii="Times New Roman" w:hAnsi="Times New Roman"/>
          <w:sz w:val="28"/>
          <w:szCs w:val="28"/>
          <w:lang w:val="kk-KZ"/>
        </w:rPr>
        <w:tab/>
      </w:r>
      <w:r>
        <w:rPr>
          <w:rFonts w:ascii="Times New Roman" w:hAnsi="Times New Roman"/>
          <w:sz w:val="28"/>
          <w:szCs w:val="28"/>
          <w:lang w:val="kk-KZ"/>
        </w:rPr>
        <w:tab/>
      </w:r>
      <w:r>
        <w:rPr>
          <w:rFonts w:ascii="Times New Roman" w:hAnsi="Times New Roman"/>
          <w:sz w:val="28"/>
          <w:szCs w:val="28"/>
          <w:lang w:val="kk-KZ"/>
        </w:rPr>
        <w:tab/>
        <w:t xml:space="preserve">б) </w:t>
      </w:r>
    </w:p>
    <w:p w14:paraId="566EBA84" w14:textId="77777777" w:rsidR="00536B95" w:rsidRDefault="0031033F" w:rsidP="009615BE">
      <w:pPr>
        <w:spacing w:after="0"/>
        <w:ind w:firstLine="709"/>
        <w:jc w:val="center"/>
        <w:rPr>
          <w:rFonts w:ascii="Times New Roman" w:hAnsi="Times New Roman"/>
          <w:sz w:val="28"/>
          <w:szCs w:val="28"/>
          <w:lang w:val="kk-KZ"/>
        </w:rPr>
      </w:pPr>
      <w:r>
        <w:rPr>
          <w:rFonts w:ascii="Times New Roman" w:hAnsi="Times New Roman"/>
          <w:sz w:val="28"/>
          <w:szCs w:val="28"/>
          <w:lang w:val="kk-KZ"/>
        </w:rPr>
        <w:t>5.</w:t>
      </w:r>
      <w:r w:rsidR="00E030B2">
        <w:rPr>
          <w:rFonts w:ascii="Times New Roman" w:hAnsi="Times New Roman"/>
          <w:sz w:val="28"/>
          <w:szCs w:val="28"/>
          <w:lang w:val="kk-KZ"/>
        </w:rPr>
        <w:t>2</w:t>
      </w:r>
      <w:r w:rsidR="00536B95">
        <w:rPr>
          <w:rFonts w:ascii="Times New Roman" w:hAnsi="Times New Roman"/>
          <w:sz w:val="28"/>
          <w:szCs w:val="28"/>
          <w:lang w:val="kk-KZ"/>
        </w:rPr>
        <w:t xml:space="preserve"> </w:t>
      </w:r>
      <w:r>
        <w:rPr>
          <w:rFonts w:ascii="Times New Roman" w:hAnsi="Times New Roman"/>
          <w:sz w:val="28"/>
          <w:szCs w:val="28"/>
          <w:lang w:val="kk-KZ"/>
        </w:rPr>
        <w:t>сурет</w:t>
      </w:r>
      <w:r w:rsidR="00536B95">
        <w:rPr>
          <w:rFonts w:ascii="Times New Roman" w:hAnsi="Times New Roman"/>
          <w:sz w:val="28"/>
          <w:szCs w:val="28"/>
          <w:lang w:val="kk-KZ"/>
        </w:rPr>
        <w:t xml:space="preserve"> – </w:t>
      </w:r>
      <w:r>
        <w:rPr>
          <w:rFonts w:ascii="Times New Roman" w:hAnsi="Times New Roman"/>
          <w:sz w:val="28"/>
          <w:szCs w:val="28"/>
          <w:lang w:val="kk-KZ"/>
        </w:rPr>
        <w:t>АЧС</w:t>
      </w:r>
      <w:r w:rsidRPr="0031033F">
        <w:rPr>
          <w:rFonts w:ascii="Times New Roman" w:hAnsi="Times New Roman"/>
          <w:sz w:val="28"/>
          <w:szCs w:val="28"/>
          <w:lang w:val="kk-KZ"/>
        </w:rPr>
        <w:t xml:space="preserve">-3 зерттелген шойын үлгілерінің құрылымы: </w:t>
      </w:r>
    </w:p>
    <w:p w14:paraId="776484EA" w14:textId="19015404" w:rsidR="0031033F" w:rsidRDefault="00536B95" w:rsidP="009615BE">
      <w:pPr>
        <w:spacing w:after="0"/>
        <w:ind w:firstLine="709"/>
        <w:jc w:val="center"/>
        <w:rPr>
          <w:rFonts w:ascii="Times New Roman" w:hAnsi="Times New Roman"/>
          <w:sz w:val="28"/>
          <w:szCs w:val="28"/>
          <w:lang w:val="kk-KZ"/>
        </w:rPr>
      </w:pPr>
      <w:r>
        <w:rPr>
          <w:rFonts w:ascii="Times New Roman" w:hAnsi="Times New Roman"/>
          <w:i/>
          <w:iCs/>
          <w:sz w:val="28"/>
          <w:szCs w:val="28"/>
          <w:lang w:val="kk-KZ"/>
        </w:rPr>
        <w:t xml:space="preserve">а – </w:t>
      </w:r>
      <w:r w:rsidR="00E030B2" w:rsidRPr="0031033F">
        <w:rPr>
          <w:rFonts w:ascii="Times New Roman" w:hAnsi="Times New Roman"/>
          <w:sz w:val="28"/>
          <w:szCs w:val="28"/>
          <w:lang w:val="kk-KZ"/>
        </w:rPr>
        <w:t>модификациясыз</w:t>
      </w:r>
      <w:r w:rsidR="00E030B2">
        <w:rPr>
          <w:rFonts w:ascii="Times New Roman" w:hAnsi="Times New Roman"/>
          <w:sz w:val="28"/>
          <w:szCs w:val="28"/>
          <w:lang w:val="kk-KZ"/>
        </w:rPr>
        <w:t>;</w:t>
      </w:r>
      <w:r w:rsidR="00E030B2" w:rsidRPr="0031033F">
        <w:rPr>
          <w:rFonts w:ascii="Times New Roman" w:hAnsi="Times New Roman"/>
          <w:sz w:val="28"/>
          <w:szCs w:val="28"/>
          <w:lang w:val="kk-KZ"/>
        </w:rPr>
        <w:t xml:space="preserve"> </w:t>
      </w:r>
      <w:r w:rsidR="00E030B2" w:rsidRPr="00536B95">
        <w:rPr>
          <w:rFonts w:ascii="Times New Roman" w:hAnsi="Times New Roman"/>
          <w:i/>
          <w:iCs/>
          <w:sz w:val="28"/>
          <w:szCs w:val="28"/>
          <w:lang w:val="kk-KZ"/>
        </w:rPr>
        <w:t>б</w:t>
      </w:r>
      <w:r>
        <w:rPr>
          <w:rFonts w:ascii="Times New Roman" w:hAnsi="Times New Roman"/>
          <w:i/>
          <w:iCs/>
          <w:sz w:val="28"/>
          <w:szCs w:val="28"/>
          <w:lang w:val="kk-KZ"/>
        </w:rPr>
        <w:t xml:space="preserve"> – </w:t>
      </w:r>
      <w:r w:rsidR="0031033F" w:rsidRPr="0031033F">
        <w:rPr>
          <w:rFonts w:ascii="Times New Roman" w:hAnsi="Times New Roman"/>
          <w:sz w:val="28"/>
          <w:szCs w:val="28"/>
          <w:lang w:val="kk-KZ"/>
        </w:rPr>
        <w:t>модификация</w:t>
      </w:r>
      <w:r w:rsidR="005F0308">
        <w:rPr>
          <w:rFonts w:ascii="Times New Roman" w:hAnsi="Times New Roman"/>
          <w:sz w:val="28"/>
          <w:szCs w:val="28"/>
          <w:lang w:val="kk-KZ"/>
        </w:rPr>
        <w:t>мен</w:t>
      </w:r>
      <w:r w:rsidR="0031033F" w:rsidRPr="0031033F">
        <w:rPr>
          <w:rFonts w:ascii="Times New Roman" w:hAnsi="Times New Roman"/>
          <w:sz w:val="28"/>
          <w:szCs w:val="28"/>
          <w:lang w:val="kk-KZ"/>
        </w:rPr>
        <w:t xml:space="preserve">; </w:t>
      </w:r>
    </w:p>
    <w:p w14:paraId="38122A95" w14:textId="77777777" w:rsidR="0031033F" w:rsidRDefault="0031033F" w:rsidP="009615BE">
      <w:pPr>
        <w:spacing w:after="0"/>
        <w:ind w:firstLine="709"/>
        <w:jc w:val="both"/>
        <w:rPr>
          <w:rFonts w:ascii="Times New Roman" w:hAnsi="Times New Roman"/>
          <w:sz w:val="28"/>
          <w:szCs w:val="28"/>
          <w:lang w:val="kk-KZ"/>
        </w:rPr>
      </w:pPr>
    </w:p>
    <w:p w14:paraId="38899BDD" w14:textId="26DB495C" w:rsidR="00EB40B8" w:rsidRPr="00943EF6" w:rsidRDefault="00EB40B8" w:rsidP="009615BE">
      <w:pPr>
        <w:spacing w:after="0"/>
        <w:ind w:firstLine="709"/>
        <w:jc w:val="both"/>
        <w:rPr>
          <w:rFonts w:ascii="Times New Roman" w:hAnsi="Times New Roman"/>
          <w:sz w:val="28"/>
          <w:szCs w:val="28"/>
          <w:lang w:val="kk-KZ"/>
        </w:rPr>
      </w:pPr>
      <w:r w:rsidRPr="0031033F">
        <w:rPr>
          <w:rFonts w:ascii="Times New Roman" w:hAnsi="Times New Roman"/>
          <w:sz w:val="28"/>
          <w:szCs w:val="28"/>
          <w:lang w:val="kk-KZ"/>
        </w:rPr>
        <w:t xml:space="preserve">Тәжірибелік партиядан трибологиялық сынақтарға үлгілер дайындалды. </w:t>
      </w:r>
      <w:r w:rsidRPr="00943EF6">
        <w:rPr>
          <w:rFonts w:ascii="Times New Roman" w:hAnsi="Times New Roman"/>
          <w:sz w:val="28"/>
          <w:szCs w:val="28"/>
          <w:lang w:val="kk-KZ"/>
        </w:rPr>
        <w:t xml:space="preserve">Сынақтар трибометрді (CSM Instruments) пайдаланып ауада жүргізілді. Сынақ шарттары: диаметрі 6 мм WC-ден </w:t>
      </w:r>
      <w:r w:rsidR="009C764E">
        <w:rPr>
          <w:rFonts w:ascii="Times New Roman" w:hAnsi="Times New Roman"/>
          <w:sz w:val="28"/>
          <w:szCs w:val="28"/>
          <w:lang w:val="kk-KZ"/>
        </w:rPr>
        <w:t xml:space="preserve">жасалған </w:t>
      </w:r>
      <w:r w:rsidRPr="00943EF6">
        <w:rPr>
          <w:rFonts w:ascii="Times New Roman" w:hAnsi="Times New Roman"/>
          <w:sz w:val="28"/>
          <w:szCs w:val="28"/>
          <w:lang w:val="kk-KZ"/>
        </w:rPr>
        <w:t xml:space="preserve">қарсы дене </w:t>
      </w:r>
      <w:r w:rsidR="009C764E">
        <w:rPr>
          <w:rFonts w:ascii="Times New Roman" w:hAnsi="Times New Roman"/>
          <w:sz w:val="28"/>
          <w:szCs w:val="28"/>
          <w:lang w:val="kk-KZ"/>
        </w:rPr>
        <w:t>–</w:t>
      </w:r>
      <w:r w:rsidRPr="00943EF6">
        <w:rPr>
          <w:rFonts w:ascii="Times New Roman" w:hAnsi="Times New Roman"/>
          <w:sz w:val="28"/>
          <w:szCs w:val="28"/>
          <w:lang w:val="kk-KZ"/>
        </w:rPr>
        <w:t xml:space="preserve"> </w:t>
      </w:r>
      <w:r w:rsidR="009C764E">
        <w:rPr>
          <w:rFonts w:ascii="Times New Roman" w:hAnsi="Times New Roman"/>
          <w:sz w:val="28"/>
          <w:szCs w:val="28"/>
          <w:lang w:val="kk-KZ"/>
        </w:rPr>
        <w:t>шарик</w:t>
      </w:r>
      <w:r w:rsidRPr="00943EF6">
        <w:rPr>
          <w:rFonts w:ascii="Times New Roman" w:hAnsi="Times New Roman"/>
          <w:sz w:val="28"/>
          <w:szCs w:val="28"/>
          <w:lang w:val="kk-KZ"/>
        </w:rPr>
        <w:t xml:space="preserve">; </w:t>
      </w:r>
      <w:r w:rsidR="0031033F">
        <w:rPr>
          <w:rFonts w:ascii="Times New Roman" w:hAnsi="Times New Roman"/>
          <w:sz w:val="28"/>
          <w:szCs w:val="28"/>
          <w:lang w:val="kk-KZ"/>
        </w:rPr>
        <w:t>«шарик</w:t>
      </w:r>
      <w:r w:rsidRPr="00943EF6">
        <w:rPr>
          <w:rFonts w:ascii="Times New Roman" w:hAnsi="Times New Roman"/>
          <w:sz w:val="28"/>
          <w:szCs w:val="28"/>
          <w:lang w:val="kk-KZ"/>
        </w:rPr>
        <w:t>-диск</w:t>
      </w:r>
      <w:r w:rsidR="0031033F">
        <w:rPr>
          <w:rFonts w:ascii="Times New Roman" w:hAnsi="Times New Roman"/>
          <w:sz w:val="28"/>
          <w:szCs w:val="28"/>
          <w:lang w:val="kk-KZ"/>
        </w:rPr>
        <w:t>»</w:t>
      </w:r>
      <w:r w:rsidRPr="00943EF6">
        <w:rPr>
          <w:rFonts w:ascii="Times New Roman" w:hAnsi="Times New Roman"/>
          <w:sz w:val="28"/>
          <w:szCs w:val="28"/>
          <w:lang w:val="kk-KZ"/>
        </w:rPr>
        <w:t xml:space="preserve"> схемасы; жүктеме 5Н; сырғанау жылдамдығы 10 см / с; жүгіру ұзындығы 500 м. 5.</w:t>
      </w:r>
      <w:r w:rsidR="00DC640E">
        <w:rPr>
          <w:rFonts w:ascii="Times New Roman" w:hAnsi="Times New Roman"/>
          <w:sz w:val="28"/>
          <w:szCs w:val="28"/>
          <w:lang w:val="kk-KZ"/>
        </w:rPr>
        <w:t>3</w:t>
      </w:r>
      <w:r w:rsidR="00536B95">
        <w:rPr>
          <w:rFonts w:ascii="Times New Roman" w:hAnsi="Times New Roman"/>
          <w:sz w:val="28"/>
          <w:szCs w:val="28"/>
          <w:lang w:val="kk-KZ"/>
        </w:rPr>
        <w:t xml:space="preserve"> </w:t>
      </w:r>
      <w:r w:rsidRPr="00943EF6">
        <w:rPr>
          <w:rFonts w:ascii="Times New Roman" w:hAnsi="Times New Roman"/>
          <w:sz w:val="28"/>
          <w:szCs w:val="28"/>
          <w:lang w:val="kk-KZ"/>
        </w:rPr>
        <w:t>суретте трибологиялық сынақтардың нәтижелері келтірілген, соңғы нәтиже 5.1</w:t>
      </w:r>
      <w:r w:rsidR="0058427D">
        <w:rPr>
          <w:rFonts w:ascii="Times New Roman" w:hAnsi="Times New Roman"/>
          <w:sz w:val="28"/>
          <w:szCs w:val="28"/>
          <w:lang w:val="kk-KZ"/>
        </w:rPr>
        <w:t xml:space="preserve"> </w:t>
      </w:r>
      <w:r w:rsidRPr="00943EF6">
        <w:rPr>
          <w:rFonts w:ascii="Times New Roman" w:hAnsi="Times New Roman"/>
          <w:sz w:val="28"/>
          <w:szCs w:val="28"/>
          <w:lang w:val="kk-KZ"/>
        </w:rPr>
        <w:t>кестеде көрсетілген.</w:t>
      </w:r>
    </w:p>
    <w:p w14:paraId="0361AED5" w14:textId="77777777" w:rsidR="009615BE" w:rsidRPr="00A56FC5" w:rsidRDefault="009615BE" w:rsidP="009615BE">
      <w:pPr>
        <w:spacing w:after="0"/>
        <w:ind w:firstLine="709"/>
        <w:jc w:val="both"/>
        <w:rPr>
          <w:rFonts w:ascii="Times New Roman" w:hAnsi="Times New Roman"/>
          <w:sz w:val="28"/>
          <w:szCs w:val="28"/>
          <w:lang w:val="kk-KZ"/>
        </w:rPr>
      </w:pPr>
    </w:p>
    <w:tbl>
      <w:tblPr>
        <w:tblStyle w:val="af"/>
        <w:tblW w:w="0" w:type="auto"/>
        <w:tblLook w:val="04A0" w:firstRow="1" w:lastRow="0" w:firstColumn="1" w:lastColumn="0" w:noHBand="0" w:noVBand="1"/>
      </w:tblPr>
      <w:tblGrid>
        <w:gridCol w:w="4785"/>
        <w:gridCol w:w="4785"/>
      </w:tblGrid>
      <w:tr w:rsidR="009615BE" w:rsidRPr="00A56FC5" w14:paraId="55EEA3FA" w14:textId="77777777" w:rsidTr="00050538">
        <w:tc>
          <w:tcPr>
            <w:tcW w:w="4806" w:type="dxa"/>
          </w:tcPr>
          <w:p w14:paraId="557CD202" w14:textId="77777777" w:rsidR="009615BE" w:rsidRPr="00A56FC5" w:rsidRDefault="009615BE" w:rsidP="00050538">
            <w:pPr>
              <w:jc w:val="both"/>
              <w:rPr>
                <w:rFonts w:ascii="Times New Roman" w:hAnsi="Times New Roman"/>
                <w:sz w:val="28"/>
                <w:szCs w:val="28"/>
              </w:rPr>
            </w:pPr>
            <w:r w:rsidRPr="00DB6118">
              <w:rPr>
                <w:rFonts w:ascii="Times New Roman" w:hAnsi="Times New Roman"/>
                <w:noProof/>
                <w:color w:val="202124"/>
                <w:sz w:val="28"/>
                <w:szCs w:val="28"/>
                <w:lang w:eastAsia="ru-RU"/>
              </w:rPr>
              <w:drawing>
                <wp:inline distT="0" distB="0" distL="0" distR="0" wp14:anchorId="65F30A38" wp14:editId="5196B207">
                  <wp:extent cx="3069590" cy="1981200"/>
                  <wp:effectExtent l="0" t="0" r="0" b="0"/>
                  <wp:docPr id="42" name="Рисунок 52" descr="Описание: C:\Users\Admin\Desktop\данные МИСиС\Трибологи Казахстан\IMPAKT кратеры\1_2D IMPA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ание: C:\Users\Admin\Desktop\данные МИСиС\Трибологи Казахстан\IMPAKT кратеры\1_2D IMPAKT.jpg"/>
                          <pic:cNvPicPr>
                            <a:picLocks noChangeAspect="1" noChangeArrowheads="1"/>
                          </pic:cNvPicPr>
                        </pic:nvPicPr>
                        <pic:blipFill>
                          <a:blip r:embed="rId76" cstate="print">
                            <a:extLst>
                              <a:ext uri="{28A0092B-C50C-407E-A947-70E740481C1C}">
                                <a14:useLocalDpi xmlns:a14="http://schemas.microsoft.com/office/drawing/2010/main" val="0"/>
                              </a:ext>
                            </a:extLst>
                          </a:blip>
                          <a:srcRect l="10583" t="4831" r="17795" b="7980"/>
                          <a:stretch>
                            <a:fillRect/>
                          </a:stretch>
                        </pic:blipFill>
                        <pic:spPr bwMode="auto">
                          <a:xfrm>
                            <a:off x="0" y="0"/>
                            <a:ext cx="3070407" cy="1981727"/>
                          </a:xfrm>
                          <a:prstGeom prst="rect">
                            <a:avLst/>
                          </a:prstGeom>
                          <a:noFill/>
                          <a:ln>
                            <a:noFill/>
                          </a:ln>
                        </pic:spPr>
                      </pic:pic>
                    </a:graphicData>
                  </a:graphic>
                </wp:inline>
              </w:drawing>
            </w:r>
          </w:p>
        </w:tc>
        <w:tc>
          <w:tcPr>
            <w:tcW w:w="4765" w:type="dxa"/>
          </w:tcPr>
          <w:p w14:paraId="30916C25" w14:textId="77777777" w:rsidR="009615BE" w:rsidRPr="00A56FC5" w:rsidRDefault="009615BE" w:rsidP="00050538">
            <w:pPr>
              <w:jc w:val="both"/>
              <w:rPr>
                <w:rFonts w:ascii="Times New Roman" w:hAnsi="Times New Roman"/>
                <w:sz w:val="28"/>
                <w:szCs w:val="28"/>
              </w:rPr>
            </w:pPr>
            <w:r w:rsidRPr="00DB6118">
              <w:rPr>
                <w:rFonts w:ascii="Times New Roman" w:hAnsi="Times New Roman"/>
                <w:noProof/>
                <w:color w:val="202124"/>
                <w:sz w:val="28"/>
                <w:szCs w:val="28"/>
                <w:lang w:eastAsia="ru-RU"/>
              </w:rPr>
              <w:drawing>
                <wp:inline distT="0" distB="0" distL="0" distR="0" wp14:anchorId="0CBDB403" wp14:editId="36B65B93">
                  <wp:extent cx="3200400" cy="2035629"/>
                  <wp:effectExtent l="0" t="0" r="0" b="3175"/>
                  <wp:docPr id="43" name="Рисунок 53" descr="Описание: C:\Users\Admin\Desktop\данные МИСиС\Трибологи Казахстан\IMPAKT кратеры\2_D IMPA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Описание: C:\Users\Admin\Desktop\данные МИСиС\Трибологи Казахстан\IMPAKT кратеры\2_D IMPAKT.jpg"/>
                          <pic:cNvPicPr>
                            <a:picLocks noChangeAspect="1" noChangeArrowheads="1"/>
                          </pic:cNvPicPr>
                        </pic:nvPicPr>
                        <pic:blipFill>
                          <a:blip r:embed="rId77">
                            <a:extLst>
                              <a:ext uri="{28A0092B-C50C-407E-A947-70E740481C1C}">
                                <a14:useLocalDpi xmlns:a14="http://schemas.microsoft.com/office/drawing/2010/main" val="0"/>
                              </a:ext>
                            </a:extLst>
                          </a:blip>
                          <a:srcRect l="11217" t="5417" r="10733"/>
                          <a:stretch>
                            <a:fillRect/>
                          </a:stretch>
                        </pic:blipFill>
                        <pic:spPr bwMode="auto">
                          <a:xfrm>
                            <a:off x="0" y="0"/>
                            <a:ext cx="3202820" cy="2037168"/>
                          </a:xfrm>
                          <a:prstGeom prst="rect">
                            <a:avLst/>
                          </a:prstGeom>
                          <a:noFill/>
                          <a:ln>
                            <a:noFill/>
                          </a:ln>
                        </pic:spPr>
                      </pic:pic>
                    </a:graphicData>
                  </a:graphic>
                </wp:inline>
              </w:drawing>
            </w:r>
          </w:p>
        </w:tc>
      </w:tr>
      <w:tr w:rsidR="009615BE" w:rsidRPr="00A56FC5" w14:paraId="36E9E94F" w14:textId="77777777" w:rsidTr="00050538">
        <w:tc>
          <w:tcPr>
            <w:tcW w:w="4806" w:type="dxa"/>
          </w:tcPr>
          <w:p w14:paraId="3F15942C" w14:textId="77777777" w:rsidR="009615BE" w:rsidRPr="00A56FC5" w:rsidRDefault="009615BE" w:rsidP="00050538">
            <w:pPr>
              <w:jc w:val="both"/>
              <w:rPr>
                <w:rFonts w:ascii="Times New Roman" w:hAnsi="Times New Roman"/>
                <w:sz w:val="28"/>
                <w:szCs w:val="28"/>
              </w:rPr>
            </w:pPr>
            <w:r w:rsidRPr="00DB6118">
              <w:rPr>
                <w:rFonts w:ascii="Times New Roman" w:hAnsi="Times New Roman"/>
                <w:noProof/>
                <w:color w:val="202124"/>
                <w:sz w:val="28"/>
                <w:szCs w:val="28"/>
                <w:lang w:eastAsia="ru-RU"/>
              </w:rPr>
              <w:drawing>
                <wp:inline distT="0" distB="0" distL="0" distR="0" wp14:anchorId="3E410464" wp14:editId="4AAAED97">
                  <wp:extent cx="3200400" cy="1992086"/>
                  <wp:effectExtent l="0" t="0" r="0" b="8255"/>
                  <wp:docPr id="44" name="Рисунок 54" descr="Описание: C:\Users\Admin\Desktop\данные МИСиС\Трибологи Казахстан\IMPAKT кратеры\3_3D IMPA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Описание: C:\Users\Admin\Desktop\данные МИСиС\Трибологи Казахстан\IMPAKT кратеры\3_3D IMPAKT.jpg"/>
                          <pic:cNvPicPr>
                            <a:picLocks noChangeAspect="1" noChangeArrowheads="1"/>
                          </pic:cNvPicPr>
                        </pic:nvPicPr>
                        <pic:blipFill>
                          <a:blip r:embed="rId78" cstate="print">
                            <a:extLst>
                              <a:ext uri="{28A0092B-C50C-407E-A947-70E740481C1C}">
                                <a14:useLocalDpi xmlns:a14="http://schemas.microsoft.com/office/drawing/2010/main" val="0"/>
                              </a:ext>
                            </a:extLst>
                          </a:blip>
                          <a:srcRect l="15068" r="13623" b="14253"/>
                          <a:stretch>
                            <a:fillRect/>
                          </a:stretch>
                        </pic:blipFill>
                        <pic:spPr bwMode="auto">
                          <a:xfrm>
                            <a:off x="0" y="0"/>
                            <a:ext cx="3202124" cy="1993159"/>
                          </a:xfrm>
                          <a:prstGeom prst="rect">
                            <a:avLst/>
                          </a:prstGeom>
                          <a:noFill/>
                          <a:ln>
                            <a:noFill/>
                          </a:ln>
                        </pic:spPr>
                      </pic:pic>
                    </a:graphicData>
                  </a:graphic>
                </wp:inline>
              </w:drawing>
            </w:r>
          </w:p>
        </w:tc>
        <w:tc>
          <w:tcPr>
            <w:tcW w:w="4765" w:type="dxa"/>
          </w:tcPr>
          <w:p w14:paraId="39E23A78" w14:textId="77777777" w:rsidR="009615BE" w:rsidRPr="00A56FC5" w:rsidRDefault="009615BE" w:rsidP="00050538">
            <w:pPr>
              <w:jc w:val="both"/>
              <w:rPr>
                <w:rFonts w:ascii="Times New Roman" w:hAnsi="Times New Roman"/>
                <w:sz w:val="28"/>
                <w:szCs w:val="28"/>
              </w:rPr>
            </w:pPr>
            <w:r w:rsidRPr="00DB6118">
              <w:rPr>
                <w:rFonts w:ascii="Times New Roman" w:hAnsi="Times New Roman"/>
                <w:noProof/>
                <w:color w:val="202124"/>
                <w:sz w:val="28"/>
                <w:szCs w:val="28"/>
                <w:lang w:eastAsia="ru-RU"/>
              </w:rPr>
              <w:drawing>
                <wp:inline distT="0" distB="0" distL="0" distR="0" wp14:anchorId="7153580B" wp14:editId="507B8509">
                  <wp:extent cx="3134995" cy="1970315"/>
                  <wp:effectExtent l="0" t="0" r="8255" b="0"/>
                  <wp:docPr id="45" name="Рисунок 55" descr="Описание: C:\Users\Admin\Desktop\данные МИСиС\Трибологи Казахстан\IMPAKT кратеры\3_D IMPA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Описание: C:\Users\Admin\Desktop\данные МИСиС\Трибологи Казахстан\IMPAKT кратеры\3_D IMPAKT.jpg"/>
                          <pic:cNvPicPr>
                            <a:picLocks noChangeAspect="1" noChangeArrowheads="1"/>
                          </pic:cNvPicPr>
                        </pic:nvPicPr>
                        <pic:blipFill>
                          <a:blip r:embed="rId79" cstate="print">
                            <a:extLst>
                              <a:ext uri="{28A0092B-C50C-407E-A947-70E740481C1C}">
                                <a14:useLocalDpi xmlns:a14="http://schemas.microsoft.com/office/drawing/2010/main" val="0"/>
                              </a:ext>
                            </a:extLst>
                          </a:blip>
                          <a:srcRect l="12659" t="3987" r="11545" b="6262"/>
                          <a:stretch>
                            <a:fillRect/>
                          </a:stretch>
                        </pic:blipFill>
                        <pic:spPr bwMode="auto">
                          <a:xfrm>
                            <a:off x="0" y="0"/>
                            <a:ext cx="3136567" cy="1971303"/>
                          </a:xfrm>
                          <a:prstGeom prst="rect">
                            <a:avLst/>
                          </a:prstGeom>
                          <a:noFill/>
                          <a:ln>
                            <a:noFill/>
                          </a:ln>
                        </pic:spPr>
                      </pic:pic>
                    </a:graphicData>
                  </a:graphic>
                </wp:inline>
              </w:drawing>
            </w:r>
          </w:p>
        </w:tc>
      </w:tr>
    </w:tbl>
    <w:p w14:paraId="46A83BC3" w14:textId="77777777" w:rsidR="009615BE" w:rsidRPr="00A56FC5" w:rsidRDefault="009615BE" w:rsidP="009615BE">
      <w:pPr>
        <w:spacing w:after="0"/>
        <w:ind w:firstLine="708"/>
        <w:jc w:val="center"/>
        <w:rPr>
          <w:rFonts w:ascii="Times New Roman" w:hAnsi="Times New Roman"/>
          <w:sz w:val="28"/>
          <w:szCs w:val="28"/>
        </w:rPr>
      </w:pPr>
    </w:p>
    <w:p w14:paraId="24F97C84" w14:textId="6D92809F" w:rsidR="0031033F" w:rsidRPr="0031033F" w:rsidRDefault="0031033F" w:rsidP="0031033F">
      <w:pPr>
        <w:spacing w:after="0"/>
        <w:ind w:firstLine="708"/>
        <w:jc w:val="center"/>
        <w:rPr>
          <w:rFonts w:ascii="Times New Roman" w:hAnsi="Times New Roman"/>
          <w:sz w:val="28"/>
          <w:szCs w:val="28"/>
        </w:rPr>
      </w:pPr>
      <w:r w:rsidRPr="0031033F">
        <w:rPr>
          <w:rFonts w:ascii="Times New Roman" w:hAnsi="Times New Roman"/>
          <w:sz w:val="28"/>
          <w:szCs w:val="28"/>
        </w:rPr>
        <w:t>5.</w:t>
      </w:r>
      <w:r w:rsidR="00DC640E">
        <w:rPr>
          <w:rFonts w:ascii="Times New Roman" w:hAnsi="Times New Roman"/>
          <w:sz w:val="28"/>
          <w:szCs w:val="28"/>
          <w:lang w:val="kk-KZ"/>
        </w:rPr>
        <w:t>3</w:t>
      </w:r>
      <w:r w:rsidR="00536B95">
        <w:rPr>
          <w:rFonts w:ascii="Times New Roman" w:hAnsi="Times New Roman"/>
          <w:sz w:val="28"/>
          <w:szCs w:val="28"/>
          <w:lang w:val="kk-KZ"/>
        </w:rPr>
        <w:t xml:space="preserve"> </w:t>
      </w:r>
      <w:proofErr w:type="spellStart"/>
      <w:r w:rsidRPr="0031033F">
        <w:rPr>
          <w:rFonts w:ascii="Times New Roman" w:hAnsi="Times New Roman"/>
          <w:sz w:val="28"/>
          <w:szCs w:val="28"/>
        </w:rPr>
        <w:t>сурет</w:t>
      </w:r>
      <w:proofErr w:type="spellEnd"/>
      <w:r w:rsidR="00536B95">
        <w:rPr>
          <w:rFonts w:ascii="Times New Roman" w:hAnsi="Times New Roman"/>
          <w:sz w:val="28"/>
          <w:szCs w:val="28"/>
          <w:lang w:val="kk-KZ"/>
        </w:rPr>
        <w:t xml:space="preserve"> – </w:t>
      </w:r>
      <w:proofErr w:type="spellStart"/>
      <w:r w:rsidRPr="0031033F">
        <w:rPr>
          <w:rFonts w:ascii="Times New Roman" w:hAnsi="Times New Roman"/>
          <w:sz w:val="28"/>
          <w:szCs w:val="28"/>
        </w:rPr>
        <w:t>Трибологиялық</w:t>
      </w:r>
      <w:proofErr w:type="spellEnd"/>
      <w:r w:rsidRPr="0031033F">
        <w:rPr>
          <w:rFonts w:ascii="Times New Roman" w:hAnsi="Times New Roman"/>
          <w:sz w:val="28"/>
          <w:szCs w:val="28"/>
        </w:rPr>
        <w:t xml:space="preserve"> </w:t>
      </w:r>
      <w:proofErr w:type="spellStart"/>
      <w:r w:rsidRPr="0031033F">
        <w:rPr>
          <w:rFonts w:ascii="Times New Roman" w:hAnsi="Times New Roman"/>
          <w:sz w:val="28"/>
          <w:szCs w:val="28"/>
        </w:rPr>
        <w:t>сынақтардың</w:t>
      </w:r>
      <w:proofErr w:type="spellEnd"/>
      <w:r w:rsidRPr="0031033F">
        <w:rPr>
          <w:rFonts w:ascii="Times New Roman" w:hAnsi="Times New Roman"/>
          <w:sz w:val="28"/>
          <w:szCs w:val="28"/>
        </w:rPr>
        <w:t xml:space="preserve"> </w:t>
      </w:r>
      <w:proofErr w:type="spellStart"/>
      <w:r w:rsidRPr="0031033F">
        <w:rPr>
          <w:rFonts w:ascii="Times New Roman" w:hAnsi="Times New Roman"/>
          <w:sz w:val="28"/>
          <w:szCs w:val="28"/>
        </w:rPr>
        <w:t>мысалы</w:t>
      </w:r>
      <w:proofErr w:type="spellEnd"/>
    </w:p>
    <w:p w14:paraId="122AA6FA" w14:textId="77777777" w:rsidR="0031033F" w:rsidRPr="0031033F" w:rsidRDefault="0031033F" w:rsidP="0031033F">
      <w:pPr>
        <w:spacing w:after="0"/>
        <w:ind w:firstLine="708"/>
        <w:jc w:val="center"/>
        <w:rPr>
          <w:rFonts w:ascii="Times New Roman" w:hAnsi="Times New Roman"/>
          <w:sz w:val="28"/>
          <w:szCs w:val="28"/>
        </w:rPr>
      </w:pPr>
    </w:p>
    <w:p w14:paraId="6CCC4FD9" w14:textId="0307D018" w:rsidR="0031033F" w:rsidRDefault="0031033F" w:rsidP="0031033F">
      <w:pPr>
        <w:spacing w:after="0"/>
        <w:ind w:firstLine="708"/>
        <w:rPr>
          <w:rFonts w:ascii="Times New Roman" w:hAnsi="Times New Roman"/>
          <w:sz w:val="28"/>
          <w:szCs w:val="28"/>
        </w:rPr>
      </w:pPr>
      <w:r w:rsidRPr="0031033F">
        <w:rPr>
          <w:rFonts w:ascii="Times New Roman" w:hAnsi="Times New Roman"/>
          <w:sz w:val="28"/>
          <w:szCs w:val="28"/>
        </w:rPr>
        <w:t xml:space="preserve">5.1 </w:t>
      </w:r>
      <w:r>
        <w:rPr>
          <w:rFonts w:ascii="Times New Roman" w:hAnsi="Times New Roman"/>
          <w:sz w:val="28"/>
          <w:szCs w:val="28"/>
          <w:lang w:val="kk-KZ"/>
        </w:rPr>
        <w:t>к</w:t>
      </w:r>
      <w:proofErr w:type="spellStart"/>
      <w:r w:rsidRPr="0031033F">
        <w:rPr>
          <w:rFonts w:ascii="Times New Roman" w:hAnsi="Times New Roman"/>
          <w:sz w:val="28"/>
          <w:szCs w:val="28"/>
        </w:rPr>
        <w:t>есте</w:t>
      </w:r>
      <w:proofErr w:type="spellEnd"/>
      <w:r w:rsidR="0058427D">
        <w:rPr>
          <w:rFonts w:ascii="Times New Roman" w:hAnsi="Times New Roman"/>
          <w:sz w:val="28"/>
          <w:szCs w:val="28"/>
          <w:lang w:val="kk-KZ"/>
        </w:rPr>
        <w:t xml:space="preserve"> –</w:t>
      </w:r>
      <w:r w:rsidRPr="0031033F">
        <w:rPr>
          <w:rFonts w:ascii="Times New Roman" w:hAnsi="Times New Roman"/>
          <w:sz w:val="28"/>
          <w:szCs w:val="28"/>
        </w:rPr>
        <w:t xml:space="preserve"> </w:t>
      </w:r>
      <w:r>
        <w:rPr>
          <w:rFonts w:ascii="Times New Roman" w:hAnsi="Times New Roman"/>
          <w:sz w:val="28"/>
          <w:szCs w:val="28"/>
          <w:lang w:val="kk-KZ"/>
        </w:rPr>
        <w:t xml:space="preserve">Жүргізілген </w:t>
      </w:r>
      <w:proofErr w:type="spellStart"/>
      <w:r w:rsidRPr="0031033F">
        <w:rPr>
          <w:rFonts w:ascii="Times New Roman" w:hAnsi="Times New Roman"/>
          <w:sz w:val="28"/>
          <w:szCs w:val="28"/>
        </w:rPr>
        <w:t>сынақтардың</w:t>
      </w:r>
      <w:proofErr w:type="spellEnd"/>
      <w:r w:rsidRPr="0031033F">
        <w:rPr>
          <w:rFonts w:ascii="Times New Roman" w:hAnsi="Times New Roman"/>
          <w:sz w:val="28"/>
          <w:szCs w:val="28"/>
        </w:rPr>
        <w:t xml:space="preserve"> </w:t>
      </w:r>
      <w:proofErr w:type="spellStart"/>
      <w:r w:rsidRPr="0031033F">
        <w:rPr>
          <w:rFonts w:ascii="Times New Roman" w:hAnsi="Times New Roman"/>
          <w:sz w:val="28"/>
          <w:szCs w:val="28"/>
        </w:rPr>
        <w:t>нәтижелері</w:t>
      </w:r>
      <w:proofErr w:type="spellEnd"/>
      <w:r w:rsidRPr="0031033F">
        <w:rPr>
          <w:rFonts w:ascii="Times New Roman" w:hAnsi="Times New Roman"/>
          <w:sz w:val="28"/>
          <w:szCs w:val="28"/>
        </w:rPr>
        <w:t xml:space="preserve"> </w:t>
      </w:r>
    </w:p>
    <w:p w14:paraId="6D49A316" w14:textId="77777777" w:rsidR="0031033F" w:rsidRDefault="0031033F" w:rsidP="0031033F">
      <w:pPr>
        <w:spacing w:after="0"/>
        <w:ind w:firstLine="708"/>
        <w:jc w:val="center"/>
        <w:rPr>
          <w:rFonts w:ascii="Times New Roman" w:hAnsi="Times New Roman"/>
          <w:sz w:val="28"/>
          <w:szCs w:val="28"/>
        </w:rPr>
      </w:pPr>
    </w:p>
    <w:tbl>
      <w:tblPr>
        <w:tblStyle w:val="af"/>
        <w:tblW w:w="0" w:type="auto"/>
        <w:jc w:val="center"/>
        <w:tblLook w:val="04A0" w:firstRow="1" w:lastRow="0" w:firstColumn="1" w:lastColumn="0" w:noHBand="0" w:noVBand="1"/>
      </w:tblPr>
      <w:tblGrid>
        <w:gridCol w:w="1632"/>
        <w:gridCol w:w="2855"/>
        <w:gridCol w:w="1933"/>
      </w:tblGrid>
      <w:tr w:rsidR="009615BE" w:rsidRPr="00267A57" w14:paraId="1A146A2E" w14:textId="77777777" w:rsidTr="00050538">
        <w:trPr>
          <w:jc w:val="center"/>
        </w:trPr>
        <w:tc>
          <w:tcPr>
            <w:tcW w:w="1632" w:type="dxa"/>
          </w:tcPr>
          <w:p w14:paraId="084B436E" w14:textId="7BF825B3" w:rsidR="009615BE" w:rsidRPr="00267A57" w:rsidRDefault="0031033F" w:rsidP="00F57AFE">
            <w:pPr>
              <w:spacing w:before="60" w:after="60" w:line="276" w:lineRule="auto"/>
              <w:jc w:val="center"/>
              <w:rPr>
                <w:rFonts w:ascii="Times New Roman" w:hAnsi="Times New Roman"/>
                <w:sz w:val="28"/>
                <w:szCs w:val="28"/>
              </w:rPr>
            </w:pPr>
            <w:r>
              <w:rPr>
                <w:rFonts w:ascii="Times New Roman" w:hAnsi="Times New Roman"/>
                <w:sz w:val="28"/>
                <w:szCs w:val="28"/>
                <w:lang w:val="kk-KZ"/>
              </w:rPr>
              <w:t>Үлгі нөмірі</w:t>
            </w:r>
          </w:p>
        </w:tc>
        <w:tc>
          <w:tcPr>
            <w:tcW w:w="2855" w:type="dxa"/>
          </w:tcPr>
          <w:p w14:paraId="4A6695F2" w14:textId="4B83AD49" w:rsidR="009615BE" w:rsidRPr="00267A57" w:rsidRDefault="0031033F" w:rsidP="00F57AFE">
            <w:pPr>
              <w:spacing w:before="60" w:after="60" w:line="276" w:lineRule="auto"/>
              <w:jc w:val="center"/>
              <w:rPr>
                <w:rFonts w:ascii="Times New Roman" w:hAnsi="Times New Roman"/>
                <w:sz w:val="28"/>
                <w:szCs w:val="28"/>
              </w:rPr>
            </w:pPr>
            <w:r w:rsidRPr="00267A57">
              <w:rPr>
                <w:rFonts w:ascii="Times New Roman" w:hAnsi="Times New Roman"/>
                <w:sz w:val="28"/>
                <w:szCs w:val="28"/>
              </w:rPr>
              <w:t>М</w:t>
            </w:r>
            <w:r w:rsidR="009615BE" w:rsidRPr="00267A57">
              <w:rPr>
                <w:rFonts w:ascii="Times New Roman" w:hAnsi="Times New Roman"/>
                <w:sz w:val="28"/>
                <w:szCs w:val="28"/>
              </w:rPr>
              <w:t>одификатор</w:t>
            </w:r>
            <w:r>
              <w:rPr>
                <w:rFonts w:ascii="Times New Roman" w:hAnsi="Times New Roman"/>
                <w:sz w:val="28"/>
                <w:szCs w:val="28"/>
                <w:lang w:val="kk-KZ"/>
              </w:rPr>
              <w:t xml:space="preserve"> мөлшері</w:t>
            </w:r>
            <w:r w:rsidR="009615BE">
              <w:rPr>
                <w:rFonts w:ascii="Times New Roman" w:hAnsi="Times New Roman"/>
                <w:sz w:val="28"/>
                <w:szCs w:val="28"/>
              </w:rPr>
              <w:t>, %</w:t>
            </w:r>
          </w:p>
        </w:tc>
        <w:tc>
          <w:tcPr>
            <w:tcW w:w="1933" w:type="dxa"/>
          </w:tcPr>
          <w:p w14:paraId="5C934D96" w14:textId="77C40315" w:rsidR="009615BE" w:rsidRPr="00267A57" w:rsidRDefault="0031033F" w:rsidP="00F57AFE">
            <w:pPr>
              <w:spacing w:before="60" w:after="60" w:line="276" w:lineRule="auto"/>
              <w:jc w:val="center"/>
              <w:rPr>
                <w:rFonts w:ascii="Times New Roman" w:hAnsi="Times New Roman"/>
                <w:sz w:val="28"/>
                <w:szCs w:val="28"/>
              </w:rPr>
            </w:pPr>
            <w:r>
              <w:rPr>
                <w:rFonts w:ascii="Times New Roman" w:hAnsi="Times New Roman"/>
                <w:sz w:val="28"/>
                <w:szCs w:val="28"/>
                <w:lang w:val="kk-KZ"/>
              </w:rPr>
              <w:t>Үйкеліс ко</w:t>
            </w:r>
            <w:proofErr w:type="spellStart"/>
            <w:r w:rsidR="009615BE" w:rsidRPr="00267A57">
              <w:rPr>
                <w:rFonts w:ascii="Times New Roman" w:hAnsi="Times New Roman"/>
                <w:sz w:val="28"/>
                <w:szCs w:val="28"/>
              </w:rPr>
              <w:t>эффициент</w:t>
            </w:r>
            <w:proofErr w:type="spellEnd"/>
            <w:r>
              <w:rPr>
                <w:rFonts w:ascii="Times New Roman" w:hAnsi="Times New Roman"/>
                <w:sz w:val="28"/>
                <w:szCs w:val="28"/>
                <w:lang w:val="kk-KZ"/>
              </w:rPr>
              <w:t>і</w:t>
            </w:r>
          </w:p>
        </w:tc>
      </w:tr>
      <w:tr w:rsidR="009615BE" w:rsidRPr="00267A57" w14:paraId="5B088928" w14:textId="77777777" w:rsidTr="00050538">
        <w:trPr>
          <w:jc w:val="center"/>
        </w:trPr>
        <w:tc>
          <w:tcPr>
            <w:tcW w:w="1632" w:type="dxa"/>
          </w:tcPr>
          <w:p w14:paraId="1C3A35C3" w14:textId="77777777" w:rsidR="009615BE" w:rsidRPr="00267A57" w:rsidRDefault="009615BE" w:rsidP="00F57AFE">
            <w:pPr>
              <w:spacing w:before="60" w:after="60" w:line="276" w:lineRule="auto"/>
              <w:ind w:firstLine="410"/>
              <w:jc w:val="center"/>
              <w:rPr>
                <w:rFonts w:ascii="Times New Roman" w:hAnsi="Times New Roman"/>
                <w:sz w:val="28"/>
                <w:szCs w:val="28"/>
              </w:rPr>
            </w:pPr>
            <w:r>
              <w:rPr>
                <w:rFonts w:ascii="Times New Roman" w:hAnsi="Times New Roman"/>
                <w:sz w:val="28"/>
                <w:szCs w:val="28"/>
              </w:rPr>
              <w:t>1</w:t>
            </w:r>
          </w:p>
        </w:tc>
        <w:tc>
          <w:tcPr>
            <w:tcW w:w="2855" w:type="dxa"/>
          </w:tcPr>
          <w:p w14:paraId="002D4586" w14:textId="77777777" w:rsidR="009615BE" w:rsidRPr="00267A57" w:rsidRDefault="009615BE" w:rsidP="00F57AFE">
            <w:pPr>
              <w:spacing w:before="60" w:after="60" w:line="276" w:lineRule="auto"/>
              <w:ind w:firstLine="410"/>
              <w:jc w:val="center"/>
              <w:rPr>
                <w:rFonts w:ascii="Times New Roman" w:hAnsi="Times New Roman"/>
                <w:sz w:val="28"/>
                <w:szCs w:val="28"/>
              </w:rPr>
            </w:pPr>
            <w:r>
              <w:rPr>
                <w:rFonts w:ascii="Times New Roman" w:hAnsi="Times New Roman"/>
                <w:sz w:val="28"/>
                <w:szCs w:val="28"/>
              </w:rPr>
              <w:t>0</w:t>
            </w:r>
          </w:p>
        </w:tc>
        <w:tc>
          <w:tcPr>
            <w:tcW w:w="1933" w:type="dxa"/>
          </w:tcPr>
          <w:p w14:paraId="63D0C453" w14:textId="77777777" w:rsidR="009615BE" w:rsidRPr="00267A57" w:rsidRDefault="009615BE" w:rsidP="00F57AFE">
            <w:pPr>
              <w:spacing w:before="60" w:after="60" w:line="276" w:lineRule="auto"/>
              <w:ind w:firstLine="410"/>
              <w:jc w:val="center"/>
              <w:rPr>
                <w:rFonts w:ascii="Times New Roman" w:hAnsi="Times New Roman"/>
                <w:sz w:val="28"/>
                <w:szCs w:val="28"/>
              </w:rPr>
            </w:pPr>
            <w:r>
              <w:rPr>
                <w:rFonts w:ascii="Times New Roman" w:hAnsi="Times New Roman"/>
                <w:sz w:val="28"/>
                <w:szCs w:val="28"/>
              </w:rPr>
              <w:t>0,42</w:t>
            </w:r>
          </w:p>
        </w:tc>
      </w:tr>
      <w:tr w:rsidR="009615BE" w:rsidRPr="00267A57" w14:paraId="40939DB8" w14:textId="77777777" w:rsidTr="00050538">
        <w:trPr>
          <w:jc w:val="center"/>
        </w:trPr>
        <w:tc>
          <w:tcPr>
            <w:tcW w:w="1632" w:type="dxa"/>
          </w:tcPr>
          <w:p w14:paraId="7182A60F" w14:textId="77777777" w:rsidR="009615BE" w:rsidRPr="00267A57" w:rsidRDefault="009615BE" w:rsidP="00F57AFE">
            <w:pPr>
              <w:spacing w:before="60" w:after="60"/>
              <w:ind w:firstLine="410"/>
              <w:jc w:val="center"/>
              <w:rPr>
                <w:rFonts w:ascii="Times New Roman" w:hAnsi="Times New Roman"/>
                <w:sz w:val="28"/>
                <w:szCs w:val="28"/>
              </w:rPr>
            </w:pPr>
            <w:r>
              <w:rPr>
                <w:rFonts w:ascii="Times New Roman" w:hAnsi="Times New Roman"/>
                <w:sz w:val="28"/>
                <w:szCs w:val="28"/>
              </w:rPr>
              <w:t>2</w:t>
            </w:r>
          </w:p>
        </w:tc>
        <w:tc>
          <w:tcPr>
            <w:tcW w:w="2855" w:type="dxa"/>
          </w:tcPr>
          <w:p w14:paraId="3C29882F" w14:textId="77777777" w:rsidR="009615BE" w:rsidRPr="00267A57" w:rsidRDefault="009615BE" w:rsidP="00F57AFE">
            <w:pPr>
              <w:spacing w:before="60" w:after="60"/>
              <w:ind w:firstLine="410"/>
              <w:jc w:val="center"/>
              <w:rPr>
                <w:rFonts w:ascii="Times New Roman" w:hAnsi="Times New Roman"/>
                <w:sz w:val="28"/>
                <w:szCs w:val="28"/>
              </w:rPr>
            </w:pPr>
            <w:r>
              <w:rPr>
                <w:rFonts w:ascii="Times New Roman" w:hAnsi="Times New Roman"/>
                <w:sz w:val="28"/>
                <w:szCs w:val="28"/>
              </w:rPr>
              <w:t>0,3</w:t>
            </w:r>
          </w:p>
        </w:tc>
        <w:tc>
          <w:tcPr>
            <w:tcW w:w="1933" w:type="dxa"/>
          </w:tcPr>
          <w:p w14:paraId="205A3AEF" w14:textId="77777777" w:rsidR="009615BE" w:rsidRPr="00267A57" w:rsidRDefault="009615BE" w:rsidP="00F57AFE">
            <w:pPr>
              <w:spacing w:before="60" w:after="60"/>
              <w:ind w:firstLine="410"/>
              <w:jc w:val="center"/>
              <w:rPr>
                <w:rFonts w:ascii="Times New Roman" w:hAnsi="Times New Roman"/>
                <w:sz w:val="28"/>
                <w:szCs w:val="28"/>
              </w:rPr>
            </w:pPr>
            <w:r>
              <w:rPr>
                <w:rFonts w:ascii="Times New Roman" w:hAnsi="Times New Roman"/>
                <w:sz w:val="28"/>
                <w:szCs w:val="28"/>
              </w:rPr>
              <w:t>0,18</w:t>
            </w:r>
          </w:p>
        </w:tc>
      </w:tr>
    </w:tbl>
    <w:p w14:paraId="7A166CD7" w14:textId="77777777" w:rsidR="009615BE" w:rsidRDefault="009615BE" w:rsidP="009615BE">
      <w:pPr>
        <w:spacing w:after="0"/>
        <w:ind w:firstLine="708"/>
        <w:jc w:val="both"/>
        <w:rPr>
          <w:rFonts w:ascii="Times New Roman" w:hAnsi="Times New Roman"/>
          <w:sz w:val="28"/>
          <w:szCs w:val="28"/>
        </w:rPr>
      </w:pPr>
    </w:p>
    <w:p w14:paraId="38E9516C" w14:textId="132BC9E5" w:rsidR="00EB40B8" w:rsidRDefault="00EB40B8" w:rsidP="00EB40B8">
      <w:pPr>
        <w:spacing w:after="0"/>
        <w:ind w:firstLine="708"/>
        <w:jc w:val="both"/>
        <w:rPr>
          <w:rFonts w:ascii="Times New Roman" w:hAnsi="Times New Roman"/>
          <w:sz w:val="28"/>
          <w:szCs w:val="28"/>
        </w:rPr>
      </w:pPr>
      <w:proofErr w:type="spellStart"/>
      <w:r w:rsidRPr="00EB40B8">
        <w:rPr>
          <w:rFonts w:ascii="Times New Roman" w:hAnsi="Times New Roman"/>
          <w:sz w:val="28"/>
          <w:szCs w:val="28"/>
        </w:rPr>
        <w:t>Салыстыру</w:t>
      </w:r>
      <w:proofErr w:type="spellEnd"/>
      <w:r w:rsidRPr="00EB40B8">
        <w:rPr>
          <w:rFonts w:ascii="Times New Roman" w:hAnsi="Times New Roman"/>
          <w:sz w:val="28"/>
          <w:szCs w:val="28"/>
        </w:rPr>
        <w:t xml:space="preserve"> </w:t>
      </w:r>
      <w:proofErr w:type="spellStart"/>
      <w:r w:rsidRPr="00EB40B8">
        <w:rPr>
          <w:rFonts w:ascii="Times New Roman" w:hAnsi="Times New Roman"/>
          <w:sz w:val="28"/>
          <w:szCs w:val="28"/>
        </w:rPr>
        <w:t>үлгісі</w:t>
      </w:r>
      <w:proofErr w:type="spellEnd"/>
      <w:r w:rsidRPr="00EB40B8">
        <w:rPr>
          <w:rFonts w:ascii="Times New Roman" w:hAnsi="Times New Roman"/>
          <w:sz w:val="28"/>
          <w:szCs w:val="28"/>
        </w:rPr>
        <w:t xml:space="preserve"> </w:t>
      </w:r>
      <w:proofErr w:type="spellStart"/>
      <w:r w:rsidRPr="00EB40B8">
        <w:rPr>
          <w:rFonts w:ascii="Times New Roman" w:hAnsi="Times New Roman"/>
          <w:sz w:val="28"/>
          <w:szCs w:val="28"/>
        </w:rPr>
        <w:t>ретінде</w:t>
      </w:r>
      <w:proofErr w:type="spellEnd"/>
      <w:r w:rsidRPr="00EB40B8">
        <w:rPr>
          <w:rFonts w:ascii="Times New Roman" w:hAnsi="Times New Roman"/>
          <w:sz w:val="28"/>
          <w:szCs w:val="28"/>
        </w:rPr>
        <w:t xml:space="preserve"> </w:t>
      </w:r>
      <w:r w:rsidR="00CA6822">
        <w:rPr>
          <w:rFonts w:ascii="Times New Roman" w:hAnsi="Times New Roman"/>
          <w:sz w:val="28"/>
          <w:szCs w:val="28"/>
          <w:lang w:val="kk-KZ"/>
        </w:rPr>
        <w:t>әдеттегі те</w:t>
      </w:r>
      <w:proofErr w:type="spellStart"/>
      <w:r w:rsidRPr="00EB40B8">
        <w:rPr>
          <w:rFonts w:ascii="Times New Roman" w:hAnsi="Times New Roman"/>
          <w:sz w:val="28"/>
          <w:szCs w:val="28"/>
        </w:rPr>
        <w:t>хнология</w:t>
      </w:r>
      <w:proofErr w:type="spellEnd"/>
      <w:r w:rsidR="00CA6822">
        <w:rPr>
          <w:rFonts w:ascii="Times New Roman" w:hAnsi="Times New Roman"/>
          <w:sz w:val="28"/>
          <w:szCs w:val="28"/>
          <w:lang w:val="kk-KZ"/>
        </w:rPr>
        <w:t xml:space="preserve">мен өндіріп алған </w:t>
      </w:r>
      <w:proofErr w:type="spellStart"/>
      <w:r w:rsidRPr="00EB40B8">
        <w:rPr>
          <w:rFonts w:ascii="Times New Roman" w:hAnsi="Times New Roman"/>
          <w:sz w:val="28"/>
          <w:szCs w:val="28"/>
        </w:rPr>
        <w:t>құ</w:t>
      </w:r>
      <w:proofErr w:type="spellEnd"/>
      <w:r w:rsidR="00CA6822">
        <w:rPr>
          <w:rFonts w:ascii="Times New Roman" w:hAnsi="Times New Roman"/>
          <w:sz w:val="28"/>
          <w:szCs w:val="28"/>
          <w:lang w:val="kk-KZ"/>
        </w:rPr>
        <w:t xml:space="preserve">йма </w:t>
      </w:r>
      <w:proofErr w:type="spellStart"/>
      <w:r w:rsidRPr="00EB40B8">
        <w:rPr>
          <w:rFonts w:ascii="Times New Roman" w:hAnsi="Times New Roman"/>
          <w:sz w:val="28"/>
          <w:szCs w:val="28"/>
        </w:rPr>
        <w:t>қолданылды</w:t>
      </w:r>
      <w:proofErr w:type="spellEnd"/>
      <w:r w:rsidRPr="00EB40B8">
        <w:rPr>
          <w:rFonts w:ascii="Times New Roman" w:hAnsi="Times New Roman"/>
          <w:sz w:val="28"/>
          <w:szCs w:val="28"/>
        </w:rPr>
        <w:t>.</w:t>
      </w:r>
    </w:p>
    <w:p w14:paraId="5F9EF9A7" w14:textId="3087BF3B" w:rsidR="00901B25" w:rsidRDefault="00901B25" w:rsidP="00EB40B8">
      <w:pPr>
        <w:spacing w:after="0"/>
        <w:ind w:firstLine="708"/>
        <w:jc w:val="both"/>
        <w:rPr>
          <w:rFonts w:ascii="Times New Roman" w:hAnsi="Times New Roman"/>
          <w:sz w:val="28"/>
          <w:szCs w:val="28"/>
        </w:rPr>
      </w:pPr>
      <w:r w:rsidRPr="00901B25">
        <w:rPr>
          <w:rFonts w:ascii="Times New Roman" w:hAnsi="Times New Roman"/>
          <w:sz w:val="28"/>
          <w:szCs w:val="28"/>
        </w:rPr>
        <w:t xml:space="preserve">Графит </w:t>
      </w:r>
      <w:proofErr w:type="spellStart"/>
      <w:r w:rsidRPr="00901B25">
        <w:rPr>
          <w:rFonts w:ascii="Times New Roman" w:hAnsi="Times New Roman"/>
          <w:sz w:val="28"/>
          <w:szCs w:val="28"/>
        </w:rPr>
        <w:t>фазасының</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параметрлерін</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және</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трибологиялық</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сынақтарды</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талдау</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негізінде</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тәжірибелі</w:t>
      </w:r>
      <w:proofErr w:type="spellEnd"/>
      <w:r w:rsidR="00DD0B73">
        <w:rPr>
          <w:rFonts w:ascii="Times New Roman" w:hAnsi="Times New Roman"/>
          <w:sz w:val="28"/>
          <w:szCs w:val="28"/>
          <w:lang w:val="kk-KZ"/>
        </w:rPr>
        <w:t>к</w:t>
      </w:r>
      <w:r w:rsidRPr="00901B25">
        <w:rPr>
          <w:rFonts w:ascii="Times New Roman" w:hAnsi="Times New Roman"/>
          <w:sz w:val="28"/>
          <w:szCs w:val="28"/>
        </w:rPr>
        <w:t xml:space="preserve"> </w:t>
      </w:r>
      <w:proofErr w:type="spellStart"/>
      <w:r w:rsidRPr="00901B25">
        <w:rPr>
          <w:rFonts w:ascii="Times New Roman" w:hAnsi="Times New Roman"/>
          <w:sz w:val="28"/>
          <w:szCs w:val="28"/>
        </w:rPr>
        <w:t>өнеркәсіптік</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үлгі</w:t>
      </w:r>
      <w:proofErr w:type="spellEnd"/>
      <w:r w:rsidRPr="00901B25">
        <w:rPr>
          <w:rFonts w:ascii="Times New Roman" w:hAnsi="Times New Roman"/>
          <w:sz w:val="28"/>
          <w:szCs w:val="28"/>
        </w:rPr>
        <w:t xml:space="preserve"> мен </w:t>
      </w:r>
      <w:proofErr w:type="spellStart"/>
      <w:r w:rsidRPr="00901B25">
        <w:rPr>
          <w:rFonts w:ascii="Times New Roman" w:hAnsi="Times New Roman"/>
          <w:sz w:val="28"/>
          <w:szCs w:val="28"/>
        </w:rPr>
        <w:t>қолданыстағы</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технологиядан</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алынған</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үлгі</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үшін</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салыстырмалы</w:t>
      </w:r>
      <w:proofErr w:type="spellEnd"/>
      <w:r w:rsidRPr="00901B25">
        <w:rPr>
          <w:rFonts w:ascii="Times New Roman" w:hAnsi="Times New Roman"/>
          <w:sz w:val="28"/>
          <w:szCs w:val="28"/>
        </w:rPr>
        <w:t xml:space="preserve"> диаграмма </w:t>
      </w:r>
      <w:proofErr w:type="spellStart"/>
      <w:r w:rsidRPr="00901B25">
        <w:rPr>
          <w:rFonts w:ascii="Times New Roman" w:hAnsi="Times New Roman"/>
          <w:sz w:val="28"/>
          <w:szCs w:val="28"/>
        </w:rPr>
        <w:t>жасалды</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Салыстырудың</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қарапайымдылығы</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үшін</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барлық</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көрсеткіштер</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шартты</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бірліктердегі</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бір</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шкалаға</w:t>
      </w:r>
      <w:proofErr w:type="spellEnd"/>
      <w:r w:rsidRPr="00901B25">
        <w:rPr>
          <w:rFonts w:ascii="Times New Roman" w:hAnsi="Times New Roman"/>
          <w:sz w:val="28"/>
          <w:szCs w:val="28"/>
        </w:rPr>
        <w:t xml:space="preserve"> </w:t>
      </w:r>
      <w:proofErr w:type="spellStart"/>
      <w:r w:rsidRPr="00901B25">
        <w:rPr>
          <w:rFonts w:ascii="Times New Roman" w:hAnsi="Times New Roman"/>
          <w:sz w:val="28"/>
          <w:szCs w:val="28"/>
        </w:rPr>
        <w:t>келтірілген</w:t>
      </w:r>
      <w:proofErr w:type="spellEnd"/>
      <w:r w:rsidRPr="00901B25">
        <w:rPr>
          <w:rFonts w:ascii="Times New Roman" w:hAnsi="Times New Roman"/>
          <w:sz w:val="28"/>
          <w:szCs w:val="28"/>
        </w:rPr>
        <w:t>.</w:t>
      </w:r>
    </w:p>
    <w:p w14:paraId="03B8AFB4" w14:textId="77777777" w:rsidR="0036772D" w:rsidRDefault="0036772D" w:rsidP="00EB40B8">
      <w:pPr>
        <w:spacing w:after="0"/>
        <w:ind w:firstLine="708"/>
        <w:jc w:val="both"/>
        <w:rPr>
          <w:rFonts w:ascii="Times New Roman" w:hAnsi="Times New Roman"/>
          <w:sz w:val="28"/>
          <w:szCs w:val="28"/>
        </w:rPr>
      </w:pPr>
    </w:p>
    <w:p w14:paraId="2A0941A0" w14:textId="77777777" w:rsidR="00901B25" w:rsidRPr="003A0CF2" w:rsidRDefault="00901B25" w:rsidP="00901B25">
      <w:pPr>
        <w:spacing w:after="0"/>
        <w:ind w:firstLine="709"/>
        <w:jc w:val="both"/>
        <w:rPr>
          <w:rFonts w:ascii="Times New Roman" w:hAnsi="Times New Roman"/>
          <w:sz w:val="28"/>
          <w:szCs w:val="28"/>
          <w:highlight w:val="yellow"/>
        </w:rPr>
      </w:pPr>
      <w:r w:rsidRPr="003A0CF2">
        <w:rPr>
          <w:rFonts w:ascii="Times New Roman" w:hAnsi="Times New Roman"/>
          <w:noProof/>
          <w:sz w:val="28"/>
          <w:szCs w:val="28"/>
          <w:highlight w:val="yellow"/>
          <w:lang w:eastAsia="ru-RU"/>
        </w:rPr>
        <w:drawing>
          <wp:inline distT="0" distB="0" distL="0" distR="0" wp14:anchorId="402761FB" wp14:editId="75FF3976">
            <wp:extent cx="5486400" cy="3200400"/>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42AE9C77" w14:textId="0620B1CB" w:rsidR="00901B25" w:rsidRDefault="00901B25" w:rsidP="00EB40B8">
      <w:pPr>
        <w:spacing w:after="0"/>
        <w:ind w:firstLine="708"/>
        <w:jc w:val="both"/>
        <w:rPr>
          <w:rFonts w:ascii="Times New Roman" w:hAnsi="Times New Roman"/>
          <w:sz w:val="28"/>
          <w:szCs w:val="28"/>
        </w:rPr>
      </w:pPr>
    </w:p>
    <w:p w14:paraId="45B3584B" w14:textId="7AB56761" w:rsidR="009D5CEC" w:rsidRDefault="009D5CEC" w:rsidP="00901B25">
      <w:pPr>
        <w:spacing w:after="0"/>
        <w:ind w:firstLine="708"/>
        <w:jc w:val="both"/>
        <w:rPr>
          <w:rFonts w:ascii="Times New Roman" w:hAnsi="Times New Roman"/>
          <w:sz w:val="28"/>
          <w:szCs w:val="28"/>
        </w:rPr>
      </w:pPr>
      <w:r w:rsidRPr="009D5CEC">
        <w:rPr>
          <w:rFonts w:ascii="Times New Roman" w:hAnsi="Times New Roman"/>
          <w:sz w:val="28"/>
          <w:szCs w:val="28"/>
        </w:rPr>
        <w:t>5.</w:t>
      </w:r>
      <w:r w:rsidR="00DC640E">
        <w:rPr>
          <w:rFonts w:ascii="Times New Roman" w:hAnsi="Times New Roman"/>
          <w:sz w:val="28"/>
          <w:szCs w:val="28"/>
          <w:lang w:val="kk-KZ"/>
        </w:rPr>
        <w:t>4</w:t>
      </w:r>
      <w:r w:rsidR="00536B95">
        <w:rPr>
          <w:rFonts w:ascii="Times New Roman" w:hAnsi="Times New Roman"/>
          <w:sz w:val="28"/>
          <w:szCs w:val="28"/>
          <w:lang w:val="kk-KZ"/>
        </w:rPr>
        <w:t xml:space="preserve"> </w:t>
      </w:r>
      <w:proofErr w:type="spellStart"/>
      <w:r w:rsidRPr="009D5CEC">
        <w:rPr>
          <w:rFonts w:ascii="Times New Roman" w:hAnsi="Times New Roman"/>
          <w:sz w:val="28"/>
          <w:szCs w:val="28"/>
        </w:rPr>
        <w:t>сурет</w:t>
      </w:r>
      <w:proofErr w:type="spellEnd"/>
      <w:r w:rsidR="00536B95">
        <w:rPr>
          <w:rFonts w:ascii="Times New Roman" w:hAnsi="Times New Roman"/>
          <w:sz w:val="28"/>
          <w:szCs w:val="28"/>
          <w:lang w:val="kk-KZ"/>
        </w:rPr>
        <w:t xml:space="preserve"> – </w:t>
      </w:r>
      <w:r>
        <w:rPr>
          <w:rFonts w:ascii="Times New Roman" w:hAnsi="Times New Roman"/>
          <w:sz w:val="28"/>
          <w:szCs w:val="28"/>
          <w:lang w:val="kk-KZ"/>
        </w:rPr>
        <w:t>С</w:t>
      </w:r>
      <w:proofErr w:type="spellStart"/>
      <w:r w:rsidRPr="009D5CEC">
        <w:rPr>
          <w:rFonts w:ascii="Times New Roman" w:hAnsi="Times New Roman"/>
          <w:sz w:val="28"/>
          <w:szCs w:val="28"/>
        </w:rPr>
        <w:t>алыстыру</w:t>
      </w:r>
      <w:proofErr w:type="spellEnd"/>
      <w:r w:rsidRPr="009D5CEC">
        <w:rPr>
          <w:rFonts w:ascii="Times New Roman" w:hAnsi="Times New Roman"/>
          <w:sz w:val="28"/>
          <w:szCs w:val="28"/>
        </w:rPr>
        <w:t xml:space="preserve"> </w:t>
      </w:r>
      <w:proofErr w:type="spellStart"/>
      <w:r w:rsidRPr="009D5CEC">
        <w:rPr>
          <w:rFonts w:ascii="Times New Roman" w:hAnsi="Times New Roman"/>
          <w:sz w:val="28"/>
          <w:szCs w:val="28"/>
        </w:rPr>
        <w:t>үлгісі</w:t>
      </w:r>
      <w:proofErr w:type="spellEnd"/>
      <w:r w:rsidRPr="009D5CEC">
        <w:rPr>
          <w:rFonts w:ascii="Times New Roman" w:hAnsi="Times New Roman"/>
          <w:sz w:val="28"/>
          <w:szCs w:val="28"/>
        </w:rPr>
        <w:t xml:space="preserve"> </w:t>
      </w:r>
      <w:r>
        <w:rPr>
          <w:rFonts w:ascii="Times New Roman" w:hAnsi="Times New Roman"/>
          <w:sz w:val="28"/>
          <w:szCs w:val="28"/>
          <w:lang w:val="kk-KZ"/>
        </w:rPr>
        <w:t xml:space="preserve">және </w:t>
      </w:r>
      <w:proofErr w:type="spellStart"/>
      <w:r w:rsidRPr="009D5CEC">
        <w:rPr>
          <w:rFonts w:ascii="Times New Roman" w:hAnsi="Times New Roman"/>
          <w:sz w:val="28"/>
          <w:szCs w:val="28"/>
        </w:rPr>
        <w:t>өндіріс</w:t>
      </w:r>
      <w:proofErr w:type="spellEnd"/>
      <w:r w:rsidRPr="009D5CEC">
        <w:rPr>
          <w:rFonts w:ascii="Times New Roman" w:hAnsi="Times New Roman"/>
          <w:sz w:val="28"/>
          <w:szCs w:val="28"/>
        </w:rPr>
        <w:t xml:space="preserve"> </w:t>
      </w:r>
      <w:proofErr w:type="spellStart"/>
      <w:r w:rsidRPr="009D5CEC">
        <w:rPr>
          <w:rFonts w:ascii="Times New Roman" w:hAnsi="Times New Roman"/>
          <w:sz w:val="28"/>
          <w:szCs w:val="28"/>
        </w:rPr>
        <w:t>орнында</w:t>
      </w:r>
      <w:proofErr w:type="spellEnd"/>
      <w:r w:rsidRPr="009D5CEC">
        <w:rPr>
          <w:rFonts w:ascii="Times New Roman" w:hAnsi="Times New Roman"/>
          <w:sz w:val="28"/>
          <w:szCs w:val="28"/>
        </w:rPr>
        <w:t xml:space="preserve"> </w:t>
      </w:r>
      <w:proofErr w:type="spellStart"/>
      <w:r w:rsidRPr="009D5CEC">
        <w:rPr>
          <w:rFonts w:ascii="Times New Roman" w:hAnsi="Times New Roman"/>
          <w:sz w:val="28"/>
          <w:szCs w:val="28"/>
        </w:rPr>
        <w:t>алынған</w:t>
      </w:r>
      <w:proofErr w:type="spellEnd"/>
      <w:r w:rsidRPr="009D5CEC">
        <w:rPr>
          <w:rFonts w:ascii="Times New Roman" w:hAnsi="Times New Roman"/>
          <w:sz w:val="28"/>
          <w:szCs w:val="28"/>
        </w:rPr>
        <w:t xml:space="preserve"> </w:t>
      </w:r>
      <w:r>
        <w:rPr>
          <w:rFonts w:ascii="Times New Roman" w:hAnsi="Times New Roman"/>
          <w:sz w:val="28"/>
          <w:szCs w:val="28"/>
          <w:lang w:val="kk-KZ"/>
        </w:rPr>
        <w:t xml:space="preserve">тәжірибелік үлгінің </w:t>
      </w:r>
      <w:proofErr w:type="spellStart"/>
      <w:r w:rsidRPr="009D5CEC">
        <w:rPr>
          <w:rFonts w:ascii="Times New Roman" w:hAnsi="Times New Roman"/>
          <w:sz w:val="28"/>
          <w:szCs w:val="28"/>
        </w:rPr>
        <w:t>салыстырмалы</w:t>
      </w:r>
      <w:proofErr w:type="spellEnd"/>
      <w:r w:rsidRPr="009D5CEC">
        <w:rPr>
          <w:rFonts w:ascii="Times New Roman" w:hAnsi="Times New Roman"/>
          <w:sz w:val="28"/>
          <w:szCs w:val="28"/>
        </w:rPr>
        <w:t xml:space="preserve"> </w:t>
      </w:r>
      <w:proofErr w:type="spellStart"/>
      <w:r w:rsidRPr="009D5CEC">
        <w:rPr>
          <w:rFonts w:ascii="Times New Roman" w:hAnsi="Times New Roman"/>
          <w:sz w:val="28"/>
          <w:szCs w:val="28"/>
        </w:rPr>
        <w:t>диаграммасы</w:t>
      </w:r>
      <w:proofErr w:type="spellEnd"/>
      <w:r w:rsidRPr="009D5CEC">
        <w:rPr>
          <w:rFonts w:ascii="Times New Roman" w:hAnsi="Times New Roman"/>
          <w:sz w:val="28"/>
          <w:szCs w:val="28"/>
        </w:rPr>
        <w:t>.</w:t>
      </w:r>
    </w:p>
    <w:p w14:paraId="31BE800C" w14:textId="744315DC" w:rsidR="0036772D" w:rsidRDefault="0036772D" w:rsidP="00901B25">
      <w:pPr>
        <w:spacing w:after="0"/>
        <w:ind w:firstLine="708"/>
        <w:jc w:val="both"/>
        <w:rPr>
          <w:rFonts w:ascii="Times New Roman" w:hAnsi="Times New Roman"/>
          <w:sz w:val="28"/>
          <w:szCs w:val="28"/>
        </w:rPr>
      </w:pPr>
    </w:p>
    <w:p w14:paraId="4CAAA064" w14:textId="48D805C1" w:rsidR="0036772D" w:rsidRDefault="0036772D" w:rsidP="00901B25">
      <w:pPr>
        <w:spacing w:after="0"/>
        <w:ind w:firstLine="708"/>
        <w:jc w:val="both"/>
        <w:rPr>
          <w:rFonts w:ascii="Times New Roman" w:hAnsi="Times New Roman"/>
          <w:sz w:val="28"/>
          <w:szCs w:val="28"/>
        </w:rPr>
      </w:pPr>
    </w:p>
    <w:p w14:paraId="22618665" w14:textId="126D9CE6" w:rsidR="0036772D" w:rsidRDefault="0036772D" w:rsidP="00901B25">
      <w:pPr>
        <w:spacing w:after="0"/>
        <w:ind w:firstLine="708"/>
        <w:jc w:val="both"/>
        <w:rPr>
          <w:rFonts w:ascii="Times New Roman" w:hAnsi="Times New Roman"/>
          <w:sz w:val="28"/>
          <w:szCs w:val="28"/>
        </w:rPr>
      </w:pPr>
    </w:p>
    <w:p w14:paraId="1228CC9E" w14:textId="423E918E" w:rsidR="0036772D" w:rsidRDefault="0036772D" w:rsidP="00901B25">
      <w:pPr>
        <w:spacing w:after="0"/>
        <w:ind w:firstLine="708"/>
        <w:jc w:val="both"/>
        <w:rPr>
          <w:rFonts w:ascii="Times New Roman" w:hAnsi="Times New Roman"/>
          <w:sz w:val="28"/>
          <w:szCs w:val="28"/>
        </w:rPr>
      </w:pPr>
    </w:p>
    <w:p w14:paraId="7562CB5A" w14:textId="6A202292" w:rsidR="0036772D" w:rsidRDefault="0036772D" w:rsidP="00901B25">
      <w:pPr>
        <w:spacing w:after="0"/>
        <w:ind w:firstLine="708"/>
        <w:jc w:val="both"/>
        <w:rPr>
          <w:rFonts w:ascii="Times New Roman" w:hAnsi="Times New Roman"/>
          <w:sz w:val="28"/>
          <w:szCs w:val="28"/>
        </w:rPr>
      </w:pPr>
    </w:p>
    <w:p w14:paraId="6DDB2403" w14:textId="0B01734A" w:rsidR="0036772D" w:rsidRDefault="0036772D" w:rsidP="00901B25">
      <w:pPr>
        <w:spacing w:after="0"/>
        <w:ind w:firstLine="708"/>
        <w:jc w:val="both"/>
        <w:rPr>
          <w:rFonts w:ascii="Times New Roman" w:hAnsi="Times New Roman"/>
          <w:sz w:val="28"/>
          <w:szCs w:val="28"/>
        </w:rPr>
      </w:pPr>
    </w:p>
    <w:p w14:paraId="2CB43D4E" w14:textId="3200F206" w:rsidR="00901B25" w:rsidRPr="00213539" w:rsidRDefault="00901B25" w:rsidP="000E10A5">
      <w:pPr>
        <w:spacing w:after="0"/>
        <w:jc w:val="both"/>
        <w:rPr>
          <w:rFonts w:ascii="Times New Roman" w:hAnsi="Times New Roman"/>
          <w:sz w:val="28"/>
          <w:szCs w:val="28"/>
        </w:rPr>
      </w:pPr>
      <w:r w:rsidRPr="00F27CE7">
        <w:rPr>
          <w:rFonts w:ascii="Times New Roman" w:hAnsi="Times New Roman"/>
          <w:noProof/>
          <w:sz w:val="28"/>
          <w:szCs w:val="28"/>
        </w:rPr>
        <w:lastRenderedPageBreak/>
        <mc:AlternateContent>
          <mc:Choice Requires="wpg">
            <w:drawing>
              <wp:anchor distT="0" distB="0" distL="114300" distR="114300" simplePos="0" relativeHeight="251686400" behindDoc="0" locked="0" layoutInCell="1" allowOverlap="1" wp14:anchorId="201133DB" wp14:editId="2CB6B722">
                <wp:simplePos x="0" y="0"/>
                <wp:positionH relativeFrom="column">
                  <wp:posOffset>502175</wp:posOffset>
                </wp:positionH>
                <wp:positionV relativeFrom="paragraph">
                  <wp:posOffset>64742</wp:posOffset>
                </wp:positionV>
                <wp:extent cx="5362576" cy="5095880"/>
                <wp:effectExtent l="0" t="0" r="28575" b="0"/>
                <wp:wrapNone/>
                <wp:docPr id="109" name="Группа 8"/>
                <wp:cNvGraphicFramePr/>
                <a:graphic xmlns:a="http://schemas.openxmlformats.org/drawingml/2006/main">
                  <a:graphicData uri="http://schemas.microsoft.com/office/word/2010/wordprocessingGroup">
                    <wpg:wgp>
                      <wpg:cNvGrpSpPr/>
                      <wpg:grpSpPr>
                        <a:xfrm>
                          <a:off x="0" y="0"/>
                          <a:ext cx="5362576" cy="5095880"/>
                          <a:chOff x="604163" y="0"/>
                          <a:chExt cx="6354344" cy="4967691"/>
                        </a:xfrm>
                      </wpg:grpSpPr>
                      <wps:wsp>
                        <wps:cNvPr id="111" name="Прямоугольник 111"/>
                        <wps:cNvSpPr>
                          <a:spLocks noChangeArrowheads="1"/>
                        </wps:cNvSpPr>
                        <wps:spPr bwMode="auto">
                          <a:xfrm>
                            <a:off x="4080822" y="1983814"/>
                            <a:ext cx="2877685" cy="443829"/>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14:paraId="59A6077D" w14:textId="77777777" w:rsidR="006F10BC" w:rsidRPr="00576971" w:rsidRDefault="006F10BC" w:rsidP="00901B25">
                              <w:pPr>
                                <w:kinsoku w:val="0"/>
                                <w:overflowPunct w:val="0"/>
                                <w:jc w:val="center"/>
                                <w:textAlignment w:val="baseline"/>
                                <w:rPr>
                                  <w:rFonts w:ascii="Times New Roman" w:eastAsia="Calibri" w:hAnsi="Times New Roman"/>
                                  <w:b/>
                                  <w:bCs/>
                                  <w:color w:val="000000" w:themeColor="text1"/>
                                  <w:kern w:val="24"/>
                                  <w:sz w:val="24"/>
                                  <w:szCs w:val="24"/>
                                  <w:lang w:val="kk-KZ"/>
                                </w:rPr>
                              </w:pPr>
                              <w:r w:rsidRPr="00576971">
                                <w:rPr>
                                  <w:rFonts w:ascii="Times New Roman" w:eastAsia="Calibri" w:hAnsi="Times New Roman"/>
                                  <w:b/>
                                  <w:bCs/>
                                  <w:color w:val="000000" w:themeColor="text1"/>
                                  <w:kern w:val="24"/>
                                  <w:lang w:val="kk-KZ"/>
                                </w:rPr>
                                <w:t xml:space="preserve">4. ТИТАН КАРБИДІМЕН ӨҢДЕУ (0,3% МАССАСЫ БОЙЫНША) </w:t>
                              </w:r>
                            </w:p>
                          </w:txbxContent>
                        </wps:txbx>
                        <wps:bodyPr vert="horz" wrap="square" lIns="91440" tIns="45720" rIns="91440" bIns="45720" numCol="1" anchor="ctr" anchorCtr="0" compatLnSpc="1">
                          <a:prstTxWarp prst="textNoShape">
                            <a:avLst/>
                          </a:prstTxWarp>
                        </wps:bodyPr>
                      </wps:wsp>
                      <wpg:graphicFrame>
                        <wpg:cNvPr id="112" name="Схема 112"/>
                        <wpg:cNvFrPr/>
                        <wpg:xfrm>
                          <a:off x="990660" y="4614083"/>
                          <a:ext cx="1313596" cy="293811"/>
                        </wpg:xfrm>
                        <a:graphic>
                          <a:graphicData uri="http://schemas.openxmlformats.org/drawingml/2006/diagram">
                            <dgm:relIds xmlns:dgm="http://schemas.openxmlformats.org/drawingml/2006/diagram" xmlns:r="http://schemas.openxmlformats.org/officeDocument/2006/relationships" r:dm="rId81" r:lo="rId82" r:qs="rId83" r:cs="rId84"/>
                          </a:graphicData>
                        </a:graphic>
                      </wpg:graphicFrame>
                      <wps:wsp>
                        <wps:cNvPr id="113" name="Прямоугольник 113"/>
                        <wps:cNvSpPr/>
                        <wps:spPr>
                          <a:xfrm>
                            <a:off x="4137756" y="0"/>
                            <a:ext cx="2813612" cy="537382"/>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517A33E1" w14:textId="77777777" w:rsidR="006F10BC" w:rsidRPr="00576971" w:rsidRDefault="006F10BC" w:rsidP="00901B25">
                              <w:pPr>
                                <w:spacing w:after="200" w:line="276" w:lineRule="auto"/>
                                <w:jc w:val="center"/>
                                <w:rPr>
                                  <w:rFonts w:ascii="Times New Roman" w:eastAsia="Calibri" w:hAnsi="Times New Roman"/>
                                  <w:b/>
                                  <w:bCs/>
                                  <w:color w:val="000000"/>
                                  <w:kern w:val="24"/>
                                  <w:sz w:val="24"/>
                                  <w:szCs w:val="24"/>
                                  <w:lang w:val="kk-KZ"/>
                                </w:rPr>
                              </w:pPr>
                              <w:r w:rsidRPr="00576971">
                                <w:rPr>
                                  <w:rFonts w:ascii="Times New Roman" w:eastAsia="Calibri" w:hAnsi="Times New Roman"/>
                                  <w:b/>
                                  <w:bCs/>
                                  <w:color w:val="000000"/>
                                  <w:kern w:val="24"/>
                                  <w:lang w:val="kk-KZ"/>
                                </w:rPr>
                                <w:t>1. СУСПЕНЗИЯҒА АРНАЛҒАН ШИХТА ДАЙЫНДАУ</w:t>
                              </w:r>
                            </w:p>
                            <w:p w14:paraId="5825270A" w14:textId="77777777" w:rsidR="006F10BC" w:rsidRDefault="006F10BC" w:rsidP="00901B25">
                              <w:pPr>
                                <w:spacing w:after="200" w:line="276" w:lineRule="auto"/>
                                <w:jc w:val="center"/>
                                <w:rPr>
                                  <w:rFonts w:eastAsia="Calibri" w:hAnsi="Calibri"/>
                                  <w:color w:val="000000" w:themeColor="dark1"/>
                                  <w:kern w:val="24"/>
                                </w:rPr>
                              </w:pPr>
                              <w:r>
                                <w:rPr>
                                  <w:rFonts w:eastAsia="Calibri" w:hAnsi="Calibri"/>
                                  <w:color w:val="000000" w:themeColor="dark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4" name="Прямоугольник 114"/>
                        <wps:cNvSpPr/>
                        <wps:spPr>
                          <a:xfrm>
                            <a:off x="625628" y="1576728"/>
                            <a:ext cx="2715239" cy="476735"/>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4B9BF1F9" w14:textId="77777777" w:rsidR="006F10BC" w:rsidRPr="00576971" w:rsidRDefault="006F10BC" w:rsidP="00901B25">
                              <w:pPr>
                                <w:spacing w:line="276" w:lineRule="auto"/>
                                <w:jc w:val="center"/>
                                <w:rPr>
                                  <w:rFonts w:ascii="Times New Roman" w:eastAsia="Calibri" w:hAnsi="Times New Roman"/>
                                  <w:color w:val="000000" w:themeColor="dark1"/>
                                  <w:kern w:val="24"/>
                                  <w:sz w:val="8"/>
                                  <w:szCs w:val="8"/>
                                  <w:lang w:val="kk-KZ"/>
                                </w:rPr>
                              </w:pPr>
                              <w:r w:rsidRPr="00576971">
                                <w:rPr>
                                  <w:rFonts w:ascii="Times New Roman" w:eastAsia="Calibri" w:hAnsi="Times New Roman"/>
                                  <w:color w:val="000000" w:themeColor="dark1"/>
                                  <w:kern w:val="24"/>
                                  <w:sz w:val="8"/>
                                  <w:szCs w:val="8"/>
                                  <w:lang w:val="kk-KZ"/>
                                </w:rPr>
                                <w:t> </w:t>
                              </w:r>
                            </w:p>
                            <w:p w14:paraId="389ECDA0" w14:textId="77777777" w:rsidR="006F10BC" w:rsidRPr="00576971" w:rsidRDefault="006F10BC" w:rsidP="00901B25">
                              <w:pPr>
                                <w:spacing w:after="200" w:line="276" w:lineRule="auto"/>
                                <w:ind w:left="720" w:hanging="302"/>
                                <w:jc w:val="center"/>
                                <w:rPr>
                                  <w:rFonts w:ascii="Times New Roman" w:eastAsia="Calibri" w:hAnsi="Times New Roman"/>
                                  <w:b/>
                                  <w:bCs/>
                                  <w:color w:val="000000"/>
                                  <w:kern w:val="24"/>
                                  <w:sz w:val="24"/>
                                  <w:szCs w:val="24"/>
                                  <w:lang w:val="kk-KZ"/>
                                </w:rPr>
                              </w:pPr>
                              <w:r w:rsidRPr="00576971">
                                <w:rPr>
                                  <w:rFonts w:ascii="Times New Roman" w:eastAsia="Calibri" w:hAnsi="Times New Roman"/>
                                  <w:b/>
                                  <w:bCs/>
                                  <w:color w:val="000000"/>
                                  <w:kern w:val="24"/>
                                  <w:lang w:val="kk-KZ"/>
                                </w:rPr>
                                <w:t xml:space="preserve">3. АЧС-3 БАЛҚЫТУ </w:t>
                              </w:r>
                            </w:p>
                            <w:p w14:paraId="3F4349BE" w14:textId="77777777" w:rsidR="006F10BC" w:rsidRDefault="006F10BC" w:rsidP="00901B25">
                              <w:pPr>
                                <w:spacing w:after="200" w:line="276" w:lineRule="auto"/>
                                <w:rPr>
                                  <w:rFonts w:eastAsia="Calibri"/>
                                  <w:color w:val="000000" w:themeColor="dark1"/>
                                  <w:kern w:val="24"/>
                                  <w:lang w:val="kk-KZ"/>
                                </w:rPr>
                              </w:pPr>
                              <w:r>
                                <w:rPr>
                                  <w:rFonts w:eastAsia="Calibri"/>
                                  <w:color w:val="000000" w:themeColor="dark1"/>
                                  <w:kern w:val="24"/>
                                  <w:lang w:val="kk-KZ"/>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5" name="Прямоугольник 115"/>
                        <wps:cNvSpPr/>
                        <wps:spPr>
                          <a:xfrm>
                            <a:off x="4099664" y="1448124"/>
                            <a:ext cx="2858842" cy="280413"/>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1C623BB5" w14:textId="0BB4FE5B" w:rsidR="006F10BC" w:rsidRPr="00576971" w:rsidRDefault="006F10BC" w:rsidP="00576971">
                              <w:pPr>
                                <w:spacing w:line="276" w:lineRule="auto"/>
                                <w:jc w:val="center"/>
                                <w:rPr>
                                  <w:rFonts w:ascii="Times New Roman" w:eastAsia="Calibri" w:hAnsi="Times New Roman"/>
                                  <w:b/>
                                  <w:bCs/>
                                  <w:color w:val="000000" w:themeColor="dark1"/>
                                  <w:kern w:val="24"/>
                                  <w:sz w:val="24"/>
                                  <w:szCs w:val="24"/>
                                  <w:lang w:val="kk-KZ"/>
                                </w:rPr>
                              </w:pPr>
                              <w:r w:rsidRPr="00576971">
                                <w:rPr>
                                  <w:rFonts w:ascii="Times New Roman" w:eastAsia="Calibri" w:hAnsi="Times New Roman"/>
                                  <w:b/>
                                  <w:bCs/>
                                  <w:color w:val="000000" w:themeColor="dark1"/>
                                  <w:kern w:val="24"/>
                                  <w:lang w:val="kk-KZ"/>
                                </w:rPr>
                                <w:t>3. АЧС-3 БАЛҚЫТУ</w:t>
                              </w:r>
                            </w:p>
                            <w:p w14:paraId="7F99588E" w14:textId="77777777" w:rsidR="006F10BC" w:rsidRDefault="006F10BC" w:rsidP="00901B25">
                              <w:pPr>
                                <w:spacing w:after="200" w:line="276" w:lineRule="auto"/>
                                <w:jc w:val="center"/>
                                <w:rPr>
                                  <w:rFonts w:eastAsia="Calibri"/>
                                  <w:color w:val="000000" w:themeColor="dark1"/>
                                  <w:kern w:val="24"/>
                                  <w:lang w:val="kk-KZ"/>
                                </w:rPr>
                              </w:pPr>
                              <w:r>
                                <w:rPr>
                                  <w:rFonts w:eastAsia="Calibri"/>
                                  <w:color w:val="000000" w:themeColor="dark1"/>
                                  <w:kern w:val="24"/>
                                  <w:lang w:val="kk-KZ"/>
                                </w:rPr>
                                <w:t> </w:t>
                              </w:r>
                              <w:r>
                                <w:rPr>
                                  <w:rFonts w:eastAsia="Calibri"/>
                                  <w:color w:val="000000"/>
                                  <w:kern w:val="24"/>
                                  <w:lang w:val="kk-KZ"/>
                                </w:rPr>
                                <w:t>3. АЧС-3 БАЛҚЫТУ</w:t>
                              </w:r>
                            </w:p>
                            <w:p w14:paraId="38E73C91" w14:textId="77777777" w:rsidR="006F10BC" w:rsidRDefault="006F10BC" w:rsidP="00901B25">
                              <w:pPr>
                                <w:spacing w:after="200" w:line="276" w:lineRule="auto"/>
                                <w:jc w:val="center"/>
                                <w:rPr>
                                  <w:rFonts w:eastAsia="Calibri" w:hAnsi="Calibri"/>
                                  <w:color w:val="000000" w:themeColor="dark1"/>
                                  <w:kern w:val="24"/>
                                </w:rPr>
                              </w:pPr>
                              <w:r>
                                <w:rPr>
                                  <w:rFonts w:eastAsia="Calibri" w:hAnsi="Calibri"/>
                                  <w:color w:val="000000" w:themeColor="dark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6" name="Прямоугольник 116"/>
                        <wps:cNvSpPr/>
                        <wps:spPr>
                          <a:xfrm>
                            <a:off x="625629" y="768030"/>
                            <a:ext cx="2687190" cy="495879"/>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415FFB2D" w14:textId="77777777" w:rsidR="006F10BC" w:rsidRPr="00576971" w:rsidRDefault="006F10BC" w:rsidP="00901B25">
                              <w:pPr>
                                <w:spacing w:line="276" w:lineRule="auto"/>
                                <w:jc w:val="center"/>
                                <w:rPr>
                                  <w:rFonts w:ascii="Times New Roman" w:eastAsia="Calibri" w:hAnsi="Times New Roman"/>
                                  <w:b/>
                                  <w:bCs/>
                                  <w:color w:val="000000"/>
                                  <w:kern w:val="24"/>
                                  <w:sz w:val="24"/>
                                  <w:szCs w:val="24"/>
                                  <w:lang w:val="kk-KZ"/>
                                </w:rPr>
                              </w:pPr>
                              <w:r w:rsidRPr="00576971">
                                <w:rPr>
                                  <w:rFonts w:ascii="Times New Roman" w:eastAsia="Calibri" w:hAnsi="Times New Roman"/>
                                  <w:b/>
                                  <w:bCs/>
                                  <w:color w:val="000000"/>
                                  <w:kern w:val="24"/>
                                  <w:lang w:val="kk-KZ"/>
                                </w:rPr>
                                <w:t xml:space="preserve">2. ҚАБЫҚША ҚАЛЫПТАР ДАЙЫНДАУ </w:t>
                              </w:r>
                            </w:p>
                            <w:p w14:paraId="1A33D1D4" w14:textId="77777777" w:rsidR="006F10BC" w:rsidRDefault="006F10BC" w:rsidP="00901B25">
                              <w:pPr>
                                <w:spacing w:after="200" w:line="276" w:lineRule="auto"/>
                                <w:jc w:val="center"/>
                                <w:rPr>
                                  <w:rFonts w:eastAsia="Calibri"/>
                                  <w:color w:val="000000" w:themeColor="dark1"/>
                                  <w:kern w:val="24"/>
                                </w:rPr>
                              </w:pPr>
                              <w:r>
                                <w:rPr>
                                  <w:rFonts w:eastAsia="Calibri"/>
                                  <w:color w:val="000000" w:themeColor="dark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7" name="Прямоугольник 117"/>
                        <wps:cNvSpPr/>
                        <wps:spPr>
                          <a:xfrm>
                            <a:off x="4137757" y="768029"/>
                            <a:ext cx="2813610" cy="472440"/>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0DB21C55" w14:textId="3037126A" w:rsidR="006F10BC" w:rsidRDefault="006F10BC" w:rsidP="00576971">
                              <w:pPr>
                                <w:spacing w:line="276" w:lineRule="auto"/>
                                <w:jc w:val="center"/>
                                <w:rPr>
                                  <w:rFonts w:eastAsia="Calibri"/>
                                  <w:color w:val="000000"/>
                                  <w:kern w:val="24"/>
                                  <w:sz w:val="24"/>
                                  <w:szCs w:val="24"/>
                                  <w:lang w:val="kk-KZ"/>
                                </w:rPr>
                              </w:pPr>
                              <w:r>
                                <w:rPr>
                                  <w:rFonts w:eastAsia="Calibri"/>
                                  <w:color w:val="000000" w:themeColor="dark1"/>
                                  <w:kern w:val="24"/>
                                  <w:sz w:val="8"/>
                                  <w:szCs w:val="8"/>
                                </w:rPr>
                                <w:t> </w:t>
                              </w:r>
                              <w:r w:rsidRPr="00576971">
                                <w:rPr>
                                  <w:rFonts w:ascii="Times New Roman" w:eastAsia="Calibri" w:hAnsi="Times New Roman"/>
                                  <w:b/>
                                  <w:bCs/>
                                  <w:color w:val="000000"/>
                                  <w:kern w:val="24"/>
                                  <w:lang w:val="kk-KZ"/>
                                </w:rPr>
                                <w:t>2. ҚАБЫҚША ҚАЛЫПТАР ДАЙЫНДАУ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8" name="Прямоугольник 118"/>
                        <wps:cNvSpPr/>
                        <wps:spPr>
                          <a:xfrm>
                            <a:off x="625629" y="3234584"/>
                            <a:ext cx="2678017" cy="544467"/>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60EBB928" w14:textId="77777777" w:rsidR="006F10BC" w:rsidRPr="00576971" w:rsidRDefault="006F10BC" w:rsidP="00901B25">
                              <w:pPr>
                                <w:spacing w:after="200" w:line="276" w:lineRule="auto"/>
                                <w:jc w:val="center"/>
                                <w:rPr>
                                  <w:rFonts w:ascii="Times New Roman" w:eastAsia="Calibri" w:hAnsi="Times New Roman"/>
                                  <w:b/>
                                  <w:bCs/>
                                  <w:color w:val="000000"/>
                                  <w:kern w:val="24"/>
                                  <w:lang w:val="kk-KZ"/>
                                </w:rPr>
                              </w:pPr>
                              <w:r w:rsidRPr="00576971">
                                <w:rPr>
                                  <w:rFonts w:ascii="Times New Roman" w:eastAsia="Calibri" w:hAnsi="Times New Roman"/>
                                  <w:b/>
                                  <w:bCs/>
                                  <w:color w:val="000000"/>
                                  <w:kern w:val="24"/>
                                  <w:lang w:val="kk-KZ"/>
                                </w:rPr>
                                <w:t xml:space="preserve">5. ҚҰЙМАЛАРДЫ ҚАҒЫП ШЫҒАРУ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9" name="Прямоугольник 119"/>
                        <wps:cNvSpPr/>
                        <wps:spPr>
                          <a:xfrm>
                            <a:off x="4080820" y="2674194"/>
                            <a:ext cx="2805793" cy="441817"/>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65593F6C" w14:textId="77777777" w:rsidR="006F10BC" w:rsidRPr="00576971" w:rsidRDefault="006F10BC" w:rsidP="00901B25">
                              <w:pPr>
                                <w:spacing w:after="200" w:line="276" w:lineRule="auto"/>
                                <w:jc w:val="center"/>
                                <w:rPr>
                                  <w:rFonts w:ascii="Times New Roman" w:eastAsia="Calibri" w:hAnsi="Times New Roman"/>
                                  <w:b/>
                                  <w:bCs/>
                                  <w:color w:val="000000"/>
                                  <w:kern w:val="24"/>
                                  <w:sz w:val="24"/>
                                  <w:szCs w:val="24"/>
                                  <w:lang w:val="kk-KZ"/>
                                </w:rPr>
                              </w:pPr>
                              <w:r w:rsidRPr="00576971">
                                <w:rPr>
                                  <w:rFonts w:ascii="Times New Roman" w:eastAsia="Calibri" w:hAnsi="Times New Roman"/>
                                  <w:b/>
                                  <w:bCs/>
                                  <w:color w:val="000000"/>
                                  <w:kern w:val="24"/>
                                  <w:lang w:val="kk-KZ"/>
                                </w:rPr>
                                <w:t xml:space="preserve">5. ҚАБЫҚША ҚАЛЫПТАРҒА ҚҰЮ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0" name="Прямоугольник 120"/>
                        <wps:cNvSpPr/>
                        <wps:spPr>
                          <a:xfrm>
                            <a:off x="4137758" y="4156701"/>
                            <a:ext cx="2702896" cy="439570"/>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3EA6829F" w14:textId="77777777" w:rsidR="006F10BC" w:rsidRPr="00576971" w:rsidRDefault="006F10BC" w:rsidP="00901B25">
                              <w:pPr>
                                <w:spacing w:after="200" w:line="276" w:lineRule="auto"/>
                                <w:jc w:val="center"/>
                                <w:rPr>
                                  <w:rFonts w:ascii="Times New Roman" w:eastAsia="Calibri" w:hAnsi="Times New Roman"/>
                                  <w:b/>
                                  <w:bCs/>
                                  <w:color w:val="000000"/>
                                  <w:kern w:val="24"/>
                                  <w:sz w:val="24"/>
                                  <w:szCs w:val="24"/>
                                  <w:lang w:val="kk-KZ"/>
                                </w:rPr>
                              </w:pPr>
                              <w:r w:rsidRPr="00576971">
                                <w:rPr>
                                  <w:rFonts w:ascii="Times New Roman" w:eastAsia="Calibri" w:hAnsi="Times New Roman"/>
                                  <w:b/>
                                  <w:bCs/>
                                  <w:color w:val="000000"/>
                                  <w:kern w:val="24"/>
                                  <w:lang w:val="kk-KZ"/>
                                </w:rPr>
                                <w:t>7. ҚҰЙМАЛАРДЫ ҚАҒЫП ШЫҒАРУ</w:t>
                              </w:r>
                              <w:r w:rsidRPr="00576971">
                                <w:rPr>
                                  <w:rFonts w:ascii="Times New Roman" w:eastAsia="Calibri" w:hAnsi="Times New Roman"/>
                                  <w:b/>
                                  <w:bCs/>
                                  <w:color w:val="000000" w:themeColor="dark1"/>
                                  <w:kern w:val="24"/>
                                  <w:lang w:val="kk-KZ"/>
                                </w:rPr>
                                <w:t xml:space="preserve"> </w:t>
                              </w:r>
                            </w:p>
                            <w:p w14:paraId="14EDEC66" w14:textId="77777777" w:rsidR="006F10BC" w:rsidRDefault="006F10BC" w:rsidP="00901B25">
                              <w:pPr>
                                <w:spacing w:after="200" w:line="276" w:lineRule="auto"/>
                                <w:jc w:val="center"/>
                                <w:rPr>
                                  <w:rFonts w:eastAsia="Calibri" w:hAnsi="Calibri"/>
                                  <w:color w:val="000000" w:themeColor="dark1"/>
                                  <w:kern w:val="24"/>
                                </w:rPr>
                              </w:pPr>
                              <w:r>
                                <w:rPr>
                                  <w:rFonts w:eastAsia="Calibri" w:hAnsi="Calibri"/>
                                  <w:color w:val="000000" w:themeColor="dark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1" name="Прямая со стрелкой 121"/>
                        <wps:cNvCnPr/>
                        <wps:spPr>
                          <a:xfrm>
                            <a:off x="1944229" y="550243"/>
                            <a:ext cx="0" cy="236166"/>
                          </a:xfrm>
                          <a:prstGeom prst="straightConnector1">
                            <a:avLst/>
                          </a:prstGeom>
                          <a:ln>
                            <a:tailEnd type="triangle"/>
                          </a:ln>
                        </wps:spPr>
                        <wps:style>
                          <a:lnRef idx="2">
                            <a:schemeClr val="accent1">
                              <a:shade val="50000"/>
                            </a:schemeClr>
                          </a:lnRef>
                          <a:fillRef idx="1">
                            <a:schemeClr val="accent1"/>
                          </a:fillRef>
                          <a:effectRef idx="0">
                            <a:schemeClr val="accent1"/>
                          </a:effectRef>
                          <a:fontRef idx="minor">
                            <a:schemeClr val="lt1"/>
                          </a:fontRef>
                        </wps:style>
                        <wps:bodyPr/>
                      </wps:wsp>
                      <wps:wsp>
                        <wps:cNvPr id="122" name="Прямоугольник 122"/>
                        <wps:cNvSpPr/>
                        <wps:spPr>
                          <a:xfrm>
                            <a:off x="625603" y="25327"/>
                            <a:ext cx="2715238" cy="498354"/>
                          </a:xfrm>
                          <a:prstGeom prst="rect">
                            <a:avLst/>
                          </a:prstGeom>
                          <a:gradFill>
                            <a:gsLst>
                              <a:gs pos="0">
                                <a:schemeClr val="accent1">
                                  <a:tint val="66000"/>
                                  <a:satMod val="160000"/>
                                </a:schemeClr>
                              </a:gs>
                              <a:gs pos="20000">
                                <a:schemeClr val="accent1">
                                  <a:tint val="44500"/>
                                  <a:satMod val="160000"/>
                                </a:schemeClr>
                              </a:gs>
                              <a:gs pos="100000">
                                <a:schemeClr val="accent1">
                                  <a:tint val="23500"/>
                                  <a:satMod val="160000"/>
                                </a:schemeClr>
                              </a:gs>
                            </a:gsLst>
                            <a:lin ang="5400000" scaled="0"/>
                          </a:gradFill>
                          <a:ln/>
                        </wps:spPr>
                        <wps:style>
                          <a:lnRef idx="2">
                            <a:schemeClr val="accent1">
                              <a:shade val="50000"/>
                            </a:schemeClr>
                          </a:lnRef>
                          <a:fillRef idx="1">
                            <a:schemeClr val="accent1"/>
                          </a:fillRef>
                          <a:effectRef idx="0">
                            <a:schemeClr val="accent1"/>
                          </a:effectRef>
                          <a:fontRef idx="minor">
                            <a:schemeClr val="lt1"/>
                          </a:fontRef>
                        </wps:style>
                        <wps:txbx>
                          <w:txbxContent>
                            <w:p w14:paraId="481C8FCA" w14:textId="77777777" w:rsidR="006F10BC" w:rsidRPr="00576971" w:rsidRDefault="006F10BC" w:rsidP="00901B25">
                              <w:pPr>
                                <w:spacing w:after="200" w:line="276" w:lineRule="auto"/>
                                <w:jc w:val="center"/>
                                <w:rPr>
                                  <w:rFonts w:ascii="Times New Roman" w:eastAsia="Calibri" w:hAnsi="Times New Roman"/>
                                  <w:b/>
                                  <w:bCs/>
                                  <w:color w:val="000000"/>
                                  <w:kern w:val="24"/>
                                  <w:sz w:val="24"/>
                                  <w:szCs w:val="24"/>
                                  <w:lang w:val="kk-KZ"/>
                                </w:rPr>
                              </w:pPr>
                              <w:r w:rsidRPr="00576971">
                                <w:rPr>
                                  <w:rFonts w:ascii="Times New Roman" w:eastAsia="Calibri" w:hAnsi="Times New Roman"/>
                                  <w:b/>
                                  <w:bCs/>
                                  <w:color w:val="000000"/>
                                  <w:kern w:val="24"/>
                                  <w:lang w:val="kk-KZ"/>
                                </w:rPr>
                                <w:t>1. СУСПЕНЗИЯҒА АРНАЛҒАН ШИХТА ДАЙЫНДАУ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3" name="Прямоугольник 123"/>
                        <wps:cNvSpPr/>
                        <wps:spPr>
                          <a:xfrm>
                            <a:off x="604163" y="2407344"/>
                            <a:ext cx="2708910" cy="468384"/>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4733310A" w14:textId="77777777" w:rsidR="006F10BC" w:rsidRPr="00576971" w:rsidRDefault="006F10BC" w:rsidP="00901B25">
                              <w:pPr>
                                <w:jc w:val="center"/>
                                <w:rPr>
                                  <w:rFonts w:ascii="Times New Roman" w:eastAsia="Calibri" w:hAnsi="Times New Roman"/>
                                  <w:b/>
                                  <w:bCs/>
                                  <w:color w:val="000000"/>
                                  <w:kern w:val="24"/>
                                  <w:sz w:val="24"/>
                                  <w:szCs w:val="24"/>
                                  <w:lang w:val="kk-KZ"/>
                                </w:rPr>
                              </w:pPr>
                              <w:r w:rsidRPr="00576971">
                                <w:rPr>
                                  <w:rFonts w:ascii="Times New Roman" w:eastAsia="Calibri" w:hAnsi="Times New Roman"/>
                                  <w:b/>
                                  <w:bCs/>
                                  <w:color w:val="000000"/>
                                  <w:kern w:val="24"/>
                                  <w:lang w:val="kk-KZ"/>
                                </w:rPr>
                                <w:t xml:space="preserve">        4. ҚАБЫҚША ҚАЛЫПТАРҒА ҚҰЮ </w:t>
                              </w:r>
                            </w:p>
                          </w:txbxContent>
                        </wps:txbx>
                        <wps:bodyPr wrap="square">
                          <a:noAutofit/>
                        </wps:bodyPr>
                      </wps:wsp>
                      <wps:wsp>
                        <wps:cNvPr id="124" name="Прямоугольник 124"/>
                        <wps:cNvSpPr>
                          <a:spLocks noChangeArrowheads="1"/>
                        </wps:cNvSpPr>
                        <wps:spPr bwMode="auto">
                          <a:xfrm>
                            <a:off x="4148377" y="3371809"/>
                            <a:ext cx="2681655" cy="560749"/>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14:paraId="536DD02B" w14:textId="08FCE927" w:rsidR="006F10BC" w:rsidRPr="00576971" w:rsidRDefault="006F10BC" w:rsidP="00576971">
                              <w:pPr>
                                <w:kinsoku w:val="0"/>
                                <w:overflowPunct w:val="0"/>
                                <w:ind w:right="-134" w:hanging="142"/>
                                <w:jc w:val="center"/>
                                <w:textAlignment w:val="baseline"/>
                                <w:rPr>
                                  <w:rFonts w:ascii="Times New Roman" w:eastAsia="Calibri" w:hAnsi="Times New Roman"/>
                                  <w:b/>
                                  <w:bCs/>
                                  <w:color w:val="000000" w:themeColor="text1"/>
                                  <w:kern w:val="24"/>
                                  <w:sz w:val="24"/>
                                  <w:szCs w:val="24"/>
                                  <w:lang w:val="kk-KZ"/>
                                </w:rPr>
                              </w:pPr>
                              <w:r w:rsidRPr="00576971">
                                <w:rPr>
                                  <w:rFonts w:ascii="Times New Roman" w:eastAsia="Calibri" w:hAnsi="Times New Roman"/>
                                  <w:b/>
                                  <w:bCs/>
                                  <w:color w:val="000000" w:themeColor="text1"/>
                                  <w:kern w:val="24"/>
                                  <w:lang w:val="kk-KZ"/>
                                </w:rPr>
                                <w:t xml:space="preserve">6. ҚАБЫҚША ҚАЛЫПТЫ ГРАФИТПЕН ЖӘНЕ ДІРІЛМЕН ӨҢДЕУ </w:t>
                              </w:r>
                            </w:p>
                          </w:txbxContent>
                        </wps:txbx>
                        <wps:bodyPr vert="horz" wrap="square" lIns="91440" tIns="45720" rIns="91440" bIns="45720" numCol="1" anchor="ctr" anchorCtr="0" compatLnSpc="1">
                          <a:prstTxWarp prst="textNoShape">
                            <a:avLst/>
                          </a:prstTxWarp>
                        </wps:bodyPr>
                      </wps:wsp>
                      <wps:wsp>
                        <wps:cNvPr id="125" name="Стрелка вниз 4"/>
                        <wps:cNvSpPr/>
                        <wps:spPr>
                          <a:xfrm>
                            <a:off x="1841952" y="523750"/>
                            <a:ext cx="216024" cy="26265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 name="Стрелка вниз 49"/>
                        <wps:cNvSpPr/>
                        <wps:spPr>
                          <a:xfrm>
                            <a:off x="1868535" y="1285443"/>
                            <a:ext cx="216024" cy="26265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 name="Стрелка вниз 50"/>
                        <wps:cNvSpPr/>
                        <wps:spPr>
                          <a:xfrm>
                            <a:off x="1878242" y="2076828"/>
                            <a:ext cx="216024" cy="33081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8" name="Стрелка вниз 51"/>
                        <wps:cNvSpPr/>
                        <wps:spPr>
                          <a:xfrm>
                            <a:off x="1868535" y="2903765"/>
                            <a:ext cx="216024" cy="33081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9" name="Стрелка вниз 52"/>
                        <wps:cNvSpPr/>
                        <wps:spPr>
                          <a:xfrm>
                            <a:off x="5389300" y="550244"/>
                            <a:ext cx="199813" cy="217786"/>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50" name="Стрелка вниз 53"/>
                        <wps:cNvSpPr/>
                        <wps:spPr>
                          <a:xfrm>
                            <a:off x="5402204" y="1230340"/>
                            <a:ext cx="199813" cy="217786"/>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51" name="Стрелка вниз 54"/>
                        <wps:cNvSpPr/>
                        <wps:spPr>
                          <a:xfrm>
                            <a:off x="5405229" y="1751141"/>
                            <a:ext cx="199813" cy="217786"/>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53" name="Стрелка вниз 55"/>
                        <wps:cNvSpPr/>
                        <wps:spPr>
                          <a:xfrm>
                            <a:off x="5407607" y="2443147"/>
                            <a:ext cx="199813" cy="217786"/>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54" name="Стрелка вниз 56"/>
                        <wps:cNvSpPr/>
                        <wps:spPr>
                          <a:xfrm>
                            <a:off x="5407607" y="3145077"/>
                            <a:ext cx="199813" cy="217786"/>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55" name="Стрелка вниз 57"/>
                        <wps:cNvSpPr/>
                        <wps:spPr>
                          <a:xfrm>
                            <a:off x="5405228" y="3932561"/>
                            <a:ext cx="199813" cy="217786"/>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056" name="Группа 2056"/>
                        <wpg:cNvGrpSpPr/>
                        <wpg:grpSpPr>
                          <a:xfrm>
                            <a:off x="4964958" y="4653043"/>
                            <a:ext cx="1299259" cy="314648"/>
                            <a:chOff x="4964958" y="4653038"/>
                            <a:chExt cx="1313596" cy="381200"/>
                          </a:xfrm>
                        </wpg:grpSpPr>
                        <wps:wsp>
                          <wps:cNvPr id="2057" name="Скругленный прямоугольник 59"/>
                          <wps:cNvSpPr/>
                          <wps:spPr>
                            <a:xfrm>
                              <a:off x="4964958" y="4653038"/>
                              <a:ext cx="1313596" cy="293688"/>
                            </a:xfrm>
                            <a:prstGeom prst="roundRect">
                              <a:avLst/>
                            </a:prstGeom>
                          </wps:spPr>
                          <wps:style>
                            <a:lnRef idx="2">
                              <a:schemeClr val="accent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bodyPr/>
                        </wps:wsp>
                        <wps:wsp>
                          <wps:cNvPr id="2058" name="Скругленный прямоугольник 4"/>
                          <wps:cNvSpPr/>
                          <wps:spPr>
                            <a:xfrm>
                              <a:off x="4978817" y="4667082"/>
                              <a:ext cx="1284921" cy="367156"/>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14D6CF57" w14:textId="71257DD0" w:rsidR="006F10BC" w:rsidRPr="00222C89" w:rsidRDefault="006F10BC" w:rsidP="00901B25">
                                <w:pPr>
                                  <w:spacing w:after="118" w:line="216" w:lineRule="auto"/>
                                  <w:jc w:val="center"/>
                                  <w:rPr>
                                    <w:rFonts w:ascii="Times New Roman" w:hAnsi="Times New Roman"/>
                                    <w:b/>
                                    <w:bCs/>
                                    <w:i/>
                                    <w:iCs/>
                                    <w:color w:val="000000" w:themeColor="dark1"/>
                                    <w:kern w:val="24"/>
                                    <w:sz w:val="28"/>
                                    <w:szCs w:val="28"/>
                                    <w:lang w:val="kk-KZ"/>
                                    <w14:textFill>
                                      <w14:solidFill>
                                        <w14:schemeClr w14:val="dk1">
                                          <w14:satOff w14:val="0"/>
                                          <w14:lumOff w14:val="0"/>
                                        </w14:schemeClr>
                                      </w14:solidFill>
                                    </w14:textFill>
                                  </w:rPr>
                                </w:pPr>
                                <w:r w:rsidRPr="00222C89">
                                  <w:rPr>
                                    <w:rFonts w:ascii="Times New Roman" w:hAnsi="Times New Roman"/>
                                    <w:b/>
                                    <w:bCs/>
                                    <w:i/>
                                    <w:iCs/>
                                    <w:color w:val="000000" w:themeColor="dark1"/>
                                    <w:kern w:val="24"/>
                                    <w:sz w:val="28"/>
                                    <w:szCs w:val="28"/>
                                    <w:lang w:val="kk-KZ"/>
                                    <w14:textFill>
                                      <w14:solidFill>
                                        <w14:schemeClr w14:val="dk1">
                                          <w14:satOff w14:val="0"/>
                                          <w14:lumOff w14:val="0"/>
                                        </w14:schemeClr>
                                      </w14:solidFill>
                                    </w14:textFill>
                                  </w:rPr>
                                  <w:t>Б)</w:t>
                                </w:r>
                                <w:r w:rsidRPr="00222C89">
                                  <w:rPr>
                                    <w:rFonts w:ascii="Times New Roman" w:hAnsi="Times New Roman"/>
                                    <w:b/>
                                    <w:bCs/>
                                    <w:i/>
                                    <w:iCs/>
                                    <w:color w:val="000000" w:themeColor="dark1"/>
                                    <w:kern w:val="24"/>
                                    <w:sz w:val="28"/>
                                    <w:szCs w:val="28"/>
                                    <w14:textFill>
                                      <w14:solidFill>
                                        <w14:schemeClr w14:val="dk1">
                                          <w14:satOff w14:val="0"/>
                                          <w14:lumOff w14:val="0"/>
                                        </w14:schemeClr>
                                      </w14:solidFill>
                                    </w14:textFill>
                                  </w:rPr>
                                  <w:t xml:space="preserve">                                                                                       </w:t>
                                </w:r>
                              </w:p>
                            </w:txbxContent>
                          </wps:txbx>
                          <wps:bodyPr spcFirstLastPara="0" vert="horz" wrap="square" lIns="53340" tIns="53340" rIns="53340" bIns="53340" numCol="1" spcCol="1270" anchor="ctr" anchorCtr="0">
                            <a:noAutofit/>
                          </wps:bodyPr>
                        </wps:wsp>
                      </wpg:grpSp>
                      <wpg:grpSp>
                        <wpg:cNvPr id="2059" name="Группа 2059"/>
                        <wpg:cNvGrpSpPr/>
                        <wpg:grpSpPr>
                          <a:xfrm>
                            <a:off x="1250732" y="4603683"/>
                            <a:ext cx="1182440" cy="293688"/>
                            <a:chOff x="1250732" y="4603683"/>
                            <a:chExt cx="1313596" cy="293688"/>
                          </a:xfrm>
                        </wpg:grpSpPr>
                        <wps:wsp>
                          <wps:cNvPr id="2060" name="Скругленный прямоугольник 62"/>
                          <wps:cNvSpPr/>
                          <wps:spPr>
                            <a:xfrm>
                              <a:off x="1250732" y="4603683"/>
                              <a:ext cx="1313596" cy="293688"/>
                            </a:xfrm>
                            <a:prstGeom prst="roundRect">
                              <a:avLst/>
                            </a:prstGeom>
                          </wps:spPr>
                          <wps:style>
                            <a:lnRef idx="2">
                              <a:schemeClr val="accent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bodyPr/>
                        </wps:wsp>
                        <wps:wsp>
                          <wps:cNvPr id="2061" name="Скругленный прямоугольник 4"/>
                          <wps:cNvSpPr/>
                          <wps:spPr>
                            <a:xfrm>
                              <a:off x="1265069" y="4618020"/>
                              <a:ext cx="1284922" cy="265014"/>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2B54B765" w14:textId="77777777" w:rsidR="006F10BC" w:rsidRPr="00222C89" w:rsidRDefault="006F10BC" w:rsidP="00901B25">
                                <w:pPr>
                                  <w:spacing w:after="118" w:line="216" w:lineRule="auto"/>
                                  <w:jc w:val="center"/>
                                  <w:rPr>
                                    <w:rFonts w:ascii="Times New Roman" w:hAnsi="Times New Roman"/>
                                    <w:b/>
                                    <w:bCs/>
                                    <w:i/>
                                    <w:iCs/>
                                    <w:color w:val="000000" w:themeColor="dark1"/>
                                    <w:kern w:val="24"/>
                                    <w:sz w:val="28"/>
                                    <w:szCs w:val="28"/>
                                    <w:lang w:val="kk-KZ"/>
                                    <w14:textFill>
                                      <w14:solidFill>
                                        <w14:schemeClr w14:val="dk1">
                                          <w14:satOff w14:val="0"/>
                                          <w14:lumOff w14:val="0"/>
                                        </w14:schemeClr>
                                      </w14:solidFill>
                                    </w14:textFill>
                                  </w:rPr>
                                </w:pPr>
                                <w:r w:rsidRPr="00222C89">
                                  <w:rPr>
                                    <w:rFonts w:ascii="Times New Roman" w:hAnsi="Times New Roman"/>
                                    <w:b/>
                                    <w:bCs/>
                                    <w:i/>
                                    <w:iCs/>
                                    <w:color w:val="000000" w:themeColor="dark1"/>
                                    <w:kern w:val="24"/>
                                    <w:sz w:val="28"/>
                                    <w:szCs w:val="28"/>
                                    <w:lang w:val="kk-KZ"/>
                                    <w14:textFill>
                                      <w14:solidFill>
                                        <w14:schemeClr w14:val="dk1">
                                          <w14:satOff w14:val="0"/>
                                          <w14:lumOff w14:val="0"/>
                                        </w14:schemeClr>
                                      </w14:solidFill>
                                    </w14:textFill>
                                  </w:rPr>
                                  <w:t>А)</w:t>
                                </w:r>
                                <w:r w:rsidRPr="00222C89">
                                  <w:rPr>
                                    <w:rFonts w:ascii="Times New Roman" w:hAnsi="Times New Roman"/>
                                    <w:b/>
                                    <w:bCs/>
                                    <w:i/>
                                    <w:iCs/>
                                    <w:color w:val="000000" w:themeColor="dark1"/>
                                    <w:kern w:val="24"/>
                                    <w:sz w:val="28"/>
                                    <w:szCs w:val="28"/>
                                    <w14:textFill>
                                      <w14:solidFill>
                                        <w14:schemeClr w14:val="dk1">
                                          <w14:satOff w14:val="0"/>
                                          <w14:lumOff w14:val="0"/>
                                        </w14:schemeClr>
                                      </w14:solidFill>
                                    </w14:textFill>
                                  </w:rPr>
                                  <w:t xml:space="preserve">                                                                                       </w:t>
                                </w:r>
                              </w:p>
                            </w:txbxContent>
                          </wps:txbx>
                          <wps:bodyPr spcFirstLastPara="0" vert="horz" wrap="square" lIns="53340" tIns="53340" rIns="53340" bIns="53340" numCol="1" spcCol="1270" anchor="ctr"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201133DB" id="Группа 8" o:spid="_x0000_s1035" style="position:absolute;left:0;text-align:left;margin-left:39.55pt;margin-top:5.1pt;width:422.25pt;height:401.25pt;z-index:251686400;mso-width-relative:margin;mso-height-relative:margin" coordorigin="6041" coordsize="63543,49676"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">
                <v:rect id="Прямоугольник 111" o:spid="_x0000_s1036" style="position:absolute;left:40808;top:19838;width:28777;height:4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" fillcolor="#c3c3c3 [2166]" strokecolor="#a5a5a5 [3206]" strokeweight=".5pt">
                  <v:fill color2="#b6b6b6 [2614]" rotate="t" colors="0 #d2d2d2;.5 #c8c8c8;1 silver" focus="100%" type="gradient">
                    <o:fill v:ext="view" type="gradientUnscaled"/>
                  </v:fill>
                  <v:textbox>
                    <w:txbxContent>
                      <w:p w14:paraId="59A6077D" w14:textId="77777777" w:rsidR="006F10BC" w:rsidRPr="00576971" w:rsidRDefault="006F10BC" w:rsidP="00901B25">
                        <w:pPr>
                          <w:kinsoku w:val="0"/>
                          <w:overflowPunct w:val="0"/>
                          <w:jc w:val="center"/>
                          <w:textAlignment w:val="baseline"/>
                          <w:rPr>
                            <w:rFonts w:ascii="Times New Roman" w:eastAsia="Calibri" w:hAnsi="Times New Roman"/>
                            <w:b/>
                            <w:bCs/>
                            <w:color w:val="000000" w:themeColor="text1"/>
                            <w:kern w:val="24"/>
                            <w:sz w:val="24"/>
                            <w:szCs w:val="24"/>
                            <w:lang w:val="kk-KZ"/>
                          </w:rPr>
                        </w:pPr>
                        <w:r w:rsidRPr="00576971">
                          <w:rPr>
                            <w:rFonts w:ascii="Times New Roman" w:eastAsia="Calibri" w:hAnsi="Times New Roman"/>
                            <w:b/>
                            <w:bCs/>
                            <w:color w:val="000000" w:themeColor="text1"/>
                            <w:kern w:val="24"/>
                            <w:lang w:val="kk-KZ"/>
                          </w:rPr>
                          <w:t xml:space="preserve">4. ТИТАН КАРБИДІМЕН ӨҢДЕУ (0,3% МАССАСЫ БОЙЫНША) </w:t>
                        </w:r>
                      </w:p>
                    </w:txbxContent>
                  </v:textbox>
                </v:rect>
                <v:shape id="Схема 112" o:spid="_x0000_s1037" type="#_x0000_t75" style="position:absolute;left:6041;width:0;height: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">
                  <o:lock v:ext="edit" aspectratio="f"/>
                </v:shape>
                <v:rect id="Прямоугольник 113" o:spid="_x0000_s1038" style="position:absolute;left:41377;width:28136;height:5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" fillcolor="#ffd555 [2167]" strokecolor="#ffc000 [3207]" strokeweight=".5pt">
                  <v:fill color2="#ffcc31 [2615]" rotate="t" colors="0 #ffdd9c;.5 #ffd78e;1 #ffd479" focus="100%" type="gradient">
                    <o:fill v:ext="view" type="gradientUnscaled"/>
                  </v:fill>
                  <v:textbox>
                    <w:txbxContent>
                      <w:p w14:paraId="517A33E1" w14:textId="77777777" w:rsidR="006F10BC" w:rsidRPr="00576971" w:rsidRDefault="006F10BC" w:rsidP="00901B25">
                        <w:pPr>
                          <w:spacing w:after="200" w:line="276" w:lineRule="auto"/>
                          <w:jc w:val="center"/>
                          <w:rPr>
                            <w:rFonts w:ascii="Times New Roman" w:eastAsia="Calibri" w:hAnsi="Times New Roman"/>
                            <w:b/>
                            <w:bCs/>
                            <w:color w:val="000000"/>
                            <w:kern w:val="24"/>
                            <w:sz w:val="24"/>
                            <w:szCs w:val="24"/>
                            <w:lang w:val="kk-KZ"/>
                          </w:rPr>
                        </w:pPr>
                        <w:r w:rsidRPr="00576971">
                          <w:rPr>
                            <w:rFonts w:ascii="Times New Roman" w:eastAsia="Calibri" w:hAnsi="Times New Roman"/>
                            <w:b/>
                            <w:bCs/>
                            <w:color w:val="000000"/>
                            <w:kern w:val="24"/>
                            <w:lang w:val="kk-KZ"/>
                          </w:rPr>
                          <w:t>1. СУСПЕНЗИЯҒА АРНАЛҒАН ШИХТА ДАЙЫНДАУ</w:t>
                        </w:r>
                      </w:p>
                      <w:p w14:paraId="5825270A" w14:textId="77777777" w:rsidR="006F10BC" w:rsidRDefault="006F10BC" w:rsidP="00901B25">
                        <w:pPr>
                          <w:spacing w:after="200" w:line="276" w:lineRule="auto"/>
                          <w:jc w:val="center"/>
                          <w:rPr>
                            <w:rFonts w:eastAsia="Calibri" w:hAnsi="Calibri"/>
                            <w:color w:val="000000" w:themeColor="dark1"/>
                            <w:kern w:val="24"/>
                          </w:rPr>
                        </w:pPr>
                        <w:r>
                          <w:rPr>
                            <w:rFonts w:eastAsia="Calibri" w:hAnsi="Calibri"/>
                            <w:color w:val="000000" w:themeColor="dark1"/>
                            <w:kern w:val="24"/>
                          </w:rPr>
                          <w:t> </w:t>
                        </w:r>
                      </w:p>
                    </w:txbxContent>
                  </v:textbox>
                </v:rect>
                <v:rect id="Прямоугольник 114" o:spid="_x0000_s1039" style="position:absolute;left:6256;top:15767;width:27152;height:47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" fillcolor="#91bce3 [2164]" strokecolor="#5b9bd5 [3204]" strokeweight=".5pt">
                  <v:fill color2="#7aaddd [2612]" rotate="t" colors="0 #b1cbe9;.5 #a3c1e5;1 #92b9e4" focus="100%" type="gradient">
                    <o:fill v:ext="view" type="gradientUnscaled"/>
                  </v:fill>
                  <v:textbox>
                    <w:txbxContent>
                      <w:p w14:paraId="4B9BF1F9" w14:textId="77777777" w:rsidR="006F10BC" w:rsidRPr="00576971" w:rsidRDefault="006F10BC" w:rsidP="00901B25">
                        <w:pPr>
                          <w:spacing w:line="276" w:lineRule="auto"/>
                          <w:jc w:val="center"/>
                          <w:rPr>
                            <w:rFonts w:ascii="Times New Roman" w:eastAsia="Calibri" w:hAnsi="Times New Roman"/>
                            <w:color w:val="000000" w:themeColor="dark1"/>
                            <w:kern w:val="24"/>
                            <w:sz w:val="8"/>
                            <w:szCs w:val="8"/>
                            <w:lang w:val="kk-KZ"/>
                          </w:rPr>
                        </w:pPr>
                        <w:r w:rsidRPr="00576971">
                          <w:rPr>
                            <w:rFonts w:ascii="Times New Roman" w:eastAsia="Calibri" w:hAnsi="Times New Roman"/>
                            <w:color w:val="000000" w:themeColor="dark1"/>
                            <w:kern w:val="24"/>
                            <w:sz w:val="8"/>
                            <w:szCs w:val="8"/>
                            <w:lang w:val="kk-KZ"/>
                          </w:rPr>
                          <w:t> </w:t>
                        </w:r>
                      </w:p>
                      <w:p w14:paraId="389ECDA0" w14:textId="77777777" w:rsidR="006F10BC" w:rsidRPr="00576971" w:rsidRDefault="006F10BC" w:rsidP="00901B25">
                        <w:pPr>
                          <w:spacing w:after="200" w:line="276" w:lineRule="auto"/>
                          <w:ind w:left="720" w:hanging="302"/>
                          <w:jc w:val="center"/>
                          <w:rPr>
                            <w:rFonts w:ascii="Times New Roman" w:eastAsia="Calibri" w:hAnsi="Times New Roman"/>
                            <w:b/>
                            <w:bCs/>
                            <w:color w:val="000000"/>
                            <w:kern w:val="24"/>
                            <w:sz w:val="24"/>
                            <w:szCs w:val="24"/>
                            <w:lang w:val="kk-KZ"/>
                          </w:rPr>
                        </w:pPr>
                        <w:r w:rsidRPr="00576971">
                          <w:rPr>
                            <w:rFonts w:ascii="Times New Roman" w:eastAsia="Calibri" w:hAnsi="Times New Roman"/>
                            <w:b/>
                            <w:bCs/>
                            <w:color w:val="000000"/>
                            <w:kern w:val="24"/>
                            <w:lang w:val="kk-KZ"/>
                          </w:rPr>
                          <w:t xml:space="preserve">3. АЧС-3 БАЛҚЫТУ </w:t>
                        </w:r>
                      </w:p>
                      <w:p w14:paraId="3F4349BE" w14:textId="77777777" w:rsidR="006F10BC" w:rsidRDefault="006F10BC" w:rsidP="00901B25">
                        <w:pPr>
                          <w:spacing w:after="200" w:line="276" w:lineRule="auto"/>
                          <w:rPr>
                            <w:rFonts w:eastAsia="Calibri"/>
                            <w:color w:val="000000" w:themeColor="dark1"/>
                            <w:kern w:val="24"/>
                            <w:lang w:val="kk-KZ"/>
                          </w:rPr>
                        </w:pPr>
                        <w:r>
                          <w:rPr>
                            <w:rFonts w:eastAsia="Calibri"/>
                            <w:color w:val="000000" w:themeColor="dark1"/>
                            <w:kern w:val="24"/>
                            <w:lang w:val="kk-KZ"/>
                          </w:rPr>
                          <w:t> </w:t>
                        </w:r>
                      </w:p>
                    </w:txbxContent>
                  </v:textbox>
                </v:rect>
                <v:rect id="Прямоугольник 115" o:spid="_x0000_s1040" style="position:absolute;left:40996;top:14481;width:28589;height:2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" fillcolor="#ffd555 [2167]" strokecolor="#ffc000 [3207]" strokeweight=".5pt">
                  <v:fill color2="#ffcc31 [2615]" rotate="t" colors="0 #ffdd9c;.5 #ffd78e;1 #ffd479" focus="100%" type="gradient">
                    <o:fill v:ext="view" type="gradientUnscaled"/>
                  </v:fill>
                  <v:textbox>
                    <w:txbxContent>
                      <w:p w14:paraId="1C623BB5" w14:textId="0BB4FE5B" w:rsidR="006F10BC" w:rsidRPr="00576971" w:rsidRDefault="006F10BC" w:rsidP="00576971">
                        <w:pPr>
                          <w:spacing w:line="276" w:lineRule="auto"/>
                          <w:jc w:val="center"/>
                          <w:rPr>
                            <w:rFonts w:ascii="Times New Roman" w:eastAsia="Calibri" w:hAnsi="Times New Roman"/>
                            <w:b/>
                            <w:bCs/>
                            <w:color w:val="000000" w:themeColor="dark1"/>
                            <w:kern w:val="24"/>
                            <w:sz w:val="24"/>
                            <w:szCs w:val="24"/>
                            <w:lang w:val="kk-KZ"/>
                          </w:rPr>
                        </w:pPr>
                        <w:r w:rsidRPr="00576971">
                          <w:rPr>
                            <w:rFonts w:ascii="Times New Roman" w:eastAsia="Calibri" w:hAnsi="Times New Roman"/>
                            <w:b/>
                            <w:bCs/>
                            <w:color w:val="000000" w:themeColor="dark1"/>
                            <w:kern w:val="24"/>
                            <w:lang w:val="kk-KZ"/>
                          </w:rPr>
                          <w:t>3. АЧС-3 БАЛҚЫТУ</w:t>
                        </w:r>
                      </w:p>
                      <w:p w14:paraId="7F99588E" w14:textId="77777777" w:rsidR="006F10BC" w:rsidRDefault="006F10BC" w:rsidP="00901B25">
                        <w:pPr>
                          <w:spacing w:after="200" w:line="276" w:lineRule="auto"/>
                          <w:jc w:val="center"/>
                          <w:rPr>
                            <w:rFonts w:eastAsia="Calibri"/>
                            <w:color w:val="000000" w:themeColor="dark1"/>
                            <w:kern w:val="24"/>
                            <w:lang w:val="kk-KZ"/>
                          </w:rPr>
                        </w:pPr>
                        <w:r>
                          <w:rPr>
                            <w:rFonts w:eastAsia="Calibri"/>
                            <w:color w:val="000000" w:themeColor="dark1"/>
                            <w:kern w:val="24"/>
                            <w:lang w:val="kk-KZ"/>
                          </w:rPr>
                          <w:t> </w:t>
                        </w:r>
                        <w:r>
                          <w:rPr>
                            <w:rFonts w:eastAsia="Calibri"/>
                            <w:color w:val="000000"/>
                            <w:kern w:val="24"/>
                            <w:lang w:val="kk-KZ"/>
                          </w:rPr>
                          <w:t>3. АЧС-3 БАЛҚЫТУ</w:t>
                        </w:r>
                      </w:p>
                      <w:p w14:paraId="38E73C91" w14:textId="77777777" w:rsidR="006F10BC" w:rsidRDefault="006F10BC" w:rsidP="00901B25">
                        <w:pPr>
                          <w:spacing w:after="200" w:line="276" w:lineRule="auto"/>
                          <w:jc w:val="center"/>
                          <w:rPr>
                            <w:rFonts w:eastAsia="Calibri" w:hAnsi="Calibri"/>
                            <w:color w:val="000000" w:themeColor="dark1"/>
                            <w:kern w:val="24"/>
                          </w:rPr>
                        </w:pPr>
                        <w:r>
                          <w:rPr>
                            <w:rFonts w:eastAsia="Calibri" w:hAnsi="Calibri"/>
                            <w:color w:val="000000" w:themeColor="dark1"/>
                            <w:kern w:val="24"/>
                          </w:rPr>
                          <w:t> </w:t>
                        </w:r>
                      </w:p>
                    </w:txbxContent>
                  </v:textbox>
                </v:rect>
                <v:rect id="Прямоугольник 116" o:spid="_x0000_s1041" style="position:absolute;left:6256;top:7680;width:26872;height:49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" fillcolor="#91bce3 [2164]" strokecolor="#5b9bd5 [3204]" strokeweight=".5pt">
                  <v:fill color2="#7aaddd [2612]" rotate="t" colors="0 #b1cbe9;.5 #a3c1e5;1 #92b9e4" focus="100%" type="gradient">
                    <o:fill v:ext="view" type="gradientUnscaled"/>
                  </v:fill>
                  <v:textbox>
                    <w:txbxContent>
                      <w:p w14:paraId="415FFB2D" w14:textId="77777777" w:rsidR="006F10BC" w:rsidRPr="00576971" w:rsidRDefault="006F10BC" w:rsidP="00901B25">
                        <w:pPr>
                          <w:spacing w:line="276" w:lineRule="auto"/>
                          <w:jc w:val="center"/>
                          <w:rPr>
                            <w:rFonts w:ascii="Times New Roman" w:eastAsia="Calibri" w:hAnsi="Times New Roman"/>
                            <w:b/>
                            <w:bCs/>
                            <w:color w:val="000000"/>
                            <w:kern w:val="24"/>
                            <w:sz w:val="24"/>
                            <w:szCs w:val="24"/>
                            <w:lang w:val="kk-KZ"/>
                          </w:rPr>
                        </w:pPr>
                        <w:r w:rsidRPr="00576971">
                          <w:rPr>
                            <w:rFonts w:ascii="Times New Roman" w:eastAsia="Calibri" w:hAnsi="Times New Roman"/>
                            <w:b/>
                            <w:bCs/>
                            <w:color w:val="000000"/>
                            <w:kern w:val="24"/>
                            <w:lang w:val="kk-KZ"/>
                          </w:rPr>
                          <w:t xml:space="preserve">2. ҚАБЫҚША ҚАЛЫПТАР ДАЙЫНДАУ </w:t>
                        </w:r>
                      </w:p>
                      <w:p w14:paraId="1A33D1D4" w14:textId="77777777" w:rsidR="006F10BC" w:rsidRDefault="006F10BC" w:rsidP="00901B25">
                        <w:pPr>
                          <w:spacing w:after="200" w:line="276" w:lineRule="auto"/>
                          <w:jc w:val="center"/>
                          <w:rPr>
                            <w:rFonts w:eastAsia="Calibri"/>
                            <w:color w:val="000000" w:themeColor="dark1"/>
                            <w:kern w:val="24"/>
                          </w:rPr>
                        </w:pPr>
                        <w:r>
                          <w:rPr>
                            <w:rFonts w:eastAsia="Calibri"/>
                            <w:color w:val="000000" w:themeColor="dark1"/>
                            <w:kern w:val="24"/>
                          </w:rPr>
                          <w:t> </w:t>
                        </w:r>
                      </w:p>
                    </w:txbxContent>
                  </v:textbox>
                </v:rect>
                <v:rect id="Прямоугольник 117" o:spid="_x0000_s1042" style="position:absolute;left:41377;top:7680;width:28136;height:4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" fillcolor="#ffd555 [2167]" strokecolor="#ffc000 [3207]" strokeweight=".5pt">
                  <v:fill color2="#ffcc31 [2615]" rotate="t" colors="0 #ffdd9c;.5 #ffd78e;1 #ffd479" focus="100%" type="gradient">
                    <o:fill v:ext="view" type="gradientUnscaled"/>
                  </v:fill>
                  <v:textbox>
                    <w:txbxContent>
                      <w:p w14:paraId="0DB21C55" w14:textId="3037126A" w:rsidR="006F10BC" w:rsidRDefault="006F10BC" w:rsidP="00576971">
                        <w:pPr>
                          <w:spacing w:line="276" w:lineRule="auto"/>
                          <w:jc w:val="center"/>
                          <w:rPr>
                            <w:rFonts w:eastAsia="Calibri"/>
                            <w:color w:val="000000"/>
                            <w:kern w:val="24"/>
                            <w:sz w:val="24"/>
                            <w:szCs w:val="24"/>
                            <w:lang w:val="kk-KZ"/>
                          </w:rPr>
                        </w:pPr>
                        <w:r>
                          <w:rPr>
                            <w:rFonts w:eastAsia="Calibri"/>
                            <w:color w:val="000000" w:themeColor="dark1"/>
                            <w:kern w:val="24"/>
                            <w:sz w:val="8"/>
                            <w:szCs w:val="8"/>
                          </w:rPr>
                          <w:t> </w:t>
                        </w:r>
                        <w:r w:rsidRPr="00576971">
                          <w:rPr>
                            <w:rFonts w:ascii="Times New Roman" w:eastAsia="Calibri" w:hAnsi="Times New Roman"/>
                            <w:b/>
                            <w:bCs/>
                            <w:color w:val="000000"/>
                            <w:kern w:val="24"/>
                            <w:lang w:val="kk-KZ"/>
                          </w:rPr>
                          <w:t>2. ҚАБЫҚША ҚАЛЫПТАР ДАЙЫНДАУ</w:t>
                        </w:r>
                      </w:p>
                    </w:txbxContent>
                  </v:textbox>
                </v:rect>
                <v:rect id="Прямоугольник 118" o:spid="_x0000_s1043" style="position:absolute;left:6256;top:32345;width:26780;height:54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" fillcolor="#91bce3 [2164]" strokecolor="#5b9bd5 [3204]" strokeweight=".5pt">
                  <v:fill color2="#7aaddd [2612]" rotate="t" colors="0 #b1cbe9;.5 #a3c1e5;1 #92b9e4" focus="100%" type="gradient">
                    <o:fill v:ext="view" type="gradientUnscaled"/>
                  </v:fill>
                  <v:textbox>
                    <w:txbxContent>
                      <w:p w14:paraId="60EBB928" w14:textId="77777777" w:rsidR="006F10BC" w:rsidRPr="00576971" w:rsidRDefault="006F10BC" w:rsidP="00901B25">
                        <w:pPr>
                          <w:spacing w:after="200" w:line="276" w:lineRule="auto"/>
                          <w:jc w:val="center"/>
                          <w:rPr>
                            <w:rFonts w:ascii="Times New Roman" w:eastAsia="Calibri" w:hAnsi="Times New Roman"/>
                            <w:b/>
                            <w:bCs/>
                            <w:color w:val="000000"/>
                            <w:kern w:val="24"/>
                            <w:lang w:val="kk-KZ"/>
                          </w:rPr>
                        </w:pPr>
                        <w:r w:rsidRPr="00576971">
                          <w:rPr>
                            <w:rFonts w:ascii="Times New Roman" w:eastAsia="Calibri" w:hAnsi="Times New Roman"/>
                            <w:b/>
                            <w:bCs/>
                            <w:color w:val="000000"/>
                            <w:kern w:val="24"/>
                            <w:lang w:val="kk-KZ"/>
                          </w:rPr>
                          <w:t xml:space="preserve">5. ҚҰЙМАЛАРДЫ ҚАҒЫП ШЫҒАРУ </w:t>
                        </w:r>
                      </w:p>
                    </w:txbxContent>
                  </v:textbox>
                </v:rect>
                <v:rect id="Прямоугольник 119" o:spid="_x0000_s1044" style="position:absolute;left:40808;top:26741;width:28058;height:4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" fillcolor="#ffd555 [2167]" strokecolor="#ffc000 [3207]" strokeweight=".5pt">
                  <v:fill color2="#ffcc31 [2615]" rotate="t" colors="0 #ffdd9c;.5 #ffd78e;1 #ffd479" focus="100%" type="gradient">
                    <o:fill v:ext="view" type="gradientUnscaled"/>
                  </v:fill>
                  <v:textbox>
                    <w:txbxContent>
                      <w:p w14:paraId="65593F6C" w14:textId="77777777" w:rsidR="006F10BC" w:rsidRPr="00576971" w:rsidRDefault="006F10BC" w:rsidP="00901B25">
                        <w:pPr>
                          <w:spacing w:after="200" w:line="276" w:lineRule="auto"/>
                          <w:jc w:val="center"/>
                          <w:rPr>
                            <w:rFonts w:ascii="Times New Roman" w:eastAsia="Calibri" w:hAnsi="Times New Roman"/>
                            <w:b/>
                            <w:bCs/>
                            <w:color w:val="000000"/>
                            <w:kern w:val="24"/>
                            <w:sz w:val="24"/>
                            <w:szCs w:val="24"/>
                            <w:lang w:val="kk-KZ"/>
                          </w:rPr>
                        </w:pPr>
                        <w:r w:rsidRPr="00576971">
                          <w:rPr>
                            <w:rFonts w:ascii="Times New Roman" w:eastAsia="Calibri" w:hAnsi="Times New Roman"/>
                            <w:b/>
                            <w:bCs/>
                            <w:color w:val="000000"/>
                            <w:kern w:val="24"/>
                            <w:lang w:val="kk-KZ"/>
                          </w:rPr>
                          <w:t xml:space="preserve">5. ҚАБЫҚША ҚАЛЫПТАРҒА ҚҰЮ </w:t>
                        </w:r>
                      </w:p>
                    </w:txbxContent>
                  </v:textbox>
                </v:rect>
                <v:rect id="Прямоугольник 120" o:spid="_x0000_s1045" style="position:absolute;left:41377;top:41567;width:27029;height: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" fillcolor="#ffd555 [2167]" strokecolor="#ffc000 [3207]" strokeweight=".5pt">
                  <v:fill color2="#ffcc31 [2615]" rotate="t" colors="0 #ffdd9c;.5 #ffd78e;1 #ffd479" focus="100%" type="gradient">
                    <o:fill v:ext="view" type="gradientUnscaled"/>
                  </v:fill>
                  <v:textbox>
                    <w:txbxContent>
                      <w:p w14:paraId="3EA6829F" w14:textId="77777777" w:rsidR="006F10BC" w:rsidRPr="00576971" w:rsidRDefault="006F10BC" w:rsidP="00901B25">
                        <w:pPr>
                          <w:spacing w:after="200" w:line="276" w:lineRule="auto"/>
                          <w:jc w:val="center"/>
                          <w:rPr>
                            <w:rFonts w:ascii="Times New Roman" w:eastAsia="Calibri" w:hAnsi="Times New Roman"/>
                            <w:b/>
                            <w:bCs/>
                            <w:color w:val="000000"/>
                            <w:kern w:val="24"/>
                            <w:sz w:val="24"/>
                            <w:szCs w:val="24"/>
                            <w:lang w:val="kk-KZ"/>
                          </w:rPr>
                        </w:pPr>
                        <w:r w:rsidRPr="00576971">
                          <w:rPr>
                            <w:rFonts w:ascii="Times New Roman" w:eastAsia="Calibri" w:hAnsi="Times New Roman"/>
                            <w:b/>
                            <w:bCs/>
                            <w:color w:val="000000"/>
                            <w:kern w:val="24"/>
                            <w:lang w:val="kk-KZ"/>
                          </w:rPr>
                          <w:t>7. ҚҰЙМАЛАРДЫ ҚАҒЫП ШЫҒАРУ</w:t>
                        </w:r>
                        <w:r w:rsidRPr="00576971">
                          <w:rPr>
                            <w:rFonts w:ascii="Times New Roman" w:eastAsia="Calibri" w:hAnsi="Times New Roman"/>
                            <w:b/>
                            <w:bCs/>
                            <w:color w:val="000000" w:themeColor="dark1"/>
                            <w:kern w:val="24"/>
                            <w:lang w:val="kk-KZ"/>
                          </w:rPr>
                          <w:t xml:space="preserve"> </w:t>
                        </w:r>
                      </w:p>
                      <w:p w14:paraId="14EDEC66" w14:textId="77777777" w:rsidR="006F10BC" w:rsidRDefault="006F10BC" w:rsidP="00901B25">
                        <w:pPr>
                          <w:spacing w:after="200" w:line="276" w:lineRule="auto"/>
                          <w:jc w:val="center"/>
                          <w:rPr>
                            <w:rFonts w:eastAsia="Calibri" w:hAnsi="Calibri"/>
                            <w:color w:val="000000" w:themeColor="dark1"/>
                            <w:kern w:val="24"/>
                          </w:rPr>
                        </w:pPr>
                        <w:r>
                          <w:rPr>
                            <w:rFonts w:eastAsia="Calibri" w:hAnsi="Calibri"/>
                            <w:color w:val="000000" w:themeColor="dark1"/>
                            <w:kern w:val="24"/>
                          </w:rPr>
                          <w:t> </w:t>
                        </w:r>
                      </w:p>
                    </w:txbxContent>
                  </v:textbox>
                </v:rect>
                <v:shapetype id="_x0000_t32" coordsize="21600,21600" o:spt="32" o:oned="t" path="m,l21600,21600e" filled="f">
                  <v:path arrowok="t" fillok="f" o:connecttype="none"/>
                  <o:lock v:ext="edit" shapetype="t"/>
                </v:shapetype>
                <v:shape id="Прямая со стрелкой 121" o:spid="_x0000_s1046" type="#_x0000_t32" style="position:absolute;left:19442;top:5502;width:0;height:23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" filled="t" fillcolor="#5b9bd5 [3204]" strokecolor="#1f4d78 [1604]" strokeweight="1pt">
                  <v:stroke endarrow="block" joinstyle="miter"/>
                </v:shape>
                <v:rect id="Прямоугольник 122" o:spid="_x0000_s1047" style="position:absolute;left:6256;top:253;width:27152;height:49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" fillcolor="#92bce3 [2132]" strokecolor="#1f4d78 [1604]" strokeweight="1pt">
                  <v:fill color2="#d9e8f5 [756]" colors="0 #9ac3f6;13107f #c1d8f8;1 #e1ecfb" focus="100%" type="gradient">
                    <o:fill v:ext="view" type="gradientUnscaled"/>
                  </v:fill>
                  <v:textbox>
                    <w:txbxContent>
                      <w:p w14:paraId="481C8FCA" w14:textId="77777777" w:rsidR="006F10BC" w:rsidRPr="00576971" w:rsidRDefault="006F10BC" w:rsidP="00901B25">
                        <w:pPr>
                          <w:spacing w:after="200" w:line="276" w:lineRule="auto"/>
                          <w:jc w:val="center"/>
                          <w:rPr>
                            <w:rFonts w:ascii="Times New Roman" w:eastAsia="Calibri" w:hAnsi="Times New Roman"/>
                            <w:b/>
                            <w:bCs/>
                            <w:color w:val="000000"/>
                            <w:kern w:val="24"/>
                            <w:sz w:val="24"/>
                            <w:szCs w:val="24"/>
                            <w:lang w:val="kk-KZ"/>
                          </w:rPr>
                        </w:pPr>
                        <w:r w:rsidRPr="00576971">
                          <w:rPr>
                            <w:rFonts w:ascii="Times New Roman" w:eastAsia="Calibri" w:hAnsi="Times New Roman"/>
                            <w:b/>
                            <w:bCs/>
                            <w:color w:val="000000"/>
                            <w:kern w:val="24"/>
                            <w:lang w:val="kk-KZ"/>
                          </w:rPr>
                          <w:t>1. СУСПЕНЗИЯҒА АРНАЛҒАН ШИХТА ДАЙЫНДАУ</w:t>
                        </w:r>
                      </w:p>
                    </w:txbxContent>
                  </v:textbox>
                </v:rect>
                <v:rect id="Прямоугольник 123" o:spid="_x0000_s1048" style="position:absolute;left:6041;top:24073;width:27089;height:4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" fillcolor="#91bce3 [2164]" strokecolor="#5b9bd5 [3204]" strokeweight=".5pt">
                  <v:fill color2="#7aaddd [2612]" rotate="t" colors="0 #b1cbe9;.5 #a3c1e5;1 #92b9e4" focus="100%" type="gradient">
                    <o:fill v:ext="view" type="gradientUnscaled"/>
                  </v:fill>
                  <v:textbox>
                    <w:txbxContent>
                      <w:p w14:paraId="4733310A" w14:textId="77777777" w:rsidR="006F10BC" w:rsidRPr="00576971" w:rsidRDefault="006F10BC" w:rsidP="00901B25">
                        <w:pPr>
                          <w:jc w:val="center"/>
                          <w:rPr>
                            <w:rFonts w:ascii="Times New Roman" w:eastAsia="Calibri" w:hAnsi="Times New Roman"/>
                            <w:b/>
                            <w:bCs/>
                            <w:color w:val="000000"/>
                            <w:kern w:val="24"/>
                            <w:sz w:val="24"/>
                            <w:szCs w:val="24"/>
                            <w:lang w:val="kk-KZ"/>
                          </w:rPr>
                        </w:pPr>
                        <w:r w:rsidRPr="00576971">
                          <w:rPr>
                            <w:rFonts w:ascii="Times New Roman" w:eastAsia="Calibri" w:hAnsi="Times New Roman"/>
                            <w:b/>
                            <w:bCs/>
                            <w:color w:val="000000"/>
                            <w:kern w:val="24"/>
                            <w:lang w:val="kk-KZ"/>
                          </w:rPr>
                          <w:t xml:space="preserve">        4. ҚАБЫҚША ҚАЛЫПТАРҒА ҚҰЮ </w:t>
                        </w:r>
                      </w:p>
                    </w:txbxContent>
                  </v:textbox>
                </v:rect>
                <v:rect id="Прямоугольник 124" o:spid="_x0000_s1049" style="position:absolute;left:41483;top:33718;width:26817;height:56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" fillcolor="#c3c3c3 [2166]" strokecolor="#a5a5a5 [3206]" strokeweight=".5pt">
                  <v:fill color2="#b6b6b6 [2614]" rotate="t" colors="0 #d2d2d2;.5 #c8c8c8;1 silver" focus="100%" type="gradient">
                    <o:fill v:ext="view" type="gradientUnscaled"/>
                  </v:fill>
                  <v:textbox>
                    <w:txbxContent>
                      <w:p w14:paraId="536DD02B" w14:textId="08FCE927" w:rsidR="006F10BC" w:rsidRPr="00576971" w:rsidRDefault="006F10BC" w:rsidP="00576971">
                        <w:pPr>
                          <w:kinsoku w:val="0"/>
                          <w:overflowPunct w:val="0"/>
                          <w:ind w:right="-134" w:hanging="142"/>
                          <w:jc w:val="center"/>
                          <w:textAlignment w:val="baseline"/>
                          <w:rPr>
                            <w:rFonts w:ascii="Times New Roman" w:eastAsia="Calibri" w:hAnsi="Times New Roman"/>
                            <w:b/>
                            <w:bCs/>
                            <w:color w:val="000000" w:themeColor="text1"/>
                            <w:kern w:val="24"/>
                            <w:sz w:val="24"/>
                            <w:szCs w:val="24"/>
                            <w:lang w:val="kk-KZ"/>
                          </w:rPr>
                        </w:pPr>
                        <w:r w:rsidRPr="00576971">
                          <w:rPr>
                            <w:rFonts w:ascii="Times New Roman" w:eastAsia="Calibri" w:hAnsi="Times New Roman"/>
                            <w:b/>
                            <w:bCs/>
                            <w:color w:val="000000" w:themeColor="text1"/>
                            <w:kern w:val="24"/>
                            <w:lang w:val="kk-KZ"/>
                          </w:rPr>
                          <w:t xml:space="preserve">6. ҚАБЫҚША ҚАЛЫПТЫ ГРАФИТПЕН ЖӘНЕ ДІРІЛМЕН ӨҢДЕУ </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 o:spid="_x0000_s1050" type="#_x0000_t67" style="position:absolute;left:18419;top:5237;width:2160;height:2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" adj="12718" fillcolor="#5b9bd5 [3204]" strokecolor="#1f4d78 [1604]" strokeweight="1pt"/>
                <v:shape id="Стрелка вниз 49" o:spid="_x0000_s1051" type="#_x0000_t67" style="position:absolute;left:18685;top:12854;width:2160;height:2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" adj="12718" fillcolor="#5b9bd5 [3204]" strokecolor="#1f4d78 [1604]" strokeweight="1pt"/>
                <v:shape id="Стрелка вниз 50" o:spid="_x0000_s1052" type="#_x0000_t67" style="position:absolute;left:18782;top:20768;width:2160;height:3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" adj="14548" fillcolor="#5b9bd5 [3204]" strokecolor="#1f4d78 [1604]" strokeweight="1pt"/>
                <v:shape id="Стрелка вниз 51" o:spid="_x0000_s1053" type="#_x0000_t67" style="position:absolute;left:18685;top:29037;width:2160;height:3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" adj="14548" fillcolor="#5b9bd5 [3204]" strokecolor="#1f4d78 [1604]" strokeweight="1pt"/>
                <v:shape id="Стрелка вниз 52" o:spid="_x0000_s1054" type="#_x0000_t67" style="position:absolute;left:53893;top:5502;width:1998;height:2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" adj="11691" fillcolor="#5b9bd5 [3204]" strokecolor="#1f4d78 [1604]" strokeweight="1pt"/>
                <v:shape id="Стрелка вниз 53" o:spid="_x0000_s1055" type="#_x0000_t67" style="position:absolute;left:54022;top:12303;width:1998;height:2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" adj="11691" fillcolor="#5b9bd5 [3204]" strokecolor="#1f4d78 [1604]" strokeweight="1pt"/>
                <v:shape id="Стрелка вниз 54" o:spid="_x0000_s1056" type="#_x0000_t67" style="position:absolute;left:54052;top:17511;width:1998;height:2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" adj="11691" fillcolor="#5b9bd5 [3204]" strokecolor="#1f4d78 [1604]" strokeweight="1pt"/>
                <v:shape id="Стрелка вниз 55" o:spid="_x0000_s1057" type="#_x0000_t67" style="position:absolute;left:54076;top:24431;width:1998;height:2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" adj="11691" fillcolor="#5b9bd5 [3204]" strokecolor="#1f4d78 [1604]" strokeweight="1pt"/>
                <v:shape id="Стрелка вниз 56" o:spid="_x0000_s1058" type="#_x0000_t67" style="position:absolute;left:54076;top:31450;width:1998;height:2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" adj="11691" fillcolor="#5b9bd5 [3204]" strokecolor="#1f4d78 [1604]" strokeweight="1pt"/>
                <v:shape id="Стрелка вниз 57" o:spid="_x0000_s1059" type="#_x0000_t67" style="position:absolute;left:54052;top:39325;width:1998;height:2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" adj="11691" fillcolor="#5b9bd5 [3204]" strokecolor="#1f4d78 [1604]" strokeweight="1pt"/>
                <v:group id="Группа 2056" o:spid="_x0000_s1060" style="position:absolute;left:49649;top:46530;width:12993;height:3146" coordorigin="49649,46530" coordsize="13135,3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">
                  <v:roundrect id="Скругленный прямоугольник 59" o:spid="_x0000_s1061" style="position:absolute;left:49649;top:46530;width:13136;height:293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" fillcolor="white [3201]" strokecolor="#d25f12 [2565]" strokeweight="1pt">
                    <v:stroke joinstyle="miter"/>
                  </v:roundrect>
                  <v:rect id="Скругленный прямоугольник 4" o:spid="_x0000_s1062" style="position:absolute;left:49788;top:46670;width:12849;height:3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" filled="f" stroked="f">
                    <v:textbox inset="4.2pt,4.2pt,4.2pt,4.2pt">
                      <w:txbxContent>
                        <w:p w14:paraId="14D6CF57" w14:textId="71257DD0" w:rsidR="006F10BC" w:rsidRPr="00222C89" w:rsidRDefault="006F10BC" w:rsidP="00901B25">
                          <w:pPr>
                            <w:spacing w:after="118" w:line="216" w:lineRule="auto"/>
                            <w:jc w:val="center"/>
                            <w:rPr>
                              <w:rFonts w:ascii="Times New Roman" w:hAnsi="Times New Roman"/>
                              <w:b/>
                              <w:bCs/>
                              <w:i/>
                              <w:iCs/>
                              <w:color w:val="000000" w:themeColor="dark1"/>
                              <w:kern w:val="24"/>
                              <w:sz w:val="28"/>
                              <w:szCs w:val="28"/>
                              <w:lang w:val="kk-KZ"/>
                              <w14:textFill>
                                <w14:solidFill>
                                  <w14:schemeClr w14:val="dk1">
                                    <w14:satOff w14:val="0"/>
                                    <w14:lumOff w14:val="0"/>
                                  </w14:schemeClr>
                                </w14:solidFill>
                              </w14:textFill>
                            </w:rPr>
                          </w:pPr>
                          <w:r w:rsidRPr="00222C89">
                            <w:rPr>
                              <w:rFonts w:ascii="Times New Roman" w:hAnsi="Times New Roman"/>
                              <w:b/>
                              <w:bCs/>
                              <w:i/>
                              <w:iCs/>
                              <w:color w:val="000000" w:themeColor="dark1"/>
                              <w:kern w:val="24"/>
                              <w:sz w:val="28"/>
                              <w:szCs w:val="28"/>
                              <w:lang w:val="kk-KZ"/>
                              <w14:textFill>
                                <w14:solidFill>
                                  <w14:schemeClr w14:val="dk1">
                                    <w14:satOff w14:val="0"/>
                                    <w14:lumOff w14:val="0"/>
                                  </w14:schemeClr>
                                </w14:solidFill>
                              </w14:textFill>
                            </w:rPr>
                            <w:t>Б)</w:t>
                          </w:r>
                          <w:r w:rsidRPr="00222C89">
                            <w:rPr>
                              <w:rFonts w:ascii="Times New Roman" w:hAnsi="Times New Roman"/>
                              <w:b/>
                              <w:bCs/>
                              <w:i/>
                              <w:iCs/>
                              <w:color w:val="000000" w:themeColor="dark1"/>
                              <w:kern w:val="24"/>
                              <w:sz w:val="28"/>
                              <w:szCs w:val="28"/>
                              <w14:textFill>
                                <w14:solidFill>
                                  <w14:schemeClr w14:val="dk1">
                                    <w14:satOff w14:val="0"/>
                                    <w14:lumOff w14:val="0"/>
                                  </w14:schemeClr>
                                </w14:solidFill>
                              </w14:textFill>
                            </w:rPr>
                            <w:t xml:space="preserve">                                                                                       </w:t>
                          </w:r>
                        </w:p>
                      </w:txbxContent>
                    </v:textbox>
                  </v:rect>
                </v:group>
                <v:group id="Группа 2059" o:spid="_x0000_s1063" style="position:absolute;left:12507;top:46036;width:11824;height:2937" coordorigin="12507,46036" coordsize="13135,2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">
                  <v:roundrect id="Скругленный прямоугольник 62" o:spid="_x0000_s1064" style="position:absolute;left:12507;top:46036;width:13136;height:293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" fillcolor="white [3201]" strokecolor="#d25f12 [2565]" strokeweight="1pt">
                    <v:stroke joinstyle="miter"/>
                  </v:roundrect>
                  <v:rect id="Скругленный прямоугольник 4" o:spid="_x0000_s1065" style="position:absolute;left:12650;top:46180;width:12849;height:2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" filled="f" stroked="f">
                    <v:textbox inset="4.2pt,4.2pt,4.2pt,4.2pt">
                      <w:txbxContent>
                        <w:p w14:paraId="2B54B765" w14:textId="77777777" w:rsidR="006F10BC" w:rsidRPr="00222C89" w:rsidRDefault="006F10BC" w:rsidP="00901B25">
                          <w:pPr>
                            <w:spacing w:after="118" w:line="216" w:lineRule="auto"/>
                            <w:jc w:val="center"/>
                            <w:rPr>
                              <w:rFonts w:ascii="Times New Roman" w:hAnsi="Times New Roman"/>
                              <w:b/>
                              <w:bCs/>
                              <w:i/>
                              <w:iCs/>
                              <w:color w:val="000000" w:themeColor="dark1"/>
                              <w:kern w:val="24"/>
                              <w:sz w:val="28"/>
                              <w:szCs w:val="28"/>
                              <w:lang w:val="kk-KZ"/>
                              <w14:textFill>
                                <w14:solidFill>
                                  <w14:schemeClr w14:val="dk1">
                                    <w14:satOff w14:val="0"/>
                                    <w14:lumOff w14:val="0"/>
                                  </w14:schemeClr>
                                </w14:solidFill>
                              </w14:textFill>
                            </w:rPr>
                          </w:pPr>
                          <w:r w:rsidRPr="00222C89">
                            <w:rPr>
                              <w:rFonts w:ascii="Times New Roman" w:hAnsi="Times New Roman"/>
                              <w:b/>
                              <w:bCs/>
                              <w:i/>
                              <w:iCs/>
                              <w:color w:val="000000" w:themeColor="dark1"/>
                              <w:kern w:val="24"/>
                              <w:sz w:val="28"/>
                              <w:szCs w:val="28"/>
                              <w:lang w:val="kk-KZ"/>
                              <w14:textFill>
                                <w14:solidFill>
                                  <w14:schemeClr w14:val="dk1">
                                    <w14:satOff w14:val="0"/>
                                    <w14:lumOff w14:val="0"/>
                                  </w14:schemeClr>
                                </w14:solidFill>
                              </w14:textFill>
                            </w:rPr>
                            <w:t>А)</w:t>
                          </w:r>
                          <w:r w:rsidRPr="00222C89">
                            <w:rPr>
                              <w:rFonts w:ascii="Times New Roman" w:hAnsi="Times New Roman"/>
                              <w:b/>
                              <w:bCs/>
                              <w:i/>
                              <w:iCs/>
                              <w:color w:val="000000" w:themeColor="dark1"/>
                              <w:kern w:val="24"/>
                              <w:sz w:val="28"/>
                              <w:szCs w:val="28"/>
                              <w14:textFill>
                                <w14:solidFill>
                                  <w14:schemeClr w14:val="dk1">
                                    <w14:satOff w14:val="0"/>
                                    <w14:lumOff w14:val="0"/>
                                  </w14:schemeClr>
                                </w14:solidFill>
                              </w14:textFill>
                            </w:rPr>
                            <w:t xml:space="preserve">                                                                                       </w:t>
                          </w:r>
                        </w:p>
                      </w:txbxContent>
                    </v:textbox>
                  </v:rect>
                </v:group>
              </v:group>
            </w:pict>
          </mc:Fallback>
        </mc:AlternateContent>
      </w:r>
    </w:p>
    <w:p w14:paraId="19A0A9D0" w14:textId="77777777" w:rsidR="00901B25" w:rsidRPr="00213539" w:rsidRDefault="00901B25" w:rsidP="00901B25">
      <w:pPr>
        <w:spacing w:after="0"/>
        <w:ind w:firstLine="709"/>
        <w:rPr>
          <w:rFonts w:ascii="Times New Roman" w:hAnsi="Times New Roman"/>
          <w:sz w:val="28"/>
          <w:szCs w:val="28"/>
        </w:rPr>
      </w:pPr>
    </w:p>
    <w:p w14:paraId="439F472F" w14:textId="77777777" w:rsidR="00901B25" w:rsidRPr="00213539" w:rsidRDefault="00901B25" w:rsidP="00901B25">
      <w:pPr>
        <w:spacing w:after="0"/>
        <w:ind w:firstLine="709"/>
        <w:rPr>
          <w:rFonts w:ascii="Times New Roman" w:hAnsi="Times New Roman"/>
          <w:sz w:val="28"/>
          <w:szCs w:val="28"/>
        </w:rPr>
      </w:pPr>
    </w:p>
    <w:p w14:paraId="507ABFDF" w14:textId="77777777" w:rsidR="00901B25" w:rsidRPr="00213539" w:rsidRDefault="00901B25" w:rsidP="00901B25">
      <w:pPr>
        <w:spacing w:after="0"/>
        <w:ind w:firstLine="709"/>
        <w:jc w:val="center"/>
        <w:rPr>
          <w:rFonts w:ascii="Times New Roman" w:hAnsi="Times New Roman"/>
          <w:sz w:val="28"/>
          <w:szCs w:val="28"/>
        </w:rPr>
      </w:pPr>
    </w:p>
    <w:p w14:paraId="101FBA23" w14:textId="77777777" w:rsidR="00901B25" w:rsidRPr="00213539" w:rsidRDefault="00901B25" w:rsidP="00901B25">
      <w:pPr>
        <w:spacing w:after="0"/>
        <w:ind w:firstLine="709"/>
        <w:rPr>
          <w:rFonts w:ascii="Times New Roman" w:hAnsi="Times New Roman"/>
          <w:sz w:val="28"/>
          <w:szCs w:val="28"/>
        </w:rPr>
      </w:pPr>
      <w:r w:rsidRPr="00213539">
        <w:rPr>
          <w:rFonts w:ascii="Times New Roman" w:hAnsi="Times New Roman"/>
          <w:noProof/>
          <w:sz w:val="28"/>
          <w:szCs w:val="28"/>
          <w:lang w:eastAsia="ru-RU"/>
        </w:rPr>
        <mc:AlternateContent>
          <mc:Choice Requires="wps">
            <w:drawing>
              <wp:anchor distT="0" distB="0" distL="114300" distR="114300" simplePos="0" relativeHeight="251687424" behindDoc="0" locked="0" layoutInCell="1" allowOverlap="1" wp14:anchorId="2BAE0DB9" wp14:editId="4F514D9E">
                <wp:simplePos x="0" y="0"/>
                <wp:positionH relativeFrom="column">
                  <wp:posOffset>4683023</wp:posOffset>
                </wp:positionH>
                <wp:positionV relativeFrom="paragraph">
                  <wp:posOffset>480746</wp:posOffset>
                </wp:positionV>
                <wp:extent cx="0" cy="193904"/>
                <wp:effectExtent l="76200" t="0" r="57150" b="53975"/>
                <wp:wrapNone/>
                <wp:docPr id="6" name="Прямая со стрелкой 6"/>
                <wp:cNvGraphicFramePr/>
                <a:graphic xmlns:a="http://schemas.openxmlformats.org/drawingml/2006/main">
                  <a:graphicData uri="http://schemas.microsoft.com/office/word/2010/wordprocessingShape">
                    <wps:wsp>
                      <wps:cNvCnPr/>
                      <wps:spPr>
                        <a:xfrm>
                          <a:off x="0" y="0"/>
                          <a:ext cx="0" cy="19390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993A21" id="Прямая со стрелкой 6" o:spid="_x0000_s1026" type="#_x0000_t32" style="position:absolute;margin-left:368.75pt;margin-top:37.85pt;width:0;height:15.25pt;z-index:251687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" strokecolor="#5b9bd5 [3204]" strokeweight=".5pt">
                <v:stroke endarrow="block" joinstyle="miter"/>
              </v:shape>
            </w:pict>
          </mc:Fallback>
        </mc:AlternateContent>
      </w:r>
    </w:p>
    <w:p w14:paraId="2C348850" w14:textId="77777777" w:rsidR="00901B25" w:rsidRPr="00213539" w:rsidRDefault="00901B25" w:rsidP="00901B25">
      <w:pPr>
        <w:spacing w:after="0"/>
        <w:ind w:firstLine="709"/>
        <w:rPr>
          <w:rFonts w:ascii="Times New Roman" w:hAnsi="Times New Roman"/>
          <w:sz w:val="28"/>
          <w:szCs w:val="28"/>
        </w:rPr>
      </w:pPr>
    </w:p>
    <w:p w14:paraId="765E365B" w14:textId="77777777" w:rsidR="00901B25" w:rsidRPr="00213539" w:rsidRDefault="00901B25" w:rsidP="00901B25">
      <w:pPr>
        <w:spacing w:after="0"/>
        <w:ind w:firstLine="709"/>
        <w:rPr>
          <w:rFonts w:ascii="Times New Roman" w:hAnsi="Times New Roman"/>
          <w:sz w:val="28"/>
          <w:szCs w:val="28"/>
        </w:rPr>
      </w:pPr>
    </w:p>
    <w:p w14:paraId="17584456" w14:textId="77777777" w:rsidR="00901B25" w:rsidRPr="00213539" w:rsidRDefault="00901B25" w:rsidP="00901B25">
      <w:pPr>
        <w:spacing w:after="0"/>
        <w:ind w:firstLine="709"/>
        <w:rPr>
          <w:rFonts w:ascii="Times New Roman" w:hAnsi="Times New Roman"/>
          <w:sz w:val="28"/>
          <w:szCs w:val="28"/>
        </w:rPr>
      </w:pPr>
    </w:p>
    <w:p w14:paraId="304253B6" w14:textId="77777777" w:rsidR="00901B25" w:rsidRPr="00213539" w:rsidRDefault="00901B25" w:rsidP="00901B25">
      <w:pPr>
        <w:spacing w:after="0"/>
        <w:ind w:firstLine="709"/>
        <w:rPr>
          <w:rFonts w:ascii="Times New Roman" w:hAnsi="Times New Roman"/>
          <w:sz w:val="28"/>
          <w:szCs w:val="28"/>
        </w:rPr>
      </w:pPr>
    </w:p>
    <w:p w14:paraId="7B9236FE" w14:textId="77777777" w:rsidR="00901B25" w:rsidRPr="00213539" w:rsidRDefault="00901B25" w:rsidP="00901B25">
      <w:pPr>
        <w:spacing w:after="0"/>
        <w:ind w:firstLine="709"/>
        <w:rPr>
          <w:rFonts w:ascii="Times New Roman" w:hAnsi="Times New Roman"/>
          <w:sz w:val="28"/>
          <w:szCs w:val="28"/>
        </w:rPr>
      </w:pPr>
    </w:p>
    <w:p w14:paraId="3354B239" w14:textId="77777777" w:rsidR="00901B25" w:rsidRPr="00213539" w:rsidRDefault="00901B25" w:rsidP="00901B25">
      <w:pPr>
        <w:spacing w:after="0"/>
        <w:ind w:firstLine="709"/>
        <w:rPr>
          <w:rFonts w:ascii="Times New Roman" w:hAnsi="Times New Roman"/>
          <w:sz w:val="28"/>
          <w:szCs w:val="28"/>
        </w:rPr>
      </w:pPr>
    </w:p>
    <w:p w14:paraId="5346099A" w14:textId="77777777" w:rsidR="00901B25" w:rsidRPr="00213539" w:rsidRDefault="00901B25" w:rsidP="00901B25">
      <w:pPr>
        <w:spacing w:after="0"/>
        <w:ind w:firstLine="709"/>
        <w:rPr>
          <w:rFonts w:ascii="Times New Roman" w:hAnsi="Times New Roman"/>
          <w:sz w:val="28"/>
          <w:szCs w:val="28"/>
        </w:rPr>
      </w:pPr>
    </w:p>
    <w:p w14:paraId="40EB2B11" w14:textId="77777777" w:rsidR="00901B25" w:rsidRPr="00213539" w:rsidRDefault="00901B25" w:rsidP="00901B25">
      <w:pPr>
        <w:spacing w:after="0"/>
        <w:ind w:firstLine="709"/>
        <w:rPr>
          <w:rFonts w:ascii="Times New Roman" w:hAnsi="Times New Roman"/>
          <w:sz w:val="28"/>
          <w:szCs w:val="28"/>
        </w:rPr>
      </w:pPr>
    </w:p>
    <w:p w14:paraId="18E00804" w14:textId="77777777" w:rsidR="00901B25" w:rsidRPr="00213539" w:rsidRDefault="00901B25" w:rsidP="00901B25">
      <w:pPr>
        <w:spacing w:after="0"/>
        <w:ind w:firstLine="709"/>
        <w:rPr>
          <w:rFonts w:ascii="Times New Roman" w:hAnsi="Times New Roman"/>
          <w:sz w:val="28"/>
          <w:szCs w:val="28"/>
        </w:rPr>
      </w:pPr>
    </w:p>
    <w:p w14:paraId="65A036F3" w14:textId="77777777" w:rsidR="00901B25" w:rsidRPr="00213539" w:rsidRDefault="00901B25" w:rsidP="00901B25">
      <w:pPr>
        <w:spacing w:after="0"/>
        <w:ind w:firstLine="709"/>
        <w:rPr>
          <w:rFonts w:ascii="Times New Roman" w:hAnsi="Times New Roman"/>
          <w:sz w:val="28"/>
          <w:szCs w:val="28"/>
        </w:rPr>
      </w:pPr>
    </w:p>
    <w:p w14:paraId="4E68FCA4" w14:textId="77777777" w:rsidR="00901B25" w:rsidRPr="00213539" w:rsidRDefault="00901B25" w:rsidP="00901B25">
      <w:pPr>
        <w:spacing w:after="0"/>
        <w:ind w:firstLine="709"/>
        <w:rPr>
          <w:rFonts w:ascii="Times New Roman" w:hAnsi="Times New Roman"/>
          <w:sz w:val="28"/>
          <w:szCs w:val="28"/>
        </w:rPr>
      </w:pPr>
    </w:p>
    <w:p w14:paraId="2CB0FCCA" w14:textId="77777777" w:rsidR="00901B25" w:rsidRPr="00213539" w:rsidRDefault="00901B25" w:rsidP="00901B25">
      <w:pPr>
        <w:spacing w:after="0"/>
        <w:ind w:firstLine="709"/>
        <w:rPr>
          <w:rFonts w:ascii="Times New Roman" w:hAnsi="Times New Roman"/>
          <w:sz w:val="28"/>
          <w:szCs w:val="28"/>
        </w:rPr>
      </w:pPr>
    </w:p>
    <w:p w14:paraId="1CDEA9BA" w14:textId="77777777" w:rsidR="00901B25" w:rsidRPr="00CC64F3" w:rsidRDefault="00901B25" w:rsidP="00901B25">
      <w:pPr>
        <w:spacing w:after="0"/>
        <w:ind w:firstLine="709"/>
        <w:jc w:val="both"/>
        <w:rPr>
          <w:rFonts w:ascii="Times New Roman" w:hAnsi="Times New Roman"/>
          <w:sz w:val="28"/>
          <w:szCs w:val="28"/>
          <w:highlight w:val="yellow"/>
          <w:lang w:val="kk-KZ"/>
        </w:rPr>
      </w:pPr>
      <w:r>
        <w:rPr>
          <w:rFonts w:ascii="Times New Roman" w:hAnsi="Times New Roman"/>
          <w:sz w:val="28"/>
          <w:szCs w:val="28"/>
          <w:lang w:val="kk-KZ"/>
        </w:rPr>
        <w:t xml:space="preserve">    </w:t>
      </w:r>
      <w:r w:rsidRPr="00CC64F3">
        <w:rPr>
          <w:rFonts w:ascii="Times New Roman" w:hAnsi="Times New Roman"/>
          <w:sz w:val="28"/>
          <w:szCs w:val="28"/>
          <w:highlight w:val="yellow"/>
          <w:lang w:val="kk-KZ"/>
        </w:rPr>
        <w:t>а)                                  б)</w:t>
      </w:r>
    </w:p>
    <w:p w14:paraId="2521FDF8" w14:textId="77777777" w:rsidR="00901B25" w:rsidRPr="00CC64F3" w:rsidRDefault="00901B25" w:rsidP="00901B25">
      <w:pPr>
        <w:spacing w:after="0"/>
        <w:ind w:firstLine="709"/>
        <w:jc w:val="center"/>
        <w:rPr>
          <w:rFonts w:ascii="Times New Roman" w:hAnsi="Times New Roman"/>
          <w:sz w:val="24"/>
          <w:szCs w:val="24"/>
          <w:highlight w:val="yellow"/>
          <w:lang w:val="kk-KZ"/>
        </w:rPr>
      </w:pPr>
    </w:p>
    <w:p w14:paraId="2418CBD1" w14:textId="77777777" w:rsidR="00901B25" w:rsidRPr="00AD1E7B" w:rsidRDefault="00901B25" w:rsidP="00901B25">
      <w:pPr>
        <w:spacing w:after="0"/>
        <w:ind w:firstLine="709"/>
        <w:jc w:val="both"/>
        <w:rPr>
          <w:rFonts w:ascii="Times New Roman" w:hAnsi="Times New Roman"/>
          <w:sz w:val="28"/>
          <w:szCs w:val="28"/>
          <w:highlight w:val="yellow"/>
          <w:lang w:val="kk-KZ"/>
        </w:rPr>
      </w:pPr>
    </w:p>
    <w:p w14:paraId="05A55BCD" w14:textId="33BF7E8C" w:rsidR="00943EF6" w:rsidRPr="00AD1E7B" w:rsidRDefault="00943EF6" w:rsidP="009615BE">
      <w:pPr>
        <w:spacing w:after="0"/>
        <w:ind w:firstLine="709"/>
        <w:jc w:val="both"/>
        <w:rPr>
          <w:rFonts w:ascii="Times New Roman" w:hAnsi="Times New Roman"/>
          <w:sz w:val="28"/>
          <w:szCs w:val="28"/>
          <w:highlight w:val="yellow"/>
          <w:lang w:val="kk-KZ"/>
        </w:rPr>
      </w:pPr>
    </w:p>
    <w:p w14:paraId="546687BE" w14:textId="7C72576A" w:rsidR="00943EF6" w:rsidRPr="00AD1E7B" w:rsidRDefault="00943EF6" w:rsidP="009615BE">
      <w:pPr>
        <w:spacing w:after="0"/>
        <w:ind w:firstLine="709"/>
        <w:jc w:val="both"/>
        <w:rPr>
          <w:rFonts w:ascii="Times New Roman" w:hAnsi="Times New Roman"/>
          <w:sz w:val="28"/>
          <w:szCs w:val="28"/>
          <w:highlight w:val="yellow"/>
          <w:lang w:val="kk-KZ"/>
        </w:rPr>
      </w:pPr>
    </w:p>
    <w:p w14:paraId="49908414" w14:textId="4827D5CC" w:rsidR="00943EF6" w:rsidRPr="00AD1E7B" w:rsidRDefault="00943EF6" w:rsidP="009615BE">
      <w:pPr>
        <w:spacing w:after="0"/>
        <w:ind w:firstLine="709"/>
        <w:jc w:val="both"/>
        <w:rPr>
          <w:rFonts w:ascii="Times New Roman" w:hAnsi="Times New Roman"/>
          <w:sz w:val="28"/>
          <w:szCs w:val="28"/>
          <w:highlight w:val="yellow"/>
          <w:lang w:val="kk-KZ"/>
        </w:rPr>
      </w:pPr>
    </w:p>
    <w:p w14:paraId="3B41C77B" w14:textId="658E8163" w:rsidR="00943EF6" w:rsidRPr="00AD1E7B" w:rsidRDefault="00943EF6" w:rsidP="009615BE">
      <w:pPr>
        <w:spacing w:after="0"/>
        <w:ind w:firstLine="709"/>
        <w:jc w:val="both"/>
        <w:rPr>
          <w:rFonts w:ascii="Times New Roman" w:hAnsi="Times New Roman"/>
          <w:sz w:val="28"/>
          <w:szCs w:val="28"/>
          <w:highlight w:val="yellow"/>
          <w:lang w:val="kk-KZ"/>
        </w:rPr>
      </w:pPr>
    </w:p>
    <w:p w14:paraId="2706ACA6" w14:textId="461A358B" w:rsidR="00943EF6" w:rsidRPr="00AD1E7B" w:rsidRDefault="00943EF6" w:rsidP="009615BE">
      <w:pPr>
        <w:spacing w:after="0"/>
        <w:ind w:firstLine="709"/>
        <w:jc w:val="both"/>
        <w:rPr>
          <w:rFonts w:ascii="Times New Roman" w:hAnsi="Times New Roman"/>
          <w:sz w:val="28"/>
          <w:szCs w:val="28"/>
          <w:highlight w:val="yellow"/>
          <w:lang w:val="kk-KZ"/>
        </w:rPr>
      </w:pPr>
    </w:p>
    <w:p w14:paraId="34818E6A" w14:textId="075BDDE8" w:rsidR="009D5CEC" w:rsidRPr="009C764E" w:rsidRDefault="0031033F" w:rsidP="0031033F">
      <w:pPr>
        <w:pStyle w:val="a7"/>
        <w:spacing w:after="0" w:line="240" w:lineRule="auto"/>
        <w:ind w:left="0" w:firstLine="709"/>
        <w:jc w:val="both"/>
        <w:rPr>
          <w:rFonts w:ascii="Times New Roman" w:hAnsi="Times New Roman"/>
          <w:sz w:val="28"/>
          <w:szCs w:val="28"/>
          <w:lang w:val="kk-KZ"/>
        </w:rPr>
      </w:pPr>
      <w:r w:rsidRPr="009C764E">
        <w:rPr>
          <w:rFonts w:ascii="Times New Roman" w:hAnsi="Times New Roman"/>
          <w:sz w:val="28"/>
          <w:szCs w:val="28"/>
          <w:lang w:val="kk-KZ"/>
        </w:rPr>
        <w:t>5.</w:t>
      </w:r>
      <w:r w:rsidR="00DC640E">
        <w:rPr>
          <w:rFonts w:ascii="Times New Roman" w:hAnsi="Times New Roman"/>
          <w:sz w:val="28"/>
          <w:szCs w:val="28"/>
          <w:lang w:val="kk-KZ"/>
        </w:rPr>
        <w:t>5</w:t>
      </w:r>
      <w:r w:rsidR="00536B95">
        <w:rPr>
          <w:rFonts w:ascii="Times New Roman" w:hAnsi="Times New Roman"/>
          <w:sz w:val="28"/>
          <w:szCs w:val="28"/>
          <w:lang w:val="kk-KZ"/>
        </w:rPr>
        <w:t xml:space="preserve"> </w:t>
      </w:r>
      <w:r w:rsidRPr="009C764E">
        <w:rPr>
          <w:rFonts w:ascii="Times New Roman" w:hAnsi="Times New Roman"/>
          <w:sz w:val="28"/>
          <w:szCs w:val="28"/>
          <w:lang w:val="kk-KZ"/>
        </w:rPr>
        <w:t xml:space="preserve">сурет </w:t>
      </w:r>
      <w:r w:rsidR="00536B95">
        <w:rPr>
          <w:rFonts w:ascii="Times New Roman" w:hAnsi="Times New Roman"/>
          <w:sz w:val="28"/>
          <w:szCs w:val="28"/>
          <w:lang w:val="kk-KZ"/>
        </w:rPr>
        <w:t xml:space="preserve">– </w:t>
      </w:r>
      <w:r w:rsidRPr="009C764E">
        <w:rPr>
          <w:rFonts w:ascii="Times New Roman" w:hAnsi="Times New Roman"/>
          <w:sz w:val="28"/>
          <w:szCs w:val="28"/>
          <w:lang w:val="kk-KZ"/>
        </w:rPr>
        <w:t>БҮҚ әдісімен құймаларды алу процесінің блок-схемасы</w:t>
      </w:r>
      <w:r w:rsidR="0047008A">
        <w:rPr>
          <w:rFonts w:ascii="Times New Roman" w:hAnsi="Times New Roman"/>
          <w:sz w:val="28"/>
          <w:szCs w:val="28"/>
          <w:lang w:val="kk-KZ"/>
        </w:rPr>
        <w:t>:</w:t>
      </w:r>
      <w:r w:rsidRPr="009C764E">
        <w:rPr>
          <w:rFonts w:ascii="Times New Roman" w:hAnsi="Times New Roman"/>
          <w:sz w:val="28"/>
          <w:szCs w:val="28"/>
          <w:lang w:val="kk-KZ"/>
        </w:rPr>
        <w:t xml:space="preserve"> </w:t>
      </w:r>
      <w:r w:rsidR="009D5CEC" w:rsidRPr="009C764E">
        <w:rPr>
          <w:rFonts w:ascii="Times New Roman" w:hAnsi="Times New Roman"/>
          <w:sz w:val="28"/>
          <w:szCs w:val="28"/>
          <w:lang w:val="kk-KZ"/>
        </w:rPr>
        <w:t>дәстүрлі</w:t>
      </w:r>
      <w:r w:rsidR="0047008A">
        <w:rPr>
          <w:rFonts w:ascii="Times New Roman" w:hAnsi="Times New Roman"/>
          <w:sz w:val="28"/>
          <w:szCs w:val="28"/>
          <w:lang w:val="kk-KZ"/>
        </w:rPr>
        <w:t xml:space="preserve"> </w:t>
      </w:r>
      <w:r w:rsidR="0047008A" w:rsidRPr="00222C89">
        <w:rPr>
          <w:rFonts w:ascii="Times New Roman" w:hAnsi="Times New Roman"/>
          <w:i/>
          <w:iCs/>
          <w:sz w:val="28"/>
          <w:szCs w:val="28"/>
          <w:lang w:val="kk-KZ"/>
        </w:rPr>
        <w:t>(</w:t>
      </w:r>
      <w:r w:rsidR="0047008A">
        <w:rPr>
          <w:rFonts w:ascii="Times New Roman" w:hAnsi="Times New Roman"/>
          <w:i/>
          <w:iCs/>
          <w:sz w:val="28"/>
          <w:szCs w:val="28"/>
          <w:lang w:val="kk-KZ"/>
        </w:rPr>
        <w:t>А</w:t>
      </w:r>
      <w:r w:rsidR="0047008A" w:rsidRPr="00222C89">
        <w:rPr>
          <w:rFonts w:ascii="Times New Roman" w:hAnsi="Times New Roman"/>
          <w:i/>
          <w:iCs/>
          <w:sz w:val="28"/>
          <w:szCs w:val="28"/>
          <w:lang w:val="kk-KZ"/>
        </w:rPr>
        <w:t>)</w:t>
      </w:r>
      <w:r w:rsidR="00222C89">
        <w:rPr>
          <w:rFonts w:ascii="Times New Roman" w:hAnsi="Times New Roman"/>
          <w:sz w:val="28"/>
          <w:szCs w:val="28"/>
          <w:lang w:val="kk-KZ"/>
        </w:rPr>
        <w:t>,</w:t>
      </w:r>
      <w:r w:rsidR="009D5CEC" w:rsidRPr="009C764E">
        <w:rPr>
          <w:rFonts w:ascii="Times New Roman" w:hAnsi="Times New Roman"/>
          <w:sz w:val="28"/>
          <w:szCs w:val="28"/>
          <w:lang w:val="kk-KZ"/>
        </w:rPr>
        <w:t xml:space="preserve"> ұсынылған</w:t>
      </w:r>
      <w:r w:rsidR="0047008A">
        <w:rPr>
          <w:rFonts w:ascii="Times New Roman" w:hAnsi="Times New Roman"/>
          <w:sz w:val="28"/>
          <w:szCs w:val="28"/>
          <w:lang w:val="kk-KZ"/>
        </w:rPr>
        <w:t xml:space="preserve"> </w:t>
      </w:r>
      <w:r w:rsidR="0047008A" w:rsidRPr="00222C89">
        <w:rPr>
          <w:rFonts w:ascii="Times New Roman" w:hAnsi="Times New Roman"/>
          <w:i/>
          <w:iCs/>
          <w:sz w:val="28"/>
          <w:szCs w:val="28"/>
          <w:lang w:val="kk-KZ"/>
        </w:rPr>
        <w:t>(</w:t>
      </w:r>
      <w:r w:rsidR="0047008A">
        <w:rPr>
          <w:rFonts w:ascii="Times New Roman" w:hAnsi="Times New Roman"/>
          <w:i/>
          <w:iCs/>
          <w:sz w:val="28"/>
          <w:szCs w:val="28"/>
          <w:lang w:val="kk-KZ"/>
        </w:rPr>
        <w:t>Б</w:t>
      </w:r>
      <w:r w:rsidR="0047008A" w:rsidRPr="00222C89">
        <w:rPr>
          <w:rFonts w:ascii="Times New Roman" w:hAnsi="Times New Roman"/>
          <w:i/>
          <w:iCs/>
          <w:sz w:val="28"/>
          <w:szCs w:val="28"/>
          <w:lang w:val="kk-KZ"/>
        </w:rPr>
        <w:t>)</w:t>
      </w:r>
      <w:r w:rsidR="009D5CEC" w:rsidRPr="009C764E">
        <w:rPr>
          <w:rFonts w:ascii="Times New Roman" w:hAnsi="Times New Roman"/>
          <w:sz w:val="28"/>
          <w:szCs w:val="28"/>
          <w:lang w:val="kk-KZ"/>
        </w:rPr>
        <w:t>.</w:t>
      </w:r>
    </w:p>
    <w:p w14:paraId="2183E6FE" w14:textId="77777777" w:rsidR="00CC64F3" w:rsidRPr="009C764E" w:rsidRDefault="009D5CEC" w:rsidP="00CC64F3">
      <w:pPr>
        <w:spacing w:after="0"/>
        <w:ind w:firstLine="708"/>
        <w:jc w:val="both"/>
        <w:rPr>
          <w:rFonts w:ascii="Times New Roman" w:hAnsi="Times New Roman"/>
          <w:sz w:val="28"/>
          <w:szCs w:val="28"/>
          <w:lang w:val="kk-KZ"/>
        </w:rPr>
      </w:pPr>
      <w:r w:rsidRPr="009C764E">
        <w:rPr>
          <w:rFonts w:ascii="Times New Roman" w:hAnsi="Times New Roman"/>
          <w:sz w:val="28"/>
          <w:szCs w:val="28"/>
          <w:lang w:val="kk-KZ"/>
        </w:rPr>
        <w:t xml:space="preserve"> </w:t>
      </w:r>
    </w:p>
    <w:p w14:paraId="5C416527" w14:textId="29DD22F3" w:rsidR="00CC64F3" w:rsidRDefault="00CC64F3" w:rsidP="00CC64F3">
      <w:pPr>
        <w:spacing w:after="0"/>
        <w:ind w:firstLine="708"/>
        <w:jc w:val="both"/>
        <w:rPr>
          <w:rFonts w:ascii="Times New Roman" w:hAnsi="Times New Roman"/>
          <w:sz w:val="28"/>
          <w:szCs w:val="28"/>
          <w:lang w:val="kk-KZ"/>
        </w:rPr>
      </w:pPr>
      <w:r w:rsidRPr="009C764E">
        <w:rPr>
          <w:rFonts w:ascii="Times New Roman" w:hAnsi="Times New Roman"/>
          <w:sz w:val="28"/>
          <w:szCs w:val="28"/>
          <w:lang w:val="kk-KZ"/>
        </w:rPr>
        <w:t xml:space="preserve">Жүргізілген зертханалық зерттеулер мен алынған нәтижелер негізінде «Пархоменко атындағы ҚМЗ» ЖШС </w:t>
      </w:r>
      <w:r w:rsidR="00A53C9F">
        <w:rPr>
          <w:rFonts w:ascii="Times New Roman" w:hAnsi="Times New Roman"/>
          <w:sz w:val="28"/>
          <w:szCs w:val="28"/>
          <w:lang w:val="kk-KZ"/>
        </w:rPr>
        <w:t>Т</w:t>
      </w:r>
      <w:r w:rsidRPr="009C764E">
        <w:rPr>
          <w:rFonts w:ascii="Times New Roman" w:hAnsi="Times New Roman"/>
          <w:sz w:val="28"/>
          <w:szCs w:val="28"/>
          <w:lang w:val="kk-KZ"/>
        </w:rPr>
        <w:t xml:space="preserve">ехникалық </w:t>
      </w:r>
      <w:r w:rsidR="00A53C9F">
        <w:rPr>
          <w:rFonts w:ascii="Times New Roman" w:hAnsi="Times New Roman"/>
          <w:sz w:val="28"/>
          <w:szCs w:val="28"/>
          <w:lang w:val="kk-KZ"/>
        </w:rPr>
        <w:t>к</w:t>
      </w:r>
      <w:r w:rsidRPr="009C764E">
        <w:rPr>
          <w:rFonts w:ascii="Times New Roman" w:hAnsi="Times New Roman"/>
          <w:sz w:val="28"/>
          <w:szCs w:val="28"/>
          <w:lang w:val="kk-KZ"/>
        </w:rPr>
        <w:t>еңесімен келісілген және мақұлданған АЧС-3 маркалы антифрикциялық шойыннан жоғары пайдалану қасиеттері бар құймаларды алу</w:t>
      </w:r>
      <w:r w:rsidR="00BE129C">
        <w:rPr>
          <w:rFonts w:ascii="Times New Roman" w:hAnsi="Times New Roman"/>
          <w:sz w:val="28"/>
          <w:szCs w:val="28"/>
          <w:lang w:val="kk-KZ"/>
        </w:rPr>
        <w:t xml:space="preserve">, оны өндіріп алу үшін қолданылатын қабықшаны дайындау </w:t>
      </w:r>
      <w:r w:rsidRPr="009C764E">
        <w:rPr>
          <w:rFonts w:ascii="Times New Roman" w:hAnsi="Times New Roman"/>
          <w:sz w:val="28"/>
          <w:szCs w:val="28"/>
          <w:lang w:val="kk-KZ"/>
        </w:rPr>
        <w:t>процесінің технологиялық картасы әзірленді</w:t>
      </w:r>
      <w:r w:rsidR="009C764E">
        <w:rPr>
          <w:rFonts w:ascii="Times New Roman" w:hAnsi="Times New Roman"/>
          <w:sz w:val="28"/>
          <w:szCs w:val="28"/>
          <w:lang w:val="kk-KZ"/>
        </w:rPr>
        <w:t xml:space="preserve"> (</w:t>
      </w:r>
      <w:r w:rsidR="00332EC5">
        <w:rPr>
          <w:rFonts w:ascii="Times New Roman" w:hAnsi="Times New Roman"/>
          <w:sz w:val="28"/>
          <w:szCs w:val="28"/>
          <w:lang w:val="kk-KZ"/>
        </w:rPr>
        <w:t>Б қосымша</w:t>
      </w:r>
      <w:r w:rsidR="009C764E">
        <w:rPr>
          <w:rFonts w:ascii="Times New Roman" w:hAnsi="Times New Roman"/>
          <w:sz w:val="28"/>
          <w:szCs w:val="28"/>
          <w:lang w:val="kk-KZ"/>
        </w:rPr>
        <w:t>)</w:t>
      </w:r>
      <w:r w:rsidRPr="009C764E">
        <w:rPr>
          <w:rFonts w:ascii="Times New Roman" w:hAnsi="Times New Roman"/>
          <w:sz w:val="28"/>
          <w:szCs w:val="28"/>
          <w:lang w:val="kk-KZ"/>
        </w:rPr>
        <w:t>.</w:t>
      </w:r>
    </w:p>
    <w:p w14:paraId="76181939" w14:textId="1072FFAA" w:rsidR="009C764E" w:rsidRDefault="009C764E" w:rsidP="009C764E">
      <w:pPr>
        <w:pStyle w:val="a7"/>
        <w:spacing w:after="0" w:line="240" w:lineRule="auto"/>
        <w:ind w:left="0" w:firstLine="709"/>
        <w:jc w:val="both"/>
        <w:rPr>
          <w:rFonts w:ascii="Times New Roman" w:hAnsi="Times New Roman"/>
          <w:sz w:val="28"/>
          <w:szCs w:val="28"/>
          <w:lang w:val="kk-KZ"/>
        </w:rPr>
      </w:pPr>
      <w:r w:rsidRPr="009C764E">
        <w:rPr>
          <w:rFonts w:ascii="Times New Roman" w:hAnsi="Times New Roman"/>
          <w:sz w:val="28"/>
          <w:szCs w:val="28"/>
          <w:lang w:val="kk-KZ"/>
        </w:rPr>
        <w:t xml:space="preserve">Процестің технологиялық карталары </w:t>
      </w:r>
      <w:r w:rsidR="00BE129C">
        <w:rPr>
          <w:rFonts w:ascii="Times New Roman" w:hAnsi="Times New Roman"/>
          <w:sz w:val="28"/>
          <w:szCs w:val="28"/>
          <w:lang w:val="kk-KZ"/>
        </w:rPr>
        <w:t>«</w:t>
      </w:r>
      <w:r w:rsidR="00BE129C" w:rsidRPr="009C764E">
        <w:rPr>
          <w:rFonts w:ascii="Times New Roman" w:hAnsi="Times New Roman"/>
          <w:sz w:val="28"/>
          <w:szCs w:val="28"/>
          <w:lang w:val="kk-KZ"/>
        </w:rPr>
        <w:t xml:space="preserve">Пархоменко </w:t>
      </w:r>
      <w:r w:rsidR="00BE129C">
        <w:rPr>
          <w:rFonts w:ascii="Times New Roman" w:hAnsi="Times New Roman"/>
          <w:sz w:val="28"/>
          <w:szCs w:val="28"/>
          <w:lang w:val="kk-KZ"/>
        </w:rPr>
        <w:t xml:space="preserve">атындағы </w:t>
      </w:r>
      <w:r w:rsidRPr="009C764E">
        <w:rPr>
          <w:rFonts w:ascii="Times New Roman" w:hAnsi="Times New Roman"/>
          <w:sz w:val="28"/>
          <w:szCs w:val="28"/>
          <w:lang w:val="kk-KZ"/>
        </w:rPr>
        <w:t>ҚМЗ</w:t>
      </w:r>
      <w:r w:rsidR="00BE129C">
        <w:rPr>
          <w:rFonts w:ascii="Times New Roman" w:hAnsi="Times New Roman"/>
          <w:sz w:val="28"/>
          <w:szCs w:val="28"/>
          <w:lang w:val="kk-KZ"/>
        </w:rPr>
        <w:t>»</w:t>
      </w:r>
      <w:r w:rsidRPr="009C764E">
        <w:rPr>
          <w:rFonts w:ascii="Times New Roman" w:hAnsi="Times New Roman"/>
          <w:sz w:val="28"/>
          <w:szCs w:val="28"/>
          <w:lang w:val="kk-KZ"/>
        </w:rPr>
        <w:t xml:space="preserve"> ЖШС </w:t>
      </w:r>
      <w:r w:rsidR="00BE129C">
        <w:rPr>
          <w:rFonts w:ascii="Times New Roman" w:hAnsi="Times New Roman"/>
          <w:sz w:val="28"/>
          <w:szCs w:val="28"/>
          <w:lang w:val="kk-KZ"/>
        </w:rPr>
        <w:t>Т</w:t>
      </w:r>
      <w:r w:rsidRPr="009C764E">
        <w:rPr>
          <w:rFonts w:ascii="Times New Roman" w:hAnsi="Times New Roman"/>
          <w:sz w:val="28"/>
          <w:szCs w:val="28"/>
          <w:lang w:val="kk-KZ"/>
        </w:rPr>
        <w:t>ехникалық кеңесінде талқыланды</w:t>
      </w:r>
      <w:r w:rsidR="00BE129C">
        <w:rPr>
          <w:rFonts w:ascii="Times New Roman" w:hAnsi="Times New Roman"/>
          <w:sz w:val="28"/>
          <w:szCs w:val="28"/>
          <w:lang w:val="kk-KZ"/>
        </w:rPr>
        <w:t>, т</w:t>
      </w:r>
      <w:r w:rsidRPr="009C764E">
        <w:rPr>
          <w:rFonts w:ascii="Times New Roman" w:hAnsi="Times New Roman"/>
          <w:sz w:val="28"/>
          <w:szCs w:val="28"/>
          <w:lang w:val="kk-KZ"/>
        </w:rPr>
        <w:t>ехнология пайдалануға қабылданды, мұны енгізу актісі дәлелдейді (</w:t>
      </w:r>
      <w:r w:rsidR="00332EC5">
        <w:rPr>
          <w:rFonts w:ascii="Times New Roman" w:hAnsi="Times New Roman"/>
          <w:sz w:val="28"/>
          <w:szCs w:val="28"/>
          <w:lang w:val="kk-KZ"/>
        </w:rPr>
        <w:t xml:space="preserve">А </w:t>
      </w:r>
      <w:r w:rsidRPr="009C764E">
        <w:rPr>
          <w:rFonts w:ascii="Times New Roman" w:hAnsi="Times New Roman"/>
          <w:sz w:val="28"/>
          <w:szCs w:val="28"/>
          <w:lang w:val="kk-KZ"/>
        </w:rPr>
        <w:t>қосымша).</w:t>
      </w:r>
    </w:p>
    <w:p w14:paraId="7DE1F468" w14:textId="695193D6" w:rsidR="009C764E" w:rsidRDefault="009C764E" w:rsidP="009C764E">
      <w:pPr>
        <w:pStyle w:val="a7"/>
        <w:spacing w:after="0" w:line="240" w:lineRule="auto"/>
        <w:ind w:left="0" w:firstLine="709"/>
        <w:jc w:val="both"/>
        <w:rPr>
          <w:rFonts w:ascii="Times New Roman" w:hAnsi="Times New Roman"/>
          <w:sz w:val="28"/>
          <w:szCs w:val="28"/>
          <w:lang w:val="kk-KZ"/>
        </w:rPr>
      </w:pPr>
    </w:p>
    <w:p w14:paraId="79A179C4" w14:textId="42C94C2A" w:rsidR="00A53C9F" w:rsidRDefault="00A53C9F" w:rsidP="009C764E">
      <w:pPr>
        <w:pStyle w:val="a7"/>
        <w:spacing w:after="0" w:line="240" w:lineRule="auto"/>
        <w:ind w:left="0" w:firstLine="709"/>
        <w:jc w:val="both"/>
        <w:rPr>
          <w:rFonts w:ascii="Times New Roman" w:hAnsi="Times New Roman"/>
          <w:sz w:val="28"/>
          <w:szCs w:val="28"/>
          <w:lang w:val="kk-KZ"/>
        </w:rPr>
      </w:pPr>
    </w:p>
    <w:p w14:paraId="3F7BB9C1" w14:textId="0891FA6E" w:rsidR="00A53C9F" w:rsidRDefault="00A53C9F" w:rsidP="009C764E">
      <w:pPr>
        <w:pStyle w:val="a7"/>
        <w:spacing w:after="0" w:line="240" w:lineRule="auto"/>
        <w:ind w:left="0" w:firstLine="709"/>
        <w:jc w:val="both"/>
        <w:rPr>
          <w:rFonts w:ascii="Times New Roman" w:hAnsi="Times New Roman"/>
          <w:sz w:val="28"/>
          <w:szCs w:val="28"/>
          <w:lang w:val="kk-KZ"/>
        </w:rPr>
      </w:pPr>
    </w:p>
    <w:p w14:paraId="63411537" w14:textId="77777777" w:rsidR="00A53C9F" w:rsidRPr="00422A44" w:rsidRDefault="00A53C9F" w:rsidP="009C764E">
      <w:pPr>
        <w:pStyle w:val="a7"/>
        <w:spacing w:after="0" w:line="240" w:lineRule="auto"/>
        <w:ind w:left="0" w:firstLine="709"/>
        <w:jc w:val="both"/>
        <w:rPr>
          <w:rFonts w:ascii="Times New Roman" w:hAnsi="Times New Roman"/>
          <w:sz w:val="28"/>
          <w:szCs w:val="28"/>
          <w:lang w:val="kk-KZ"/>
        </w:rPr>
      </w:pPr>
    </w:p>
    <w:p w14:paraId="0854248B" w14:textId="5D6B3C0F" w:rsidR="00C9004E" w:rsidRPr="00C9004E" w:rsidRDefault="00C9004E" w:rsidP="00C9004E">
      <w:pPr>
        <w:spacing w:after="0"/>
        <w:ind w:firstLine="426"/>
        <w:rPr>
          <w:rFonts w:ascii="Times New Roman" w:hAnsi="Times New Roman"/>
          <w:b/>
          <w:sz w:val="28"/>
          <w:szCs w:val="28"/>
          <w:lang w:val="kk-KZ"/>
        </w:rPr>
      </w:pPr>
      <w:r w:rsidRPr="00C9004E">
        <w:rPr>
          <w:rFonts w:ascii="Times New Roman" w:hAnsi="Times New Roman"/>
          <w:b/>
          <w:sz w:val="28"/>
          <w:szCs w:val="28"/>
          <w:lang w:val="kk-KZ"/>
        </w:rPr>
        <w:lastRenderedPageBreak/>
        <w:t>5.2 Әзірленген технологияны пайдалан</w:t>
      </w:r>
      <w:r w:rsidR="00F20F8F">
        <w:rPr>
          <w:rFonts w:ascii="Times New Roman" w:hAnsi="Times New Roman"/>
          <w:b/>
          <w:sz w:val="28"/>
          <w:szCs w:val="28"/>
          <w:lang w:val="kk-KZ"/>
        </w:rPr>
        <w:t xml:space="preserve">а </w:t>
      </w:r>
      <w:r w:rsidRPr="00C9004E">
        <w:rPr>
          <w:rFonts w:ascii="Times New Roman" w:hAnsi="Times New Roman"/>
          <w:b/>
          <w:sz w:val="28"/>
          <w:szCs w:val="28"/>
          <w:lang w:val="kk-KZ"/>
        </w:rPr>
        <w:t xml:space="preserve">отырып </w:t>
      </w:r>
      <w:r w:rsidR="00F20F8F">
        <w:rPr>
          <w:rFonts w:ascii="Times New Roman" w:hAnsi="Times New Roman"/>
          <w:b/>
          <w:sz w:val="28"/>
          <w:szCs w:val="28"/>
          <w:lang w:val="kk-KZ"/>
        </w:rPr>
        <w:t xml:space="preserve">өндіріп алған </w:t>
      </w:r>
      <w:r w:rsidRPr="00C9004E">
        <w:rPr>
          <w:rFonts w:ascii="Times New Roman" w:hAnsi="Times New Roman"/>
          <w:b/>
          <w:sz w:val="28"/>
          <w:szCs w:val="28"/>
          <w:lang w:val="kk-KZ"/>
        </w:rPr>
        <w:t>құ</w:t>
      </w:r>
      <w:r w:rsidR="00F20F8F">
        <w:rPr>
          <w:rFonts w:ascii="Times New Roman" w:hAnsi="Times New Roman"/>
          <w:b/>
          <w:sz w:val="28"/>
          <w:szCs w:val="28"/>
          <w:lang w:val="kk-KZ"/>
        </w:rPr>
        <w:t>йман</w:t>
      </w:r>
      <w:r w:rsidRPr="00C9004E">
        <w:rPr>
          <w:rFonts w:ascii="Times New Roman" w:hAnsi="Times New Roman"/>
          <w:b/>
          <w:sz w:val="28"/>
          <w:szCs w:val="28"/>
          <w:lang w:val="kk-KZ"/>
        </w:rPr>
        <w:t>ың өзіндік құнын есептеу</w:t>
      </w:r>
    </w:p>
    <w:p w14:paraId="37D9019B" w14:textId="77777777" w:rsidR="00C9004E" w:rsidRPr="00422A44" w:rsidRDefault="00C9004E" w:rsidP="00EB40B8">
      <w:pPr>
        <w:spacing w:after="0"/>
        <w:ind w:firstLine="709"/>
        <w:jc w:val="both"/>
        <w:rPr>
          <w:rFonts w:ascii="Times New Roman" w:hAnsi="Times New Roman"/>
          <w:sz w:val="28"/>
          <w:szCs w:val="28"/>
          <w:lang w:val="kk-KZ"/>
        </w:rPr>
      </w:pPr>
    </w:p>
    <w:p w14:paraId="6A159F54" w14:textId="5724D7CA" w:rsidR="00AD0700" w:rsidRDefault="00F01F8C" w:rsidP="00EB40B8">
      <w:pPr>
        <w:spacing w:after="0"/>
        <w:ind w:firstLine="709"/>
        <w:jc w:val="both"/>
        <w:rPr>
          <w:rFonts w:ascii="Times New Roman" w:hAnsi="Times New Roman"/>
          <w:sz w:val="28"/>
          <w:szCs w:val="28"/>
          <w:lang w:val="kk-KZ"/>
        </w:rPr>
      </w:pPr>
      <w:r>
        <w:rPr>
          <w:rFonts w:ascii="Times New Roman" w:hAnsi="Times New Roman"/>
          <w:sz w:val="28"/>
          <w:szCs w:val="28"/>
          <w:lang w:val="kk-KZ"/>
        </w:rPr>
        <w:t xml:space="preserve">Құйманы өндіріп алудың блок-схемасынан </w:t>
      </w:r>
      <w:r w:rsidR="00AD0700">
        <w:rPr>
          <w:rFonts w:ascii="Times New Roman" w:hAnsi="Times New Roman"/>
          <w:sz w:val="28"/>
          <w:szCs w:val="28"/>
          <w:lang w:val="kk-KZ"/>
        </w:rPr>
        <w:t>(5.5</w:t>
      </w:r>
      <w:r w:rsidR="00222C89">
        <w:rPr>
          <w:rFonts w:ascii="Times New Roman" w:hAnsi="Times New Roman"/>
          <w:sz w:val="28"/>
          <w:szCs w:val="28"/>
          <w:lang w:val="kk-KZ"/>
        </w:rPr>
        <w:t xml:space="preserve"> </w:t>
      </w:r>
      <w:r w:rsidR="00AD0700">
        <w:rPr>
          <w:rFonts w:ascii="Times New Roman" w:hAnsi="Times New Roman"/>
          <w:sz w:val="28"/>
          <w:szCs w:val="28"/>
          <w:lang w:val="kk-KZ"/>
        </w:rPr>
        <w:t xml:space="preserve">сурет) </w:t>
      </w:r>
      <w:r w:rsidR="00EB40B8" w:rsidRPr="00422A44">
        <w:rPr>
          <w:rFonts w:ascii="Times New Roman" w:hAnsi="Times New Roman"/>
          <w:sz w:val="28"/>
          <w:szCs w:val="28"/>
          <w:lang w:val="kk-KZ"/>
        </w:rPr>
        <w:t>көрі</w:t>
      </w:r>
      <w:r>
        <w:rPr>
          <w:rFonts w:ascii="Times New Roman" w:hAnsi="Times New Roman"/>
          <w:sz w:val="28"/>
          <w:szCs w:val="28"/>
          <w:lang w:val="kk-KZ"/>
        </w:rPr>
        <w:t>ніп</w:t>
      </w:r>
      <w:r w:rsidR="00EB40B8" w:rsidRPr="00422A44">
        <w:rPr>
          <w:rFonts w:ascii="Times New Roman" w:hAnsi="Times New Roman"/>
          <w:sz w:val="28"/>
          <w:szCs w:val="28"/>
          <w:lang w:val="kk-KZ"/>
        </w:rPr>
        <w:t xml:space="preserve"> т</w:t>
      </w:r>
      <w:r>
        <w:rPr>
          <w:rFonts w:ascii="Times New Roman" w:hAnsi="Times New Roman"/>
          <w:sz w:val="28"/>
          <w:szCs w:val="28"/>
          <w:lang w:val="kk-KZ"/>
        </w:rPr>
        <w:t>ұр</w:t>
      </w:r>
      <w:r w:rsidR="00EB40B8" w:rsidRPr="00422A44">
        <w:rPr>
          <w:rFonts w:ascii="Times New Roman" w:hAnsi="Times New Roman"/>
          <w:sz w:val="28"/>
          <w:szCs w:val="28"/>
          <w:lang w:val="kk-KZ"/>
        </w:rPr>
        <w:t>ғандай, ұсынылған өзгерістер технологияның қосымша кезеңдерінің пайда болуына</w:t>
      </w:r>
      <w:r w:rsidR="00AD0700">
        <w:rPr>
          <w:rFonts w:ascii="Times New Roman" w:hAnsi="Times New Roman"/>
          <w:sz w:val="28"/>
          <w:szCs w:val="28"/>
          <w:lang w:val="kk-KZ"/>
        </w:rPr>
        <w:t xml:space="preserve"> алып келеді</w:t>
      </w:r>
      <w:r w:rsidR="00EB40B8" w:rsidRPr="00422A44">
        <w:rPr>
          <w:rFonts w:ascii="Times New Roman" w:hAnsi="Times New Roman"/>
          <w:sz w:val="28"/>
          <w:szCs w:val="28"/>
          <w:lang w:val="kk-KZ"/>
        </w:rPr>
        <w:t>,</w:t>
      </w:r>
      <w:r w:rsidR="00AD0700">
        <w:rPr>
          <w:rFonts w:ascii="Times New Roman" w:hAnsi="Times New Roman"/>
          <w:sz w:val="28"/>
          <w:szCs w:val="28"/>
          <w:lang w:val="kk-KZ"/>
        </w:rPr>
        <w:t xml:space="preserve"> </w:t>
      </w:r>
      <w:r w:rsidR="00EB40B8" w:rsidRPr="00422A44">
        <w:rPr>
          <w:rFonts w:ascii="Times New Roman" w:hAnsi="Times New Roman"/>
          <w:sz w:val="28"/>
          <w:szCs w:val="28"/>
          <w:lang w:val="kk-KZ"/>
        </w:rPr>
        <w:t xml:space="preserve"> </w:t>
      </w:r>
      <w:r w:rsidR="00AD0700" w:rsidRPr="00AD0700">
        <w:rPr>
          <w:rFonts w:ascii="Times New Roman" w:hAnsi="Times New Roman"/>
          <w:sz w:val="28"/>
          <w:szCs w:val="28"/>
          <w:lang w:val="kk-KZ"/>
        </w:rPr>
        <w:t>титан карбиді</w:t>
      </w:r>
      <w:r w:rsidR="00AD0700">
        <w:rPr>
          <w:rFonts w:ascii="Times New Roman" w:hAnsi="Times New Roman"/>
          <w:sz w:val="28"/>
          <w:szCs w:val="28"/>
          <w:lang w:val="kk-KZ"/>
        </w:rPr>
        <w:t xml:space="preserve">мен </w:t>
      </w:r>
      <w:r w:rsidR="00AD0700" w:rsidRPr="00AD0700">
        <w:rPr>
          <w:rFonts w:ascii="Times New Roman" w:hAnsi="Times New Roman"/>
          <w:sz w:val="28"/>
          <w:szCs w:val="28"/>
          <w:lang w:val="kk-KZ"/>
        </w:rPr>
        <w:t>модификация</w:t>
      </w:r>
      <w:r w:rsidR="00AD0700">
        <w:rPr>
          <w:rFonts w:ascii="Times New Roman" w:hAnsi="Times New Roman"/>
          <w:sz w:val="28"/>
          <w:szCs w:val="28"/>
          <w:lang w:val="kk-KZ"/>
        </w:rPr>
        <w:t xml:space="preserve">лау </w:t>
      </w:r>
      <w:r w:rsidR="00AD0700" w:rsidRPr="00AD0700">
        <w:rPr>
          <w:rFonts w:ascii="Times New Roman" w:hAnsi="Times New Roman"/>
          <w:sz w:val="28"/>
          <w:szCs w:val="28"/>
          <w:lang w:val="kk-KZ"/>
        </w:rPr>
        <w:t xml:space="preserve">және </w:t>
      </w:r>
      <w:r w:rsidR="00AD0700">
        <w:rPr>
          <w:rFonts w:ascii="Times New Roman" w:hAnsi="Times New Roman"/>
          <w:sz w:val="28"/>
          <w:szCs w:val="28"/>
          <w:lang w:val="kk-KZ"/>
        </w:rPr>
        <w:t>питтингті а</w:t>
      </w:r>
      <w:r w:rsidR="00AD0700" w:rsidRPr="00AD0700">
        <w:rPr>
          <w:rFonts w:ascii="Times New Roman" w:hAnsi="Times New Roman"/>
          <w:sz w:val="28"/>
          <w:szCs w:val="28"/>
          <w:lang w:val="kk-KZ"/>
        </w:rPr>
        <w:t>зайту үшін графитпен өңдеу. Демек, ұсынылған өзгерістер технологиялық процестің уақытының ұлғаюына әкеледі және осылайша түпкілікті өнімнің өзіндік құнына әсер етеді, оны арттырады. Бірақ, екінші жағынан, құюдың сапасы артады, бұл оның қызмет ету мерзімінің ұлғаюына және оның құрылымына кіретін механизмге әкеледі. Осылайша, өнімді өндіру технологиясындағы ұсынылған өзгерістердің орындылығын бағалау қажет, яғни өнімнің өзіндік құнының өсу дәрежесін оның қызмет ету мерзімінің ұлғаюымен байланыстыру қажет.</w:t>
      </w:r>
    </w:p>
    <w:p w14:paraId="0A057844" w14:textId="77777777" w:rsidR="00EB40B8" w:rsidRPr="00422A44" w:rsidRDefault="00EB40B8" w:rsidP="00EB40B8">
      <w:pPr>
        <w:spacing w:after="0"/>
        <w:ind w:firstLine="709"/>
        <w:jc w:val="both"/>
        <w:rPr>
          <w:rFonts w:ascii="Times New Roman" w:hAnsi="Times New Roman"/>
          <w:sz w:val="28"/>
          <w:szCs w:val="28"/>
          <w:lang w:val="kk-KZ"/>
        </w:rPr>
      </w:pPr>
      <w:r w:rsidRPr="00422A44">
        <w:rPr>
          <w:rFonts w:ascii="Times New Roman" w:hAnsi="Times New Roman"/>
          <w:sz w:val="28"/>
          <w:szCs w:val="28"/>
          <w:lang w:val="kk-KZ"/>
        </w:rPr>
        <w:t>Алайда, технологиядағы ұсынылған өзгерістердің орындылығын бағалау үшін алдын-ала есептеу өнімнің өзіндік құнының шамалы өсуін көрсетті, бұл құю сапасын жақсарту арқылы қызмет ету мерзімінің ұлғаюымен өтеледі.</w:t>
      </w:r>
    </w:p>
    <w:p w14:paraId="7E8E87A2" w14:textId="77777777" w:rsidR="00AD0700" w:rsidRPr="00AD0700" w:rsidRDefault="00AD0700" w:rsidP="00AD0700">
      <w:pPr>
        <w:spacing w:after="0"/>
        <w:ind w:firstLine="709"/>
        <w:jc w:val="both"/>
        <w:rPr>
          <w:rFonts w:ascii="Times New Roman" w:hAnsi="Times New Roman"/>
          <w:sz w:val="28"/>
          <w:szCs w:val="28"/>
          <w:lang w:val="kk-KZ"/>
        </w:rPr>
      </w:pPr>
    </w:p>
    <w:p w14:paraId="3CF64A56" w14:textId="62519E86" w:rsidR="00AD0700" w:rsidRPr="00AD0700" w:rsidRDefault="00AD0700" w:rsidP="00AD0700">
      <w:pPr>
        <w:spacing w:after="0"/>
        <w:ind w:firstLine="709"/>
        <w:jc w:val="both"/>
        <w:rPr>
          <w:rFonts w:ascii="Times New Roman" w:hAnsi="Times New Roman"/>
          <w:sz w:val="28"/>
          <w:szCs w:val="28"/>
          <w:lang w:val="kk-KZ"/>
        </w:rPr>
      </w:pPr>
      <w:r w:rsidRPr="00AD0700">
        <w:rPr>
          <w:rFonts w:ascii="Times New Roman" w:hAnsi="Times New Roman"/>
          <w:sz w:val="28"/>
          <w:szCs w:val="28"/>
          <w:lang w:val="kk-KZ"/>
        </w:rPr>
        <w:t>5.2</w:t>
      </w:r>
      <w:r>
        <w:rPr>
          <w:rFonts w:ascii="Times New Roman" w:hAnsi="Times New Roman"/>
          <w:sz w:val="28"/>
          <w:szCs w:val="28"/>
          <w:lang w:val="kk-KZ"/>
        </w:rPr>
        <w:t xml:space="preserve"> к</w:t>
      </w:r>
      <w:r w:rsidRPr="00AD0700">
        <w:rPr>
          <w:rFonts w:ascii="Times New Roman" w:hAnsi="Times New Roman"/>
          <w:sz w:val="28"/>
          <w:szCs w:val="28"/>
          <w:lang w:val="kk-KZ"/>
        </w:rPr>
        <w:t xml:space="preserve">есте </w:t>
      </w:r>
      <w:r w:rsidR="0058427D">
        <w:rPr>
          <w:rFonts w:ascii="Times New Roman" w:hAnsi="Times New Roman"/>
          <w:sz w:val="28"/>
          <w:szCs w:val="28"/>
          <w:lang w:val="kk-KZ"/>
        </w:rPr>
        <w:t xml:space="preserve">– </w:t>
      </w:r>
      <w:r w:rsidRPr="00AD0700">
        <w:rPr>
          <w:rFonts w:ascii="Times New Roman" w:hAnsi="Times New Roman"/>
          <w:sz w:val="28"/>
          <w:szCs w:val="28"/>
          <w:lang w:val="kk-KZ"/>
        </w:rPr>
        <w:t>Ұсынылған технология бойынша құю өндірісіне қосымша материалдық шығындарды есептеу</w:t>
      </w:r>
    </w:p>
    <w:p w14:paraId="4F8EA214" w14:textId="77777777" w:rsidR="00AD0700" w:rsidRPr="00AD0700" w:rsidRDefault="00AD0700" w:rsidP="00AD0700">
      <w:pPr>
        <w:spacing w:after="0"/>
        <w:ind w:firstLine="709"/>
        <w:jc w:val="both"/>
        <w:rPr>
          <w:rFonts w:ascii="Times New Roman" w:hAnsi="Times New Roman"/>
          <w:sz w:val="28"/>
          <w:szCs w:val="28"/>
          <w:lang w:val="kk-KZ"/>
        </w:rPr>
      </w:pPr>
    </w:p>
    <w:tbl>
      <w:tblPr>
        <w:tblStyle w:val="af"/>
        <w:tblW w:w="0" w:type="auto"/>
        <w:tblLook w:val="04A0" w:firstRow="1" w:lastRow="0" w:firstColumn="1" w:lastColumn="0" w:noHBand="0" w:noVBand="1"/>
      </w:tblPr>
      <w:tblGrid>
        <w:gridCol w:w="2632"/>
        <w:gridCol w:w="1056"/>
        <w:gridCol w:w="1233"/>
        <w:gridCol w:w="1401"/>
        <w:gridCol w:w="964"/>
        <w:gridCol w:w="1328"/>
        <w:gridCol w:w="956"/>
      </w:tblGrid>
      <w:tr w:rsidR="00AD0700" w:rsidRPr="00AD0700" w14:paraId="6F2B8758" w14:textId="77777777" w:rsidTr="00A3287F">
        <w:tc>
          <w:tcPr>
            <w:tcW w:w="2660" w:type="dxa"/>
            <w:vMerge w:val="restart"/>
          </w:tcPr>
          <w:p w14:paraId="2DECB521" w14:textId="34946ABC" w:rsidR="00AD0700" w:rsidRPr="00AD0700" w:rsidRDefault="00A3287F" w:rsidP="00BB6B26">
            <w:pPr>
              <w:jc w:val="center"/>
              <w:rPr>
                <w:rFonts w:ascii="Times New Roman" w:hAnsi="Times New Roman"/>
                <w:sz w:val="28"/>
                <w:szCs w:val="28"/>
              </w:rPr>
            </w:pPr>
            <w:r>
              <w:rPr>
                <w:rFonts w:ascii="Times New Roman" w:hAnsi="Times New Roman"/>
                <w:sz w:val="28"/>
                <w:szCs w:val="28"/>
                <w:lang w:val="kk-KZ"/>
              </w:rPr>
              <w:t xml:space="preserve">Мөлшері </w:t>
            </w:r>
          </w:p>
        </w:tc>
        <w:tc>
          <w:tcPr>
            <w:tcW w:w="1028" w:type="dxa"/>
            <w:vMerge w:val="restart"/>
          </w:tcPr>
          <w:p w14:paraId="6CED80FC" w14:textId="1F67F64C" w:rsidR="00AD0700" w:rsidRPr="00AD0700" w:rsidRDefault="00AD0700" w:rsidP="00BB6B26">
            <w:pPr>
              <w:jc w:val="center"/>
              <w:rPr>
                <w:rFonts w:ascii="Times New Roman" w:hAnsi="Times New Roman"/>
                <w:sz w:val="28"/>
                <w:szCs w:val="28"/>
              </w:rPr>
            </w:pPr>
            <w:r w:rsidRPr="00AD0700">
              <w:rPr>
                <w:rFonts w:ascii="Times New Roman" w:hAnsi="Times New Roman"/>
                <w:sz w:val="28"/>
                <w:szCs w:val="28"/>
              </w:rPr>
              <w:t>Масса</w:t>
            </w:r>
            <w:r>
              <w:rPr>
                <w:rFonts w:ascii="Times New Roman" w:hAnsi="Times New Roman"/>
                <w:sz w:val="28"/>
                <w:szCs w:val="28"/>
                <w:lang w:val="kk-KZ"/>
              </w:rPr>
              <w:t>-сы</w:t>
            </w:r>
            <w:r w:rsidRPr="00AD0700">
              <w:rPr>
                <w:rFonts w:ascii="Times New Roman" w:hAnsi="Times New Roman"/>
                <w:sz w:val="28"/>
                <w:szCs w:val="28"/>
              </w:rPr>
              <w:t>, кг</w:t>
            </w:r>
          </w:p>
        </w:tc>
        <w:tc>
          <w:tcPr>
            <w:tcW w:w="1233" w:type="dxa"/>
            <w:vMerge w:val="restart"/>
          </w:tcPr>
          <w:p w14:paraId="6E7A471E" w14:textId="672731CF" w:rsidR="00AD0700" w:rsidRPr="00AD0700" w:rsidRDefault="00AD0700" w:rsidP="00BB6B26">
            <w:pPr>
              <w:jc w:val="center"/>
              <w:rPr>
                <w:rFonts w:ascii="Times New Roman" w:hAnsi="Times New Roman"/>
                <w:sz w:val="28"/>
                <w:szCs w:val="28"/>
              </w:rPr>
            </w:pPr>
            <w:r>
              <w:rPr>
                <w:rFonts w:ascii="Times New Roman" w:hAnsi="Times New Roman"/>
                <w:sz w:val="28"/>
                <w:szCs w:val="28"/>
                <w:lang w:val="kk-KZ"/>
              </w:rPr>
              <w:t>Ауданы</w:t>
            </w:r>
            <w:r w:rsidRPr="00AD0700">
              <w:rPr>
                <w:rFonts w:ascii="Times New Roman" w:hAnsi="Times New Roman"/>
                <w:sz w:val="28"/>
                <w:szCs w:val="28"/>
              </w:rPr>
              <w:t>, см</w:t>
            </w:r>
            <w:r w:rsidRPr="00AD0700">
              <w:rPr>
                <w:rFonts w:ascii="Times New Roman" w:hAnsi="Times New Roman"/>
                <w:sz w:val="28"/>
                <w:szCs w:val="28"/>
                <w:vertAlign w:val="superscript"/>
              </w:rPr>
              <w:t>2</w:t>
            </w:r>
          </w:p>
        </w:tc>
        <w:tc>
          <w:tcPr>
            <w:tcW w:w="2365" w:type="dxa"/>
            <w:gridSpan w:val="2"/>
          </w:tcPr>
          <w:p w14:paraId="6407489A" w14:textId="77777777" w:rsidR="00AD0700" w:rsidRPr="00AD0700" w:rsidRDefault="00AD0700" w:rsidP="00BB6B26">
            <w:pPr>
              <w:jc w:val="center"/>
              <w:rPr>
                <w:rFonts w:ascii="Times New Roman" w:hAnsi="Times New Roman"/>
                <w:sz w:val="28"/>
                <w:szCs w:val="28"/>
              </w:rPr>
            </w:pPr>
            <w:proofErr w:type="spellStart"/>
            <w:r w:rsidRPr="00AD0700">
              <w:rPr>
                <w:rFonts w:ascii="Times New Roman" w:hAnsi="Times New Roman"/>
                <w:sz w:val="28"/>
                <w:szCs w:val="28"/>
                <w:lang w:val="en-US"/>
              </w:rPr>
              <w:t>TiC</w:t>
            </w:r>
            <w:proofErr w:type="spellEnd"/>
            <w:r w:rsidRPr="00AD0700">
              <w:rPr>
                <w:rFonts w:ascii="Times New Roman" w:hAnsi="Times New Roman"/>
                <w:sz w:val="28"/>
                <w:szCs w:val="28"/>
              </w:rPr>
              <w:t>,</w:t>
            </w:r>
          </w:p>
        </w:tc>
        <w:tc>
          <w:tcPr>
            <w:tcW w:w="2284" w:type="dxa"/>
            <w:gridSpan w:val="2"/>
          </w:tcPr>
          <w:p w14:paraId="06791BC8" w14:textId="64D5A160" w:rsidR="00AD0700" w:rsidRPr="00AD0700" w:rsidRDefault="00AD0700" w:rsidP="00BB6B26">
            <w:pPr>
              <w:jc w:val="center"/>
              <w:rPr>
                <w:rFonts w:ascii="Times New Roman" w:hAnsi="Times New Roman"/>
                <w:sz w:val="28"/>
                <w:szCs w:val="28"/>
              </w:rPr>
            </w:pPr>
            <w:r w:rsidRPr="00AD0700">
              <w:rPr>
                <w:rFonts w:ascii="Times New Roman" w:hAnsi="Times New Roman"/>
                <w:sz w:val="28"/>
                <w:szCs w:val="28"/>
              </w:rPr>
              <w:t xml:space="preserve">Графит </w:t>
            </w:r>
            <w:r w:rsidR="00A3287F">
              <w:rPr>
                <w:rFonts w:ascii="Times New Roman" w:hAnsi="Times New Roman"/>
                <w:sz w:val="28"/>
                <w:szCs w:val="28"/>
                <w:lang w:val="kk-KZ"/>
              </w:rPr>
              <w:t>ұнтағы</w:t>
            </w:r>
          </w:p>
        </w:tc>
      </w:tr>
      <w:tr w:rsidR="00A3287F" w:rsidRPr="00AD0700" w14:paraId="425C1049" w14:textId="77777777" w:rsidTr="00A3287F">
        <w:tc>
          <w:tcPr>
            <w:tcW w:w="2660" w:type="dxa"/>
            <w:vMerge/>
          </w:tcPr>
          <w:p w14:paraId="73F423F1" w14:textId="77777777" w:rsidR="00AD0700" w:rsidRPr="00AD0700" w:rsidRDefault="00AD0700" w:rsidP="00BB6B26">
            <w:pPr>
              <w:jc w:val="center"/>
              <w:rPr>
                <w:rFonts w:ascii="Times New Roman" w:hAnsi="Times New Roman"/>
                <w:sz w:val="28"/>
                <w:szCs w:val="28"/>
              </w:rPr>
            </w:pPr>
          </w:p>
        </w:tc>
        <w:tc>
          <w:tcPr>
            <w:tcW w:w="1028" w:type="dxa"/>
            <w:vMerge/>
          </w:tcPr>
          <w:p w14:paraId="7813C0D2" w14:textId="77777777" w:rsidR="00AD0700" w:rsidRPr="00AD0700" w:rsidRDefault="00AD0700" w:rsidP="00BB6B26">
            <w:pPr>
              <w:jc w:val="center"/>
              <w:rPr>
                <w:rFonts w:ascii="Times New Roman" w:hAnsi="Times New Roman"/>
                <w:sz w:val="28"/>
                <w:szCs w:val="28"/>
              </w:rPr>
            </w:pPr>
          </w:p>
        </w:tc>
        <w:tc>
          <w:tcPr>
            <w:tcW w:w="1233" w:type="dxa"/>
            <w:vMerge/>
          </w:tcPr>
          <w:p w14:paraId="28D92443" w14:textId="77777777" w:rsidR="00AD0700" w:rsidRPr="00AD0700" w:rsidRDefault="00AD0700" w:rsidP="00BB6B26">
            <w:pPr>
              <w:jc w:val="center"/>
              <w:rPr>
                <w:rFonts w:ascii="Times New Roman" w:hAnsi="Times New Roman"/>
                <w:sz w:val="28"/>
                <w:szCs w:val="28"/>
              </w:rPr>
            </w:pPr>
          </w:p>
        </w:tc>
        <w:tc>
          <w:tcPr>
            <w:tcW w:w="1401" w:type="dxa"/>
          </w:tcPr>
          <w:p w14:paraId="2D50EE71" w14:textId="6772A7A6" w:rsidR="00AD0700" w:rsidRPr="00AD0700" w:rsidRDefault="00AD0700" w:rsidP="00BB6B26">
            <w:pPr>
              <w:jc w:val="center"/>
              <w:rPr>
                <w:rFonts w:ascii="Times New Roman" w:hAnsi="Times New Roman"/>
                <w:sz w:val="28"/>
                <w:szCs w:val="28"/>
              </w:rPr>
            </w:pPr>
            <w:r>
              <w:rPr>
                <w:rFonts w:ascii="Times New Roman" w:hAnsi="Times New Roman"/>
                <w:sz w:val="28"/>
                <w:szCs w:val="28"/>
                <w:lang w:val="kk-KZ"/>
              </w:rPr>
              <w:t>Шығыны</w:t>
            </w:r>
            <w:r w:rsidRPr="00AD0700">
              <w:rPr>
                <w:rFonts w:ascii="Times New Roman" w:hAnsi="Times New Roman"/>
                <w:sz w:val="28"/>
                <w:szCs w:val="28"/>
              </w:rPr>
              <w:t xml:space="preserve">, г </w:t>
            </w:r>
            <w:r w:rsidRPr="00AD0700">
              <w:rPr>
                <w:rFonts w:ascii="Times New Roman" w:hAnsi="Times New Roman"/>
                <w:sz w:val="28"/>
                <w:szCs w:val="28"/>
                <w:lang w:val="kk-KZ"/>
              </w:rPr>
              <w:t>(</w:t>
            </w:r>
            <w:r w:rsidRPr="00AD0700">
              <w:rPr>
                <w:rFonts w:ascii="Times New Roman" w:hAnsi="Times New Roman"/>
                <w:sz w:val="28"/>
                <w:szCs w:val="28"/>
              </w:rPr>
              <w:t>0,2 % масс</w:t>
            </w:r>
            <w:r>
              <w:rPr>
                <w:rFonts w:ascii="Times New Roman" w:hAnsi="Times New Roman"/>
                <w:sz w:val="28"/>
                <w:szCs w:val="28"/>
                <w:lang w:val="kk-KZ"/>
              </w:rPr>
              <w:t>адан</w:t>
            </w:r>
            <w:r w:rsidRPr="00AD0700">
              <w:rPr>
                <w:rFonts w:ascii="Times New Roman" w:hAnsi="Times New Roman"/>
                <w:sz w:val="28"/>
                <w:szCs w:val="28"/>
              </w:rPr>
              <w:t>)</w:t>
            </w:r>
          </w:p>
        </w:tc>
        <w:tc>
          <w:tcPr>
            <w:tcW w:w="964" w:type="dxa"/>
          </w:tcPr>
          <w:p w14:paraId="14D81F33" w14:textId="3A78F3F3" w:rsidR="00AD0700" w:rsidRPr="00AD0700" w:rsidRDefault="00AD0700" w:rsidP="00BB6B26">
            <w:pPr>
              <w:jc w:val="center"/>
              <w:rPr>
                <w:rFonts w:ascii="Times New Roman" w:hAnsi="Times New Roman"/>
                <w:sz w:val="28"/>
                <w:szCs w:val="28"/>
              </w:rPr>
            </w:pPr>
            <w:r>
              <w:rPr>
                <w:rFonts w:ascii="Times New Roman" w:hAnsi="Times New Roman"/>
                <w:sz w:val="28"/>
                <w:szCs w:val="28"/>
                <w:lang w:val="kk-KZ"/>
              </w:rPr>
              <w:t>Құны</w:t>
            </w:r>
            <w:r w:rsidRPr="00AD0700">
              <w:rPr>
                <w:rFonts w:ascii="Times New Roman" w:hAnsi="Times New Roman"/>
                <w:sz w:val="28"/>
                <w:szCs w:val="28"/>
              </w:rPr>
              <w:t xml:space="preserve">, </w:t>
            </w:r>
            <w:proofErr w:type="spellStart"/>
            <w:r w:rsidRPr="00AD0700">
              <w:rPr>
                <w:rFonts w:ascii="Times New Roman" w:hAnsi="Times New Roman"/>
                <w:sz w:val="28"/>
                <w:szCs w:val="28"/>
              </w:rPr>
              <w:t>тг</w:t>
            </w:r>
            <w:proofErr w:type="spellEnd"/>
            <w:r w:rsidRPr="00AD0700">
              <w:rPr>
                <w:rFonts w:ascii="Times New Roman" w:hAnsi="Times New Roman"/>
                <w:sz w:val="28"/>
                <w:szCs w:val="28"/>
                <w:vertAlign w:val="superscript"/>
              </w:rPr>
              <w:t>*</w:t>
            </w:r>
            <w:r w:rsidRPr="00AD0700">
              <w:rPr>
                <w:rFonts w:ascii="Times New Roman" w:hAnsi="Times New Roman"/>
                <w:sz w:val="28"/>
                <w:szCs w:val="28"/>
              </w:rPr>
              <w:t xml:space="preserve"> </w:t>
            </w:r>
          </w:p>
        </w:tc>
        <w:tc>
          <w:tcPr>
            <w:tcW w:w="1328" w:type="dxa"/>
          </w:tcPr>
          <w:p w14:paraId="42319934" w14:textId="0E1BB48F" w:rsidR="00AD0700" w:rsidRPr="00AD0700" w:rsidRDefault="00AD0700" w:rsidP="00BB6B26">
            <w:pPr>
              <w:jc w:val="center"/>
              <w:rPr>
                <w:rFonts w:ascii="Times New Roman" w:hAnsi="Times New Roman"/>
                <w:sz w:val="28"/>
                <w:szCs w:val="28"/>
              </w:rPr>
            </w:pPr>
            <w:r>
              <w:rPr>
                <w:rFonts w:ascii="Times New Roman" w:hAnsi="Times New Roman"/>
                <w:sz w:val="28"/>
                <w:szCs w:val="28"/>
                <w:lang w:val="kk-KZ"/>
              </w:rPr>
              <w:t xml:space="preserve">Шығыны </w:t>
            </w:r>
            <w:r w:rsidRPr="00AD0700">
              <w:rPr>
                <w:rFonts w:ascii="Times New Roman" w:hAnsi="Times New Roman"/>
                <w:sz w:val="28"/>
                <w:szCs w:val="28"/>
              </w:rPr>
              <w:t>(10 см</w:t>
            </w:r>
            <w:r w:rsidRPr="00AD0700">
              <w:rPr>
                <w:rFonts w:ascii="Times New Roman" w:hAnsi="Times New Roman"/>
                <w:sz w:val="28"/>
                <w:szCs w:val="28"/>
                <w:vertAlign w:val="superscript"/>
              </w:rPr>
              <w:t>2</w:t>
            </w:r>
            <w:r>
              <w:rPr>
                <w:rFonts w:ascii="Times New Roman" w:hAnsi="Times New Roman"/>
                <w:sz w:val="28"/>
                <w:szCs w:val="28"/>
                <w:lang w:val="kk-KZ"/>
              </w:rPr>
              <w:t>/1</w:t>
            </w:r>
            <w:r w:rsidRPr="00AD0700">
              <w:rPr>
                <w:rFonts w:ascii="Times New Roman" w:hAnsi="Times New Roman"/>
                <w:sz w:val="28"/>
                <w:szCs w:val="28"/>
              </w:rPr>
              <w:t>г)</w:t>
            </w:r>
          </w:p>
        </w:tc>
        <w:tc>
          <w:tcPr>
            <w:tcW w:w="956" w:type="dxa"/>
          </w:tcPr>
          <w:p w14:paraId="03CF4A25" w14:textId="4B8DD384" w:rsidR="00AD0700" w:rsidRPr="00AD0700" w:rsidRDefault="00AD0700" w:rsidP="00BB6B26">
            <w:pPr>
              <w:jc w:val="center"/>
              <w:rPr>
                <w:rFonts w:ascii="Times New Roman" w:hAnsi="Times New Roman"/>
                <w:sz w:val="28"/>
                <w:szCs w:val="28"/>
              </w:rPr>
            </w:pPr>
            <w:r>
              <w:rPr>
                <w:rFonts w:ascii="Times New Roman" w:hAnsi="Times New Roman"/>
                <w:sz w:val="28"/>
                <w:szCs w:val="28"/>
                <w:lang w:val="kk-KZ"/>
              </w:rPr>
              <w:t>Құны</w:t>
            </w:r>
            <w:r w:rsidRPr="00AD0700">
              <w:rPr>
                <w:rFonts w:ascii="Times New Roman" w:hAnsi="Times New Roman"/>
                <w:sz w:val="28"/>
                <w:szCs w:val="28"/>
              </w:rPr>
              <w:t xml:space="preserve">, </w:t>
            </w:r>
            <w:proofErr w:type="spellStart"/>
            <w:r w:rsidRPr="00AD0700">
              <w:rPr>
                <w:rFonts w:ascii="Times New Roman" w:hAnsi="Times New Roman"/>
                <w:sz w:val="28"/>
                <w:szCs w:val="28"/>
              </w:rPr>
              <w:t>тг</w:t>
            </w:r>
            <w:proofErr w:type="spellEnd"/>
            <w:r w:rsidRPr="00AD0700">
              <w:rPr>
                <w:rFonts w:ascii="Times New Roman" w:hAnsi="Times New Roman"/>
                <w:sz w:val="28"/>
                <w:szCs w:val="28"/>
                <w:vertAlign w:val="superscript"/>
              </w:rPr>
              <w:t>**</w:t>
            </w:r>
          </w:p>
        </w:tc>
      </w:tr>
      <w:tr w:rsidR="00A3287F" w:rsidRPr="00AD0700" w14:paraId="392727D7" w14:textId="77777777" w:rsidTr="00A3287F">
        <w:tc>
          <w:tcPr>
            <w:tcW w:w="2660" w:type="dxa"/>
          </w:tcPr>
          <w:p w14:paraId="60E985C0" w14:textId="5A4D2792" w:rsidR="00AD0700" w:rsidRPr="00AD0700" w:rsidRDefault="00AD0700" w:rsidP="00BB6B26">
            <w:pPr>
              <w:rPr>
                <w:rFonts w:ascii="Times New Roman" w:hAnsi="Times New Roman"/>
                <w:sz w:val="28"/>
                <w:szCs w:val="28"/>
              </w:rPr>
            </w:pPr>
            <w:r w:rsidRPr="00AD0700">
              <w:rPr>
                <w:rFonts w:ascii="Times New Roman" w:hAnsi="Times New Roman"/>
                <w:sz w:val="28"/>
                <w:szCs w:val="28"/>
              </w:rPr>
              <w:t xml:space="preserve">1 </w:t>
            </w:r>
            <w:r>
              <w:rPr>
                <w:rFonts w:ascii="Times New Roman" w:hAnsi="Times New Roman"/>
                <w:sz w:val="28"/>
                <w:szCs w:val="28"/>
                <w:lang w:val="kk-KZ"/>
              </w:rPr>
              <w:t>құйма</w:t>
            </w:r>
          </w:p>
        </w:tc>
        <w:tc>
          <w:tcPr>
            <w:tcW w:w="1028" w:type="dxa"/>
          </w:tcPr>
          <w:p w14:paraId="79BD10A8" w14:textId="77777777" w:rsidR="00AD0700" w:rsidRPr="00AD0700" w:rsidRDefault="00AD0700" w:rsidP="00BB6B26">
            <w:pPr>
              <w:jc w:val="center"/>
              <w:rPr>
                <w:rFonts w:ascii="Times New Roman" w:hAnsi="Times New Roman"/>
                <w:sz w:val="28"/>
                <w:szCs w:val="28"/>
              </w:rPr>
            </w:pPr>
            <w:r w:rsidRPr="00AD0700">
              <w:rPr>
                <w:rFonts w:ascii="Times New Roman" w:hAnsi="Times New Roman"/>
                <w:sz w:val="28"/>
                <w:szCs w:val="28"/>
              </w:rPr>
              <w:t>0,56</w:t>
            </w:r>
          </w:p>
        </w:tc>
        <w:tc>
          <w:tcPr>
            <w:tcW w:w="1233" w:type="dxa"/>
          </w:tcPr>
          <w:p w14:paraId="6534EB2D" w14:textId="77777777" w:rsidR="00AD0700" w:rsidRPr="00AD0700" w:rsidRDefault="00AD0700" w:rsidP="00BB6B26">
            <w:pPr>
              <w:jc w:val="center"/>
              <w:rPr>
                <w:rFonts w:ascii="Times New Roman" w:hAnsi="Times New Roman"/>
                <w:sz w:val="28"/>
                <w:szCs w:val="28"/>
              </w:rPr>
            </w:pPr>
            <w:r w:rsidRPr="00AD0700">
              <w:rPr>
                <w:rFonts w:ascii="Times New Roman" w:hAnsi="Times New Roman"/>
                <w:sz w:val="28"/>
                <w:szCs w:val="28"/>
              </w:rPr>
              <w:t>112</w:t>
            </w:r>
          </w:p>
        </w:tc>
        <w:tc>
          <w:tcPr>
            <w:tcW w:w="1401" w:type="dxa"/>
          </w:tcPr>
          <w:p w14:paraId="3A2EF7C9" w14:textId="77777777" w:rsidR="00AD0700" w:rsidRPr="00AD0700" w:rsidRDefault="00AD0700" w:rsidP="00BB6B26">
            <w:pPr>
              <w:jc w:val="center"/>
              <w:rPr>
                <w:rFonts w:ascii="Times New Roman" w:hAnsi="Times New Roman"/>
                <w:sz w:val="28"/>
                <w:szCs w:val="28"/>
              </w:rPr>
            </w:pPr>
            <w:r w:rsidRPr="00AD0700">
              <w:rPr>
                <w:rFonts w:ascii="Times New Roman" w:hAnsi="Times New Roman"/>
                <w:sz w:val="28"/>
                <w:szCs w:val="28"/>
              </w:rPr>
              <w:t>1,12</w:t>
            </w:r>
          </w:p>
        </w:tc>
        <w:tc>
          <w:tcPr>
            <w:tcW w:w="964" w:type="dxa"/>
          </w:tcPr>
          <w:p w14:paraId="36E4BD13" w14:textId="77777777" w:rsidR="00AD0700" w:rsidRPr="00AD0700" w:rsidRDefault="00AD0700" w:rsidP="00BB6B26">
            <w:pPr>
              <w:jc w:val="center"/>
              <w:rPr>
                <w:rFonts w:ascii="Times New Roman" w:hAnsi="Times New Roman"/>
                <w:sz w:val="28"/>
                <w:szCs w:val="28"/>
              </w:rPr>
            </w:pPr>
            <w:r w:rsidRPr="00AD0700">
              <w:rPr>
                <w:rFonts w:ascii="Times New Roman" w:hAnsi="Times New Roman"/>
                <w:sz w:val="28"/>
                <w:szCs w:val="28"/>
              </w:rPr>
              <w:t>35</w:t>
            </w:r>
          </w:p>
        </w:tc>
        <w:tc>
          <w:tcPr>
            <w:tcW w:w="1328" w:type="dxa"/>
          </w:tcPr>
          <w:p w14:paraId="003660B1" w14:textId="77777777" w:rsidR="00AD0700" w:rsidRPr="00AD0700" w:rsidRDefault="00AD0700" w:rsidP="00BB6B26">
            <w:pPr>
              <w:jc w:val="center"/>
              <w:rPr>
                <w:rFonts w:ascii="Times New Roman" w:hAnsi="Times New Roman"/>
                <w:sz w:val="28"/>
                <w:szCs w:val="28"/>
              </w:rPr>
            </w:pPr>
            <w:r w:rsidRPr="00AD0700">
              <w:rPr>
                <w:rFonts w:ascii="Times New Roman" w:hAnsi="Times New Roman"/>
                <w:sz w:val="28"/>
                <w:szCs w:val="28"/>
              </w:rPr>
              <w:t>11,2</w:t>
            </w:r>
          </w:p>
        </w:tc>
        <w:tc>
          <w:tcPr>
            <w:tcW w:w="956" w:type="dxa"/>
          </w:tcPr>
          <w:p w14:paraId="41281129" w14:textId="77777777" w:rsidR="00AD0700" w:rsidRPr="00AD0700" w:rsidRDefault="00AD0700" w:rsidP="00BB6B26">
            <w:pPr>
              <w:jc w:val="center"/>
              <w:rPr>
                <w:rFonts w:ascii="Times New Roman" w:hAnsi="Times New Roman"/>
                <w:sz w:val="28"/>
                <w:szCs w:val="28"/>
              </w:rPr>
            </w:pPr>
            <w:r w:rsidRPr="00AD0700">
              <w:rPr>
                <w:rFonts w:ascii="Times New Roman" w:hAnsi="Times New Roman"/>
                <w:sz w:val="28"/>
                <w:szCs w:val="28"/>
              </w:rPr>
              <w:t>83,52</w:t>
            </w:r>
          </w:p>
        </w:tc>
      </w:tr>
      <w:tr w:rsidR="00A3287F" w:rsidRPr="00AD0700" w14:paraId="411F399C" w14:textId="77777777" w:rsidTr="00A3287F">
        <w:tc>
          <w:tcPr>
            <w:tcW w:w="2660" w:type="dxa"/>
          </w:tcPr>
          <w:p w14:paraId="2E303215" w14:textId="17CF2A78" w:rsidR="00AD0700" w:rsidRPr="00AD0700" w:rsidRDefault="00A3287F" w:rsidP="00BB6B26">
            <w:pPr>
              <w:rPr>
                <w:rFonts w:ascii="Times New Roman" w:hAnsi="Times New Roman"/>
                <w:sz w:val="28"/>
                <w:szCs w:val="28"/>
              </w:rPr>
            </w:pPr>
            <w:r>
              <w:rPr>
                <w:rFonts w:ascii="Times New Roman" w:hAnsi="Times New Roman"/>
                <w:sz w:val="28"/>
                <w:szCs w:val="28"/>
                <w:lang w:val="kk-KZ"/>
              </w:rPr>
              <w:t>Құйма</w:t>
            </w:r>
            <w:r w:rsidR="00533F0B">
              <w:rPr>
                <w:rFonts w:ascii="Times New Roman" w:hAnsi="Times New Roman"/>
                <w:sz w:val="28"/>
                <w:szCs w:val="28"/>
                <w:lang w:val="kk-KZ"/>
              </w:rPr>
              <w:t>лар</w:t>
            </w:r>
            <w:r>
              <w:rPr>
                <w:rFonts w:ascii="Times New Roman" w:hAnsi="Times New Roman"/>
                <w:sz w:val="28"/>
                <w:szCs w:val="28"/>
                <w:lang w:val="kk-KZ"/>
              </w:rPr>
              <w:t xml:space="preserve"> па</w:t>
            </w:r>
            <w:proofErr w:type="spellStart"/>
            <w:r w:rsidR="00AD0700" w:rsidRPr="00AD0700">
              <w:rPr>
                <w:rFonts w:ascii="Times New Roman" w:hAnsi="Times New Roman"/>
                <w:sz w:val="28"/>
                <w:szCs w:val="28"/>
              </w:rPr>
              <w:t>ртия</w:t>
            </w:r>
            <w:proofErr w:type="spellEnd"/>
            <w:r>
              <w:rPr>
                <w:rFonts w:ascii="Times New Roman" w:hAnsi="Times New Roman"/>
                <w:sz w:val="28"/>
                <w:szCs w:val="28"/>
                <w:lang w:val="kk-KZ"/>
              </w:rPr>
              <w:t>сы</w:t>
            </w:r>
            <w:r w:rsidR="00AD0700" w:rsidRPr="00AD0700">
              <w:rPr>
                <w:rFonts w:ascii="Times New Roman" w:hAnsi="Times New Roman"/>
                <w:sz w:val="28"/>
                <w:szCs w:val="28"/>
              </w:rPr>
              <w:t xml:space="preserve"> (50 </w:t>
            </w:r>
            <w:r w:rsidR="00AD0700">
              <w:rPr>
                <w:rFonts w:ascii="Times New Roman" w:hAnsi="Times New Roman"/>
                <w:sz w:val="28"/>
                <w:szCs w:val="28"/>
                <w:lang w:val="kk-KZ"/>
              </w:rPr>
              <w:t>дана</w:t>
            </w:r>
            <w:r w:rsidR="00AD0700" w:rsidRPr="00AD0700">
              <w:rPr>
                <w:rFonts w:ascii="Times New Roman" w:hAnsi="Times New Roman"/>
                <w:sz w:val="28"/>
                <w:szCs w:val="28"/>
              </w:rPr>
              <w:t>)</w:t>
            </w:r>
          </w:p>
        </w:tc>
        <w:tc>
          <w:tcPr>
            <w:tcW w:w="1028" w:type="dxa"/>
          </w:tcPr>
          <w:p w14:paraId="09FE1457" w14:textId="77777777" w:rsidR="00AD0700" w:rsidRPr="00AD0700" w:rsidRDefault="00AD0700" w:rsidP="00BB6B26">
            <w:pPr>
              <w:jc w:val="center"/>
              <w:rPr>
                <w:rFonts w:ascii="Times New Roman" w:hAnsi="Times New Roman"/>
                <w:sz w:val="28"/>
                <w:szCs w:val="28"/>
              </w:rPr>
            </w:pPr>
            <w:r w:rsidRPr="00AD0700">
              <w:rPr>
                <w:rFonts w:ascii="Times New Roman" w:hAnsi="Times New Roman"/>
                <w:sz w:val="28"/>
                <w:szCs w:val="28"/>
              </w:rPr>
              <w:t>28,0</w:t>
            </w:r>
          </w:p>
        </w:tc>
        <w:tc>
          <w:tcPr>
            <w:tcW w:w="1233" w:type="dxa"/>
          </w:tcPr>
          <w:p w14:paraId="735F16BC" w14:textId="77777777" w:rsidR="00AD0700" w:rsidRPr="00AD0700" w:rsidRDefault="00AD0700" w:rsidP="00BB6B26">
            <w:pPr>
              <w:jc w:val="center"/>
              <w:rPr>
                <w:rFonts w:ascii="Times New Roman" w:hAnsi="Times New Roman"/>
                <w:sz w:val="28"/>
                <w:szCs w:val="28"/>
              </w:rPr>
            </w:pPr>
            <w:r w:rsidRPr="00AD0700">
              <w:rPr>
                <w:rFonts w:ascii="Times New Roman" w:hAnsi="Times New Roman"/>
                <w:sz w:val="28"/>
                <w:szCs w:val="28"/>
              </w:rPr>
              <w:t>5600</w:t>
            </w:r>
          </w:p>
        </w:tc>
        <w:tc>
          <w:tcPr>
            <w:tcW w:w="1401" w:type="dxa"/>
          </w:tcPr>
          <w:p w14:paraId="21F80EEE" w14:textId="77777777" w:rsidR="00AD0700" w:rsidRPr="00AD0700" w:rsidRDefault="00AD0700" w:rsidP="00BB6B26">
            <w:pPr>
              <w:jc w:val="center"/>
              <w:rPr>
                <w:rFonts w:ascii="Times New Roman" w:hAnsi="Times New Roman"/>
                <w:sz w:val="28"/>
                <w:szCs w:val="28"/>
              </w:rPr>
            </w:pPr>
            <w:r w:rsidRPr="00AD0700">
              <w:rPr>
                <w:rFonts w:ascii="Times New Roman" w:hAnsi="Times New Roman"/>
                <w:sz w:val="28"/>
                <w:szCs w:val="28"/>
              </w:rPr>
              <w:t>56</w:t>
            </w:r>
          </w:p>
        </w:tc>
        <w:tc>
          <w:tcPr>
            <w:tcW w:w="964" w:type="dxa"/>
          </w:tcPr>
          <w:p w14:paraId="446171D7" w14:textId="77777777" w:rsidR="00AD0700" w:rsidRPr="00AD0700" w:rsidRDefault="00AD0700" w:rsidP="00BB6B26">
            <w:pPr>
              <w:jc w:val="center"/>
              <w:rPr>
                <w:rFonts w:ascii="Times New Roman" w:hAnsi="Times New Roman"/>
                <w:sz w:val="28"/>
                <w:szCs w:val="28"/>
              </w:rPr>
            </w:pPr>
            <w:r w:rsidRPr="00AD0700">
              <w:rPr>
                <w:rFonts w:ascii="Times New Roman" w:hAnsi="Times New Roman"/>
                <w:sz w:val="28"/>
                <w:szCs w:val="28"/>
              </w:rPr>
              <w:t>1960</w:t>
            </w:r>
          </w:p>
        </w:tc>
        <w:tc>
          <w:tcPr>
            <w:tcW w:w="1328" w:type="dxa"/>
          </w:tcPr>
          <w:p w14:paraId="6959137A" w14:textId="77777777" w:rsidR="00AD0700" w:rsidRPr="00AD0700" w:rsidRDefault="00AD0700" w:rsidP="00BB6B26">
            <w:pPr>
              <w:jc w:val="center"/>
              <w:rPr>
                <w:rFonts w:ascii="Times New Roman" w:hAnsi="Times New Roman"/>
                <w:sz w:val="28"/>
                <w:szCs w:val="28"/>
              </w:rPr>
            </w:pPr>
            <w:r w:rsidRPr="00AD0700">
              <w:rPr>
                <w:rFonts w:ascii="Times New Roman" w:hAnsi="Times New Roman"/>
                <w:sz w:val="28"/>
                <w:szCs w:val="28"/>
              </w:rPr>
              <w:t>560</w:t>
            </w:r>
          </w:p>
        </w:tc>
        <w:tc>
          <w:tcPr>
            <w:tcW w:w="956" w:type="dxa"/>
          </w:tcPr>
          <w:p w14:paraId="194D2F60" w14:textId="77777777" w:rsidR="00AD0700" w:rsidRPr="00AD0700" w:rsidRDefault="00AD0700" w:rsidP="00BB6B26">
            <w:pPr>
              <w:jc w:val="center"/>
              <w:rPr>
                <w:rFonts w:ascii="Times New Roman" w:hAnsi="Times New Roman"/>
                <w:sz w:val="28"/>
                <w:szCs w:val="28"/>
              </w:rPr>
            </w:pPr>
            <w:r w:rsidRPr="00AD0700">
              <w:rPr>
                <w:rFonts w:ascii="Times New Roman" w:hAnsi="Times New Roman"/>
                <w:sz w:val="28"/>
                <w:szCs w:val="28"/>
              </w:rPr>
              <w:t>4176</w:t>
            </w:r>
          </w:p>
        </w:tc>
      </w:tr>
      <w:tr w:rsidR="00AD0700" w:rsidRPr="00AD0700" w14:paraId="0CF5565D" w14:textId="77777777" w:rsidTr="00A3287F">
        <w:tc>
          <w:tcPr>
            <w:tcW w:w="2660" w:type="dxa"/>
          </w:tcPr>
          <w:p w14:paraId="65F1F74D" w14:textId="6754CB65" w:rsidR="00AD0700" w:rsidRPr="00AD0700" w:rsidRDefault="00AD0700" w:rsidP="00BB6B26">
            <w:pPr>
              <w:rPr>
                <w:rFonts w:ascii="Times New Roman" w:hAnsi="Times New Roman"/>
                <w:sz w:val="28"/>
                <w:szCs w:val="28"/>
              </w:rPr>
            </w:pPr>
            <w:r>
              <w:rPr>
                <w:rFonts w:ascii="Times New Roman" w:hAnsi="Times New Roman"/>
                <w:sz w:val="28"/>
                <w:szCs w:val="28"/>
                <w:lang w:val="kk-KZ"/>
              </w:rPr>
              <w:t xml:space="preserve">Жалпы партияға қосымша </w:t>
            </w:r>
            <w:r w:rsidRPr="00AD0700">
              <w:rPr>
                <w:rFonts w:ascii="Times New Roman" w:hAnsi="Times New Roman"/>
                <w:sz w:val="28"/>
                <w:szCs w:val="28"/>
              </w:rPr>
              <w:t>материал</w:t>
            </w:r>
            <w:r>
              <w:rPr>
                <w:rFonts w:ascii="Times New Roman" w:hAnsi="Times New Roman"/>
                <w:sz w:val="28"/>
                <w:szCs w:val="28"/>
                <w:lang w:val="kk-KZ"/>
              </w:rPr>
              <w:t xml:space="preserve">дық шығындар, </w:t>
            </w:r>
            <w:proofErr w:type="spellStart"/>
            <w:r w:rsidRPr="00AD0700">
              <w:rPr>
                <w:rFonts w:ascii="Times New Roman" w:hAnsi="Times New Roman"/>
                <w:sz w:val="28"/>
                <w:szCs w:val="28"/>
              </w:rPr>
              <w:t>тг</w:t>
            </w:r>
            <w:proofErr w:type="spellEnd"/>
          </w:p>
        </w:tc>
        <w:tc>
          <w:tcPr>
            <w:tcW w:w="6910" w:type="dxa"/>
            <w:gridSpan w:val="6"/>
          </w:tcPr>
          <w:p w14:paraId="0EA938D1" w14:textId="77777777" w:rsidR="00AD0700" w:rsidRPr="00AD0700" w:rsidRDefault="00AD0700" w:rsidP="00BB6B26">
            <w:pPr>
              <w:jc w:val="center"/>
              <w:rPr>
                <w:rFonts w:ascii="Times New Roman" w:hAnsi="Times New Roman"/>
                <w:sz w:val="28"/>
                <w:szCs w:val="28"/>
              </w:rPr>
            </w:pPr>
            <w:r w:rsidRPr="00AD0700">
              <w:rPr>
                <w:rFonts w:ascii="Times New Roman" w:hAnsi="Times New Roman"/>
                <w:sz w:val="28"/>
                <w:szCs w:val="28"/>
              </w:rPr>
              <w:t>6136</w:t>
            </w:r>
          </w:p>
        </w:tc>
      </w:tr>
    </w:tbl>
    <w:p w14:paraId="341A062F" w14:textId="7499EDA0" w:rsidR="00AD0700" w:rsidRPr="00AD0700" w:rsidRDefault="00A0367E" w:rsidP="00EB40B8">
      <w:pPr>
        <w:spacing w:after="0"/>
        <w:ind w:firstLine="709"/>
        <w:jc w:val="both"/>
        <w:rPr>
          <w:rFonts w:ascii="Times New Roman" w:hAnsi="Times New Roman"/>
          <w:sz w:val="28"/>
          <w:szCs w:val="28"/>
          <w:lang w:val="kk-KZ"/>
        </w:rPr>
      </w:pPr>
      <w:r>
        <w:rPr>
          <w:rFonts w:ascii="Times New Roman" w:hAnsi="Times New Roman"/>
          <w:sz w:val="28"/>
          <w:szCs w:val="28"/>
          <w:lang w:val="kk-KZ"/>
        </w:rPr>
        <w:t xml:space="preserve">Ескертпе: </w:t>
      </w:r>
    </w:p>
    <w:p w14:paraId="1D9D6092" w14:textId="4ADE677C" w:rsidR="00A0367E" w:rsidRPr="00A0367E" w:rsidRDefault="00A0367E" w:rsidP="00A0367E">
      <w:pPr>
        <w:spacing w:after="0"/>
        <w:ind w:firstLine="709"/>
        <w:jc w:val="both"/>
        <w:rPr>
          <w:rFonts w:ascii="Times New Roman" w:hAnsi="Times New Roman"/>
          <w:sz w:val="28"/>
          <w:szCs w:val="28"/>
          <w:lang w:val="kk-KZ"/>
        </w:rPr>
      </w:pPr>
      <w:r w:rsidRPr="00A0367E">
        <w:rPr>
          <w:rFonts w:ascii="Times New Roman" w:hAnsi="Times New Roman"/>
          <w:sz w:val="28"/>
          <w:szCs w:val="28"/>
          <w:lang w:val="kk-KZ"/>
        </w:rPr>
        <w:t>* 35000 тг/кг – ҚР бойынша орташа баға (satu.kz сайт</w:t>
      </w:r>
      <w:r>
        <w:rPr>
          <w:rFonts w:ascii="Times New Roman" w:hAnsi="Times New Roman"/>
          <w:sz w:val="28"/>
          <w:szCs w:val="28"/>
          <w:lang w:val="kk-KZ"/>
        </w:rPr>
        <w:t>ынан</w:t>
      </w:r>
      <w:r w:rsidRPr="00A0367E">
        <w:rPr>
          <w:rFonts w:ascii="Times New Roman" w:hAnsi="Times New Roman"/>
          <w:sz w:val="28"/>
          <w:szCs w:val="28"/>
          <w:lang w:val="kk-KZ"/>
        </w:rPr>
        <w:t>)</w:t>
      </w:r>
    </w:p>
    <w:p w14:paraId="398E8261" w14:textId="0772CDF2" w:rsidR="00A0367E" w:rsidRPr="00A0367E" w:rsidRDefault="00A0367E" w:rsidP="00A0367E">
      <w:pPr>
        <w:spacing w:after="0"/>
        <w:ind w:firstLine="709"/>
        <w:jc w:val="both"/>
        <w:rPr>
          <w:rFonts w:ascii="Times New Roman" w:hAnsi="Times New Roman"/>
          <w:sz w:val="28"/>
          <w:szCs w:val="28"/>
          <w:lang w:val="kk-KZ"/>
        </w:rPr>
      </w:pPr>
      <w:r w:rsidRPr="00A0367E">
        <w:rPr>
          <w:rFonts w:ascii="Times New Roman" w:hAnsi="Times New Roman"/>
          <w:sz w:val="28"/>
          <w:szCs w:val="28"/>
          <w:lang w:val="kk-KZ"/>
        </w:rPr>
        <w:t>** 74570 тг/кг – ҚР бойынша орташа баға (satu.kz сайт</w:t>
      </w:r>
      <w:r>
        <w:rPr>
          <w:rFonts w:ascii="Times New Roman" w:hAnsi="Times New Roman"/>
          <w:sz w:val="28"/>
          <w:szCs w:val="28"/>
          <w:lang w:val="kk-KZ"/>
        </w:rPr>
        <w:t>ынан</w:t>
      </w:r>
      <w:r w:rsidRPr="00A0367E">
        <w:rPr>
          <w:rFonts w:ascii="Times New Roman" w:hAnsi="Times New Roman"/>
          <w:sz w:val="28"/>
          <w:szCs w:val="28"/>
          <w:lang w:val="kk-KZ"/>
        </w:rPr>
        <w:t>)</w:t>
      </w:r>
    </w:p>
    <w:p w14:paraId="2B2C85B4" w14:textId="124FD422" w:rsidR="00A0367E" w:rsidRDefault="00A0367E" w:rsidP="00A0367E">
      <w:pPr>
        <w:spacing w:after="0"/>
        <w:ind w:firstLine="709"/>
        <w:jc w:val="both"/>
        <w:rPr>
          <w:rFonts w:ascii="Times New Roman" w:hAnsi="Times New Roman"/>
          <w:sz w:val="28"/>
          <w:szCs w:val="28"/>
          <w:lang w:val="kk-KZ"/>
        </w:rPr>
      </w:pPr>
    </w:p>
    <w:p w14:paraId="13E22811" w14:textId="77777777" w:rsidR="00533F0B" w:rsidRDefault="00533F0B" w:rsidP="00533F0B">
      <w:pPr>
        <w:spacing w:after="0"/>
        <w:ind w:firstLine="709"/>
        <w:jc w:val="both"/>
        <w:rPr>
          <w:rFonts w:ascii="Times New Roman" w:hAnsi="Times New Roman"/>
          <w:sz w:val="28"/>
          <w:szCs w:val="28"/>
          <w:lang w:val="kk-KZ"/>
        </w:rPr>
      </w:pPr>
      <w:r w:rsidRPr="00422A44">
        <w:rPr>
          <w:rFonts w:ascii="Times New Roman" w:hAnsi="Times New Roman"/>
          <w:sz w:val="28"/>
          <w:szCs w:val="28"/>
          <w:lang w:val="kk-KZ"/>
        </w:rPr>
        <w:t xml:space="preserve">Мысал ретінде салмағы 0,56 кг </w:t>
      </w:r>
      <w:r>
        <w:rPr>
          <w:rFonts w:ascii="Times New Roman" w:hAnsi="Times New Roman"/>
          <w:sz w:val="28"/>
          <w:szCs w:val="28"/>
          <w:lang w:val="kk-KZ"/>
        </w:rPr>
        <w:t xml:space="preserve">«Төлке» </w:t>
      </w:r>
      <w:r w:rsidRPr="00422A44">
        <w:rPr>
          <w:rFonts w:ascii="Times New Roman" w:hAnsi="Times New Roman"/>
          <w:sz w:val="28"/>
          <w:szCs w:val="28"/>
          <w:lang w:val="kk-KZ"/>
        </w:rPr>
        <w:t>құймасы қолданылды.</w:t>
      </w:r>
      <w:r>
        <w:rPr>
          <w:rFonts w:ascii="Times New Roman" w:hAnsi="Times New Roman"/>
          <w:sz w:val="28"/>
          <w:szCs w:val="28"/>
          <w:lang w:val="kk-KZ"/>
        </w:rPr>
        <w:t xml:space="preserve"> </w:t>
      </w:r>
      <w:r w:rsidRPr="0031033F">
        <w:rPr>
          <w:rFonts w:ascii="Times New Roman" w:hAnsi="Times New Roman"/>
          <w:sz w:val="28"/>
          <w:szCs w:val="28"/>
          <w:lang w:val="kk-KZ"/>
        </w:rPr>
        <w:t xml:space="preserve">Партия </w:t>
      </w:r>
      <w:r>
        <w:rPr>
          <w:rFonts w:ascii="Times New Roman" w:hAnsi="Times New Roman"/>
          <w:sz w:val="28"/>
          <w:szCs w:val="28"/>
          <w:lang w:val="kk-KZ"/>
        </w:rPr>
        <w:t xml:space="preserve">мөлшері </w:t>
      </w:r>
      <w:r w:rsidRPr="0031033F">
        <w:rPr>
          <w:rFonts w:ascii="Times New Roman" w:hAnsi="Times New Roman"/>
          <w:sz w:val="28"/>
          <w:szCs w:val="28"/>
          <w:lang w:val="kk-KZ"/>
        </w:rPr>
        <w:t>50 дана</w:t>
      </w:r>
      <w:r>
        <w:rPr>
          <w:rFonts w:ascii="Times New Roman" w:hAnsi="Times New Roman"/>
          <w:sz w:val="28"/>
          <w:szCs w:val="28"/>
          <w:lang w:val="kk-KZ"/>
        </w:rPr>
        <w:t>ны құрайды</w:t>
      </w:r>
      <w:r w:rsidRPr="0031033F">
        <w:rPr>
          <w:rFonts w:ascii="Times New Roman" w:hAnsi="Times New Roman"/>
          <w:sz w:val="28"/>
          <w:szCs w:val="28"/>
          <w:lang w:val="kk-KZ"/>
        </w:rPr>
        <w:t>. Бір құйманың шамамен болжамды беті 112 см</w:t>
      </w:r>
      <w:r w:rsidRPr="0031033F">
        <w:rPr>
          <w:rFonts w:ascii="Times New Roman" w:hAnsi="Times New Roman"/>
          <w:sz w:val="28"/>
          <w:szCs w:val="28"/>
          <w:vertAlign w:val="superscript"/>
          <w:lang w:val="kk-KZ"/>
        </w:rPr>
        <w:t>2</w:t>
      </w:r>
      <w:r>
        <w:rPr>
          <w:rFonts w:ascii="Times New Roman" w:hAnsi="Times New Roman"/>
          <w:sz w:val="28"/>
          <w:szCs w:val="28"/>
          <w:lang w:val="kk-KZ"/>
        </w:rPr>
        <w:t xml:space="preserve">, бүкіл партия – </w:t>
      </w:r>
      <w:r w:rsidRPr="0031033F">
        <w:rPr>
          <w:rFonts w:ascii="Times New Roman" w:hAnsi="Times New Roman"/>
          <w:sz w:val="28"/>
          <w:szCs w:val="28"/>
          <w:lang w:val="kk-KZ"/>
        </w:rPr>
        <w:t>5600 см</w:t>
      </w:r>
      <w:r w:rsidRPr="0031033F">
        <w:rPr>
          <w:rFonts w:ascii="Times New Roman" w:hAnsi="Times New Roman"/>
          <w:sz w:val="28"/>
          <w:szCs w:val="28"/>
          <w:vertAlign w:val="superscript"/>
          <w:lang w:val="kk-KZ"/>
        </w:rPr>
        <w:t>2</w:t>
      </w:r>
      <w:r w:rsidRPr="0031033F">
        <w:rPr>
          <w:rFonts w:ascii="Times New Roman" w:hAnsi="Times New Roman"/>
          <w:sz w:val="28"/>
          <w:szCs w:val="28"/>
          <w:lang w:val="kk-KZ"/>
        </w:rPr>
        <w:t xml:space="preserve">. </w:t>
      </w:r>
      <w:r w:rsidRPr="00943EF6">
        <w:rPr>
          <w:rFonts w:ascii="Times New Roman" w:hAnsi="Times New Roman"/>
          <w:sz w:val="28"/>
          <w:szCs w:val="28"/>
          <w:lang w:val="kk-KZ"/>
        </w:rPr>
        <w:t>Жұмыста алынған нәтижелерге сәйкес [15, 112] құймалардың осы партиясын өңдеу үшін шамамен 56 г TiC (массаның 0,2%) және 560 г графит ұнтағы (10 см</w:t>
      </w:r>
      <w:r w:rsidRPr="00943EF6">
        <w:rPr>
          <w:rFonts w:ascii="Times New Roman" w:hAnsi="Times New Roman"/>
          <w:sz w:val="28"/>
          <w:szCs w:val="28"/>
          <w:vertAlign w:val="superscript"/>
          <w:lang w:val="kk-KZ"/>
        </w:rPr>
        <w:t>2</w:t>
      </w:r>
      <w:r w:rsidRPr="00943EF6">
        <w:rPr>
          <w:rFonts w:ascii="Times New Roman" w:hAnsi="Times New Roman"/>
          <w:sz w:val="28"/>
          <w:szCs w:val="28"/>
          <w:lang w:val="kk-KZ"/>
        </w:rPr>
        <w:t>-ге 1 г есебінен) қажет. 50 құ</w:t>
      </w:r>
      <w:r>
        <w:rPr>
          <w:rFonts w:ascii="Times New Roman" w:hAnsi="Times New Roman"/>
          <w:sz w:val="28"/>
          <w:szCs w:val="28"/>
          <w:lang w:val="kk-KZ"/>
        </w:rPr>
        <w:t xml:space="preserve">йма </w:t>
      </w:r>
      <w:r w:rsidRPr="00943EF6">
        <w:rPr>
          <w:rFonts w:ascii="Times New Roman" w:hAnsi="Times New Roman"/>
          <w:sz w:val="28"/>
          <w:szCs w:val="28"/>
          <w:lang w:val="kk-KZ"/>
        </w:rPr>
        <w:lastRenderedPageBreak/>
        <w:t>мөлшерінде бүкіл партияны өңдеуге арналған материалдардың құны 1960 тг + 4 176 тг = 6 136 тг құрайды (ҚР бойынша орташа бағалар satu.kz сайт</w:t>
      </w:r>
      <w:r>
        <w:rPr>
          <w:rFonts w:ascii="Times New Roman" w:hAnsi="Times New Roman"/>
          <w:sz w:val="28"/>
          <w:szCs w:val="28"/>
          <w:lang w:val="kk-KZ"/>
        </w:rPr>
        <w:t>ын</w:t>
      </w:r>
      <w:r w:rsidRPr="00943EF6">
        <w:rPr>
          <w:rFonts w:ascii="Times New Roman" w:hAnsi="Times New Roman"/>
          <w:sz w:val="28"/>
          <w:szCs w:val="28"/>
          <w:lang w:val="kk-KZ"/>
        </w:rPr>
        <w:t>ан алынды).</w:t>
      </w:r>
    </w:p>
    <w:p w14:paraId="6627C9E6" w14:textId="30F50F2B" w:rsidR="00533F0B" w:rsidRPr="00AD0700" w:rsidRDefault="00533F0B" w:rsidP="00533F0B">
      <w:pPr>
        <w:spacing w:after="0"/>
        <w:ind w:firstLine="709"/>
        <w:jc w:val="both"/>
        <w:rPr>
          <w:rFonts w:ascii="Times New Roman" w:hAnsi="Times New Roman"/>
          <w:sz w:val="28"/>
          <w:szCs w:val="28"/>
          <w:lang w:val="kk-KZ"/>
        </w:rPr>
      </w:pPr>
      <w:r w:rsidRPr="00AD0700">
        <w:rPr>
          <w:rFonts w:ascii="Times New Roman" w:hAnsi="Times New Roman"/>
          <w:sz w:val="28"/>
          <w:szCs w:val="28"/>
          <w:lang w:val="kk-KZ"/>
        </w:rPr>
        <w:t>Ұсынылған технология бойынша құю өндірісіне қосымша материалдық шығындарды есептеу нәтижелері 5.2</w:t>
      </w:r>
      <w:r w:rsidR="0058427D">
        <w:rPr>
          <w:rFonts w:ascii="Times New Roman" w:hAnsi="Times New Roman"/>
          <w:sz w:val="28"/>
          <w:szCs w:val="28"/>
          <w:lang w:val="kk-KZ"/>
        </w:rPr>
        <w:t xml:space="preserve"> </w:t>
      </w:r>
      <w:r w:rsidRPr="00AD0700">
        <w:rPr>
          <w:rFonts w:ascii="Times New Roman" w:hAnsi="Times New Roman"/>
          <w:sz w:val="28"/>
          <w:szCs w:val="28"/>
          <w:lang w:val="kk-KZ"/>
        </w:rPr>
        <w:t>кестеде келтірілген</w:t>
      </w:r>
      <w:r>
        <w:rPr>
          <w:rFonts w:ascii="Times New Roman" w:hAnsi="Times New Roman"/>
          <w:sz w:val="28"/>
          <w:szCs w:val="28"/>
          <w:lang w:val="kk-KZ"/>
        </w:rPr>
        <w:t>.</w:t>
      </w:r>
    </w:p>
    <w:p w14:paraId="66120249" w14:textId="1A1A2F2A" w:rsidR="00A0367E" w:rsidRPr="00A0367E" w:rsidRDefault="00A0367E" w:rsidP="00A0367E">
      <w:pPr>
        <w:spacing w:after="0"/>
        <w:ind w:firstLine="709"/>
        <w:jc w:val="both"/>
        <w:rPr>
          <w:rFonts w:ascii="Times New Roman" w:hAnsi="Times New Roman"/>
          <w:sz w:val="28"/>
          <w:szCs w:val="28"/>
          <w:lang w:val="kk-KZ"/>
        </w:rPr>
      </w:pPr>
      <w:r w:rsidRPr="00A0367E">
        <w:rPr>
          <w:rFonts w:ascii="Times New Roman" w:hAnsi="Times New Roman"/>
          <w:sz w:val="28"/>
          <w:szCs w:val="28"/>
          <w:lang w:val="kk-KZ"/>
        </w:rPr>
        <w:t xml:space="preserve">Өндіріске кететін уақыт шамамен 30 минутқа артады: оның ішінде 10 минут – дірілмен өңдеу, қалғаны титан карбидін балқымаға енгізуге және қабықты графитпен </w:t>
      </w:r>
      <w:r w:rsidR="00A3287F">
        <w:rPr>
          <w:rFonts w:ascii="Times New Roman" w:hAnsi="Times New Roman"/>
          <w:sz w:val="28"/>
          <w:szCs w:val="28"/>
          <w:lang w:val="kk-KZ"/>
        </w:rPr>
        <w:t xml:space="preserve">өңдеуге </w:t>
      </w:r>
      <w:r w:rsidRPr="00A0367E">
        <w:rPr>
          <w:rFonts w:ascii="Times New Roman" w:hAnsi="Times New Roman"/>
          <w:sz w:val="28"/>
          <w:szCs w:val="28"/>
          <w:lang w:val="kk-KZ"/>
        </w:rPr>
        <w:t>жұмсалады. Өндіріске жұмсалатын уақыт</w:t>
      </w:r>
      <w:r w:rsidR="00A3287F">
        <w:rPr>
          <w:rFonts w:ascii="Times New Roman" w:hAnsi="Times New Roman"/>
          <w:sz w:val="28"/>
          <w:szCs w:val="28"/>
          <w:lang w:val="kk-KZ"/>
        </w:rPr>
        <w:t>тық</w:t>
      </w:r>
      <w:r w:rsidRPr="00A0367E">
        <w:rPr>
          <w:rFonts w:ascii="Times New Roman" w:hAnsi="Times New Roman"/>
          <w:sz w:val="28"/>
          <w:szCs w:val="28"/>
          <w:lang w:val="kk-KZ"/>
        </w:rPr>
        <w:t xml:space="preserve"> шығындардың ұлғаюы жұмысшының орташа жалақысы айына 270 000 тг (270 000 тг/24 </w:t>
      </w:r>
      <w:r w:rsidR="00A3287F">
        <w:rPr>
          <w:rFonts w:ascii="Times New Roman" w:hAnsi="Times New Roman"/>
          <w:sz w:val="28"/>
          <w:szCs w:val="28"/>
          <w:lang w:val="kk-KZ"/>
        </w:rPr>
        <w:t>жұмыс күні/7,5 жұмыс күнінің ұзақтығы</w:t>
      </w:r>
      <w:r w:rsidR="0043409B">
        <w:rPr>
          <w:rFonts w:ascii="Times New Roman" w:hAnsi="Times New Roman"/>
          <w:sz w:val="28"/>
          <w:szCs w:val="28"/>
          <w:lang w:val="kk-KZ"/>
        </w:rPr>
        <w:t xml:space="preserve"> </w:t>
      </w:r>
      <w:r w:rsidR="00A3287F" w:rsidRPr="00A3287F">
        <w:rPr>
          <w:rFonts w:ascii="Times New Roman" w:hAnsi="Times New Roman"/>
          <w:sz w:val="28"/>
          <w:szCs w:val="28"/>
          <w:lang w:val="kk-KZ"/>
        </w:rPr>
        <w:t>·</w:t>
      </w:r>
      <w:r w:rsidR="0043409B">
        <w:rPr>
          <w:rFonts w:ascii="Times New Roman" w:hAnsi="Times New Roman"/>
          <w:sz w:val="28"/>
          <w:szCs w:val="28"/>
          <w:lang w:val="kk-KZ"/>
        </w:rPr>
        <w:t xml:space="preserve"> </w:t>
      </w:r>
      <w:r w:rsidR="00A3287F">
        <w:rPr>
          <w:rFonts w:ascii="Times New Roman" w:hAnsi="Times New Roman"/>
          <w:sz w:val="28"/>
          <w:szCs w:val="28"/>
          <w:lang w:val="kk-KZ"/>
        </w:rPr>
        <w:t>0,5 қосымша сағат</w:t>
      </w:r>
      <w:r w:rsidR="00A3287F" w:rsidRPr="00A0367E">
        <w:rPr>
          <w:rFonts w:ascii="Times New Roman" w:hAnsi="Times New Roman"/>
          <w:sz w:val="28"/>
          <w:szCs w:val="28"/>
          <w:lang w:val="kk-KZ"/>
        </w:rPr>
        <w:t>=750 тг</w:t>
      </w:r>
      <w:r w:rsidRPr="00A0367E">
        <w:rPr>
          <w:rFonts w:ascii="Times New Roman" w:hAnsi="Times New Roman"/>
          <w:sz w:val="28"/>
          <w:szCs w:val="28"/>
          <w:lang w:val="kk-KZ"/>
        </w:rPr>
        <w:t xml:space="preserve">) негізге алына отырып, еңбекақы төлеуге жұмсалатын шығындардың шамамен 750 тг-ға ұлғаюына әсер етеді. </w:t>
      </w:r>
    </w:p>
    <w:p w14:paraId="068AEC1B" w14:textId="7022917B" w:rsidR="00AD0700" w:rsidRDefault="00A0367E" w:rsidP="00A0367E">
      <w:pPr>
        <w:spacing w:after="0"/>
        <w:ind w:firstLine="709"/>
        <w:jc w:val="both"/>
        <w:rPr>
          <w:rFonts w:ascii="Times New Roman" w:hAnsi="Times New Roman"/>
          <w:sz w:val="28"/>
          <w:szCs w:val="28"/>
          <w:lang w:val="kk-KZ"/>
        </w:rPr>
      </w:pPr>
      <w:r w:rsidRPr="00A0367E">
        <w:rPr>
          <w:rFonts w:ascii="Times New Roman" w:hAnsi="Times New Roman"/>
          <w:sz w:val="28"/>
          <w:szCs w:val="28"/>
          <w:lang w:val="kk-KZ"/>
        </w:rPr>
        <w:t>Осылайша, технология</w:t>
      </w:r>
      <w:r w:rsidR="00533F0B">
        <w:rPr>
          <w:rFonts w:ascii="Times New Roman" w:hAnsi="Times New Roman"/>
          <w:sz w:val="28"/>
          <w:szCs w:val="28"/>
          <w:lang w:val="kk-KZ"/>
        </w:rPr>
        <w:t xml:space="preserve">ға ұсынылған өзгерістер кезінде </w:t>
      </w:r>
      <w:r w:rsidRPr="00A0367E">
        <w:rPr>
          <w:rFonts w:ascii="Times New Roman" w:hAnsi="Times New Roman"/>
          <w:sz w:val="28"/>
          <w:szCs w:val="28"/>
          <w:lang w:val="kk-KZ"/>
        </w:rPr>
        <w:t xml:space="preserve">50 құйма партиясына </w:t>
      </w:r>
      <w:r w:rsidR="00533F0B">
        <w:rPr>
          <w:rFonts w:ascii="Times New Roman" w:hAnsi="Times New Roman"/>
          <w:sz w:val="28"/>
          <w:szCs w:val="28"/>
          <w:lang w:val="kk-KZ"/>
        </w:rPr>
        <w:t xml:space="preserve">кететін </w:t>
      </w:r>
      <w:r w:rsidRPr="00A0367E">
        <w:rPr>
          <w:rFonts w:ascii="Times New Roman" w:hAnsi="Times New Roman"/>
          <w:sz w:val="28"/>
          <w:szCs w:val="28"/>
          <w:lang w:val="kk-KZ"/>
        </w:rPr>
        <w:t>жиынтық шығындар шамамен 6 136 + 750 = 6 886 т</w:t>
      </w:r>
      <w:r w:rsidR="0043409B">
        <w:rPr>
          <w:rFonts w:ascii="Times New Roman" w:hAnsi="Times New Roman"/>
          <w:sz w:val="28"/>
          <w:szCs w:val="28"/>
          <w:lang w:val="kk-KZ"/>
        </w:rPr>
        <w:t xml:space="preserve">еңгені </w:t>
      </w:r>
      <w:r w:rsidRPr="00A0367E">
        <w:rPr>
          <w:rFonts w:ascii="Times New Roman" w:hAnsi="Times New Roman"/>
          <w:sz w:val="28"/>
          <w:szCs w:val="28"/>
          <w:lang w:val="kk-KZ"/>
        </w:rPr>
        <w:t>құрайды (5.3 кесте).</w:t>
      </w:r>
    </w:p>
    <w:p w14:paraId="45070B65" w14:textId="3A4CEC9F" w:rsidR="00533F0B" w:rsidRDefault="00533F0B" w:rsidP="00A0367E">
      <w:pPr>
        <w:spacing w:after="0"/>
        <w:ind w:firstLine="709"/>
        <w:jc w:val="both"/>
        <w:rPr>
          <w:rFonts w:ascii="Times New Roman" w:hAnsi="Times New Roman"/>
          <w:sz w:val="28"/>
          <w:szCs w:val="28"/>
          <w:lang w:val="kk-KZ"/>
        </w:rPr>
      </w:pPr>
    </w:p>
    <w:p w14:paraId="4B6D1CE6" w14:textId="37D3142D" w:rsidR="00A0367E" w:rsidRDefault="004764C8" w:rsidP="00A0367E">
      <w:pPr>
        <w:spacing w:after="0"/>
        <w:ind w:firstLine="709"/>
        <w:jc w:val="both"/>
        <w:rPr>
          <w:rFonts w:ascii="Times New Roman" w:hAnsi="Times New Roman"/>
          <w:sz w:val="28"/>
          <w:szCs w:val="28"/>
          <w:lang w:val="kk-KZ"/>
        </w:rPr>
      </w:pPr>
      <w:r w:rsidRPr="00AD0700">
        <w:rPr>
          <w:rFonts w:ascii="Times New Roman" w:hAnsi="Times New Roman"/>
          <w:sz w:val="28"/>
          <w:szCs w:val="28"/>
          <w:lang w:val="kk-KZ"/>
        </w:rPr>
        <w:t>5.</w:t>
      </w:r>
      <w:r>
        <w:rPr>
          <w:rFonts w:ascii="Times New Roman" w:hAnsi="Times New Roman"/>
          <w:sz w:val="28"/>
          <w:szCs w:val="28"/>
          <w:lang w:val="kk-KZ"/>
        </w:rPr>
        <w:t>3 к</w:t>
      </w:r>
      <w:r w:rsidRPr="00AD0700">
        <w:rPr>
          <w:rFonts w:ascii="Times New Roman" w:hAnsi="Times New Roman"/>
          <w:sz w:val="28"/>
          <w:szCs w:val="28"/>
          <w:lang w:val="kk-KZ"/>
        </w:rPr>
        <w:t xml:space="preserve">есте </w:t>
      </w:r>
      <w:r w:rsidR="0058427D">
        <w:rPr>
          <w:rFonts w:ascii="Times New Roman" w:hAnsi="Times New Roman"/>
          <w:sz w:val="28"/>
          <w:szCs w:val="28"/>
          <w:lang w:val="kk-KZ"/>
        </w:rPr>
        <w:t xml:space="preserve">– </w:t>
      </w:r>
      <w:r w:rsidR="00533F0B" w:rsidRPr="00A0367E">
        <w:rPr>
          <w:rFonts w:ascii="Times New Roman" w:hAnsi="Times New Roman"/>
          <w:sz w:val="28"/>
          <w:szCs w:val="28"/>
          <w:lang w:val="kk-KZ"/>
        </w:rPr>
        <w:t>Технология</w:t>
      </w:r>
      <w:r w:rsidR="00533F0B">
        <w:rPr>
          <w:rFonts w:ascii="Times New Roman" w:hAnsi="Times New Roman"/>
          <w:sz w:val="28"/>
          <w:szCs w:val="28"/>
          <w:lang w:val="kk-KZ"/>
        </w:rPr>
        <w:t xml:space="preserve">ға ұсынылған өзгерістер кезінде </w:t>
      </w:r>
      <w:r w:rsidR="00533F0B" w:rsidRPr="00A0367E">
        <w:rPr>
          <w:rFonts w:ascii="Times New Roman" w:hAnsi="Times New Roman"/>
          <w:sz w:val="28"/>
          <w:szCs w:val="28"/>
          <w:lang w:val="kk-KZ"/>
        </w:rPr>
        <w:t xml:space="preserve">50 құйма партиясына </w:t>
      </w:r>
      <w:r w:rsidR="00533F0B">
        <w:rPr>
          <w:rFonts w:ascii="Times New Roman" w:hAnsi="Times New Roman"/>
          <w:sz w:val="28"/>
          <w:szCs w:val="28"/>
          <w:lang w:val="kk-KZ"/>
        </w:rPr>
        <w:t xml:space="preserve">кететін </w:t>
      </w:r>
      <w:r w:rsidR="00533F0B" w:rsidRPr="00A0367E">
        <w:rPr>
          <w:rFonts w:ascii="Times New Roman" w:hAnsi="Times New Roman"/>
          <w:sz w:val="28"/>
          <w:szCs w:val="28"/>
          <w:lang w:val="kk-KZ"/>
        </w:rPr>
        <w:t>жиынтық шығындар</w:t>
      </w:r>
    </w:p>
    <w:p w14:paraId="37B9CA21" w14:textId="77777777" w:rsidR="0058427D" w:rsidRPr="00A0367E" w:rsidRDefault="0058427D" w:rsidP="00A0367E">
      <w:pPr>
        <w:spacing w:after="0"/>
        <w:ind w:firstLine="709"/>
        <w:jc w:val="both"/>
        <w:rPr>
          <w:rFonts w:ascii="Times New Roman" w:hAnsi="Times New Roman"/>
          <w:sz w:val="28"/>
          <w:szCs w:val="28"/>
          <w:lang w:val="kk-KZ"/>
        </w:rPr>
      </w:pPr>
    </w:p>
    <w:tbl>
      <w:tblPr>
        <w:tblStyle w:val="af"/>
        <w:tblW w:w="0" w:type="auto"/>
        <w:tblLook w:val="04A0" w:firstRow="1" w:lastRow="0" w:firstColumn="1" w:lastColumn="0" w:noHBand="0" w:noVBand="1"/>
      </w:tblPr>
      <w:tblGrid>
        <w:gridCol w:w="2796"/>
        <w:gridCol w:w="1566"/>
        <w:gridCol w:w="1701"/>
        <w:gridCol w:w="1448"/>
        <w:gridCol w:w="2059"/>
      </w:tblGrid>
      <w:tr w:rsidR="00A0367E" w:rsidRPr="00A0367E" w14:paraId="14604887" w14:textId="77777777" w:rsidTr="00A3287F">
        <w:tc>
          <w:tcPr>
            <w:tcW w:w="2802" w:type="dxa"/>
          </w:tcPr>
          <w:p w14:paraId="3A4EABF9" w14:textId="5EF506E1" w:rsidR="00A0367E" w:rsidRPr="00A3287F" w:rsidRDefault="00A3287F" w:rsidP="00A3287F">
            <w:pPr>
              <w:jc w:val="center"/>
              <w:rPr>
                <w:rFonts w:ascii="Times New Roman" w:hAnsi="Times New Roman"/>
                <w:sz w:val="28"/>
                <w:szCs w:val="28"/>
                <w:lang w:val="kk-KZ"/>
              </w:rPr>
            </w:pPr>
            <w:r>
              <w:rPr>
                <w:rFonts w:ascii="Times New Roman" w:hAnsi="Times New Roman"/>
                <w:sz w:val="28"/>
                <w:szCs w:val="28"/>
                <w:lang w:val="kk-KZ"/>
              </w:rPr>
              <w:t>Өндірістің өз құндылығы</w:t>
            </w:r>
          </w:p>
        </w:tc>
        <w:tc>
          <w:tcPr>
            <w:tcW w:w="1559" w:type="dxa"/>
          </w:tcPr>
          <w:p w14:paraId="77284F5D" w14:textId="5ED78913" w:rsidR="00A0367E" w:rsidRPr="00A0367E" w:rsidRDefault="00A0367E" w:rsidP="00A3287F">
            <w:pPr>
              <w:jc w:val="center"/>
              <w:rPr>
                <w:rFonts w:ascii="Times New Roman" w:hAnsi="Times New Roman"/>
                <w:sz w:val="28"/>
                <w:szCs w:val="28"/>
              </w:rPr>
            </w:pPr>
            <w:r w:rsidRPr="00A0367E">
              <w:rPr>
                <w:rFonts w:ascii="Times New Roman" w:hAnsi="Times New Roman"/>
                <w:sz w:val="28"/>
                <w:szCs w:val="28"/>
                <w:lang w:val="kk-KZ"/>
              </w:rPr>
              <w:t xml:space="preserve">Әдеттегі </w:t>
            </w:r>
            <w:r w:rsidRPr="00A0367E">
              <w:rPr>
                <w:rFonts w:ascii="Times New Roman" w:hAnsi="Times New Roman"/>
                <w:sz w:val="28"/>
                <w:szCs w:val="28"/>
              </w:rPr>
              <w:t>технология</w:t>
            </w:r>
          </w:p>
        </w:tc>
        <w:tc>
          <w:tcPr>
            <w:tcW w:w="1701" w:type="dxa"/>
          </w:tcPr>
          <w:p w14:paraId="60798FCE" w14:textId="13F14BC8" w:rsidR="00A0367E" w:rsidRPr="00A0367E" w:rsidRDefault="00A0367E" w:rsidP="00A3287F">
            <w:pPr>
              <w:jc w:val="center"/>
              <w:rPr>
                <w:rFonts w:ascii="Times New Roman" w:hAnsi="Times New Roman"/>
                <w:sz w:val="28"/>
                <w:szCs w:val="28"/>
              </w:rPr>
            </w:pPr>
            <w:r w:rsidRPr="00A0367E">
              <w:rPr>
                <w:rFonts w:ascii="Times New Roman" w:hAnsi="Times New Roman"/>
                <w:sz w:val="28"/>
                <w:szCs w:val="28"/>
                <w:lang w:val="kk-KZ"/>
              </w:rPr>
              <w:t xml:space="preserve">Ұсынылған </w:t>
            </w:r>
            <w:r w:rsidRPr="00A0367E">
              <w:rPr>
                <w:rFonts w:ascii="Times New Roman" w:hAnsi="Times New Roman"/>
                <w:sz w:val="28"/>
                <w:szCs w:val="28"/>
              </w:rPr>
              <w:t>технология</w:t>
            </w:r>
          </w:p>
        </w:tc>
        <w:tc>
          <w:tcPr>
            <w:tcW w:w="1449" w:type="dxa"/>
          </w:tcPr>
          <w:p w14:paraId="328EB6C4" w14:textId="49C7D708" w:rsidR="00A0367E" w:rsidRPr="00A0367E" w:rsidRDefault="00A0367E" w:rsidP="00A3287F">
            <w:pPr>
              <w:jc w:val="center"/>
              <w:rPr>
                <w:rFonts w:ascii="Times New Roman" w:hAnsi="Times New Roman"/>
                <w:sz w:val="28"/>
                <w:szCs w:val="28"/>
              </w:rPr>
            </w:pPr>
            <w:r w:rsidRPr="00A0367E">
              <w:rPr>
                <w:rFonts w:ascii="Times New Roman" w:hAnsi="Times New Roman"/>
                <w:sz w:val="28"/>
                <w:szCs w:val="28"/>
              </w:rPr>
              <w:t>Абсолют</w:t>
            </w:r>
            <w:r w:rsidRPr="00A0367E">
              <w:rPr>
                <w:rFonts w:ascii="Times New Roman" w:hAnsi="Times New Roman"/>
                <w:sz w:val="28"/>
                <w:szCs w:val="28"/>
                <w:lang w:val="kk-KZ"/>
              </w:rPr>
              <w:t xml:space="preserve"> </w:t>
            </w:r>
            <w:r w:rsidR="00A3287F">
              <w:rPr>
                <w:rFonts w:ascii="Times New Roman" w:hAnsi="Times New Roman"/>
                <w:sz w:val="28"/>
                <w:szCs w:val="28"/>
                <w:lang w:val="kk-KZ"/>
              </w:rPr>
              <w:t>ауытқу</w:t>
            </w:r>
            <w:r w:rsidRPr="00A0367E">
              <w:rPr>
                <w:rFonts w:ascii="Times New Roman" w:hAnsi="Times New Roman"/>
                <w:sz w:val="28"/>
                <w:szCs w:val="28"/>
              </w:rPr>
              <w:t xml:space="preserve">, </w:t>
            </w:r>
            <w:proofErr w:type="spellStart"/>
            <w:r w:rsidRPr="00A0367E">
              <w:rPr>
                <w:rFonts w:ascii="Times New Roman" w:hAnsi="Times New Roman"/>
                <w:sz w:val="28"/>
                <w:szCs w:val="28"/>
              </w:rPr>
              <w:t>тг</w:t>
            </w:r>
            <w:proofErr w:type="spellEnd"/>
          </w:p>
        </w:tc>
        <w:tc>
          <w:tcPr>
            <w:tcW w:w="2059" w:type="dxa"/>
          </w:tcPr>
          <w:p w14:paraId="28064A62" w14:textId="55215BB8" w:rsidR="00A0367E" w:rsidRPr="00A0367E" w:rsidRDefault="00A0367E" w:rsidP="00A3287F">
            <w:pPr>
              <w:jc w:val="center"/>
              <w:rPr>
                <w:rFonts w:ascii="Times New Roman" w:hAnsi="Times New Roman"/>
                <w:sz w:val="28"/>
                <w:szCs w:val="28"/>
              </w:rPr>
            </w:pPr>
            <w:r w:rsidRPr="00A0367E">
              <w:rPr>
                <w:rFonts w:ascii="Times New Roman" w:hAnsi="Times New Roman"/>
                <w:sz w:val="28"/>
                <w:szCs w:val="28"/>
                <w:lang w:val="kk-KZ"/>
              </w:rPr>
              <w:t>Салыстырмалы ауытқу</w:t>
            </w:r>
            <w:r w:rsidRPr="00A0367E">
              <w:rPr>
                <w:rFonts w:ascii="Times New Roman" w:hAnsi="Times New Roman"/>
                <w:sz w:val="28"/>
                <w:szCs w:val="28"/>
              </w:rPr>
              <w:t>, %</w:t>
            </w:r>
          </w:p>
        </w:tc>
      </w:tr>
      <w:tr w:rsidR="00A0367E" w:rsidRPr="00A0367E" w14:paraId="52788E4E" w14:textId="77777777" w:rsidTr="00A3287F">
        <w:tc>
          <w:tcPr>
            <w:tcW w:w="2802" w:type="dxa"/>
          </w:tcPr>
          <w:p w14:paraId="4CCB1BFD" w14:textId="7915D348" w:rsidR="00A0367E" w:rsidRPr="00A0367E" w:rsidRDefault="00A0367E" w:rsidP="00A3287F">
            <w:pPr>
              <w:rPr>
                <w:rFonts w:ascii="Times New Roman" w:hAnsi="Times New Roman"/>
                <w:sz w:val="28"/>
                <w:szCs w:val="28"/>
              </w:rPr>
            </w:pPr>
            <w:r w:rsidRPr="00A0367E">
              <w:rPr>
                <w:rFonts w:ascii="Times New Roman" w:hAnsi="Times New Roman"/>
                <w:sz w:val="28"/>
                <w:szCs w:val="28"/>
                <w:lang w:val="kk-KZ"/>
              </w:rPr>
              <w:t>1 құйманы өндіру</w:t>
            </w:r>
            <w:r w:rsidRPr="00A0367E">
              <w:rPr>
                <w:rFonts w:ascii="Times New Roman" w:hAnsi="Times New Roman"/>
                <w:sz w:val="28"/>
                <w:szCs w:val="28"/>
              </w:rPr>
              <w:t>, те</w:t>
            </w:r>
            <w:r w:rsidRPr="00A0367E">
              <w:rPr>
                <w:rFonts w:ascii="Times New Roman" w:hAnsi="Times New Roman"/>
                <w:sz w:val="28"/>
                <w:szCs w:val="28"/>
                <w:lang w:val="kk-KZ"/>
              </w:rPr>
              <w:t>ң</w:t>
            </w:r>
            <w:proofErr w:type="spellStart"/>
            <w:r w:rsidRPr="00A0367E">
              <w:rPr>
                <w:rFonts w:ascii="Times New Roman" w:hAnsi="Times New Roman"/>
                <w:sz w:val="28"/>
                <w:szCs w:val="28"/>
              </w:rPr>
              <w:t>ге</w:t>
            </w:r>
            <w:proofErr w:type="spellEnd"/>
          </w:p>
        </w:tc>
        <w:tc>
          <w:tcPr>
            <w:tcW w:w="1559" w:type="dxa"/>
          </w:tcPr>
          <w:p w14:paraId="26FD948D" w14:textId="77777777" w:rsidR="00A0367E" w:rsidRPr="00A0367E" w:rsidRDefault="00A0367E" w:rsidP="00BB6B26">
            <w:pPr>
              <w:jc w:val="center"/>
              <w:rPr>
                <w:rFonts w:ascii="Times New Roman" w:hAnsi="Times New Roman"/>
                <w:sz w:val="28"/>
                <w:szCs w:val="28"/>
              </w:rPr>
            </w:pPr>
            <w:r w:rsidRPr="00A0367E">
              <w:rPr>
                <w:rFonts w:ascii="Times New Roman" w:hAnsi="Times New Roman"/>
                <w:sz w:val="28"/>
                <w:szCs w:val="28"/>
              </w:rPr>
              <w:t>1848*</w:t>
            </w:r>
          </w:p>
        </w:tc>
        <w:tc>
          <w:tcPr>
            <w:tcW w:w="1701" w:type="dxa"/>
          </w:tcPr>
          <w:p w14:paraId="69389E51" w14:textId="77777777" w:rsidR="00A0367E" w:rsidRPr="00A0367E" w:rsidRDefault="00A0367E" w:rsidP="00BB6B26">
            <w:pPr>
              <w:jc w:val="center"/>
              <w:rPr>
                <w:rFonts w:ascii="Times New Roman" w:hAnsi="Times New Roman"/>
                <w:sz w:val="28"/>
                <w:szCs w:val="28"/>
              </w:rPr>
            </w:pPr>
            <w:r w:rsidRPr="00A0367E">
              <w:rPr>
                <w:rFonts w:ascii="Times New Roman" w:hAnsi="Times New Roman"/>
                <w:sz w:val="28"/>
                <w:szCs w:val="28"/>
              </w:rPr>
              <w:t>1986</w:t>
            </w:r>
          </w:p>
        </w:tc>
        <w:tc>
          <w:tcPr>
            <w:tcW w:w="1449" w:type="dxa"/>
          </w:tcPr>
          <w:p w14:paraId="3C1E7300" w14:textId="77777777" w:rsidR="00A0367E" w:rsidRPr="00A0367E" w:rsidRDefault="00A0367E" w:rsidP="00BB6B26">
            <w:pPr>
              <w:jc w:val="center"/>
              <w:rPr>
                <w:rFonts w:ascii="Times New Roman" w:hAnsi="Times New Roman"/>
                <w:sz w:val="28"/>
                <w:szCs w:val="28"/>
              </w:rPr>
            </w:pPr>
            <w:r w:rsidRPr="00A0367E">
              <w:rPr>
                <w:rFonts w:ascii="Times New Roman" w:hAnsi="Times New Roman"/>
                <w:sz w:val="28"/>
                <w:szCs w:val="28"/>
              </w:rPr>
              <w:t>138</w:t>
            </w:r>
          </w:p>
        </w:tc>
        <w:tc>
          <w:tcPr>
            <w:tcW w:w="2059" w:type="dxa"/>
          </w:tcPr>
          <w:p w14:paraId="772E9E37" w14:textId="77777777" w:rsidR="00A0367E" w:rsidRPr="00A0367E" w:rsidRDefault="00A0367E" w:rsidP="00BB6B26">
            <w:pPr>
              <w:jc w:val="center"/>
              <w:rPr>
                <w:rFonts w:ascii="Times New Roman" w:hAnsi="Times New Roman"/>
                <w:sz w:val="28"/>
                <w:szCs w:val="28"/>
              </w:rPr>
            </w:pPr>
            <w:r w:rsidRPr="00A0367E">
              <w:rPr>
                <w:rFonts w:ascii="Times New Roman" w:hAnsi="Times New Roman"/>
                <w:sz w:val="28"/>
                <w:szCs w:val="28"/>
              </w:rPr>
              <w:t>7,5</w:t>
            </w:r>
          </w:p>
        </w:tc>
      </w:tr>
      <w:tr w:rsidR="00A0367E" w:rsidRPr="00A0367E" w14:paraId="6ABFF71E" w14:textId="77777777" w:rsidTr="00A3287F">
        <w:tc>
          <w:tcPr>
            <w:tcW w:w="2802" w:type="dxa"/>
          </w:tcPr>
          <w:p w14:paraId="75F81695" w14:textId="5557606C" w:rsidR="00A0367E" w:rsidRPr="00A0367E" w:rsidRDefault="00A0367E" w:rsidP="00A3287F">
            <w:pPr>
              <w:rPr>
                <w:rFonts w:ascii="Times New Roman" w:hAnsi="Times New Roman"/>
                <w:sz w:val="28"/>
                <w:szCs w:val="28"/>
              </w:rPr>
            </w:pPr>
            <w:r w:rsidRPr="00A0367E">
              <w:rPr>
                <w:rFonts w:ascii="Times New Roman" w:hAnsi="Times New Roman"/>
                <w:sz w:val="28"/>
                <w:szCs w:val="28"/>
                <w:lang w:val="kk-KZ"/>
              </w:rPr>
              <w:t xml:space="preserve">Құймалар партиясын өндіру </w:t>
            </w:r>
            <w:r w:rsidRPr="00A0367E">
              <w:rPr>
                <w:rFonts w:ascii="Times New Roman" w:hAnsi="Times New Roman"/>
                <w:sz w:val="28"/>
                <w:szCs w:val="28"/>
              </w:rPr>
              <w:t xml:space="preserve">(50 </w:t>
            </w:r>
            <w:r w:rsidRPr="00A0367E">
              <w:rPr>
                <w:rFonts w:ascii="Times New Roman" w:hAnsi="Times New Roman"/>
                <w:sz w:val="28"/>
                <w:szCs w:val="28"/>
                <w:lang w:val="kk-KZ"/>
              </w:rPr>
              <w:t>дана</w:t>
            </w:r>
            <w:r w:rsidRPr="00A0367E">
              <w:rPr>
                <w:rFonts w:ascii="Times New Roman" w:hAnsi="Times New Roman"/>
                <w:sz w:val="28"/>
                <w:szCs w:val="28"/>
              </w:rPr>
              <w:t>), те</w:t>
            </w:r>
            <w:r w:rsidRPr="00A0367E">
              <w:rPr>
                <w:rFonts w:ascii="Times New Roman" w:hAnsi="Times New Roman"/>
                <w:sz w:val="28"/>
                <w:szCs w:val="28"/>
                <w:lang w:val="kk-KZ"/>
              </w:rPr>
              <w:t>ң</w:t>
            </w:r>
            <w:proofErr w:type="spellStart"/>
            <w:r w:rsidRPr="00A0367E">
              <w:rPr>
                <w:rFonts w:ascii="Times New Roman" w:hAnsi="Times New Roman"/>
                <w:sz w:val="28"/>
                <w:szCs w:val="28"/>
              </w:rPr>
              <w:t>ге</w:t>
            </w:r>
            <w:proofErr w:type="spellEnd"/>
          </w:p>
        </w:tc>
        <w:tc>
          <w:tcPr>
            <w:tcW w:w="1559" w:type="dxa"/>
          </w:tcPr>
          <w:p w14:paraId="49874093" w14:textId="77777777" w:rsidR="00A0367E" w:rsidRPr="00A0367E" w:rsidRDefault="00A0367E" w:rsidP="00BB6B26">
            <w:pPr>
              <w:jc w:val="center"/>
              <w:rPr>
                <w:rFonts w:ascii="Times New Roman" w:hAnsi="Times New Roman"/>
                <w:sz w:val="28"/>
                <w:szCs w:val="28"/>
              </w:rPr>
            </w:pPr>
            <w:r w:rsidRPr="00A0367E">
              <w:rPr>
                <w:rFonts w:ascii="Times New Roman" w:hAnsi="Times New Roman"/>
                <w:sz w:val="28"/>
                <w:szCs w:val="28"/>
              </w:rPr>
              <w:t>92400</w:t>
            </w:r>
          </w:p>
        </w:tc>
        <w:tc>
          <w:tcPr>
            <w:tcW w:w="1701" w:type="dxa"/>
          </w:tcPr>
          <w:p w14:paraId="64C51759" w14:textId="77777777" w:rsidR="00A0367E" w:rsidRPr="00A0367E" w:rsidRDefault="00A0367E" w:rsidP="00BB6B26">
            <w:pPr>
              <w:jc w:val="center"/>
              <w:rPr>
                <w:rFonts w:ascii="Times New Roman" w:hAnsi="Times New Roman"/>
                <w:sz w:val="28"/>
                <w:szCs w:val="28"/>
              </w:rPr>
            </w:pPr>
            <w:r w:rsidRPr="00A0367E">
              <w:rPr>
                <w:rFonts w:ascii="Times New Roman" w:hAnsi="Times New Roman"/>
                <w:sz w:val="28"/>
                <w:szCs w:val="28"/>
              </w:rPr>
              <w:t>99286</w:t>
            </w:r>
          </w:p>
        </w:tc>
        <w:tc>
          <w:tcPr>
            <w:tcW w:w="1449" w:type="dxa"/>
          </w:tcPr>
          <w:p w14:paraId="781DAA43" w14:textId="77777777" w:rsidR="00A0367E" w:rsidRPr="00A0367E" w:rsidRDefault="00A0367E" w:rsidP="00BB6B26">
            <w:pPr>
              <w:jc w:val="center"/>
              <w:rPr>
                <w:rFonts w:ascii="Times New Roman" w:hAnsi="Times New Roman"/>
                <w:sz w:val="28"/>
                <w:szCs w:val="28"/>
              </w:rPr>
            </w:pPr>
            <w:r w:rsidRPr="00A0367E">
              <w:rPr>
                <w:rFonts w:ascii="Times New Roman" w:hAnsi="Times New Roman"/>
                <w:sz w:val="28"/>
                <w:szCs w:val="28"/>
              </w:rPr>
              <w:t>6886</w:t>
            </w:r>
          </w:p>
        </w:tc>
        <w:tc>
          <w:tcPr>
            <w:tcW w:w="2059" w:type="dxa"/>
          </w:tcPr>
          <w:p w14:paraId="2519D2FD" w14:textId="77777777" w:rsidR="00A0367E" w:rsidRPr="00A0367E" w:rsidRDefault="00A0367E" w:rsidP="00BB6B26">
            <w:pPr>
              <w:jc w:val="center"/>
              <w:rPr>
                <w:rFonts w:ascii="Times New Roman" w:hAnsi="Times New Roman"/>
                <w:sz w:val="28"/>
                <w:szCs w:val="28"/>
              </w:rPr>
            </w:pPr>
            <w:r w:rsidRPr="00A0367E">
              <w:rPr>
                <w:rFonts w:ascii="Times New Roman" w:hAnsi="Times New Roman"/>
                <w:sz w:val="28"/>
                <w:szCs w:val="28"/>
              </w:rPr>
              <w:t>7,5</w:t>
            </w:r>
          </w:p>
        </w:tc>
      </w:tr>
    </w:tbl>
    <w:p w14:paraId="0B6845E9" w14:textId="79F9669B" w:rsidR="00A0367E" w:rsidRPr="00A0367E" w:rsidRDefault="00A0367E" w:rsidP="00A0367E">
      <w:pPr>
        <w:spacing w:after="0"/>
        <w:ind w:firstLine="709"/>
        <w:jc w:val="both"/>
        <w:rPr>
          <w:rFonts w:ascii="Times New Roman" w:hAnsi="Times New Roman"/>
          <w:sz w:val="28"/>
          <w:szCs w:val="28"/>
          <w:lang w:val="kk-KZ"/>
        </w:rPr>
      </w:pPr>
      <w:r w:rsidRPr="00A0367E">
        <w:rPr>
          <w:rFonts w:ascii="Times New Roman" w:hAnsi="Times New Roman"/>
          <w:sz w:val="28"/>
          <w:szCs w:val="28"/>
          <w:lang w:val="kk-KZ"/>
        </w:rPr>
        <w:t xml:space="preserve">* - қолданыстағы технология бойынша </w:t>
      </w:r>
      <w:r>
        <w:rPr>
          <w:rFonts w:ascii="Times New Roman" w:hAnsi="Times New Roman"/>
          <w:sz w:val="28"/>
          <w:szCs w:val="28"/>
          <w:lang w:val="kk-KZ"/>
        </w:rPr>
        <w:t>қ</w:t>
      </w:r>
      <w:r w:rsidRPr="00A0367E">
        <w:rPr>
          <w:rFonts w:ascii="Times New Roman" w:hAnsi="Times New Roman"/>
          <w:sz w:val="28"/>
          <w:szCs w:val="28"/>
          <w:lang w:val="kk-KZ"/>
        </w:rPr>
        <w:t xml:space="preserve">ұю өндірісінің өзіндік құны </w:t>
      </w:r>
      <w:r>
        <w:rPr>
          <w:rFonts w:ascii="Times New Roman" w:hAnsi="Times New Roman"/>
          <w:sz w:val="28"/>
          <w:szCs w:val="28"/>
          <w:lang w:val="kk-KZ"/>
        </w:rPr>
        <w:t xml:space="preserve">БҮҚ </w:t>
      </w:r>
      <w:r w:rsidRPr="00A0367E">
        <w:rPr>
          <w:rFonts w:ascii="Times New Roman" w:hAnsi="Times New Roman"/>
          <w:sz w:val="28"/>
          <w:szCs w:val="28"/>
          <w:lang w:val="kk-KZ"/>
        </w:rPr>
        <w:t>әдісімен шойын құюдың орташа құны 3300 тг/кг болғанда а</w:t>
      </w:r>
      <w:r w:rsidR="00533F0B">
        <w:rPr>
          <w:rFonts w:ascii="Times New Roman" w:hAnsi="Times New Roman"/>
          <w:sz w:val="28"/>
          <w:szCs w:val="28"/>
          <w:lang w:val="kk-KZ"/>
        </w:rPr>
        <w:t>нықталды</w:t>
      </w:r>
      <w:r w:rsidRPr="00A0367E">
        <w:rPr>
          <w:rFonts w:ascii="Times New Roman" w:hAnsi="Times New Roman"/>
          <w:sz w:val="28"/>
          <w:szCs w:val="28"/>
          <w:lang w:val="kk-KZ"/>
        </w:rPr>
        <w:t>.</w:t>
      </w:r>
    </w:p>
    <w:p w14:paraId="52E9B703" w14:textId="176B763F" w:rsidR="00A0367E" w:rsidRDefault="00A0367E" w:rsidP="00A0367E">
      <w:pPr>
        <w:spacing w:after="0"/>
        <w:ind w:firstLine="709"/>
        <w:jc w:val="both"/>
        <w:rPr>
          <w:rFonts w:ascii="Times New Roman" w:hAnsi="Times New Roman"/>
          <w:sz w:val="28"/>
          <w:szCs w:val="28"/>
          <w:lang w:val="kk-KZ"/>
        </w:rPr>
      </w:pPr>
    </w:p>
    <w:p w14:paraId="26BE2E33" w14:textId="76E0D0AE" w:rsidR="00A0367E" w:rsidRPr="00A0367E" w:rsidRDefault="00A0367E" w:rsidP="00A0367E">
      <w:pPr>
        <w:spacing w:after="0"/>
        <w:ind w:firstLine="709"/>
        <w:jc w:val="both"/>
        <w:rPr>
          <w:rFonts w:ascii="Times New Roman" w:hAnsi="Times New Roman"/>
          <w:sz w:val="28"/>
          <w:szCs w:val="28"/>
          <w:lang w:val="kk-KZ"/>
        </w:rPr>
      </w:pPr>
      <w:r w:rsidRPr="00A0367E">
        <w:rPr>
          <w:rFonts w:ascii="Times New Roman" w:hAnsi="Times New Roman"/>
          <w:sz w:val="28"/>
          <w:szCs w:val="28"/>
          <w:lang w:val="kk-KZ"/>
        </w:rPr>
        <w:t>Ұсынылған есептеулер бойынша бір құ</w:t>
      </w:r>
      <w:r>
        <w:rPr>
          <w:rFonts w:ascii="Times New Roman" w:hAnsi="Times New Roman"/>
          <w:sz w:val="28"/>
          <w:szCs w:val="28"/>
          <w:lang w:val="kk-KZ"/>
        </w:rPr>
        <w:t xml:space="preserve">йма өндірудің </w:t>
      </w:r>
      <w:r w:rsidRPr="00A0367E">
        <w:rPr>
          <w:rFonts w:ascii="Times New Roman" w:hAnsi="Times New Roman"/>
          <w:sz w:val="28"/>
          <w:szCs w:val="28"/>
          <w:lang w:val="kk-KZ"/>
        </w:rPr>
        <w:t>құнының өсуі 138 теңгеге немесе 7,5% - ға артады. Құю партиясын өндіру құнының өсуі өзгермелі шығындардың (материалдық шығындар мен жалақы) өсуімен де байланысты.  Бұл факт кірістің төмендеуіне немесе сату бағасының өсуіне әсер етеді, бұл металл нарығында тауардың тартымдылығын төмендету факторы болуы мүмкін. Яғни, қысқа мерзімді кезеңде бұл технологиялық шешім экономикалық нәтижеге қол жеткізуге мүмкіндік бермейді.</w:t>
      </w:r>
    </w:p>
    <w:p w14:paraId="10A4024A" w14:textId="3229D7FE" w:rsidR="00A0367E" w:rsidRDefault="00A0367E" w:rsidP="00A0367E">
      <w:pPr>
        <w:spacing w:after="0"/>
        <w:ind w:firstLine="709"/>
        <w:jc w:val="both"/>
        <w:rPr>
          <w:rFonts w:ascii="Times New Roman" w:hAnsi="Times New Roman"/>
          <w:sz w:val="28"/>
          <w:szCs w:val="28"/>
          <w:lang w:val="kk-KZ"/>
        </w:rPr>
      </w:pPr>
      <w:r w:rsidRPr="00A0367E">
        <w:rPr>
          <w:rFonts w:ascii="Times New Roman" w:hAnsi="Times New Roman"/>
          <w:sz w:val="28"/>
          <w:szCs w:val="28"/>
          <w:lang w:val="kk-KZ"/>
        </w:rPr>
        <w:t>Алайда, ұсынылған өнімді ұзақ мерзімді перспективада қолдануды қарастыра отырып, алынған құймалардың сапалық параметрлерін жақсарту нәтижесінде олардың қызмет ету мерзімі 30% - ға дейін едәуір артатынын атап өткен жөн. Нәтижесінде кезең ішінде құю қажеттілігі азаяды. Жаңа технология бойынша құймаларды пайдаланудан үнемдеу 5.4</w:t>
      </w:r>
      <w:r>
        <w:rPr>
          <w:rFonts w:ascii="Times New Roman" w:hAnsi="Times New Roman"/>
          <w:sz w:val="28"/>
          <w:szCs w:val="28"/>
          <w:lang w:val="kk-KZ"/>
        </w:rPr>
        <w:t xml:space="preserve"> </w:t>
      </w:r>
      <w:r w:rsidRPr="00A0367E">
        <w:rPr>
          <w:rFonts w:ascii="Times New Roman" w:hAnsi="Times New Roman"/>
          <w:sz w:val="28"/>
          <w:szCs w:val="28"/>
          <w:lang w:val="kk-KZ"/>
        </w:rPr>
        <w:t>кестеде көрсетілген</w:t>
      </w:r>
      <w:r>
        <w:rPr>
          <w:rFonts w:ascii="Times New Roman" w:hAnsi="Times New Roman"/>
          <w:sz w:val="28"/>
          <w:szCs w:val="28"/>
          <w:lang w:val="kk-KZ"/>
        </w:rPr>
        <w:t xml:space="preserve">. </w:t>
      </w:r>
    </w:p>
    <w:p w14:paraId="25DDEA83" w14:textId="46BFD98A" w:rsidR="00A0367E" w:rsidRDefault="00A0367E" w:rsidP="00A0367E">
      <w:pPr>
        <w:spacing w:after="0"/>
        <w:ind w:firstLine="709"/>
        <w:jc w:val="both"/>
        <w:rPr>
          <w:rFonts w:ascii="Times New Roman" w:hAnsi="Times New Roman"/>
          <w:sz w:val="28"/>
          <w:szCs w:val="28"/>
        </w:rPr>
      </w:pPr>
      <w:r w:rsidRPr="00A0367E">
        <w:rPr>
          <w:rFonts w:ascii="Times New Roman" w:hAnsi="Times New Roman"/>
          <w:sz w:val="28"/>
          <w:szCs w:val="28"/>
        </w:rPr>
        <w:lastRenderedPageBreak/>
        <w:t>5.4</w:t>
      </w:r>
      <w:r>
        <w:rPr>
          <w:rFonts w:ascii="Times New Roman" w:hAnsi="Times New Roman"/>
          <w:sz w:val="28"/>
          <w:szCs w:val="28"/>
          <w:lang w:val="kk-KZ"/>
        </w:rPr>
        <w:t xml:space="preserve"> </w:t>
      </w:r>
      <w:proofErr w:type="spellStart"/>
      <w:r w:rsidRPr="00A0367E">
        <w:rPr>
          <w:rFonts w:ascii="Times New Roman" w:hAnsi="Times New Roman"/>
          <w:sz w:val="28"/>
          <w:szCs w:val="28"/>
        </w:rPr>
        <w:t>кесте</w:t>
      </w:r>
      <w:proofErr w:type="spellEnd"/>
      <w:r w:rsidR="0058427D">
        <w:rPr>
          <w:rFonts w:ascii="Times New Roman" w:hAnsi="Times New Roman"/>
          <w:sz w:val="28"/>
          <w:szCs w:val="28"/>
          <w:lang w:val="kk-KZ"/>
        </w:rPr>
        <w:t xml:space="preserve"> – </w:t>
      </w:r>
      <w:r>
        <w:rPr>
          <w:rFonts w:ascii="Times New Roman" w:hAnsi="Times New Roman"/>
          <w:sz w:val="28"/>
          <w:szCs w:val="28"/>
          <w:lang w:val="kk-KZ"/>
        </w:rPr>
        <w:t>Ж</w:t>
      </w:r>
      <w:proofErr w:type="spellStart"/>
      <w:r w:rsidRPr="00A0367E">
        <w:rPr>
          <w:rFonts w:ascii="Times New Roman" w:hAnsi="Times New Roman"/>
          <w:sz w:val="28"/>
          <w:szCs w:val="28"/>
        </w:rPr>
        <w:t>аңа</w:t>
      </w:r>
      <w:proofErr w:type="spellEnd"/>
      <w:r w:rsidRPr="00A0367E">
        <w:rPr>
          <w:rFonts w:ascii="Times New Roman" w:hAnsi="Times New Roman"/>
          <w:sz w:val="28"/>
          <w:szCs w:val="28"/>
        </w:rPr>
        <w:t xml:space="preserve"> технология </w:t>
      </w:r>
      <w:proofErr w:type="spellStart"/>
      <w:r w:rsidRPr="00A0367E">
        <w:rPr>
          <w:rFonts w:ascii="Times New Roman" w:hAnsi="Times New Roman"/>
          <w:sz w:val="28"/>
          <w:szCs w:val="28"/>
        </w:rPr>
        <w:t>бойынша</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құймаларды</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пайдаланудан</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үнемдеу</w:t>
      </w:r>
      <w:proofErr w:type="spellEnd"/>
    </w:p>
    <w:p w14:paraId="074A93D4" w14:textId="77777777" w:rsidR="00A0367E" w:rsidRDefault="00A0367E" w:rsidP="00A0367E">
      <w:pPr>
        <w:spacing w:after="0"/>
        <w:ind w:firstLine="709"/>
        <w:jc w:val="both"/>
        <w:rPr>
          <w:rFonts w:ascii="Times New Roman" w:hAnsi="Times New Roman"/>
          <w:sz w:val="28"/>
          <w:szCs w:val="28"/>
        </w:rPr>
      </w:pPr>
    </w:p>
    <w:tbl>
      <w:tblPr>
        <w:tblStyle w:val="af"/>
        <w:tblW w:w="0" w:type="auto"/>
        <w:tblLook w:val="04A0" w:firstRow="1" w:lastRow="0" w:firstColumn="1" w:lastColumn="0" w:noHBand="0" w:noVBand="1"/>
      </w:tblPr>
      <w:tblGrid>
        <w:gridCol w:w="3652"/>
        <w:gridCol w:w="2126"/>
        <w:gridCol w:w="2127"/>
        <w:gridCol w:w="1665"/>
      </w:tblGrid>
      <w:tr w:rsidR="00A0367E" w:rsidRPr="00A0367E" w14:paraId="39E16772" w14:textId="77777777" w:rsidTr="00533F0B">
        <w:tc>
          <w:tcPr>
            <w:tcW w:w="3652" w:type="dxa"/>
          </w:tcPr>
          <w:p w14:paraId="4D7A5A49" w14:textId="368733BC" w:rsidR="00A0367E" w:rsidRPr="00A0367E" w:rsidRDefault="00A0367E" w:rsidP="00A0367E">
            <w:pPr>
              <w:jc w:val="center"/>
              <w:rPr>
                <w:rFonts w:ascii="Times New Roman" w:hAnsi="Times New Roman"/>
                <w:sz w:val="28"/>
                <w:szCs w:val="28"/>
              </w:rPr>
            </w:pPr>
            <w:r w:rsidRPr="00A0367E">
              <w:rPr>
                <w:rFonts w:ascii="Times New Roman" w:hAnsi="Times New Roman"/>
                <w:sz w:val="28"/>
                <w:szCs w:val="28"/>
                <w:lang w:val="kk-KZ"/>
              </w:rPr>
              <w:t>Көрсеткіштер</w:t>
            </w:r>
          </w:p>
        </w:tc>
        <w:tc>
          <w:tcPr>
            <w:tcW w:w="2126" w:type="dxa"/>
          </w:tcPr>
          <w:p w14:paraId="69E69349" w14:textId="61DC1E0F" w:rsidR="00A0367E" w:rsidRPr="00A0367E" w:rsidRDefault="00A0367E" w:rsidP="00A0367E">
            <w:pPr>
              <w:jc w:val="center"/>
              <w:rPr>
                <w:rFonts w:ascii="Times New Roman" w:hAnsi="Times New Roman"/>
                <w:sz w:val="28"/>
                <w:szCs w:val="28"/>
              </w:rPr>
            </w:pPr>
            <w:r w:rsidRPr="00A0367E">
              <w:rPr>
                <w:rFonts w:ascii="Times New Roman" w:hAnsi="Times New Roman"/>
                <w:sz w:val="28"/>
                <w:szCs w:val="28"/>
                <w:lang w:val="kk-KZ"/>
              </w:rPr>
              <w:t xml:space="preserve">Әдеттегі  </w:t>
            </w:r>
            <w:r w:rsidRPr="00A0367E">
              <w:rPr>
                <w:rFonts w:ascii="Times New Roman" w:hAnsi="Times New Roman"/>
                <w:sz w:val="28"/>
                <w:szCs w:val="28"/>
              </w:rPr>
              <w:t xml:space="preserve"> технология</w:t>
            </w:r>
          </w:p>
        </w:tc>
        <w:tc>
          <w:tcPr>
            <w:tcW w:w="2127" w:type="dxa"/>
          </w:tcPr>
          <w:p w14:paraId="4DAD3F85" w14:textId="7CFD7A91" w:rsidR="00A0367E" w:rsidRPr="00A0367E" w:rsidRDefault="00A0367E" w:rsidP="00A0367E">
            <w:pPr>
              <w:jc w:val="center"/>
              <w:rPr>
                <w:rFonts w:ascii="Times New Roman" w:hAnsi="Times New Roman"/>
                <w:sz w:val="28"/>
                <w:szCs w:val="28"/>
              </w:rPr>
            </w:pPr>
            <w:r w:rsidRPr="00A0367E">
              <w:rPr>
                <w:rFonts w:ascii="Times New Roman" w:hAnsi="Times New Roman"/>
                <w:sz w:val="28"/>
                <w:szCs w:val="28"/>
                <w:lang w:val="kk-KZ"/>
              </w:rPr>
              <w:t xml:space="preserve">Ұсынылған </w:t>
            </w:r>
            <w:r w:rsidRPr="00A0367E">
              <w:rPr>
                <w:rFonts w:ascii="Times New Roman" w:hAnsi="Times New Roman"/>
                <w:sz w:val="28"/>
                <w:szCs w:val="28"/>
              </w:rPr>
              <w:t>технология</w:t>
            </w:r>
          </w:p>
        </w:tc>
        <w:tc>
          <w:tcPr>
            <w:tcW w:w="1665" w:type="dxa"/>
          </w:tcPr>
          <w:p w14:paraId="0A6AAFA8" w14:textId="7BD896E0" w:rsidR="00A0367E" w:rsidRPr="00A0367E" w:rsidRDefault="00A0367E" w:rsidP="00A0367E">
            <w:pPr>
              <w:jc w:val="center"/>
              <w:rPr>
                <w:rFonts w:ascii="Times New Roman" w:hAnsi="Times New Roman"/>
                <w:sz w:val="28"/>
                <w:szCs w:val="28"/>
              </w:rPr>
            </w:pPr>
            <w:r w:rsidRPr="00A0367E">
              <w:rPr>
                <w:rFonts w:ascii="Times New Roman" w:hAnsi="Times New Roman"/>
                <w:sz w:val="28"/>
                <w:szCs w:val="28"/>
                <w:lang w:val="kk-KZ"/>
              </w:rPr>
              <w:t>Ауытқу</w:t>
            </w:r>
          </w:p>
        </w:tc>
      </w:tr>
      <w:tr w:rsidR="00A0367E" w:rsidRPr="00A0367E" w14:paraId="7FF3486A" w14:textId="77777777" w:rsidTr="00533F0B">
        <w:tc>
          <w:tcPr>
            <w:tcW w:w="3652" w:type="dxa"/>
          </w:tcPr>
          <w:p w14:paraId="174A48B9" w14:textId="70A4C66D" w:rsidR="00A0367E" w:rsidRPr="00A0367E" w:rsidRDefault="00A0367E" w:rsidP="00533F0B">
            <w:pPr>
              <w:rPr>
                <w:rFonts w:ascii="Times New Roman" w:hAnsi="Times New Roman"/>
                <w:sz w:val="28"/>
                <w:szCs w:val="28"/>
              </w:rPr>
            </w:pPr>
            <w:r w:rsidRPr="00A0367E">
              <w:rPr>
                <w:rFonts w:ascii="Times New Roman" w:hAnsi="Times New Roman"/>
                <w:sz w:val="28"/>
                <w:szCs w:val="28"/>
                <w:lang w:val="kk-KZ"/>
              </w:rPr>
              <w:t>Бір құ</w:t>
            </w:r>
            <w:r>
              <w:rPr>
                <w:rFonts w:ascii="Times New Roman" w:hAnsi="Times New Roman"/>
                <w:sz w:val="28"/>
                <w:szCs w:val="28"/>
                <w:lang w:val="kk-KZ"/>
              </w:rPr>
              <w:t>й</w:t>
            </w:r>
            <w:r w:rsidRPr="00A0367E">
              <w:rPr>
                <w:rFonts w:ascii="Times New Roman" w:hAnsi="Times New Roman"/>
                <w:sz w:val="28"/>
                <w:szCs w:val="28"/>
                <w:lang w:val="kk-KZ"/>
              </w:rPr>
              <w:t>маның өз құндылығы</w:t>
            </w:r>
            <w:r w:rsidRPr="00A0367E">
              <w:rPr>
                <w:rFonts w:ascii="Times New Roman" w:hAnsi="Times New Roman"/>
                <w:sz w:val="28"/>
                <w:szCs w:val="28"/>
              </w:rPr>
              <w:t xml:space="preserve">, </w:t>
            </w:r>
            <w:proofErr w:type="spellStart"/>
            <w:r w:rsidRPr="00A0367E">
              <w:rPr>
                <w:rFonts w:ascii="Times New Roman" w:hAnsi="Times New Roman"/>
                <w:sz w:val="28"/>
                <w:szCs w:val="28"/>
              </w:rPr>
              <w:t>тг</w:t>
            </w:r>
            <w:proofErr w:type="spellEnd"/>
          </w:p>
        </w:tc>
        <w:tc>
          <w:tcPr>
            <w:tcW w:w="2126" w:type="dxa"/>
          </w:tcPr>
          <w:p w14:paraId="17D49F8D" w14:textId="77777777" w:rsidR="00A0367E" w:rsidRPr="00A0367E" w:rsidRDefault="00A0367E" w:rsidP="00BB6B26">
            <w:pPr>
              <w:jc w:val="center"/>
              <w:rPr>
                <w:rFonts w:ascii="Times New Roman" w:hAnsi="Times New Roman"/>
                <w:sz w:val="28"/>
                <w:szCs w:val="28"/>
              </w:rPr>
            </w:pPr>
            <w:r w:rsidRPr="00A0367E">
              <w:rPr>
                <w:rFonts w:ascii="Times New Roman" w:hAnsi="Times New Roman"/>
                <w:sz w:val="28"/>
                <w:szCs w:val="28"/>
              </w:rPr>
              <w:t>1848</w:t>
            </w:r>
          </w:p>
        </w:tc>
        <w:tc>
          <w:tcPr>
            <w:tcW w:w="2127" w:type="dxa"/>
          </w:tcPr>
          <w:p w14:paraId="52F99C7E" w14:textId="77777777" w:rsidR="00A0367E" w:rsidRPr="00A0367E" w:rsidRDefault="00A0367E" w:rsidP="00BB6B26">
            <w:pPr>
              <w:jc w:val="center"/>
              <w:rPr>
                <w:rFonts w:ascii="Times New Roman" w:hAnsi="Times New Roman"/>
                <w:sz w:val="28"/>
                <w:szCs w:val="28"/>
              </w:rPr>
            </w:pPr>
            <w:r w:rsidRPr="00A0367E">
              <w:rPr>
                <w:rFonts w:ascii="Times New Roman" w:hAnsi="Times New Roman"/>
                <w:sz w:val="28"/>
                <w:szCs w:val="28"/>
              </w:rPr>
              <w:t>1986</w:t>
            </w:r>
          </w:p>
        </w:tc>
        <w:tc>
          <w:tcPr>
            <w:tcW w:w="1665" w:type="dxa"/>
          </w:tcPr>
          <w:p w14:paraId="4CF5776C" w14:textId="77777777" w:rsidR="00A0367E" w:rsidRPr="00A0367E" w:rsidRDefault="00A0367E" w:rsidP="00BB6B26">
            <w:pPr>
              <w:jc w:val="center"/>
              <w:rPr>
                <w:rFonts w:ascii="Times New Roman" w:hAnsi="Times New Roman"/>
                <w:sz w:val="28"/>
                <w:szCs w:val="28"/>
              </w:rPr>
            </w:pPr>
            <w:r w:rsidRPr="00A0367E">
              <w:rPr>
                <w:rFonts w:ascii="Times New Roman" w:hAnsi="Times New Roman"/>
                <w:sz w:val="28"/>
                <w:szCs w:val="28"/>
              </w:rPr>
              <w:t>138</w:t>
            </w:r>
          </w:p>
        </w:tc>
      </w:tr>
      <w:tr w:rsidR="00A0367E" w:rsidRPr="00A0367E" w14:paraId="76A5172A" w14:textId="77777777" w:rsidTr="00533F0B">
        <w:tc>
          <w:tcPr>
            <w:tcW w:w="3652" w:type="dxa"/>
          </w:tcPr>
          <w:p w14:paraId="332E1713" w14:textId="4568246E" w:rsidR="00A0367E" w:rsidRPr="00A0367E" w:rsidRDefault="00A0367E" w:rsidP="00533F0B">
            <w:pPr>
              <w:rPr>
                <w:rFonts w:ascii="Times New Roman" w:hAnsi="Times New Roman"/>
                <w:sz w:val="28"/>
                <w:szCs w:val="28"/>
              </w:rPr>
            </w:pPr>
            <w:r w:rsidRPr="00A0367E">
              <w:rPr>
                <w:rFonts w:ascii="Times New Roman" w:hAnsi="Times New Roman"/>
                <w:sz w:val="28"/>
                <w:szCs w:val="28"/>
                <w:lang w:val="kk-KZ"/>
              </w:rPr>
              <w:t xml:space="preserve">Партияның өз құндылығы </w:t>
            </w:r>
            <w:r w:rsidRPr="00A0367E">
              <w:rPr>
                <w:rFonts w:ascii="Times New Roman" w:hAnsi="Times New Roman"/>
                <w:sz w:val="28"/>
                <w:szCs w:val="28"/>
              </w:rPr>
              <w:t xml:space="preserve">(50 </w:t>
            </w:r>
            <w:r w:rsidRPr="00A0367E">
              <w:rPr>
                <w:rFonts w:ascii="Times New Roman" w:hAnsi="Times New Roman"/>
                <w:sz w:val="28"/>
                <w:szCs w:val="28"/>
                <w:lang w:val="kk-KZ"/>
              </w:rPr>
              <w:t>дана</w:t>
            </w:r>
            <w:r w:rsidRPr="00A0367E">
              <w:rPr>
                <w:rFonts w:ascii="Times New Roman" w:hAnsi="Times New Roman"/>
                <w:sz w:val="28"/>
                <w:szCs w:val="28"/>
              </w:rPr>
              <w:t xml:space="preserve">), </w:t>
            </w:r>
            <w:proofErr w:type="spellStart"/>
            <w:r w:rsidRPr="00A0367E">
              <w:rPr>
                <w:rFonts w:ascii="Times New Roman" w:hAnsi="Times New Roman"/>
                <w:sz w:val="28"/>
                <w:szCs w:val="28"/>
              </w:rPr>
              <w:t>тг</w:t>
            </w:r>
            <w:proofErr w:type="spellEnd"/>
          </w:p>
        </w:tc>
        <w:tc>
          <w:tcPr>
            <w:tcW w:w="2126" w:type="dxa"/>
          </w:tcPr>
          <w:p w14:paraId="0A380474" w14:textId="77777777" w:rsidR="00A0367E" w:rsidRPr="00A0367E" w:rsidRDefault="00A0367E" w:rsidP="00BB6B26">
            <w:pPr>
              <w:jc w:val="center"/>
              <w:rPr>
                <w:rFonts w:ascii="Times New Roman" w:hAnsi="Times New Roman"/>
                <w:sz w:val="28"/>
                <w:szCs w:val="28"/>
              </w:rPr>
            </w:pPr>
            <w:r w:rsidRPr="00A0367E">
              <w:rPr>
                <w:rFonts w:ascii="Times New Roman" w:hAnsi="Times New Roman"/>
                <w:sz w:val="28"/>
                <w:szCs w:val="28"/>
              </w:rPr>
              <w:t>92 400</w:t>
            </w:r>
          </w:p>
        </w:tc>
        <w:tc>
          <w:tcPr>
            <w:tcW w:w="2127" w:type="dxa"/>
          </w:tcPr>
          <w:p w14:paraId="220F93BC" w14:textId="77777777" w:rsidR="00A0367E" w:rsidRPr="00A0367E" w:rsidRDefault="00A0367E" w:rsidP="00BB6B26">
            <w:pPr>
              <w:jc w:val="center"/>
              <w:rPr>
                <w:rFonts w:ascii="Times New Roman" w:hAnsi="Times New Roman"/>
                <w:sz w:val="28"/>
                <w:szCs w:val="28"/>
              </w:rPr>
            </w:pPr>
            <w:r w:rsidRPr="00A0367E">
              <w:rPr>
                <w:rFonts w:ascii="Times New Roman" w:hAnsi="Times New Roman"/>
                <w:sz w:val="28"/>
                <w:szCs w:val="28"/>
              </w:rPr>
              <w:t>99 286</w:t>
            </w:r>
          </w:p>
        </w:tc>
        <w:tc>
          <w:tcPr>
            <w:tcW w:w="1665" w:type="dxa"/>
          </w:tcPr>
          <w:p w14:paraId="4AA3529C" w14:textId="77777777" w:rsidR="00A0367E" w:rsidRPr="00A0367E" w:rsidRDefault="00A0367E" w:rsidP="00BB6B26">
            <w:pPr>
              <w:jc w:val="center"/>
              <w:rPr>
                <w:rFonts w:ascii="Times New Roman" w:hAnsi="Times New Roman"/>
                <w:sz w:val="28"/>
                <w:szCs w:val="28"/>
              </w:rPr>
            </w:pPr>
            <w:r w:rsidRPr="00A0367E">
              <w:rPr>
                <w:rFonts w:ascii="Times New Roman" w:hAnsi="Times New Roman"/>
                <w:sz w:val="28"/>
                <w:szCs w:val="28"/>
              </w:rPr>
              <w:t>6886</w:t>
            </w:r>
          </w:p>
        </w:tc>
      </w:tr>
      <w:tr w:rsidR="00A0367E" w:rsidRPr="00A0367E" w14:paraId="263EC5B1" w14:textId="77777777" w:rsidTr="00533F0B">
        <w:tc>
          <w:tcPr>
            <w:tcW w:w="3652" w:type="dxa"/>
          </w:tcPr>
          <w:p w14:paraId="3676A70F" w14:textId="36183272" w:rsidR="00A0367E" w:rsidRPr="00A0367E" w:rsidRDefault="00A0367E" w:rsidP="00533F0B">
            <w:pPr>
              <w:rPr>
                <w:rFonts w:ascii="Times New Roman" w:hAnsi="Times New Roman"/>
                <w:sz w:val="28"/>
                <w:szCs w:val="28"/>
              </w:rPr>
            </w:pPr>
            <w:r w:rsidRPr="00A0367E">
              <w:rPr>
                <w:rFonts w:ascii="Times New Roman" w:hAnsi="Times New Roman"/>
                <w:sz w:val="28"/>
                <w:szCs w:val="28"/>
                <w:lang w:val="kk-KZ"/>
              </w:rPr>
              <w:t>Қажеттілік</w:t>
            </w:r>
            <w:r w:rsidRPr="00A0367E">
              <w:rPr>
                <w:rFonts w:ascii="Times New Roman" w:hAnsi="Times New Roman"/>
                <w:sz w:val="28"/>
                <w:szCs w:val="28"/>
              </w:rPr>
              <w:t xml:space="preserve">, </w:t>
            </w:r>
            <w:r w:rsidRPr="00A0367E">
              <w:rPr>
                <w:rFonts w:ascii="Times New Roman" w:hAnsi="Times New Roman"/>
                <w:sz w:val="28"/>
                <w:szCs w:val="28"/>
                <w:lang w:val="kk-KZ"/>
              </w:rPr>
              <w:t>дана</w:t>
            </w:r>
          </w:p>
        </w:tc>
        <w:tc>
          <w:tcPr>
            <w:tcW w:w="2126" w:type="dxa"/>
          </w:tcPr>
          <w:p w14:paraId="00F3CD95" w14:textId="77777777" w:rsidR="00A0367E" w:rsidRPr="00A0367E" w:rsidRDefault="00A0367E" w:rsidP="00BB6B26">
            <w:pPr>
              <w:jc w:val="center"/>
              <w:rPr>
                <w:rFonts w:ascii="Times New Roman" w:hAnsi="Times New Roman"/>
                <w:sz w:val="28"/>
                <w:szCs w:val="28"/>
              </w:rPr>
            </w:pPr>
            <w:r w:rsidRPr="00A0367E">
              <w:rPr>
                <w:rFonts w:ascii="Times New Roman" w:hAnsi="Times New Roman"/>
                <w:sz w:val="28"/>
                <w:szCs w:val="28"/>
              </w:rPr>
              <w:t>50</w:t>
            </w:r>
          </w:p>
        </w:tc>
        <w:tc>
          <w:tcPr>
            <w:tcW w:w="2127" w:type="dxa"/>
          </w:tcPr>
          <w:p w14:paraId="24228C85" w14:textId="77777777" w:rsidR="00A0367E" w:rsidRPr="00A0367E" w:rsidRDefault="00A0367E" w:rsidP="00BB6B26">
            <w:pPr>
              <w:jc w:val="center"/>
              <w:rPr>
                <w:rFonts w:ascii="Times New Roman" w:hAnsi="Times New Roman"/>
                <w:sz w:val="28"/>
                <w:szCs w:val="28"/>
              </w:rPr>
            </w:pPr>
            <w:r w:rsidRPr="00A0367E">
              <w:rPr>
                <w:rFonts w:ascii="Times New Roman" w:hAnsi="Times New Roman"/>
                <w:sz w:val="28"/>
                <w:szCs w:val="28"/>
              </w:rPr>
              <w:t>38</w:t>
            </w:r>
          </w:p>
        </w:tc>
        <w:tc>
          <w:tcPr>
            <w:tcW w:w="1665" w:type="dxa"/>
          </w:tcPr>
          <w:p w14:paraId="5C75976B" w14:textId="77777777" w:rsidR="00A0367E" w:rsidRPr="00A0367E" w:rsidRDefault="00A0367E" w:rsidP="00BB6B26">
            <w:pPr>
              <w:jc w:val="center"/>
              <w:rPr>
                <w:rFonts w:ascii="Times New Roman" w:hAnsi="Times New Roman"/>
                <w:sz w:val="28"/>
                <w:szCs w:val="28"/>
              </w:rPr>
            </w:pPr>
            <w:r w:rsidRPr="00A0367E">
              <w:rPr>
                <w:rFonts w:ascii="Times New Roman" w:hAnsi="Times New Roman"/>
                <w:sz w:val="28"/>
                <w:szCs w:val="28"/>
              </w:rPr>
              <w:t>12</w:t>
            </w:r>
          </w:p>
        </w:tc>
      </w:tr>
      <w:tr w:rsidR="00A0367E" w:rsidRPr="00A0367E" w14:paraId="1BB1A85A" w14:textId="77777777" w:rsidTr="00533F0B">
        <w:tc>
          <w:tcPr>
            <w:tcW w:w="3652" w:type="dxa"/>
          </w:tcPr>
          <w:p w14:paraId="5132E2FA" w14:textId="7840B4EC" w:rsidR="00A0367E" w:rsidRPr="00A0367E" w:rsidRDefault="00A0367E" w:rsidP="00533F0B">
            <w:pPr>
              <w:rPr>
                <w:rFonts w:ascii="Times New Roman" w:hAnsi="Times New Roman"/>
                <w:sz w:val="28"/>
                <w:szCs w:val="28"/>
              </w:rPr>
            </w:pPr>
            <w:r w:rsidRPr="00A0367E">
              <w:rPr>
                <w:rFonts w:ascii="Times New Roman" w:hAnsi="Times New Roman"/>
                <w:sz w:val="28"/>
                <w:szCs w:val="28"/>
                <w:lang w:val="kk-KZ"/>
              </w:rPr>
              <w:t>Қажеттілік шамасындағы құймалар құны</w:t>
            </w:r>
            <w:r w:rsidRPr="00A0367E">
              <w:rPr>
                <w:rFonts w:ascii="Times New Roman" w:hAnsi="Times New Roman"/>
                <w:sz w:val="28"/>
                <w:szCs w:val="28"/>
              </w:rPr>
              <w:t xml:space="preserve">, </w:t>
            </w:r>
            <w:proofErr w:type="spellStart"/>
            <w:r w:rsidRPr="00A0367E">
              <w:rPr>
                <w:rFonts w:ascii="Times New Roman" w:hAnsi="Times New Roman"/>
                <w:sz w:val="28"/>
                <w:szCs w:val="28"/>
              </w:rPr>
              <w:t>тг</w:t>
            </w:r>
            <w:proofErr w:type="spellEnd"/>
          </w:p>
        </w:tc>
        <w:tc>
          <w:tcPr>
            <w:tcW w:w="2126" w:type="dxa"/>
          </w:tcPr>
          <w:p w14:paraId="283A7C32" w14:textId="77777777" w:rsidR="00A0367E" w:rsidRPr="00A0367E" w:rsidRDefault="00A0367E" w:rsidP="00BB6B26">
            <w:pPr>
              <w:jc w:val="center"/>
              <w:rPr>
                <w:rFonts w:ascii="Times New Roman" w:hAnsi="Times New Roman"/>
                <w:sz w:val="28"/>
                <w:szCs w:val="28"/>
              </w:rPr>
            </w:pPr>
            <w:r w:rsidRPr="00A0367E">
              <w:rPr>
                <w:rFonts w:ascii="Times New Roman" w:hAnsi="Times New Roman"/>
                <w:sz w:val="28"/>
                <w:szCs w:val="28"/>
              </w:rPr>
              <w:t>92 400</w:t>
            </w:r>
          </w:p>
        </w:tc>
        <w:tc>
          <w:tcPr>
            <w:tcW w:w="2127" w:type="dxa"/>
          </w:tcPr>
          <w:p w14:paraId="66BB48CD" w14:textId="77777777" w:rsidR="00A0367E" w:rsidRPr="00A0367E" w:rsidRDefault="00A0367E" w:rsidP="00BB6B26">
            <w:pPr>
              <w:jc w:val="center"/>
              <w:rPr>
                <w:rFonts w:ascii="Times New Roman" w:hAnsi="Times New Roman"/>
                <w:sz w:val="28"/>
                <w:szCs w:val="28"/>
              </w:rPr>
            </w:pPr>
            <w:r w:rsidRPr="00A0367E">
              <w:rPr>
                <w:rFonts w:ascii="Times New Roman" w:hAnsi="Times New Roman"/>
                <w:sz w:val="28"/>
                <w:szCs w:val="28"/>
              </w:rPr>
              <w:t>75 468</w:t>
            </w:r>
          </w:p>
        </w:tc>
        <w:tc>
          <w:tcPr>
            <w:tcW w:w="1665" w:type="dxa"/>
          </w:tcPr>
          <w:p w14:paraId="39E4DAFB" w14:textId="77777777" w:rsidR="00A0367E" w:rsidRPr="00A0367E" w:rsidRDefault="00A0367E" w:rsidP="00BB6B26">
            <w:pPr>
              <w:jc w:val="center"/>
              <w:rPr>
                <w:rFonts w:ascii="Times New Roman" w:hAnsi="Times New Roman"/>
                <w:sz w:val="28"/>
                <w:szCs w:val="28"/>
              </w:rPr>
            </w:pPr>
            <w:r w:rsidRPr="00A0367E">
              <w:rPr>
                <w:rFonts w:ascii="Times New Roman" w:hAnsi="Times New Roman"/>
                <w:sz w:val="28"/>
                <w:szCs w:val="28"/>
              </w:rPr>
              <w:t>16 932</w:t>
            </w:r>
          </w:p>
        </w:tc>
      </w:tr>
      <w:tr w:rsidR="00A0367E" w:rsidRPr="00A0367E" w14:paraId="55717D66" w14:textId="77777777" w:rsidTr="00533F0B">
        <w:tc>
          <w:tcPr>
            <w:tcW w:w="3652" w:type="dxa"/>
          </w:tcPr>
          <w:p w14:paraId="09943E05" w14:textId="4AED60DA" w:rsidR="00A0367E" w:rsidRPr="00A0367E" w:rsidRDefault="00A0367E" w:rsidP="00533F0B">
            <w:pPr>
              <w:rPr>
                <w:rFonts w:ascii="Times New Roman" w:hAnsi="Times New Roman"/>
                <w:sz w:val="28"/>
                <w:szCs w:val="28"/>
              </w:rPr>
            </w:pPr>
            <w:r w:rsidRPr="00A0367E">
              <w:rPr>
                <w:rFonts w:ascii="Times New Roman" w:hAnsi="Times New Roman"/>
                <w:sz w:val="28"/>
                <w:szCs w:val="28"/>
                <w:lang w:val="kk-KZ"/>
              </w:rPr>
              <w:t xml:space="preserve">Ұсынылған технология бойынша құйманың бәсекелес бағасы </w:t>
            </w:r>
          </w:p>
        </w:tc>
        <w:tc>
          <w:tcPr>
            <w:tcW w:w="2126" w:type="dxa"/>
          </w:tcPr>
          <w:p w14:paraId="171BF792" w14:textId="77777777" w:rsidR="00A0367E" w:rsidRPr="00A0367E" w:rsidRDefault="00A0367E" w:rsidP="00BB6B26">
            <w:pPr>
              <w:jc w:val="center"/>
              <w:rPr>
                <w:rFonts w:ascii="Times New Roman" w:hAnsi="Times New Roman"/>
                <w:sz w:val="28"/>
                <w:szCs w:val="28"/>
              </w:rPr>
            </w:pPr>
          </w:p>
        </w:tc>
        <w:tc>
          <w:tcPr>
            <w:tcW w:w="2127" w:type="dxa"/>
          </w:tcPr>
          <w:p w14:paraId="26F566E5" w14:textId="77777777" w:rsidR="00A0367E" w:rsidRPr="00A0367E" w:rsidRDefault="00A0367E" w:rsidP="00BB6B26">
            <w:pPr>
              <w:jc w:val="center"/>
              <w:rPr>
                <w:rFonts w:ascii="Times New Roman" w:hAnsi="Times New Roman"/>
                <w:sz w:val="28"/>
                <w:szCs w:val="28"/>
              </w:rPr>
            </w:pPr>
            <w:r w:rsidRPr="00A0367E">
              <w:rPr>
                <w:rFonts w:ascii="Times New Roman" w:hAnsi="Times New Roman"/>
                <w:sz w:val="28"/>
                <w:szCs w:val="28"/>
              </w:rPr>
              <w:t>2431,6</w:t>
            </w:r>
          </w:p>
        </w:tc>
        <w:tc>
          <w:tcPr>
            <w:tcW w:w="1665" w:type="dxa"/>
          </w:tcPr>
          <w:p w14:paraId="2F792447" w14:textId="77777777" w:rsidR="00A0367E" w:rsidRPr="00A0367E" w:rsidRDefault="00A0367E" w:rsidP="00BB6B26">
            <w:pPr>
              <w:jc w:val="center"/>
              <w:rPr>
                <w:rFonts w:ascii="Times New Roman" w:hAnsi="Times New Roman"/>
                <w:sz w:val="28"/>
                <w:szCs w:val="28"/>
              </w:rPr>
            </w:pPr>
          </w:p>
        </w:tc>
      </w:tr>
    </w:tbl>
    <w:p w14:paraId="62A78A01" w14:textId="50664126" w:rsidR="00A0367E" w:rsidRDefault="00A0367E" w:rsidP="00A0367E">
      <w:pPr>
        <w:spacing w:after="0"/>
        <w:ind w:firstLine="709"/>
        <w:jc w:val="both"/>
        <w:rPr>
          <w:rFonts w:ascii="Times New Roman" w:hAnsi="Times New Roman"/>
          <w:sz w:val="28"/>
          <w:szCs w:val="28"/>
          <w:lang w:val="kk-KZ"/>
        </w:rPr>
      </w:pPr>
    </w:p>
    <w:p w14:paraId="5DE0D75B" w14:textId="07B668D5" w:rsidR="00A0367E" w:rsidRDefault="00A0367E" w:rsidP="00A0367E">
      <w:pPr>
        <w:spacing w:after="0"/>
        <w:ind w:firstLine="709"/>
        <w:jc w:val="both"/>
        <w:rPr>
          <w:rFonts w:ascii="Times New Roman" w:hAnsi="Times New Roman"/>
          <w:sz w:val="28"/>
          <w:szCs w:val="28"/>
          <w:lang w:val="kk-KZ"/>
        </w:rPr>
      </w:pPr>
      <w:r>
        <w:rPr>
          <w:rFonts w:ascii="Times New Roman" w:hAnsi="Times New Roman"/>
          <w:sz w:val="28"/>
          <w:szCs w:val="28"/>
          <w:lang w:val="kk-KZ"/>
        </w:rPr>
        <w:t xml:space="preserve">Келтірілген </w:t>
      </w:r>
      <w:r w:rsidRPr="00A0367E">
        <w:rPr>
          <w:rFonts w:ascii="Times New Roman" w:hAnsi="Times New Roman"/>
          <w:sz w:val="28"/>
          <w:szCs w:val="28"/>
          <w:lang w:val="kk-KZ"/>
        </w:rPr>
        <w:t xml:space="preserve">есептеулерде ұсынылған технология бойынша құймалар өндірілген жағдайда партиядағы құймалар саны 38 данаға дейін төмендейді, жалпы құны 75 468 теңгеге дейін төмендейді. Бұл жағдайда 2 нұсқа мүмкін. </w:t>
      </w:r>
      <w:r w:rsidR="00533F0B">
        <w:rPr>
          <w:rFonts w:ascii="Times New Roman" w:hAnsi="Times New Roman"/>
          <w:sz w:val="28"/>
          <w:szCs w:val="28"/>
          <w:lang w:val="kk-KZ"/>
        </w:rPr>
        <w:t xml:space="preserve">Біріншісі </w:t>
      </w:r>
      <w:r w:rsidRPr="00A0367E">
        <w:rPr>
          <w:rFonts w:ascii="Times New Roman" w:hAnsi="Times New Roman"/>
          <w:sz w:val="28"/>
          <w:szCs w:val="28"/>
          <w:lang w:val="kk-KZ"/>
        </w:rPr>
        <w:t xml:space="preserve">сату бағасын бұрынғы мөлшерде (92 400 тг) кірісті қамтамасыз ететін 2 431,6 тг деңгейіне дейін көтеру немесе </w:t>
      </w:r>
      <w:r w:rsidR="00533F0B">
        <w:rPr>
          <w:rFonts w:ascii="Times New Roman" w:hAnsi="Times New Roman"/>
          <w:sz w:val="28"/>
          <w:szCs w:val="28"/>
          <w:lang w:val="kk-KZ"/>
        </w:rPr>
        <w:t xml:space="preserve">екіншісі – </w:t>
      </w:r>
      <w:r w:rsidRPr="00A0367E">
        <w:rPr>
          <w:rFonts w:ascii="Times New Roman" w:hAnsi="Times New Roman"/>
          <w:sz w:val="28"/>
          <w:szCs w:val="28"/>
          <w:lang w:val="kk-KZ"/>
        </w:rPr>
        <w:t>өткізу нарығын кеңейту, сату көлемін ұлғайту. Бұрынғы бағаны сақтай отырып, өнім бірлігіне орташа шығындарды азайту арқылы кірістің өсуі пайданың өсуін қамтамасыз етеді. Бұл жағдайда күтілетін нәтижелерді 5.5</w:t>
      </w:r>
      <w:r w:rsidR="0058427D">
        <w:rPr>
          <w:rFonts w:ascii="Times New Roman" w:hAnsi="Times New Roman"/>
          <w:sz w:val="28"/>
          <w:szCs w:val="28"/>
          <w:lang w:val="kk-KZ"/>
        </w:rPr>
        <w:t xml:space="preserve"> </w:t>
      </w:r>
      <w:r w:rsidRPr="00A0367E">
        <w:rPr>
          <w:rFonts w:ascii="Times New Roman" w:hAnsi="Times New Roman"/>
          <w:sz w:val="28"/>
          <w:szCs w:val="28"/>
          <w:lang w:val="kk-KZ"/>
        </w:rPr>
        <w:t>кестеде ұсынамыз.</w:t>
      </w:r>
    </w:p>
    <w:p w14:paraId="719C4354" w14:textId="77777777" w:rsidR="003D0689" w:rsidRPr="00A0367E" w:rsidRDefault="003D0689" w:rsidP="00A0367E">
      <w:pPr>
        <w:spacing w:after="0"/>
        <w:ind w:firstLine="709"/>
        <w:jc w:val="both"/>
        <w:rPr>
          <w:rFonts w:ascii="Times New Roman" w:hAnsi="Times New Roman"/>
          <w:sz w:val="28"/>
          <w:szCs w:val="28"/>
          <w:lang w:val="kk-KZ"/>
        </w:rPr>
      </w:pPr>
    </w:p>
    <w:p w14:paraId="4426D31D" w14:textId="46FB3326" w:rsidR="00A0367E" w:rsidRDefault="00A0367E" w:rsidP="00A0367E">
      <w:pPr>
        <w:spacing w:after="0"/>
        <w:ind w:firstLine="709"/>
        <w:jc w:val="both"/>
        <w:rPr>
          <w:rFonts w:ascii="Times New Roman" w:hAnsi="Times New Roman"/>
          <w:sz w:val="28"/>
          <w:szCs w:val="28"/>
          <w:lang w:val="kk-KZ"/>
        </w:rPr>
      </w:pPr>
      <w:r w:rsidRPr="00A0367E">
        <w:rPr>
          <w:rFonts w:ascii="Times New Roman" w:hAnsi="Times New Roman"/>
          <w:sz w:val="28"/>
          <w:szCs w:val="28"/>
          <w:lang w:val="kk-KZ"/>
        </w:rPr>
        <w:t>5.5</w:t>
      </w:r>
      <w:r>
        <w:rPr>
          <w:rFonts w:ascii="Times New Roman" w:hAnsi="Times New Roman"/>
          <w:sz w:val="28"/>
          <w:szCs w:val="28"/>
          <w:lang w:val="kk-KZ"/>
        </w:rPr>
        <w:t xml:space="preserve"> </w:t>
      </w:r>
      <w:r w:rsidRPr="00A0367E">
        <w:rPr>
          <w:rFonts w:ascii="Times New Roman" w:hAnsi="Times New Roman"/>
          <w:sz w:val="28"/>
          <w:szCs w:val="28"/>
          <w:lang w:val="kk-KZ"/>
        </w:rPr>
        <w:t>кесте</w:t>
      </w:r>
      <w:r w:rsidR="0058427D">
        <w:rPr>
          <w:rFonts w:ascii="Times New Roman" w:hAnsi="Times New Roman"/>
          <w:sz w:val="28"/>
          <w:szCs w:val="28"/>
          <w:lang w:val="kk-KZ"/>
        </w:rPr>
        <w:t xml:space="preserve"> – </w:t>
      </w:r>
      <w:r w:rsidRPr="00A0367E">
        <w:rPr>
          <w:rFonts w:ascii="Times New Roman" w:hAnsi="Times New Roman"/>
          <w:sz w:val="28"/>
          <w:szCs w:val="28"/>
          <w:lang w:val="kk-KZ"/>
        </w:rPr>
        <w:t>Жаңа технология бойынша құ</w:t>
      </w:r>
      <w:r w:rsidR="00533F0B">
        <w:rPr>
          <w:rFonts w:ascii="Times New Roman" w:hAnsi="Times New Roman"/>
          <w:sz w:val="28"/>
          <w:szCs w:val="28"/>
          <w:lang w:val="kk-KZ"/>
        </w:rPr>
        <w:t xml:space="preserve">ймалар үшін нарықты </w:t>
      </w:r>
      <w:r w:rsidRPr="00A0367E">
        <w:rPr>
          <w:rFonts w:ascii="Times New Roman" w:hAnsi="Times New Roman"/>
          <w:sz w:val="28"/>
          <w:szCs w:val="28"/>
          <w:lang w:val="kk-KZ"/>
        </w:rPr>
        <w:t>кеңейтудің экономикалық нәтижелері</w:t>
      </w:r>
      <w:r>
        <w:rPr>
          <w:rFonts w:ascii="Times New Roman" w:hAnsi="Times New Roman"/>
          <w:sz w:val="28"/>
          <w:szCs w:val="28"/>
          <w:lang w:val="kk-KZ"/>
        </w:rPr>
        <w:t xml:space="preserve">. </w:t>
      </w:r>
    </w:p>
    <w:p w14:paraId="03F2D3FF" w14:textId="19BE354B" w:rsidR="00A0367E" w:rsidRDefault="00A0367E" w:rsidP="00A0367E">
      <w:pPr>
        <w:spacing w:after="0"/>
        <w:ind w:firstLine="709"/>
        <w:jc w:val="both"/>
        <w:rPr>
          <w:rFonts w:ascii="Times New Roman" w:hAnsi="Times New Roman"/>
          <w:sz w:val="28"/>
          <w:szCs w:val="28"/>
          <w:lang w:val="kk-KZ"/>
        </w:rPr>
      </w:pPr>
    </w:p>
    <w:tbl>
      <w:tblPr>
        <w:tblW w:w="9076" w:type="dxa"/>
        <w:jc w:val="center"/>
        <w:tblLook w:val="04A0" w:firstRow="1" w:lastRow="0" w:firstColumn="1" w:lastColumn="0" w:noHBand="0" w:noVBand="1"/>
      </w:tblPr>
      <w:tblGrid>
        <w:gridCol w:w="2556"/>
        <w:gridCol w:w="960"/>
        <w:gridCol w:w="1056"/>
        <w:gridCol w:w="1056"/>
        <w:gridCol w:w="1056"/>
        <w:gridCol w:w="1196"/>
        <w:gridCol w:w="1196"/>
      </w:tblGrid>
      <w:tr w:rsidR="00A0367E" w:rsidRPr="00A0367E" w14:paraId="2CF05A84" w14:textId="77777777" w:rsidTr="0043409B">
        <w:trPr>
          <w:trHeight w:val="312"/>
          <w:jc w:val="center"/>
        </w:trPr>
        <w:tc>
          <w:tcPr>
            <w:tcW w:w="25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0F688C" w14:textId="3B03BEE5" w:rsidR="00A0367E" w:rsidRPr="00A0367E" w:rsidRDefault="003D0689" w:rsidP="00BB6B26">
            <w:pPr>
              <w:spacing w:after="0" w:line="240" w:lineRule="auto"/>
              <w:rPr>
                <w:rFonts w:ascii="Times New Roman" w:hAnsi="Times New Roman"/>
                <w:color w:val="000000"/>
                <w:sz w:val="28"/>
                <w:szCs w:val="28"/>
                <w:lang w:eastAsia="ru-RU"/>
              </w:rPr>
            </w:pPr>
            <w:r>
              <w:rPr>
                <w:rFonts w:ascii="Times New Roman" w:hAnsi="Times New Roman"/>
                <w:color w:val="000000"/>
                <w:sz w:val="28"/>
                <w:szCs w:val="28"/>
                <w:lang w:val="kk-KZ" w:eastAsia="ru-RU"/>
              </w:rPr>
              <w:t xml:space="preserve">Бағасы </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12A901C"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2000</w:t>
            </w:r>
          </w:p>
        </w:tc>
        <w:tc>
          <w:tcPr>
            <w:tcW w:w="1056" w:type="dxa"/>
            <w:tcBorders>
              <w:top w:val="single" w:sz="4" w:space="0" w:color="auto"/>
              <w:left w:val="nil"/>
              <w:bottom w:val="single" w:sz="4" w:space="0" w:color="auto"/>
              <w:right w:val="single" w:sz="4" w:space="0" w:color="auto"/>
            </w:tcBorders>
            <w:shd w:val="clear" w:color="auto" w:fill="auto"/>
            <w:noWrap/>
            <w:vAlign w:val="bottom"/>
          </w:tcPr>
          <w:p w14:paraId="08E7666E"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2000</w:t>
            </w:r>
          </w:p>
        </w:tc>
        <w:tc>
          <w:tcPr>
            <w:tcW w:w="1056" w:type="dxa"/>
            <w:tcBorders>
              <w:top w:val="single" w:sz="4" w:space="0" w:color="auto"/>
              <w:left w:val="nil"/>
              <w:bottom w:val="single" w:sz="4" w:space="0" w:color="auto"/>
              <w:right w:val="single" w:sz="4" w:space="0" w:color="auto"/>
            </w:tcBorders>
            <w:shd w:val="clear" w:color="auto" w:fill="auto"/>
            <w:noWrap/>
            <w:vAlign w:val="bottom"/>
          </w:tcPr>
          <w:p w14:paraId="30513EF0"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2000</w:t>
            </w:r>
          </w:p>
        </w:tc>
        <w:tc>
          <w:tcPr>
            <w:tcW w:w="1056" w:type="dxa"/>
            <w:tcBorders>
              <w:top w:val="single" w:sz="4" w:space="0" w:color="auto"/>
              <w:left w:val="nil"/>
              <w:bottom w:val="single" w:sz="4" w:space="0" w:color="auto"/>
              <w:right w:val="single" w:sz="4" w:space="0" w:color="auto"/>
            </w:tcBorders>
            <w:shd w:val="clear" w:color="auto" w:fill="auto"/>
            <w:noWrap/>
            <w:vAlign w:val="bottom"/>
          </w:tcPr>
          <w:p w14:paraId="37E840C6"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2000</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6409BF9F"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2000</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650932D7"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2000</w:t>
            </w:r>
          </w:p>
        </w:tc>
      </w:tr>
      <w:tr w:rsidR="00A0367E" w:rsidRPr="00A0367E" w14:paraId="5CE7C501" w14:textId="77777777" w:rsidTr="0043409B">
        <w:trPr>
          <w:trHeight w:val="312"/>
          <w:jc w:val="center"/>
        </w:trPr>
        <w:tc>
          <w:tcPr>
            <w:tcW w:w="25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CD4FD3" w14:textId="254078C4" w:rsidR="00A0367E" w:rsidRPr="00A0367E" w:rsidRDefault="003D0689" w:rsidP="00BB6B26">
            <w:pPr>
              <w:spacing w:after="0" w:line="240" w:lineRule="auto"/>
              <w:rPr>
                <w:rFonts w:ascii="Times New Roman" w:hAnsi="Times New Roman"/>
                <w:color w:val="000000"/>
                <w:sz w:val="28"/>
                <w:szCs w:val="28"/>
                <w:lang w:eastAsia="ru-RU"/>
              </w:rPr>
            </w:pPr>
            <w:r>
              <w:rPr>
                <w:rFonts w:ascii="Times New Roman" w:hAnsi="Times New Roman"/>
                <w:color w:val="000000"/>
                <w:sz w:val="28"/>
                <w:szCs w:val="28"/>
                <w:lang w:val="kk-KZ" w:eastAsia="ru-RU"/>
              </w:rPr>
              <w:t xml:space="preserve">Сату көлемі </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E7C0B46"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38</w:t>
            </w:r>
          </w:p>
        </w:tc>
        <w:tc>
          <w:tcPr>
            <w:tcW w:w="1056" w:type="dxa"/>
            <w:tcBorders>
              <w:top w:val="single" w:sz="4" w:space="0" w:color="auto"/>
              <w:left w:val="nil"/>
              <w:bottom w:val="single" w:sz="4" w:space="0" w:color="auto"/>
              <w:right w:val="single" w:sz="4" w:space="0" w:color="auto"/>
            </w:tcBorders>
            <w:shd w:val="clear" w:color="auto" w:fill="auto"/>
            <w:noWrap/>
            <w:vAlign w:val="bottom"/>
          </w:tcPr>
          <w:p w14:paraId="67C94A0E"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76</w:t>
            </w:r>
          </w:p>
        </w:tc>
        <w:tc>
          <w:tcPr>
            <w:tcW w:w="1056" w:type="dxa"/>
            <w:tcBorders>
              <w:top w:val="single" w:sz="4" w:space="0" w:color="auto"/>
              <w:left w:val="nil"/>
              <w:bottom w:val="single" w:sz="4" w:space="0" w:color="auto"/>
              <w:right w:val="single" w:sz="4" w:space="0" w:color="auto"/>
            </w:tcBorders>
            <w:shd w:val="clear" w:color="auto" w:fill="auto"/>
            <w:noWrap/>
            <w:vAlign w:val="bottom"/>
          </w:tcPr>
          <w:p w14:paraId="302ADBD2"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152</w:t>
            </w:r>
          </w:p>
        </w:tc>
        <w:tc>
          <w:tcPr>
            <w:tcW w:w="1056" w:type="dxa"/>
            <w:tcBorders>
              <w:top w:val="single" w:sz="4" w:space="0" w:color="auto"/>
              <w:left w:val="nil"/>
              <w:bottom w:val="single" w:sz="4" w:space="0" w:color="auto"/>
              <w:right w:val="single" w:sz="4" w:space="0" w:color="auto"/>
            </w:tcBorders>
            <w:shd w:val="clear" w:color="auto" w:fill="auto"/>
            <w:noWrap/>
            <w:vAlign w:val="bottom"/>
          </w:tcPr>
          <w:p w14:paraId="773FCDDE"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304</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65C9C1E5"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608</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08205EF6"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1216</w:t>
            </w:r>
          </w:p>
        </w:tc>
      </w:tr>
      <w:tr w:rsidR="00A0367E" w:rsidRPr="00A0367E" w14:paraId="13B8AA23" w14:textId="77777777" w:rsidTr="0043409B">
        <w:trPr>
          <w:trHeight w:val="312"/>
          <w:jc w:val="center"/>
        </w:trPr>
        <w:tc>
          <w:tcPr>
            <w:tcW w:w="2556" w:type="dxa"/>
            <w:tcBorders>
              <w:top w:val="nil"/>
              <w:left w:val="single" w:sz="4" w:space="0" w:color="auto"/>
              <w:bottom w:val="single" w:sz="4" w:space="0" w:color="auto"/>
              <w:right w:val="single" w:sz="4" w:space="0" w:color="auto"/>
            </w:tcBorders>
            <w:shd w:val="clear" w:color="auto" w:fill="auto"/>
            <w:noWrap/>
            <w:vAlign w:val="bottom"/>
          </w:tcPr>
          <w:p w14:paraId="427D95B3" w14:textId="5C131825" w:rsidR="00A0367E" w:rsidRPr="00A0367E" w:rsidRDefault="003D0689" w:rsidP="00BB6B26">
            <w:pPr>
              <w:spacing w:after="0" w:line="240" w:lineRule="auto"/>
              <w:rPr>
                <w:rFonts w:ascii="Times New Roman" w:hAnsi="Times New Roman"/>
                <w:color w:val="000000"/>
                <w:sz w:val="28"/>
                <w:szCs w:val="28"/>
                <w:lang w:eastAsia="ru-RU"/>
              </w:rPr>
            </w:pPr>
            <w:r>
              <w:rPr>
                <w:rFonts w:ascii="Times New Roman" w:hAnsi="Times New Roman"/>
                <w:color w:val="000000"/>
                <w:sz w:val="28"/>
                <w:szCs w:val="28"/>
                <w:lang w:val="kk-KZ" w:eastAsia="ru-RU"/>
              </w:rPr>
              <w:t xml:space="preserve">Өз құндылығы </w:t>
            </w:r>
          </w:p>
        </w:tc>
        <w:tc>
          <w:tcPr>
            <w:tcW w:w="960" w:type="dxa"/>
            <w:tcBorders>
              <w:top w:val="nil"/>
              <w:left w:val="nil"/>
              <w:bottom w:val="single" w:sz="4" w:space="0" w:color="auto"/>
              <w:right w:val="single" w:sz="4" w:space="0" w:color="auto"/>
            </w:tcBorders>
            <w:shd w:val="clear" w:color="auto" w:fill="auto"/>
            <w:noWrap/>
            <w:vAlign w:val="bottom"/>
          </w:tcPr>
          <w:p w14:paraId="66E4C1CD"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1986</w:t>
            </w:r>
          </w:p>
        </w:tc>
        <w:tc>
          <w:tcPr>
            <w:tcW w:w="1056" w:type="dxa"/>
            <w:tcBorders>
              <w:top w:val="nil"/>
              <w:left w:val="nil"/>
              <w:bottom w:val="single" w:sz="4" w:space="0" w:color="auto"/>
              <w:right w:val="single" w:sz="4" w:space="0" w:color="auto"/>
            </w:tcBorders>
            <w:shd w:val="clear" w:color="auto" w:fill="auto"/>
            <w:noWrap/>
            <w:vAlign w:val="bottom"/>
          </w:tcPr>
          <w:p w14:paraId="70EBC424"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1978</w:t>
            </w:r>
          </w:p>
        </w:tc>
        <w:tc>
          <w:tcPr>
            <w:tcW w:w="1056" w:type="dxa"/>
            <w:tcBorders>
              <w:top w:val="nil"/>
              <w:left w:val="nil"/>
              <w:bottom w:val="single" w:sz="4" w:space="0" w:color="auto"/>
              <w:right w:val="single" w:sz="4" w:space="0" w:color="auto"/>
            </w:tcBorders>
            <w:shd w:val="clear" w:color="auto" w:fill="auto"/>
            <w:noWrap/>
            <w:vAlign w:val="bottom"/>
          </w:tcPr>
          <w:p w14:paraId="1FD07DC9"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1872</w:t>
            </w:r>
          </w:p>
        </w:tc>
        <w:tc>
          <w:tcPr>
            <w:tcW w:w="1056" w:type="dxa"/>
            <w:tcBorders>
              <w:top w:val="nil"/>
              <w:left w:val="nil"/>
              <w:bottom w:val="single" w:sz="4" w:space="0" w:color="auto"/>
              <w:right w:val="single" w:sz="4" w:space="0" w:color="auto"/>
            </w:tcBorders>
            <w:shd w:val="clear" w:color="auto" w:fill="auto"/>
            <w:noWrap/>
            <w:vAlign w:val="bottom"/>
          </w:tcPr>
          <w:p w14:paraId="1C76404B"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1862</w:t>
            </w:r>
          </w:p>
        </w:tc>
        <w:tc>
          <w:tcPr>
            <w:tcW w:w="1196" w:type="dxa"/>
            <w:tcBorders>
              <w:top w:val="nil"/>
              <w:left w:val="nil"/>
              <w:bottom w:val="single" w:sz="4" w:space="0" w:color="auto"/>
              <w:right w:val="single" w:sz="4" w:space="0" w:color="auto"/>
            </w:tcBorders>
            <w:shd w:val="clear" w:color="auto" w:fill="auto"/>
            <w:noWrap/>
            <w:vAlign w:val="bottom"/>
          </w:tcPr>
          <w:p w14:paraId="7F8D4087"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1858</w:t>
            </w:r>
          </w:p>
        </w:tc>
        <w:tc>
          <w:tcPr>
            <w:tcW w:w="1196" w:type="dxa"/>
            <w:tcBorders>
              <w:top w:val="nil"/>
              <w:left w:val="nil"/>
              <w:bottom w:val="single" w:sz="4" w:space="0" w:color="auto"/>
              <w:right w:val="single" w:sz="4" w:space="0" w:color="auto"/>
            </w:tcBorders>
            <w:shd w:val="clear" w:color="auto" w:fill="auto"/>
            <w:noWrap/>
            <w:vAlign w:val="bottom"/>
          </w:tcPr>
          <w:p w14:paraId="68F17F97"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1847</w:t>
            </w:r>
          </w:p>
        </w:tc>
      </w:tr>
      <w:tr w:rsidR="00A0367E" w:rsidRPr="00A0367E" w14:paraId="475323CF" w14:textId="77777777" w:rsidTr="0043409B">
        <w:trPr>
          <w:trHeight w:val="312"/>
          <w:jc w:val="center"/>
        </w:trPr>
        <w:tc>
          <w:tcPr>
            <w:tcW w:w="2556" w:type="dxa"/>
            <w:tcBorders>
              <w:top w:val="nil"/>
              <w:left w:val="single" w:sz="4" w:space="0" w:color="auto"/>
              <w:bottom w:val="single" w:sz="4" w:space="0" w:color="auto"/>
              <w:right w:val="single" w:sz="4" w:space="0" w:color="auto"/>
            </w:tcBorders>
            <w:shd w:val="clear" w:color="auto" w:fill="auto"/>
            <w:noWrap/>
            <w:vAlign w:val="bottom"/>
            <w:hideMark/>
          </w:tcPr>
          <w:p w14:paraId="2E63B1DF" w14:textId="6BC4CF29" w:rsidR="00A0367E" w:rsidRPr="00A0367E" w:rsidRDefault="003D0689" w:rsidP="00BB6B26">
            <w:pPr>
              <w:spacing w:after="0" w:line="240" w:lineRule="auto"/>
              <w:rPr>
                <w:rFonts w:ascii="Times New Roman" w:hAnsi="Times New Roman"/>
                <w:color w:val="000000"/>
                <w:sz w:val="28"/>
                <w:szCs w:val="28"/>
                <w:lang w:eastAsia="ru-RU"/>
              </w:rPr>
            </w:pPr>
            <w:r>
              <w:rPr>
                <w:rFonts w:ascii="Times New Roman" w:hAnsi="Times New Roman"/>
                <w:color w:val="000000"/>
                <w:sz w:val="28"/>
                <w:szCs w:val="28"/>
                <w:lang w:val="kk-KZ" w:eastAsia="ru-RU"/>
              </w:rPr>
              <w:t xml:space="preserve">Түсім </w:t>
            </w:r>
          </w:p>
        </w:tc>
        <w:tc>
          <w:tcPr>
            <w:tcW w:w="960" w:type="dxa"/>
            <w:tcBorders>
              <w:top w:val="nil"/>
              <w:left w:val="nil"/>
              <w:bottom w:val="single" w:sz="4" w:space="0" w:color="auto"/>
              <w:right w:val="single" w:sz="4" w:space="0" w:color="auto"/>
            </w:tcBorders>
            <w:shd w:val="clear" w:color="auto" w:fill="auto"/>
            <w:noWrap/>
            <w:vAlign w:val="bottom"/>
            <w:hideMark/>
          </w:tcPr>
          <w:p w14:paraId="41AB717B"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76000</w:t>
            </w:r>
          </w:p>
        </w:tc>
        <w:tc>
          <w:tcPr>
            <w:tcW w:w="1056" w:type="dxa"/>
            <w:tcBorders>
              <w:top w:val="nil"/>
              <w:left w:val="nil"/>
              <w:bottom w:val="single" w:sz="4" w:space="0" w:color="auto"/>
              <w:right w:val="single" w:sz="4" w:space="0" w:color="auto"/>
            </w:tcBorders>
            <w:shd w:val="clear" w:color="auto" w:fill="auto"/>
            <w:noWrap/>
            <w:vAlign w:val="bottom"/>
            <w:hideMark/>
          </w:tcPr>
          <w:p w14:paraId="692D61BC"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152000</w:t>
            </w:r>
          </w:p>
        </w:tc>
        <w:tc>
          <w:tcPr>
            <w:tcW w:w="1056" w:type="dxa"/>
            <w:tcBorders>
              <w:top w:val="nil"/>
              <w:left w:val="nil"/>
              <w:bottom w:val="single" w:sz="4" w:space="0" w:color="auto"/>
              <w:right w:val="single" w:sz="4" w:space="0" w:color="auto"/>
            </w:tcBorders>
            <w:shd w:val="clear" w:color="auto" w:fill="auto"/>
            <w:noWrap/>
            <w:vAlign w:val="bottom"/>
            <w:hideMark/>
          </w:tcPr>
          <w:p w14:paraId="0D0B5246"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304000</w:t>
            </w:r>
          </w:p>
        </w:tc>
        <w:tc>
          <w:tcPr>
            <w:tcW w:w="1056" w:type="dxa"/>
            <w:tcBorders>
              <w:top w:val="nil"/>
              <w:left w:val="nil"/>
              <w:bottom w:val="single" w:sz="4" w:space="0" w:color="auto"/>
              <w:right w:val="single" w:sz="4" w:space="0" w:color="auto"/>
            </w:tcBorders>
            <w:shd w:val="clear" w:color="auto" w:fill="auto"/>
            <w:noWrap/>
            <w:vAlign w:val="bottom"/>
            <w:hideMark/>
          </w:tcPr>
          <w:p w14:paraId="06600D44"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608000</w:t>
            </w:r>
          </w:p>
        </w:tc>
        <w:tc>
          <w:tcPr>
            <w:tcW w:w="1196" w:type="dxa"/>
            <w:tcBorders>
              <w:top w:val="nil"/>
              <w:left w:val="nil"/>
              <w:bottom w:val="single" w:sz="4" w:space="0" w:color="auto"/>
              <w:right w:val="single" w:sz="4" w:space="0" w:color="auto"/>
            </w:tcBorders>
            <w:shd w:val="clear" w:color="auto" w:fill="auto"/>
            <w:noWrap/>
            <w:vAlign w:val="bottom"/>
            <w:hideMark/>
          </w:tcPr>
          <w:p w14:paraId="2DE9A845"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1216000</w:t>
            </w:r>
          </w:p>
        </w:tc>
        <w:tc>
          <w:tcPr>
            <w:tcW w:w="1196" w:type="dxa"/>
            <w:tcBorders>
              <w:top w:val="nil"/>
              <w:left w:val="nil"/>
              <w:bottom w:val="single" w:sz="4" w:space="0" w:color="auto"/>
              <w:right w:val="single" w:sz="4" w:space="0" w:color="auto"/>
            </w:tcBorders>
            <w:shd w:val="clear" w:color="auto" w:fill="auto"/>
            <w:noWrap/>
            <w:vAlign w:val="bottom"/>
            <w:hideMark/>
          </w:tcPr>
          <w:p w14:paraId="77E92C3D"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2432000</w:t>
            </w:r>
          </w:p>
        </w:tc>
      </w:tr>
      <w:tr w:rsidR="00A0367E" w:rsidRPr="00A0367E" w14:paraId="7EE439D5" w14:textId="77777777" w:rsidTr="0043409B">
        <w:trPr>
          <w:trHeight w:val="312"/>
          <w:jc w:val="center"/>
        </w:trPr>
        <w:tc>
          <w:tcPr>
            <w:tcW w:w="2556" w:type="dxa"/>
            <w:tcBorders>
              <w:top w:val="nil"/>
              <w:left w:val="single" w:sz="4" w:space="0" w:color="auto"/>
              <w:bottom w:val="single" w:sz="4" w:space="0" w:color="auto"/>
              <w:right w:val="single" w:sz="4" w:space="0" w:color="auto"/>
            </w:tcBorders>
            <w:shd w:val="clear" w:color="auto" w:fill="auto"/>
            <w:noWrap/>
            <w:vAlign w:val="bottom"/>
            <w:hideMark/>
          </w:tcPr>
          <w:p w14:paraId="5B919B95" w14:textId="265E5B0E" w:rsidR="00A0367E" w:rsidRPr="00A0367E" w:rsidRDefault="003D0689" w:rsidP="00BB6B26">
            <w:pPr>
              <w:spacing w:after="0" w:line="240" w:lineRule="auto"/>
              <w:rPr>
                <w:rFonts w:ascii="Times New Roman" w:hAnsi="Times New Roman"/>
                <w:color w:val="000000"/>
                <w:sz w:val="28"/>
                <w:szCs w:val="28"/>
                <w:lang w:eastAsia="ru-RU"/>
              </w:rPr>
            </w:pPr>
            <w:r>
              <w:rPr>
                <w:rFonts w:ascii="Times New Roman" w:hAnsi="Times New Roman"/>
                <w:color w:val="000000"/>
                <w:sz w:val="28"/>
                <w:szCs w:val="28"/>
                <w:lang w:val="kk-KZ" w:eastAsia="ru-RU"/>
              </w:rPr>
              <w:t xml:space="preserve">Кіріс </w:t>
            </w:r>
          </w:p>
        </w:tc>
        <w:tc>
          <w:tcPr>
            <w:tcW w:w="960" w:type="dxa"/>
            <w:tcBorders>
              <w:top w:val="nil"/>
              <w:left w:val="nil"/>
              <w:bottom w:val="single" w:sz="4" w:space="0" w:color="auto"/>
              <w:right w:val="single" w:sz="4" w:space="0" w:color="auto"/>
            </w:tcBorders>
            <w:shd w:val="clear" w:color="auto" w:fill="auto"/>
            <w:noWrap/>
            <w:vAlign w:val="bottom"/>
            <w:hideMark/>
          </w:tcPr>
          <w:p w14:paraId="7C0A85BB"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532</w:t>
            </w:r>
          </w:p>
        </w:tc>
        <w:tc>
          <w:tcPr>
            <w:tcW w:w="1056" w:type="dxa"/>
            <w:tcBorders>
              <w:top w:val="nil"/>
              <w:left w:val="nil"/>
              <w:bottom w:val="single" w:sz="4" w:space="0" w:color="auto"/>
              <w:right w:val="single" w:sz="4" w:space="0" w:color="auto"/>
            </w:tcBorders>
            <w:shd w:val="clear" w:color="auto" w:fill="auto"/>
            <w:noWrap/>
            <w:vAlign w:val="bottom"/>
            <w:hideMark/>
          </w:tcPr>
          <w:p w14:paraId="3AB958A3"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1672</w:t>
            </w:r>
          </w:p>
        </w:tc>
        <w:tc>
          <w:tcPr>
            <w:tcW w:w="1056" w:type="dxa"/>
            <w:tcBorders>
              <w:top w:val="nil"/>
              <w:left w:val="nil"/>
              <w:bottom w:val="single" w:sz="4" w:space="0" w:color="auto"/>
              <w:right w:val="single" w:sz="4" w:space="0" w:color="auto"/>
            </w:tcBorders>
            <w:shd w:val="clear" w:color="auto" w:fill="auto"/>
            <w:noWrap/>
            <w:vAlign w:val="bottom"/>
            <w:hideMark/>
          </w:tcPr>
          <w:p w14:paraId="738A28DF"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19456</w:t>
            </w:r>
          </w:p>
        </w:tc>
        <w:tc>
          <w:tcPr>
            <w:tcW w:w="1056" w:type="dxa"/>
            <w:tcBorders>
              <w:top w:val="nil"/>
              <w:left w:val="nil"/>
              <w:bottom w:val="single" w:sz="4" w:space="0" w:color="auto"/>
              <w:right w:val="single" w:sz="4" w:space="0" w:color="auto"/>
            </w:tcBorders>
            <w:shd w:val="clear" w:color="auto" w:fill="auto"/>
            <w:noWrap/>
            <w:vAlign w:val="bottom"/>
            <w:hideMark/>
          </w:tcPr>
          <w:p w14:paraId="164EF40B"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41952</w:t>
            </w:r>
          </w:p>
        </w:tc>
        <w:tc>
          <w:tcPr>
            <w:tcW w:w="1196" w:type="dxa"/>
            <w:tcBorders>
              <w:top w:val="nil"/>
              <w:left w:val="nil"/>
              <w:bottom w:val="single" w:sz="4" w:space="0" w:color="auto"/>
              <w:right w:val="single" w:sz="4" w:space="0" w:color="auto"/>
            </w:tcBorders>
            <w:shd w:val="clear" w:color="auto" w:fill="auto"/>
            <w:noWrap/>
            <w:vAlign w:val="bottom"/>
            <w:hideMark/>
          </w:tcPr>
          <w:p w14:paraId="6DF4F561"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86336</w:t>
            </w:r>
          </w:p>
        </w:tc>
        <w:tc>
          <w:tcPr>
            <w:tcW w:w="1196" w:type="dxa"/>
            <w:tcBorders>
              <w:top w:val="nil"/>
              <w:left w:val="nil"/>
              <w:bottom w:val="single" w:sz="4" w:space="0" w:color="auto"/>
              <w:right w:val="single" w:sz="4" w:space="0" w:color="auto"/>
            </w:tcBorders>
            <w:shd w:val="clear" w:color="auto" w:fill="auto"/>
            <w:noWrap/>
            <w:vAlign w:val="bottom"/>
            <w:hideMark/>
          </w:tcPr>
          <w:p w14:paraId="69766A98" w14:textId="77777777" w:rsidR="00A0367E" w:rsidRPr="00A0367E" w:rsidRDefault="00A0367E" w:rsidP="001D1A5B">
            <w:pPr>
              <w:spacing w:after="0" w:line="240" w:lineRule="auto"/>
              <w:jc w:val="center"/>
              <w:rPr>
                <w:rFonts w:ascii="Times New Roman" w:hAnsi="Times New Roman"/>
                <w:color w:val="000000"/>
                <w:sz w:val="28"/>
                <w:szCs w:val="28"/>
                <w:lang w:eastAsia="ru-RU"/>
              </w:rPr>
            </w:pPr>
            <w:r w:rsidRPr="00A0367E">
              <w:rPr>
                <w:rFonts w:ascii="Times New Roman" w:hAnsi="Times New Roman"/>
                <w:color w:val="000000"/>
                <w:sz w:val="28"/>
                <w:szCs w:val="28"/>
                <w:lang w:eastAsia="ru-RU"/>
              </w:rPr>
              <w:t>186048</w:t>
            </w:r>
          </w:p>
        </w:tc>
      </w:tr>
    </w:tbl>
    <w:p w14:paraId="148BA0CF" w14:textId="77777777" w:rsidR="00A0367E" w:rsidRDefault="00A0367E" w:rsidP="00A0367E">
      <w:pPr>
        <w:spacing w:after="0"/>
        <w:ind w:firstLine="709"/>
        <w:jc w:val="both"/>
        <w:rPr>
          <w:rFonts w:ascii="Times New Roman" w:hAnsi="Times New Roman"/>
          <w:sz w:val="28"/>
          <w:szCs w:val="28"/>
        </w:rPr>
      </w:pPr>
    </w:p>
    <w:p w14:paraId="7DBA2A3A" w14:textId="705D4787" w:rsidR="00A0367E" w:rsidRPr="00A0367E" w:rsidRDefault="00A0367E" w:rsidP="00A0367E">
      <w:pPr>
        <w:spacing w:after="0"/>
        <w:ind w:firstLine="709"/>
        <w:jc w:val="both"/>
        <w:rPr>
          <w:rFonts w:ascii="Times New Roman" w:hAnsi="Times New Roman"/>
          <w:sz w:val="28"/>
          <w:szCs w:val="28"/>
        </w:rPr>
      </w:pPr>
      <w:r w:rsidRPr="00A0367E">
        <w:rPr>
          <w:rFonts w:ascii="Times New Roman" w:hAnsi="Times New Roman"/>
          <w:sz w:val="28"/>
          <w:szCs w:val="28"/>
        </w:rPr>
        <w:t>К</w:t>
      </w:r>
      <w:r w:rsidR="00533F0B">
        <w:rPr>
          <w:rFonts w:ascii="Times New Roman" w:hAnsi="Times New Roman"/>
          <w:sz w:val="28"/>
          <w:szCs w:val="28"/>
          <w:lang w:val="kk-KZ"/>
        </w:rPr>
        <w:t>естеден к</w:t>
      </w:r>
      <w:proofErr w:type="spellStart"/>
      <w:r w:rsidRPr="00A0367E">
        <w:rPr>
          <w:rFonts w:ascii="Times New Roman" w:hAnsi="Times New Roman"/>
          <w:sz w:val="28"/>
          <w:szCs w:val="28"/>
        </w:rPr>
        <w:t>өрі</w:t>
      </w:r>
      <w:proofErr w:type="spellEnd"/>
      <w:r>
        <w:rPr>
          <w:rFonts w:ascii="Times New Roman" w:hAnsi="Times New Roman"/>
          <w:sz w:val="28"/>
          <w:szCs w:val="28"/>
          <w:lang w:val="kk-KZ"/>
        </w:rPr>
        <w:t>ніп</w:t>
      </w:r>
      <w:r w:rsidRPr="00A0367E">
        <w:rPr>
          <w:rFonts w:ascii="Times New Roman" w:hAnsi="Times New Roman"/>
          <w:sz w:val="28"/>
          <w:szCs w:val="28"/>
        </w:rPr>
        <w:t xml:space="preserve"> т</w:t>
      </w:r>
      <w:r>
        <w:rPr>
          <w:rFonts w:ascii="Times New Roman" w:hAnsi="Times New Roman"/>
          <w:sz w:val="28"/>
          <w:szCs w:val="28"/>
          <w:lang w:val="kk-KZ"/>
        </w:rPr>
        <w:t>ұрғандай</w:t>
      </w:r>
      <w:r w:rsidRPr="00A0367E">
        <w:rPr>
          <w:rFonts w:ascii="Times New Roman" w:hAnsi="Times New Roman"/>
          <w:sz w:val="28"/>
          <w:szCs w:val="28"/>
        </w:rPr>
        <w:t xml:space="preserve">, </w:t>
      </w:r>
      <w:proofErr w:type="spellStart"/>
      <w:r w:rsidRPr="00A0367E">
        <w:rPr>
          <w:rFonts w:ascii="Times New Roman" w:hAnsi="Times New Roman"/>
          <w:sz w:val="28"/>
          <w:szCs w:val="28"/>
        </w:rPr>
        <w:t>жоғары</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сапалы</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құймаларды</w:t>
      </w:r>
      <w:proofErr w:type="spellEnd"/>
      <w:r w:rsidRPr="00A0367E">
        <w:rPr>
          <w:rFonts w:ascii="Times New Roman" w:hAnsi="Times New Roman"/>
          <w:sz w:val="28"/>
          <w:szCs w:val="28"/>
        </w:rPr>
        <w:t xml:space="preserve"> сату </w:t>
      </w:r>
      <w:proofErr w:type="spellStart"/>
      <w:r w:rsidRPr="00A0367E">
        <w:rPr>
          <w:rFonts w:ascii="Times New Roman" w:hAnsi="Times New Roman"/>
          <w:sz w:val="28"/>
          <w:szCs w:val="28"/>
        </w:rPr>
        <w:t>көлемінің</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ұлғаюымен</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бір</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құйманың</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өзіндік</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құны</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өнім</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бірлігіне</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тұрақты</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шығындардың</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төмендеуі</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нәтижесінде</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төмендейді</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Бұл</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бұрынғы</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бағаны</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сақтай</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отырып</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пайда</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мөлшерін</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ұлғайтуға</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мүмкіндік</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береді</w:t>
      </w:r>
      <w:proofErr w:type="spellEnd"/>
      <w:r w:rsidRPr="00A0367E">
        <w:rPr>
          <w:rFonts w:ascii="Times New Roman" w:hAnsi="Times New Roman"/>
          <w:sz w:val="28"/>
          <w:szCs w:val="28"/>
        </w:rPr>
        <w:t xml:space="preserve">.  </w:t>
      </w:r>
    </w:p>
    <w:p w14:paraId="69F2F119" w14:textId="77777777" w:rsidR="00A0367E" w:rsidRPr="00A0367E" w:rsidRDefault="00A0367E" w:rsidP="00A0367E">
      <w:pPr>
        <w:spacing w:after="0"/>
        <w:ind w:firstLine="709"/>
        <w:jc w:val="both"/>
        <w:rPr>
          <w:rFonts w:ascii="Times New Roman" w:hAnsi="Times New Roman"/>
          <w:sz w:val="28"/>
          <w:szCs w:val="28"/>
        </w:rPr>
      </w:pPr>
      <w:proofErr w:type="spellStart"/>
      <w:r w:rsidRPr="00A0367E">
        <w:rPr>
          <w:rFonts w:ascii="Times New Roman" w:hAnsi="Times New Roman"/>
          <w:sz w:val="28"/>
          <w:szCs w:val="28"/>
        </w:rPr>
        <w:t>Осылайша</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ұсынылған</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технологияға</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сәйкес</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құймаларды</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өндіру</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үшін</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бағаның</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өсуі</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және</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өндіріс</w:t>
      </w:r>
      <w:proofErr w:type="spellEnd"/>
      <w:r w:rsidRPr="00A0367E">
        <w:rPr>
          <w:rFonts w:ascii="Times New Roman" w:hAnsi="Times New Roman"/>
          <w:sz w:val="28"/>
          <w:szCs w:val="28"/>
        </w:rPr>
        <w:t xml:space="preserve"> пен сату </w:t>
      </w:r>
      <w:proofErr w:type="spellStart"/>
      <w:r w:rsidRPr="00A0367E">
        <w:rPr>
          <w:rFonts w:ascii="Times New Roman" w:hAnsi="Times New Roman"/>
          <w:sz w:val="28"/>
          <w:szCs w:val="28"/>
        </w:rPr>
        <w:t>көлемін</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сақтау</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нәтижесінде</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немесе</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бұрынғы</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бағаны</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сақтай</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отырып</w:t>
      </w:r>
      <w:proofErr w:type="spellEnd"/>
      <w:r w:rsidRPr="00A0367E">
        <w:rPr>
          <w:rFonts w:ascii="Times New Roman" w:hAnsi="Times New Roman"/>
          <w:sz w:val="28"/>
          <w:szCs w:val="28"/>
        </w:rPr>
        <w:t xml:space="preserve">, сату </w:t>
      </w:r>
      <w:proofErr w:type="spellStart"/>
      <w:r w:rsidRPr="00A0367E">
        <w:rPr>
          <w:rFonts w:ascii="Times New Roman" w:hAnsi="Times New Roman"/>
          <w:sz w:val="28"/>
          <w:szCs w:val="28"/>
        </w:rPr>
        <w:t>нарығының</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кеңеюі</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нәтижесінде</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пайданың</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өсуі</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мүмкін</w:t>
      </w:r>
      <w:proofErr w:type="spellEnd"/>
      <w:r w:rsidRPr="00A0367E">
        <w:rPr>
          <w:rFonts w:ascii="Times New Roman" w:hAnsi="Times New Roman"/>
          <w:sz w:val="28"/>
          <w:szCs w:val="28"/>
        </w:rPr>
        <w:t>.</w:t>
      </w:r>
    </w:p>
    <w:p w14:paraId="0F9C8AE7" w14:textId="6B4686AC" w:rsidR="00A0367E" w:rsidRDefault="00A0367E" w:rsidP="00A0367E">
      <w:pPr>
        <w:spacing w:after="0"/>
        <w:ind w:firstLine="709"/>
        <w:jc w:val="both"/>
        <w:rPr>
          <w:rFonts w:ascii="Times New Roman" w:hAnsi="Times New Roman"/>
          <w:sz w:val="28"/>
          <w:szCs w:val="28"/>
        </w:rPr>
      </w:pPr>
      <w:proofErr w:type="spellStart"/>
      <w:r w:rsidRPr="00A0367E">
        <w:rPr>
          <w:rFonts w:ascii="Times New Roman" w:hAnsi="Times New Roman"/>
          <w:sz w:val="28"/>
          <w:szCs w:val="28"/>
        </w:rPr>
        <w:lastRenderedPageBreak/>
        <w:t>Өз</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өндірісінде</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құймаларды</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пайдаланатын</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кәсіпорын</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үшін</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экономикалық</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әсерді</w:t>
      </w:r>
      <w:proofErr w:type="spellEnd"/>
      <w:r w:rsidRPr="00A0367E">
        <w:rPr>
          <w:rFonts w:ascii="Times New Roman" w:hAnsi="Times New Roman"/>
          <w:sz w:val="28"/>
          <w:szCs w:val="28"/>
        </w:rPr>
        <w:t xml:space="preserve"> </w:t>
      </w:r>
      <w:proofErr w:type="spellStart"/>
      <w:r w:rsidRPr="00A0367E">
        <w:rPr>
          <w:rFonts w:ascii="Times New Roman" w:hAnsi="Times New Roman"/>
          <w:sz w:val="28"/>
          <w:szCs w:val="28"/>
        </w:rPr>
        <w:t>есептеу</w:t>
      </w:r>
      <w:proofErr w:type="spellEnd"/>
      <w:r>
        <w:rPr>
          <w:rFonts w:ascii="Times New Roman" w:hAnsi="Times New Roman"/>
          <w:sz w:val="28"/>
          <w:szCs w:val="28"/>
        </w:rPr>
        <w:t>:</w:t>
      </w:r>
    </w:p>
    <w:p w14:paraId="12AC1C44" w14:textId="31BF40BA" w:rsidR="003D0689" w:rsidRPr="003D0689" w:rsidRDefault="003D0689" w:rsidP="003D0689">
      <w:pPr>
        <w:spacing w:after="0"/>
        <w:ind w:firstLine="709"/>
        <w:jc w:val="both"/>
        <w:rPr>
          <w:rFonts w:ascii="Times New Roman" w:hAnsi="Times New Roman"/>
          <w:sz w:val="28"/>
          <w:szCs w:val="28"/>
        </w:rPr>
      </w:pPr>
      <w:r w:rsidRPr="003D0689">
        <w:rPr>
          <w:rFonts w:ascii="Times New Roman" w:hAnsi="Times New Roman"/>
          <w:sz w:val="28"/>
          <w:szCs w:val="28"/>
        </w:rPr>
        <w:t xml:space="preserve">- </w:t>
      </w:r>
      <w:proofErr w:type="spellStart"/>
      <w:r w:rsidRPr="003D0689">
        <w:rPr>
          <w:rFonts w:ascii="Times New Roman" w:hAnsi="Times New Roman"/>
          <w:sz w:val="28"/>
          <w:szCs w:val="28"/>
        </w:rPr>
        <w:t>құймалардың</w:t>
      </w:r>
      <w:proofErr w:type="spellEnd"/>
      <w:r w:rsidRPr="003D0689">
        <w:rPr>
          <w:rFonts w:ascii="Times New Roman" w:hAnsi="Times New Roman"/>
          <w:sz w:val="28"/>
          <w:szCs w:val="28"/>
        </w:rPr>
        <w:t xml:space="preserve"> аз </w:t>
      </w:r>
      <w:proofErr w:type="spellStart"/>
      <w:r w:rsidRPr="003D0689">
        <w:rPr>
          <w:rFonts w:ascii="Times New Roman" w:hAnsi="Times New Roman"/>
          <w:sz w:val="28"/>
          <w:szCs w:val="28"/>
        </w:rPr>
        <w:t>санын</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сатып</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алуға</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жіберілетін</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қаражатты</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босатуда</w:t>
      </w:r>
      <w:proofErr w:type="spellEnd"/>
      <w:r w:rsidRPr="003D0689">
        <w:rPr>
          <w:rFonts w:ascii="Times New Roman" w:hAnsi="Times New Roman"/>
          <w:sz w:val="28"/>
          <w:szCs w:val="28"/>
        </w:rPr>
        <w:t xml:space="preserve"> (50 дана</w:t>
      </w:r>
      <w:r>
        <w:rPr>
          <w:rFonts w:ascii="Times New Roman" w:hAnsi="Times New Roman"/>
          <w:sz w:val="28"/>
          <w:szCs w:val="28"/>
          <w:lang w:val="kk-KZ"/>
        </w:rPr>
        <w:t xml:space="preserve">ның орнына </w:t>
      </w:r>
      <w:r w:rsidRPr="003D0689">
        <w:rPr>
          <w:rFonts w:ascii="Times New Roman" w:hAnsi="Times New Roman"/>
          <w:sz w:val="28"/>
          <w:szCs w:val="28"/>
        </w:rPr>
        <w:t>38 дана);</w:t>
      </w:r>
    </w:p>
    <w:p w14:paraId="6FC5277B" w14:textId="03C479F8" w:rsidR="003D0689" w:rsidRPr="003D0689" w:rsidRDefault="003D0689" w:rsidP="003D0689">
      <w:pPr>
        <w:spacing w:after="0"/>
        <w:ind w:firstLine="709"/>
        <w:jc w:val="both"/>
        <w:rPr>
          <w:rFonts w:ascii="Times New Roman" w:hAnsi="Times New Roman"/>
          <w:sz w:val="28"/>
          <w:szCs w:val="28"/>
        </w:rPr>
      </w:pPr>
      <w:r w:rsidRPr="003D0689">
        <w:rPr>
          <w:rFonts w:ascii="Times New Roman" w:hAnsi="Times New Roman"/>
          <w:sz w:val="28"/>
          <w:szCs w:val="28"/>
        </w:rPr>
        <w:t xml:space="preserve">- </w:t>
      </w:r>
      <w:proofErr w:type="spellStart"/>
      <w:r w:rsidRPr="003D0689">
        <w:rPr>
          <w:rFonts w:ascii="Times New Roman" w:hAnsi="Times New Roman"/>
          <w:sz w:val="28"/>
          <w:szCs w:val="28"/>
        </w:rPr>
        <w:t>ұсынылған</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құймалардан</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жасалған</w:t>
      </w:r>
      <w:proofErr w:type="spellEnd"/>
      <w:r w:rsidRPr="003D0689">
        <w:rPr>
          <w:rFonts w:ascii="Times New Roman" w:hAnsi="Times New Roman"/>
          <w:sz w:val="28"/>
          <w:szCs w:val="28"/>
        </w:rPr>
        <w:t xml:space="preserve"> </w:t>
      </w:r>
      <w:r>
        <w:rPr>
          <w:rFonts w:ascii="Times New Roman" w:hAnsi="Times New Roman"/>
          <w:sz w:val="28"/>
          <w:szCs w:val="28"/>
          <w:lang w:val="kk-KZ"/>
        </w:rPr>
        <w:t>т</w:t>
      </w:r>
      <w:proofErr w:type="spellStart"/>
      <w:r w:rsidRPr="003D0689">
        <w:rPr>
          <w:rFonts w:ascii="Times New Roman" w:hAnsi="Times New Roman"/>
          <w:sz w:val="28"/>
          <w:szCs w:val="28"/>
        </w:rPr>
        <w:t>озған</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бөлшектерді</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ауыстыру</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бойынша</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жоспарлы</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жұмыстарды</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жүргізуге</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бағытталатын</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қаражатты</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үнемдеуде</w:t>
      </w:r>
      <w:proofErr w:type="spellEnd"/>
      <w:r w:rsidRPr="003D0689">
        <w:rPr>
          <w:rFonts w:ascii="Times New Roman" w:hAnsi="Times New Roman"/>
          <w:sz w:val="28"/>
          <w:szCs w:val="28"/>
        </w:rPr>
        <w:t>;</w:t>
      </w:r>
    </w:p>
    <w:p w14:paraId="310F4D26" w14:textId="79887E29" w:rsidR="00A0367E" w:rsidRDefault="003D0689" w:rsidP="003D0689">
      <w:pPr>
        <w:spacing w:after="0"/>
        <w:ind w:firstLine="709"/>
        <w:jc w:val="both"/>
        <w:rPr>
          <w:rFonts w:ascii="Times New Roman" w:hAnsi="Times New Roman"/>
          <w:sz w:val="28"/>
          <w:szCs w:val="28"/>
        </w:rPr>
      </w:pPr>
      <w:r w:rsidRPr="003D0689">
        <w:rPr>
          <w:rFonts w:ascii="Times New Roman" w:hAnsi="Times New Roman"/>
          <w:sz w:val="28"/>
          <w:szCs w:val="28"/>
        </w:rPr>
        <w:t>-</w:t>
      </w:r>
      <w:proofErr w:type="spellStart"/>
      <w:r w:rsidRPr="003D0689">
        <w:rPr>
          <w:rFonts w:ascii="Times New Roman" w:hAnsi="Times New Roman"/>
          <w:sz w:val="28"/>
          <w:szCs w:val="28"/>
        </w:rPr>
        <w:t>сапасыз</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құймаларды</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пайдалану</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себебінен</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жоспарланбаған</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тоқтап</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қалу</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қаупінің</w:t>
      </w:r>
      <w:proofErr w:type="spellEnd"/>
      <w:r w:rsidRPr="003D0689">
        <w:rPr>
          <w:rFonts w:ascii="Times New Roman" w:hAnsi="Times New Roman"/>
          <w:sz w:val="28"/>
          <w:szCs w:val="28"/>
        </w:rPr>
        <w:t xml:space="preserve"> </w:t>
      </w:r>
      <w:proofErr w:type="spellStart"/>
      <w:r w:rsidRPr="003D0689">
        <w:rPr>
          <w:rFonts w:ascii="Times New Roman" w:hAnsi="Times New Roman"/>
          <w:sz w:val="28"/>
          <w:szCs w:val="28"/>
        </w:rPr>
        <w:t>төмендеуінде</w:t>
      </w:r>
      <w:proofErr w:type="spellEnd"/>
      <w:r w:rsidRPr="003D0689">
        <w:rPr>
          <w:rFonts w:ascii="Times New Roman" w:hAnsi="Times New Roman"/>
          <w:sz w:val="28"/>
          <w:szCs w:val="28"/>
        </w:rPr>
        <w:t>.</w:t>
      </w:r>
    </w:p>
    <w:p w14:paraId="1ECADBB6" w14:textId="77777777" w:rsidR="00A0367E" w:rsidRPr="00A0367E" w:rsidRDefault="00A0367E" w:rsidP="00A0367E">
      <w:pPr>
        <w:spacing w:after="0"/>
        <w:ind w:firstLine="709"/>
        <w:jc w:val="both"/>
        <w:rPr>
          <w:rFonts w:ascii="Times New Roman" w:hAnsi="Times New Roman"/>
          <w:sz w:val="28"/>
          <w:szCs w:val="28"/>
        </w:rPr>
      </w:pPr>
    </w:p>
    <w:p w14:paraId="41BEB0A7" w14:textId="0155756F" w:rsidR="00EB40B8" w:rsidRPr="002B2421" w:rsidRDefault="002B2421" w:rsidP="00EB40B8">
      <w:pPr>
        <w:spacing w:after="0"/>
        <w:ind w:firstLine="709"/>
        <w:jc w:val="both"/>
        <w:rPr>
          <w:rFonts w:ascii="Times New Roman" w:hAnsi="Times New Roman"/>
          <w:b/>
          <w:bCs/>
          <w:sz w:val="28"/>
          <w:szCs w:val="28"/>
          <w:lang w:val="kk-KZ"/>
        </w:rPr>
      </w:pPr>
      <w:r w:rsidRPr="002B2421">
        <w:rPr>
          <w:rFonts w:ascii="Times New Roman" w:hAnsi="Times New Roman"/>
          <w:b/>
          <w:bCs/>
          <w:sz w:val="28"/>
          <w:szCs w:val="28"/>
          <w:lang w:val="kk-KZ"/>
        </w:rPr>
        <w:t>Т</w:t>
      </w:r>
      <w:r w:rsidR="00EB40B8" w:rsidRPr="002B2421">
        <w:rPr>
          <w:rFonts w:ascii="Times New Roman" w:hAnsi="Times New Roman"/>
          <w:b/>
          <w:bCs/>
          <w:sz w:val="28"/>
          <w:szCs w:val="28"/>
          <w:lang w:val="kk-KZ"/>
        </w:rPr>
        <w:t>арау бойынша қорытындылар.</w:t>
      </w:r>
    </w:p>
    <w:p w14:paraId="4B8BD228" w14:textId="45D9D5EA" w:rsidR="00EB40B8" w:rsidRPr="00943EF6" w:rsidRDefault="00EB40B8" w:rsidP="00EB40B8">
      <w:pPr>
        <w:spacing w:after="0"/>
        <w:ind w:firstLine="709"/>
        <w:jc w:val="both"/>
        <w:rPr>
          <w:rFonts w:ascii="Times New Roman" w:hAnsi="Times New Roman"/>
          <w:sz w:val="28"/>
          <w:szCs w:val="28"/>
          <w:lang w:val="kk-KZ"/>
        </w:rPr>
      </w:pPr>
      <w:r w:rsidRPr="00943EF6">
        <w:rPr>
          <w:rFonts w:ascii="Times New Roman" w:hAnsi="Times New Roman"/>
          <w:sz w:val="28"/>
          <w:szCs w:val="28"/>
          <w:lang w:val="kk-KZ"/>
        </w:rPr>
        <w:t xml:space="preserve">1 </w:t>
      </w:r>
      <w:r w:rsidR="0031033F">
        <w:rPr>
          <w:rFonts w:ascii="Times New Roman" w:hAnsi="Times New Roman"/>
          <w:sz w:val="28"/>
          <w:szCs w:val="28"/>
          <w:lang w:val="kk-KZ"/>
        </w:rPr>
        <w:t>Ж</w:t>
      </w:r>
      <w:r w:rsidRPr="00943EF6">
        <w:rPr>
          <w:rFonts w:ascii="Times New Roman" w:hAnsi="Times New Roman"/>
          <w:sz w:val="28"/>
          <w:szCs w:val="28"/>
          <w:lang w:val="kk-KZ"/>
        </w:rPr>
        <w:t xml:space="preserve">үргізілген зерттеулердің негізінде беттің жоғары сапасын қамтамасыз ететін және қазақстандық құрамдағы шикізатты пайдалана отырып, </w:t>
      </w:r>
      <w:r w:rsidR="0031033F">
        <w:rPr>
          <w:rFonts w:ascii="Times New Roman" w:hAnsi="Times New Roman"/>
          <w:sz w:val="28"/>
          <w:szCs w:val="28"/>
          <w:lang w:val="kk-KZ"/>
        </w:rPr>
        <w:t>БҮҚ</w:t>
      </w:r>
      <w:r w:rsidRPr="00943EF6">
        <w:rPr>
          <w:rFonts w:ascii="Times New Roman" w:hAnsi="Times New Roman"/>
          <w:sz w:val="28"/>
          <w:szCs w:val="28"/>
          <w:lang w:val="kk-KZ"/>
        </w:rPr>
        <w:t xml:space="preserve"> әдісімен А</w:t>
      </w:r>
      <w:r w:rsidR="0031033F">
        <w:rPr>
          <w:rFonts w:ascii="Times New Roman" w:hAnsi="Times New Roman"/>
          <w:sz w:val="28"/>
          <w:szCs w:val="28"/>
          <w:lang w:val="kk-KZ"/>
        </w:rPr>
        <w:t>Ч</w:t>
      </w:r>
      <w:r w:rsidRPr="00943EF6">
        <w:rPr>
          <w:rFonts w:ascii="Times New Roman" w:hAnsi="Times New Roman"/>
          <w:sz w:val="28"/>
          <w:szCs w:val="28"/>
          <w:lang w:val="kk-KZ"/>
        </w:rPr>
        <w:t xml:space="preserve">С-3 маркалы шойыннан құйма алу технологиясы әзірленді. Жаңа технология екі қосымша кезеңді енгізуден ерекшеленеді: </w:t>
      </w:r>
    </w:p>
    <w:p w14:paraId="4E0A1A0D" w14:textId="77777777" w:rsidR="00EB40B8" w:rsidRPr="00943EF6" w:rsidRDefault="00EB40B8" w:rsidP="00EB40B8">
      <w:pPr>
        <w:spacing w:after="0"/>
        <w:ind w:firstLine="709"/>
        <w:jc w:val="both"/>
        <w:rPr>
          <w:rFonts w:ascii="Times New Roman" w:hAnsi="Times New Roman"/>
          <w:sz w:val="28"/>
          <w:szCs w:val="28"/>
          <w:lang w:val="kk-KZ"/>
        </w:rPr>
      </w:pPr>
      <w:r w:rsidRPr="00943EF6">
        <w:rPr>
          <w:rFonts w:ascii="Times New Roman" w:hAnsi="Times New Roman"/>
          <w:sz w:val="28"/>
          <w:szCs w:val="28"/>
          <w:lang w:val="kk-KZ"/>
        </w:rPr>
        <w:t xml:space="preserve">- графит фазасының параметрлерін өзгерту үшін массасы бойынша 0,3% мөлшерінде титан карбидімен шойын балқымасын өңдеу; </w:t>
      </w:r>
    </w:p>
    <w:p w14:paraId="74965689" w14:textId="77777777" w:rsidR="00EB40B8" w:rsidRPr="00943EF6" w:rsidRDefault="00EB40B8" w:rsidP="00EB40B8">
      <w:pPr>
        <w:spacing w:after="0"/>
        <w:ind w:firstLine="709"/>
        <w:jc w:val="both"/>
        <w:rPr>
          <w:rFonts w:ascii="Times New Roman" w:hAnsi="Times New Roman"/>
          <w:sz w:val="28"/>
          <w:szCs w:val="28"/>
          <w:lang w:val="kk-KZ"/>
        </w:rPr>
      </w:pPr>
      <w:r w:rsidRPr="00943EF6">
        <w:rPr>
          <w:rFonts w:ascii="Times New Roman" w:hAnsi="Times New Roman"/>
          <w:sz w:val="28"/>
          <w:szCs w:val="28"/>
          <w:lang w:val="kk-KZ"/>
        </w:rPr>
        <w:t xml:space="preserve">- құйма бетіндегі шұңқырдың алдын алу үшін қабықты графит ұнтағымен өңдеу. </w:t>
      </w:r>
    </w:p>
    <w:p w14:paraId="4682C29A" w14:textId="26734E41" w:rsidR="00EB40B8" w:rsidRPr="00943EF6" w:rsidRDefault="00EB40B8" w:rsidP="00EB40B8">
      <w:pPr>
        <w:spacing w:after="0"/>
        <w:ind w:firstLine="709"/>
        <w:jc w:val="both"/>
        <w:rPr>
          <w:rFonts w:ascii="Times New Roman" w:hAnsi="Times New Roman"/>
          <w:sz w:val="28"/>
          <w:szCs w:val="28"/>
          <w:lang w:val="kk-KZ"/>
        </w:rPr>
      </w:pPr>
      <w:r w:rsidRPr="00943EF6">
        <w:rPr>
          <w:rFonts w:ascii="Times New Roman" w:hAnsi="Times New Roman"/>
          <w:sz w:val="28"/>
          <w:szCs w:val="28"/>
          <w:lang w:val="kk-KZ"/>
        </w:rPr>
        <w:t xml:space="preserve">Ұсынылған технология қабықты қалыптастыру кезінде қазақстандық </w:t>
      </w:r>
      <w:r w:rsidR="0031033F">
        <w:rPr>
          <w:rFonts w:ascii="Times New Roman" w:hAnsi="Times New Roman"/>
          <w:sz w:val="28"/>
          <w:szCs w:val="28"/>
          <w:lang w:val="kk-KZ"/>
        </w:rPr>
        <w:t xml:space="preserve">балшықты </w:t>
      </w:r>
      <w:r w:rsidRPr="00943EF6">
        <w:rPr>
          <w:rFonts w:ascii="Times New Roman" w:hAnsi="Times New Roman"/>
          <w:sz w:val="28"/>
          <w:szCs w:val="28"/>
          <w:lang w:val="kk-KZ"/>
        </w:rPr>
        <w:t xml:space="preserve">пайдалануды да көздейді. </w:t>
      </w:r>
    </w:p>
    <w:p w14:paraId="2170591A" w14:textId="7E9DDC67" w:rsidR="00EB40B8" w:rsidRPr="00943EF6" w:rsidRDefault="00EB40B8" w:rsidP="00EB40B8">
      <w:pPr>
        <w:spacing w:after="0"/>
        <w:ind w:firstLine="709"/>
        <w:jc w:val="both"/>
        <w:rPr>
          <w:rFonts w:ascii="Times New Roman" w:hAnsi="Times New Roman"/>
          <w:sz w:val="28"/>
          <w:szCs w:val="28"/>
          <w:lang w:val="kk-KZ"/>
        </w:rPr>
      </w:pPr>
      <w:r w:rsidRPr="00943EF6">
        <w:rPr>
          <w:rFonts w:ascii="Times New Roman" w:hAnsi="Times New Roman"/>
          <w:sz w:val="28"/>
          <w:szCs w:val="28"/>
          <w:lang w:val="kk-KZ"/>
        </w:rPr>
        <w:t xml:space="preserve">2. Әзірленген технология </w:t>
      </w:r>
      <w:r w:rsidR="0031033F">
        <w:rPr>
          <w:rFonts w:ascii="Times New Roman" w:hAnsi="Times New Roman"/>
          <w:sz w:val="28"/>
          <w:szCs w:val="28"/>
          <w:lang w:val="kk-KZ"/>
        </w:rPr>
        <w:t>«Пархоменко атындағы</w:t>
      </w:r>
      <w:r w:rsidRPr="00943EF6">
        <w:rPr>
          <w:rFonts w:ascii="Times New Roman" w:hAnsi="Times New Roman"/>
          <w:sz w:val="28"/>
          <w:szCs w:val="28"/>
          <w:lang w:val="kk-KZ"/>
        </w:rPr>
        <w:t xml:space="preserve"> ҚМЗ</w:t>
      </w:r>
      <w:r w:rsidR="0031033F">
        <w:rPr>
          <w:rFonts w:ascii="Times New Roman" w:hAnsi="Times New Roman"/>
          <w:sz w:val="28"/>
          <w:szCs w:val="28"/>
          <w:lang w:val="kk-KZ"/>
        </w:rPr>
        <w:t xml:space="preserve">» </w:t>
      </w:r>
      <w:r w:rsidRPr="00943EF6">
        <w:rPr>
          <w:rFonts w:ascii="Times New Roman" w:hAnsi="Times New Roman"/>
          <w:sz w:val="28"/>
          <w:szCs w:val="28"/>
          <w:lang w:val="kk-KZ"/>
        </w:rPr>
        <w:t>Ж</w:t>
      </w:r>
      <w:r w:rsidR="0031033F" w:rsidRPr="00943EF6">
        <w:rPr>
          <w:rFonts w:ascii="Times New Roman" w:hAnsi="Times New Roman"/>
          <w:sz w:val="28"/>
          <w:szCs w:val="28"/>
          <w:lang w:val="kk-KZ"/>
        </w:rPr>
        <w:t>ШС өндірістік алаңында сыналды</w:t>
      </w:r>
      <w:r w:rsidR="0031033F">
        <w:rPr>
          <w:rFonts w:ascii="Times New Roman" w:hAnsi="Times New Roman"/>
          <w:sz w:val="28"/>
          <w:szCs w:val="28"/>
          <w:lang w:val="kk-KZ"/>
        </w:rPr>
        <w:t xml:space="preserve">, </w:t>
      </w:r>
      <w:r w:rsidRPr="00943EF6">
        <w:rPr>
          <w:rFonts w:ascii="Times New Roman" w:hAnsi="Times New Roman"/>
          <w:sz w:val="28"/>
          <w:szCs w:val="28"/>
          <w:lang w:val="kk-KZ"/>
        </w:rPr>
        <w:t xml:space="preserve">енгізу туралы ұсыныспен сынақ актісі алынды. </w:t>
      </w:r>
    </w:p>
    <w:p w14:paraId="3EB1E2DC" w14:textId="77777777" w:rsidR="00EB40B8" w:rsidRPr="00943EF6" w:rsidRDefault="00EB40B8" w:rsidP="00EB40B8">
      <w:pPr>
        <w:spacing w:after="0"/>
        <w:ind w:firstLine="709"/>
        <w:jc w:val="both"/>
        <w:rPr>
          <w:rFonts w:ascii="Times New Roman" w:hAnsi="Times New Roman"/>
          <w:sz w:val="28"/>
          <w:szCs w:val="28"/>
          <w:lang w:val="kk-KZ"/>
        </w:rPr>
      </w:pPr>
      <w:r w:rsidRPr="00943EF6">
        <w:rPr>
          <w:rFonts w:ascii="Times New Roman" w:hAnsi="Times New Roman"/>
          <w:sz w:val="28"/>
          <w:szCs w:val="28"/>
          <w:lang w:val="kk-KZ"/>
        </w:rPr>
        <w:t>Ұсынылған технология бұрынғы рентабельділікті сақтай отырып, өнімділігі жоғары құймаларды алуға мүмкіндік береді – таза пайда бойынша рентабельділіктің өзгеруі 0,3% - дан аз.</w:t>
      </w:r>
    </w:p>
    <w:p w14:paraId="31823188" w14:textId="4A0E2B7D" w:rsidR="009615BE" w:rsidRDefault="009615BE" w:rsidP="009615BE">
      <w:pPr>
        <w:pStyle w:val="ab"/>
        <w:spacing w:line="240" w:lineRule="auto"/>
        <w:ind w:firstLine="709"/>
        <w:jc w:val="both"/>
        <w:rPr>
          <w:szCs w:val="28"/>
          <w:lang w:val="kk-KZ"/>
        </w:rPr>
      </w:pPr>
    </w:p>
    <w:p w14:paraId="1CA727BD" w14:textId="53AC4285" w:rsidR="002B4E9B" w:rsidRDefault="002B4E9B" w:rsidP="009615BE">
      <w:pPr>
        <w:pStyle w:val="ab"/>
        <w:spacing w:line="240" w:lineRule="auto"/>
        <w:ind w:firstLine="709"/>
        <w:jc w:val="both"/>
        <w:rPr>
          <w:szCs w:val="28"/>
          <w:lang w:val="kk-KZ"/>
        </w:rPr>
      </w:pPr>
    </w:p>
    <w:p w14:paraId="1280BF63" w14:textId="703AEEFC" w:rsidR="002B4E9B" w:rsidRDefault="002B4E9B" w:rsidP="009615BE">
      <w:pPr>
        <w:pStyle w:val="ab"/>
        <w:spacing w:line="240" w:lineRule="auto"/>
        <w:ind w:firstLine="709"/>
        <w:jc w:val="both"/>
        <w:rPr>
          <w:szCs w:val="28"/>
          <w:lang w:val="kk-KZ"/>
        </w:rPr>
      </w:pPr>
    </w:p>
    <w:p w14:paraId="1FEF3854" w14:textId="569FFFC9" w:rsidR="002B4E9B" w:rsidRDefault="002B4E9B" w:rsidP="009615BE">
      <w:pPr>
        <w:pStyle w:val="ab"/>
        <w:spacing w:line="240" w:lineRule="auto"/>
        <w:ind w:firstLine="709"/>
        <w:jc w:val="both"/>
        <w:rPr>
          <w:szCs w:val="28"/>
          <w:lang w:val="kk-KZ"/>
        </w:rPr>
      </w:pPr>
    </w:p>
    <w:p w14:paraId="5324B8A1" w14:textId="42CBE6EF" w:rsidR="004764C8" w:rsidRDefault="004764C8" w:rsidP="009615BE">
      <w:pPr>
        <w:pStyle w:val="ab"/>
        <w:spacing w:line="240" w:lineRule="auto"/>
        <w:ind w:firstLine="709"/>
        <w:jc w:val="both"/>
        <w:rPr>
          <w:szCs w:val="28"/>
          <w:lang w:val="kk-KZ"/>
        </w:rPr>
      </w:pPr>
    </w:p>
    <w:p w14:paraId="23672EA0" w14:textId="77777777" w:rsidR="004764C8" w:rsidRDefault="004764C8" w:rsidP="009615BE">
      <w:pPr>
        <w:pStyle w:val="ab"/>
        <w:spacing w:line="240" w:lineRule="auto"/>
        <w:ind w:firstLine="709"/>
        <w:jc w:val="both"/>
        <w:rPr>
          <w:szCs w:val="28"/>
          <w:lang w:val="kk-KZ"/>
        </w:rPr>
      </w:pPr>
    </w:p>
    <w:p w14:paraId="2D51C8B4" w14:textId="358D6880" w:rsidR="002B4E9B" w:rsidRDefault="002B4E9B" w:rsidP="009615BE">
      <w:pPr>
        <w:pStyle w:val="ab"/>
        <w:spacing w:line="240" w:lineRule="auto"/>
        <w:ind w:firstLine="709"/>
        <w:jc w:val="both"/>
        <w:rPr>
          <w:szCs w:val="28"/>
          <w:lang w:val="kk-KZ"/>
        </w:rPr>
      </w:pPr>
    </w:p>
    <w:p w14:paraId="0CEEB871" w14:textId="3D267488" w:rsidR="002B4E9B" w:rsidRDefault="002B4E9B" w:rsidP="009615BE">
      <w:pPr>
        <w:pStyle w:val="ab"/>
        <w:spacing w:line="240" w:lineRule="auto"/>
        <w:ind w:firstLine="709"/>
        <w:jc w:val="both"/>
        <w:rPr>
          <w:szCs w:val="28"/>
          <w:lang w:val="kk-KZ"/>
        </w:rPr>
      </w:pPr>
    </w:p>
    <w:p w14:paraId="07516911" w14:textId="5938549E" w:rsidR="002B4E9B" w:rsidRDefault="002B4E9B" w:rsidP="009615BE">
      <w:pPr>
        <w:pStyle w:val="ab"/>
        <w:spacing w:line="240" w:lineRule="auto"/>
        <w:ind w:firstLine="709"/>
        <w:jc w:val="both"/>
        <w:rPr>
          <w:szCs w:val="28"/>
          <w:lang w:val="kk-KZ"/>
        </w:rPr>
      </w:pPr>
    </w:p>
    <w:p w14:paraId="61130804" w14:textId="32275A65" w:rsidR="002B4E9B" w:rsidRDefault="002B4E9B" w:rsidP="009615BE">
      <w:pPr>
        <w:pStyle w:val="ab"/>
        <w:spacing w:line="240" w:lineRule="auto"/>
        <w:ind w:firstLine="709"/>
        <w:jc w:val="both"/>
        <w:rPr>
          <w:szCs w:val="28"/>
          <w:lang w:val="kk-KZ"/>
        </w:rPr>
      </w:pPr>
    </w:p>
    <w:p w14:paraId="2AC39F79" w14:textId="2DC9A313" w:rsidR="002B4E9B" w:rsidRDefault="002B4E9B" w:rsidP="009615BE">
      <w:pPr>
        <w:pStyle w:val="ab"/>
        <w:spacing w:line="240" w:lineRule="auto"/>
        <w:ind w:firstLine="709"/>
        <w:jc w:val="both"/>
        <w:rPr>
          <w:szCs w:val="28"/>
          <w:lang w:val="kk-KZ"/>
        </w:rPr>
      </w:pPr>
    </w:p>
    <w:p w14:paraId="2B81D9A2" w14:textId="37339B0C" w:rsidR="002B4E9B" w:rsidRDefault="002B4E9B" w:rsidP="009615BE">
      <w:pPr>
        <w:pStyle w:val="ab"/>
        <w:spacing w:line="240" w:lineRule="auto"/>
        <w:ind w:firstLine="709"/>
        <w:jc w:val="both"/>
        <w:rPr>
          <w:szCs w:val="28"/>
          <w:lang w:val="kk-KZ"/>
        </w:rPr>
      </w:pPr>
    </w:p>
    <w:p w14:paraId="51CFF041" w14:textId="3140BFBC" w:rsidR="0043409B" w:rsidRDefault="0043409B" w:rsidP="009615BE">
      <w:pPr>
        <w:pStyle w:val="ab"/>
        <w:spacing w:line="240" w:lineRule="auto"/>
        <w:ind w:firstLine="709"/>
        <w:jc w:val="both"/>
        <w:rPr>
          <w:szCs w:val="28"/>
          <w:lang w:val="kk-KZ"/>
        </w:rPr>
      </w:pPr>
    </w:p>
    <w:p w14:paraId="1C086C23" w14:textId="77777777" w:rsidR="0043409B" w:rsidRDefault="0043409B" w:rsidP="009615BE">
      <w:pPr>
        <w:pStyle w:val="ab"/>
        <w:spacing w:line="240" w:lineRule="auto"/>
        <w:ind w:firstLine="709"/>
        <w:jc w:val="both"/>
        <w:rPr>
          <w:szCs w:val="28"/>
          <w:lang w:val="kk-KZ"/>
        </w:rPr>
      </w:pPr>
    </w:p>
    <w:p w14:paraId="66056A8F" w14:textId="78D5E0B7" w:rsidR="002B4E9B" w:rsidRDefault="002B4E9B" w:rsidP="009615BE">
      <w:pPr>
        <w:pStyle w:val="ab"/>
        <w:spacing w:line="240" w:lineRule="auto"/>
        <w:ind w:firstLine="709"/>
        <w:jc w:val="both"/>
        <w:rPr>
          <w:szCs w:val="28"/>
          <w:lang w:val="kk-KZ"/>
        </w:rPr>
      </w:pPr>
    </w:p>
    <w:p w14:paraId="401AB47B" w14:textId="5B8AB104" w:rsidR="002B4E9B" w:rsidRDefault="002B4E9B" w:rsidP="009615BE">
      <w:pPr>
        <w:pStyle w:val="ab"/>
        <w:spacing w:line="240" w:lineRule="auto"/>
        <w:ind w:firstLine="709"/>
        <w:jc w:val="both"/>
        <w:rPr>
          <w:szCs w:val="28"/>
          <w:lang w:val="kk-KZ"/>
        </w:rPr>
      </w:pPr>
    </w:p>
    <w:p w14:paraId="3AFD8DB3" w14:textId="77777777" w:rsidR="00C9004E" w:rsidRPr="00C9004E" w:rsidRDefault="00C9004E" w:rsidP="00C9004E">
      <w:pPr>
        <w:spacing w:after="0"/>
        <w:ind w:firstLine="426"/>
        <w:rPr>
          <w:rFonts w:ascii="Times New Roman" w:hAnsi="Times New Roman"/>
          <w:b/>
          <w:sz w:val="28"/>
          <w:szCs w:val="28"/>
          <w:lang w:val="kk-KZ"/>
        </w:rPr>
      </w:pPr>
      <w:r w:rsidRPr="00C9004E">
        <w:rPr>
          <w:rFonts w:ascii="Times New Roman" w:hAnsi="Times New Roman"/>
          <w:b/>
          <w:sz w:val="28"/>
          <w:szCs w:val="28"/>
          <w:lang w:val="kk-KZ"/>
        </w:rPr>
        <w:lastRenderedPageBreak/>
        <w:t>ЖАЛПЫ ҚОРЫТЫНДЫЛАР</w:t>
      </w:r>
    </w:p>
    <w:p w14:paraId="1D64B196" w14:textId="77777777" w:rsidR="00C9004E" w:rsidRDefault="00C9004E" w:rsidP="00C9004E">
      <w:pPr>
        <w:pStyle w:val="ab"/>
        <w:spacing w:line="240" w:lineRule="auto"/>
        <w:jc w:val="both"/>
        <w:rPr>
          <w:b/>
          <w:szCs w:val="28"/>
          <w:lang w:val="kk-KZ"/>
        </w:rPr>
      </w:pPr>
    </w:p>
    <w:p w14:paraId="24F30320" w14:textId="7B6D3B5C" w:rsidR="00EB40B8" w:rsidRPr="00C9004E" w:rsidRDefault="00C917B6" w:rsidP="00EB40B8">
      <w:pPr>
        <w:pStyle w:val="ab"/>
        <w:spacing w:line="240" w:lineRule="auto"/>
        <w:ind w:firstLine="567"/>
        <w:jc w:val="both"/>
        <w:rPr>
          <w:szCs w:val="28"/>
          <w:lang w:val="kk-KZ"/>
        </w:rPr>
      </w:pPr>
      <w:r>
        <w:rPr>
          <w:szCs w:val="28"/>
          <w:lang w:val="kk-KZ"/>
        </w:rPr>
        <w:t>1</w:t>
      </w:r>
      <w:r w:rsidR="00EB40B8" w:rsidRPr="00C9004E">
        <w:rPr>
          <w:szCs w:val="28"/>
          <w:lang w:val="kk-KZ"/>
        </w:rPr>
        <w:t>.</w:t>
      </w:r>
      <w:r w:rsidR="00EB40B8" w:rsidRPr="00C9004E">
        <w:rPr>
          <w:szCs w:val="28"/>
          <w:lang w:val="kk-KZ"/>
        </w:rPr>
        <w:tab/>
        <w:t>Титан карбидін 0,3</w:t>
      </w:r>
      <w:r w:rsidR="001944CB">
        <w:rPr>
          <w:szCs w:val="28"/>
          <w:lang w:val="kk-KZ"/>
        </w:rPr>
        <w:t xml:space="preserve"> – </w:t>
      </w:r>
      <w:r w:rsidR="00EB40B8" w:rsidRPr="00C9004E">
        <w:rPr>
          <w:szCs w:val="28"/>
          <w:lang w:val="kk-KZ"/>
        </w:rPr>
        <w:t xml:space="preserve">0,5 мкм </w:t>
      </w:r>
      <w:r w:rsidR="001944CB">
        <w:rPr>
          <w:szCs w:val="28"/>
          <w:lang w:val="kk-KZ"/>
        </w:rPr>
        <w:t xml:space="preserve">ірілікпен </w:t>
      </w:r>
      <w:r w:rsidR="00EB40B8" w:rsidRPr="00C9004E">
        <w:rPr>
          <w:szCs w:val="28"/>
          <w:lang w:val="kk-KZ"/>
        </w:rPr>
        <w:t>массасы бойынша 0,2</w:t>
      </w:r>
      <w:r w:rsidR="001944CB">
        <w:rPr>
          <w:szCs w:val="28"/>
          <w:lang w:val="kk-KZ"/>
        </w:rPr>
        <w:t xml:space="preserve"> – </w:t>
      </w:r>
      <w:r w:rsidR="00EB40B8" w:rsidRPr="00C9004E">
        <w:rPr>
          <w:szCs w:val="28"/>
          <w:lang w:val="kk-KZ"/>
        </w:rPr>
        <w:t xml:space="preserve">0,3% мөлшерінде АЧС-3 маркалы үйкеліске қарсы шойынға модификатор ретінде енгізу микроқаттылық пен тозуға төзімділіктің орта есеппен 20% - ға артуына әкеледі. </w:t>
      </w:r>
      <w:r>
        <w:rPr>
          <w:szCs w:val="28"/>
          <w:lang w:val="kk-KZ"/>
        </w:rPr>
        <w:t xml:space="preserve">Бұл кезде </w:t>
      </w:r>
      <w:r w:rsidR="00EB40B8" w:rsidRPr="00C9004E">
        <w:rPr>
          <w:szCs w:val="28"/>
          <w:lang w:val="kk-KZ"/>
        </w:rPr>
        <w:t>үйкеліс коэффициенті шамамен 2 есе төмендейді, бұл үйкеліске қарсы материал ретінде A</w:t>
      </w:r>
      <w:r w:rsidR="00FA776E">
        <w:rPr>
          <w:szCs w:val="28"/>
          <w:lang w:val="kk-KZ"/>
        </w:rPr>
        <w:t>ЧС</w:t>
      </w:r>
      <w:r w:rsidR="00EB40B8" w:rsidRPr="00C9004E">
        <w:rPr>
          <w:szCs w:val="28"/>
          <w:lang w:val="kk-KZ"/>
        </w:rPr>
        <w:t xml:space="preserve">-3 пайдалану мерзімінің артуына оң әсер етеді. Титан карбидін басқа </w:t>
      </w:r>
      <w:r w:rsidR="0068225F">
        <w:rPr>
          <w:szCs w:val="28"/>
          <w:lang w:val="kk-KZ"/>
        </w:rPr>
        <w:t xml:space="preserve">шамада </w:t>
      </w:r>
      <w:r w:rsidR="00EB40B8" w:rsidRPr="00C9004E">
        <w:rPr>
          <w:szCs w:val="28"/>
          <w:lang w:val="kk-KZ"/>
        </w:rPr>
        <w:t>енгізу зерттелген сипаттамалардың тиімді өзгеруіне әкелмейді.</w:t>
      </w:r>
    </w:p>
    <w:p w14:paraId="19CBA6F6" w14:textId="36A3238B" w:rsidR="00EB40B8" w:rsidRPr="00C9004E" w:rsidRDefault="00C917B6" w:rsidP="00EB40B8">
      <w:pPr>
        <w:pStyle w:val="ab"/>
        <w:spacing w:line="240" w:lineRule="auto"/>
        <w:ind w:firstLine="567"/>
        <w:jc w:val="both"/>
        <w:rPr>
          <w:szCs w:val="28"/>
          <w:lang w:val="kk-KZ"/>
        </w:rPr>
      </w:pPr>
      <w:r>
        <w:rPr>
          <w:szCs w:val="28"/>
          <w:lang w:val="kk-KZ"/>
        </w:rPr>
        <w:t>2</w:t>
      </w:r>
      <w:r w:rsidR="00EB40B8" w:rsidRPr="00C9004E">
        <w:rPr>
          <w:szCs w:val="28"/>
          <w:lang w:val="kk-KZ"/>
        </w:rPr>
        <w:t>.</w:t>
      </w:r>
      <w:r w:rsidR="00EB40B8" w:rsidRPr="00C9004E">
        <w:rPr>
          <w:szCs w:val="28"/>
          <w:lang w:val="kk-KZ"/>
        </w:rPr>
        <w:tab/>
        <w:t>Титан карбидін массасы бойынша 0,2</w:t>
      </w:r>
      <w:r w:rsidR="001944CB">
        <w:rPr>
          <w:szCs w:val="28"/>
          <w:lang w:val="kk-KZ"/>
        </w:rPr>
        <w:t xml:space="preserve"> – </w:t>
      </w:r>
      <w:r w:rsidR="00EB40B8" w:rsidRPr="00C9004E">
        <w:rPr>
          <w:szCs w:val="28"/>
          <w:lang w:val="kk-KZ"/>
        </w:rPr>
        <w:t>0,3 % мөлшерінде енгізу графит фазасының сипаттамаларының айтарлықтай өзгеруіне әкеледі: графит пластиналарының мөлшері</w:t>
      </w:r>
      <w:r w:rsidR="00FA776E">
        <w:rPr>
          <w:szCs w:val="28"/>
          <w:lang w:val="kk-KZ"/>
        </w:rPr>
        <w:t>,</w:t>
      </w:r>
      <w:r w:rsidR="00EB40B8" w:rsidRPr="00C9004E">
        <w:rPr>
          <w:szCs w:val="28"/>
          <w:lang w:val="kk-KZ"/>
        </w:rPr>
        <w:t xml:space="preserve"> </w:t>
      </w:r>
      <w:r w:rsidR="00FA776E" w:rsidRPr="00C9004E">
        <w:rPr>
          <w:szCs w:val="28"/>
          <w:lang w:val="kk-KZ"/>
        </w:rPr>
        <w:t>графит алып жатқан жалпы аумақ</w:t>
      </w:r>
      <w:r w:rsidR="00FA776E">
        <w:rPr>
          <w:szCs w:val="28"/>
          <w:lang w:val="kk-KZ"/>
        </w:rPr>
        <w:t xml:space="preserve"> </w:t>
      </w:r>
      <w:r w:rsidR="00EB40B8" w:rsidRPr="00C9004E">
        <w:rPr>
          <w:szCs w:val="28"/>
          <w:lang w:val="kk-KZ"/>
        </w:rPr>
        <w:t xml:space="preserve">азаяды, </w:t>
      </w:r>
      <w:r w:rsidR="00FA776E">
        <w:rPr>
          <w:szCs w:val="28"/>
          <w:lang w:val="kk-KZ"/>
        </w:rPr>
        <w:t>графит пішіні кішірейеді</w:t>
      </w:r>
      <w:r w:rsidR="00EB40B8" w:rsidRPr="00C9004E">
        <w:rPr>
          <w:szCs w:val="28"/>
          <w:lang w:val="kk-KZ"/>
        </w:rPr>
        <w:t xml:space="preserve">. Модификациядан кейінгі қорытпа құрылымындағы </w:t>
      </w:r>
      <w:r>
        <w:rPr>
          <w:szCs w:val="28"/>
          <w:lang w:val="kk-KZ"/>
        </w:rPr>
        <w:t xml:space="preserve">мұндай </w:t>
      </w:r>
      <w:r w:rsidR="00EB40B8" w:rsidRPr="00C9004E">
        <w:rPr>
          <w:szCs w:val="28"/>
          <w:lang w:val="kk-KZ"/>
        </w:rPr>
        <w:t xml:space="preserve">өзгерістер, қорытпаның трибологиялық сипаттамаларының жақсаруын түсіндіреді. </w:t>
      </w:r>
    </w:p>
    <w:p w14:paraId="7ABC7F3C" w14:textId="0D04F8B2" w:rsidR="00EB40B8" w:rsidRPr="00C9004E" w:rsidRDefault="00C917B6" w:rsidP="00EB40B8">
      <w:pPr>
        <w:pStyle w:val="ab"/>
        <w:spacing w:line="240" w:lineRule="auto"/>
        <w:ind w:firstLine="567"/>
        <w:jc w:val="both"/>
        <w:rPr>
          <w:szCs w:val="28"/>
          <w:lang w:val="kk-KZ"/>
        </w:rPr>
      </w:pPr>
      <w:r>
        <w:rPr>
          <w:szCs w:val="28"/>
          <w:lang w:val="kk-KZ"/>
        </w:rPr>
        <w:t>3</w:t>
      </w:r>
      <w:r w:rsidR="00EB40B8" w:rsidRPr="00C9004E">
        <w:rPr>
          <w:szCs w:val="28"/>
          <w:lang w:val="kk-KZ"/>
        </w:rPr>
        <w:t>.</w:t>
      </w:r>
      <w:r w:rsidR="00EB40B8" w:rsidRPr="00C9004E">
        <w:rPr>
          <w:szCs w:val="28"/>
          <w:lang w:val="kk-KZ"/>
        </w:rPr>
        <w:tab/>
      </w:r>
      <w:r w:rsidR="00FA776E">
        <w:rPr>
          <w:szCs w:val="28"/>
          <w:lang w:val="kk-KZ"/>
        </w:rPr>
        <w:t>БҮҚ</w:t>
      </w:r>
      <w:r w:rsidR="00EB40B8" w:rsidRPr="00C9004E">
        <w:rPr>
          <w:szCs w:val="28"/>
          <w:lang w:val="kk-KZ"/>
        </w:rPr>
        <w:t xml:space="preserve"> қабы</w:t>
      </w:r>
      <w:r w:rsidR="00FA776E">
        <w:rPr>
          <w:szCs w:val="28"/>
          <w:lang w:val="kk-KZ"/>
        </w:rPr>
        <w:t xml:space="preserve">қшасын </w:t>
      </w:r>
      <w:r w:rsidR="00EB40B8" w:rsidRPr="00C9004E">
        <w:rPr>
          <w:szCs w:val="28"/>
          <w:lang w:val="kk-KZ"/>
        </w:rPr>
        <w:t>жасау үшін суспензияның келесі құрамын қолдану ұсынылады, %:</w:t>
      </w:r>
      <w:r>
        <w:rPr>
          <w:szCs w:val="28"/>
          <w:lang w:val="kk-KZ"/>
        </w:rPr>
        <w:t xml:space="preserve"> </w:t>
      </w:r>
      <w:r w:rsidR="00EB40B8" w:rsidRPr="00C9004E">
        <w:rPr>
          <w:szCs w:val="28"/>
          <w:lang w:val="kk-KZ"/>
        </w:rPr>
        <w:t>кремнезол – 30-35;</w:t>
      </w:r>
      <w:r>
        <w:rPr>
          <w:szCs w:val="28"/>
          <w:lang w:val="kk-KZ"/>
        </w:rPr>
        <w:t xml:space="preserve"> </w:t>
      </w:r>
      <w:r w:rsidR="00EB40B8" w:rsidRPr="00C9004E">
        <w:rPr>
          <w:szCs w:val="28"/>
          <w:lang w:val="kk-KZ"/>
        </w:rPr>
        <w:t>этилсиликат</w:t>
      </w:r>
      <w:r>
        <w:rPr>
          <w:szCs w:val="28"/>
          <w:lang w:val="kk-KZ"/>
        </w:rPr>
        <w:t xml:space="preserve"> </w:t>
      </w:r>
      <w:r w:rsidR="00EB40B8" w:rsidRPr="00C9004E">
        <w:rPr>
          <w:szCs w:val="28"/>
          <w:lang w:val="kk-KZ"/>
        </w:rPr>
        <w:t>-</w:t>
      </w:r>
      <w:r>
        <w:rPr>
          <w:szCs w:val="28"/>
          <w:lang w:val="kk-KZ"/>
        </w:rPr>
        <w:t xml:space="preserve"> </w:t>
      </w:r>
      <w:r w:rsidR="00EB40B8" w:rsidRPr="00C9004E">
        <w:rPr>
          <w:szCs w:val="28"/>
          <w:lang w:val="kk-KZ"/>
        </w:rPr>
        <w:t>10; беттік белсенді зат</w:t>
      </w:r>
      <w:r>
        <w:rPr>
          <w:szCs w:val="28"/>
          <w:lang w:val="kk-KZ"/>
        </w:rPr>
        <w:t xml:space="preserve"> – </w:t>
      </w:r>
      <w:r w:rsidR="00EB40B8" w:rsidRPr="00C9004E">
        <w:rPr>
          <w:szCs w:val="28"/>
          <w:lang w:val="kk-KZ"/>
        </w:rPr>
        <w:t>1; техникалық этил спирті</w:t>
      </w:r>
      <w:r>
        <w:rPr>
          <w:szCs w:val="28"/>
          <w:lang w:val="kk-KZ"/>
        </w:rPr>
        <w:t xml:space="preserve"> – </w:t>
      </w:r>
      <w:r w:rsidR="00EB40B8" w:rsidRPr="00C9004E">
        <w:rPr>
          <w:szCs w:val="28"/>
          <w:lang w:val="kk-KZ"/>
        </w:rPr>
        <w:t>10;</w:t>
      </w:r>
      <w:r>
        <w:rPr>
          <w:szCs w:val="28"/>
          <w:lang w:val="kk-KZ"/>
        </w:rPr>
        <w:t xml:space="preserve"> </w:t>
      </w:r>
      <w:r w:rsidR="00EB40B8" w:rsidRPr="00C9004E">
        <w:rPr>
          <w:szCs w:val="28"/>
          <w:lang w:val="kk-KZ"/>
        </w:rPr>
        <w:t>отқа төзімді толтырғыш</w:t>
      </w:r>
      <w:r>
        <w:rPr>
          <w:szCs w:val="28"/>
          <w:lang w:val="kk-KZ"/>
        </w:rPr>
        <w:t xml:space="preserve"> – </w:t>
      </w:r>
      <w:r w:rsidR="00EB40B8" w:rsidRPr="00C9004E">
        <w:rPr>
          <w:szCs w:val="28"/>
          <w:lang w:val="kk-KZ"/>
        </w:rPr>
        <w:t>қалғаны.</w:t>
      </w:r>
      <w:r>
        <w:rPr>
          <w:szCs w:val="28"/>
          <w:lang w:val="kk-KZ"/>
        </w:rPr>
        <w:t xml:space="preserve"> </w:t>
      </w:r>
      <w:r w:rsidR="00EB40B8" w:rsidRPr="00C9004E">
        <w:rPr>
          <w:szCs w:val="28"/>
          <w:lang w:val="kk-KZ"/>
        </w:rPr>
        <w:t>Бұл жағдайда суспензияның жоғары технологиялық қасиеттерін (</w:t>
      </w:r>
      <w:r w:rsidR="0047360F">
        <w:rPr>
          <w:szCs w:val="28"/>
          <w:lang w:val="kk-KZ"/>
        </w:rPr>
        <w:t>сақталғыштық</w:t>
      </w:r>
      <w:r w:rsidR="00EB40B8" w:rsidRPr="00C9004E">
        <w:rPr>
          <w:szCs w:val="28"/>
          <w:lang w:val="kk-KZ"/>
        </w:rPr>
        <w:t xml:space="preserve"> және шөгінділерге төзімділік) қамтамасыз ету үшін 200-300 мкм </w:t>
      </w:r>
      <w:r w:rsidR="00FA776E">
        <w:rPr>
          <w:szCs w:val="28"/>
          <w:lang w:val="kk-KZ"/>
        </w:rPr>
        <w:t xml:space="preserve">аралығындағы </w:t>
      </w:r>
      <w:r w:rsidR="00EB40B8" w:rsidRPr="00C9004E">
        <w:rPr>
          <w:szCs w:val="28"/>
          <w:lang w:val="kk-KZ"/>
        </w:rPr>
        <w:t xml:space="preserve">барлық қатты компоненттердің фракцияларын пайдалану ұсынылады. </w:t>
      </w:r>
    </w:p>
    <w:p w14:paraId="2C6A2A4B" w14:textId="37311031" w:rsidR="00EB40B8" w:rsidRDefault="00C917B6" w:rsidP="00EB40B8">
      <w:pPr>
        <w:pStyle w:val="ab"/>
        <w:spacing w:line="240" w:lineRule="auto"/>
        <w:ind w:firstLine="567"/>
        <w:jc w:val="both"/>
        <w:rPr>
          <w:szCs w:val="28"/>
          <w:lang w:val="kk-KZ"/>
        </w:rPr>
      </w:pPr>
      <w:r>
        <w:rPr>
          <w:szCs w:val="28"/>
          <w:lang w:val="kk-KZ"/>
        </w:rPr>
        <w:t>4</w:t>
      </w:r>
      <w:r w:rsidR="00EB40B8" w:rsidRPr="00C9004E">
        <w:rPr>
          <w:szCs w:val="28"/>
          <w:lang w:val="kk-KZ"/>
        </w:rPr>
        <w:t>.</w:t>
      </w:r>
      <w:r w:rsidR="00EB40B8" w:rsidRPr="00C9004E">
        <w:rPr>
          <w:szCs w:val="28"/>
          <w:lang w:val="kk-KZ"/>
        </w:rPr>
        <w:tab/>
      </w:r>
      <w:r w:rsidR="00844F60">
        <w:rPr>
          <w:szCs w:val="28"/>
          <w:lang w:val="kk-KZ"/>
        </w:rPr>
        <w:t>БҮҚ</w:t>
      </w:r>
      <w:r w:rsidR="00EB40B8" w:rsidRPr="00C9004E">
        <w:rPr>
          <w:szCs w:val="28"/>
          <w:lang w:val="kk-KZ"/>
        </w:rPr>
        <w:t xml:space="preserve"> әдісімен алынған құйма бетіндегі питтинг дақтарының алдын алу үшін құйма бетінің 0,5 г/ см</w:t>
      </w:r>
      <w:r w:rsidR="00EB40B8" w:rsidRPr="00844F60">
        <w:rPr>
          <w:szCs w:val="28"/>
          <w:vertAlign w:val="superscript"/>
          <w:lang w:val="kk-KZ"/>
        </w:rPr>
        <w:t>2</w:t>
      </w:r>
      <w:r w:rsidR="00EB40B8" w:rsidRPr="00C9004E">
        <w:rPr>
          <w:szCs w:val="28"/>
          <w:lang w:val="kk-KZ"/>
        </w:rPr>
        <w:t xml:space="preserve"> шығыны</w:t>
      </w:r>
      <w:r w:rsidR="00844F60">
        <w:rPr>
          <w:szCs w:val="28"/>
          <w:lang w:val="kk-KZ"/>
        </w:rPr>
        <w:t xml:space="preserve">мен </w:t>
      </w:r>
      <w:r w:rsidR="00EB40B8" w:rsidRPr="00C9004E">
        <w:rPr>
          <w:szCs w:val="28"/>
          <w:lang w:val="kk-KZ"/>
        </w:rPr>
        <w:t>300</w:t>
      </w:r>
      <w:r w:rsidR="00366CFA">
        <w:rPr>
          <w:szCs w:val="28"/>
          <w:lang w:val="kk-KZ"/>
        </w:rPr>
        <w:t xml:space="preserve"> – </w:t>
      </w:r>
      <w:r w:rsidR="00EB40B8" w:rsidRPr="00C9004E">
        <w:rPr>
          <w:szCs w:val="28"/>
          <w:lang w:val="kk-KZ"/>
        </w:rPr>
        <w:t>100 мкм фракция</w:t>
      </w:r>
      <w:r w:rsidR="00844F60">
        <w:rPr>
          <w:szCs w:val="28"/>
          <w:lang w:val="kk-KZ"/>
        </w:rPr>
        <w:t>л</w:t>
      </w:r>
      <w:r w:rsidR="00EB40B8" w:rsidRPr="00C9004E">
        <w:rPr>
          <w:szCs w:val="28"/>
          <w:lang w:val="kk-KZ"/>
        </w:rPr>
        <w:t>ы ұсақталған графит ұнтағын пайдалану ұсынылады.</w:t>
      </w:r>
    </w:p>
    <w:p w14:paraId="787B5A39" w14:textId="0C5EEB20" w:rsidR="00C917B6" w:rsidRPr="00C9004E" w:rsidRDefault="00C917B6" w:rsidP="00EB40B8">
      <w:pPr>
        <w:pStyle w:val="ab"/>
        <w:spacing w:line="240" w:lineRule="auto"/>
        <w:ind w:firstLine="567"/>
        <w:jc w:val="both"/>
        <w:rPr>
          <w:szCs w:val="28"/>
          <w:lang w:val="kk-KZ"/>
        </w:rPr>
      </w:pPr>
      <w:r w:rsidRPr="00C917B6">
        <w:rPr>
          <w:szCs w:val="28"/>
          <w:lang w:val="kk-KZ"/>
        </w:rPr>
        <w:t xml:space="preserve">5. Жүргізілген зерттеулер негізінде қазақстандық </w:t>
      </w:r>
      <w:r w:rsidR="00C52F49">
        <w:rPr>
          <w:szCs w:val="28"/>
          <w:lang w:val="kk-KZ"/>
        </w:rPr>
        <w:t xml:space="preserve">балшықты </w:t>
      </w:r>
      <w:r w:rsidRPr="00C917B6">
        <w:rPr>
          <w:szCs w:val="28"/>
          <w:lang w:val="kk-KZ"/>
        </w:rPr>
        <w:t>пайдалан</w:t>
      </w:r>
      <w:r w:rsidR="00C52F49">
        <w:rPr>
          <w:szCs w:val="28"/>
          <w:lang w:val="kk-KZ"/>
        </w:rPr>
        <w:t>ып</w:t>
      </w:r>
      <w:r w:rsidRPr="00C917B6">
        <w:rPr>
          <w:szCs w:val="28"/>
          <w:lang w:val="kk-KZ"/>
        </w:rPr>
        <w:t xml:space="preserve">, </w:t>
      </w:r>
      <w:r w:rsidR="00C52F49">
        <w:rPr>
          <w:szCs w:val="28"/>
          <w:lang w:val="kk-KZ"/>
        </w:rPr>
        <w:t>БҮҚ</w:t>
      </w:r>
      <w:r w:rsidRPr="00C917B6">
        <w:rPr>
          <w:szCs w:val="28"/>
          <w:lang w:val="kk-KZ"/>
        </w:rPr>
        <w:t xml:space="preserve"> әдісімен жоғары пайдалану қасиеттері бар үйкеліске қарсы шойыннан құймаларды алу технологиясы әзірленді.</w:t>
      </w:r>
    </w:p>
    <w:p w14:paraId="18276895" w14:textId="41D6A9B3" w:rsidR="000B659C" w:rsidRPr="000B659C" w:rsidRDefault="000B659C" w:rsidP="000B659C">
      <w:pPr>
        <w:pStyle w:val="ab"/>
        <w:spacing w:line="240" w:lineRule="auto"/>
        <w:ind w:firstLine="709"/>
        <w:jc w:val="both"/>
        <w:rPr>
          <w:szCs w:val="28"/>
          <w:lang w:val="kk-KZ"/>
        </w:rPr>
      </w:pPr>
      <w:r w:rsidRPr="000B659C">
        <w:rPr>
          <w:szCs w:val="28"/>
          <w:lang w:val="kk-KZ"/>
        </w:rPr>
        <w:t xml:space="preserve">6. Қазақстандық </w:t>
      </w:r>
      <w:r>
        <w:rPr>
          <w:szCs w:val="28"/>
          <w:lang w:val="kk-KZ"/>
        </w:rPr>
        <w:t xml:space="preserve">балшықты </w:t>
      </w:r>
      <w:r w:rsidRPr="000B659C">
        <w:rPr>
          <w:szCs w:val="28"/>
          <w:lang w:val="kk-KZ"/>
        </w:rPr>
        <w:t xml:space="preserve">пайдаланып, </w:t>
      </w:r>
      <w:r>
        <w:rPr>
          <w:szCs w:val="28"/>
          <w:lang w:val="kk-KZ"/>
        </w:rPr>
        <w:t>БҮҚ кезінд</w:t>
      </w:r>
      <w:r w:rsidR="00366CFA">
        <w:rPr>
          <w:szCs w:val="28"/>
          <w:lang w:val="kk-KZ"/>
        </w:rPr>
        <w:t>е</w:t>
      </w:r>
      <w:r>
        <w:rPr>
          <w:szCs w:val="28"/>
          <w:lang w:val="kk-KZ"/>
        </w:rPr>
        <w:t xml:space="preserve"> </w:t>
      </w:r>
      <w:r w:rsidRPr="000B659C">
        <w:rPr>
          <w:szCs w:val="28"/>
          <w:lang w:val="kk-KZ"/>
        </w:rPr>
        <w:t>құйма</w:t>
      </w:r>
      <w:r>
        <w:rPr>
          <w:szCs w:val="28"/>
          <w:lang w:val="kk-KZ"/>
        </w:rPr>
        <w:t xml:space="preserve">лар </w:t>
      </w:r>
      <w:r w:rsidRPr="000B659C">
        <w:rPr>
          <w:szCs w:val="28"/>
          <w:lang w:val="kk-KZ"/>
        </w:rPr>
        <w:t>алу және қабық алу процесінің технологиялық карталары әзірленді және келісілді. Ұсынылған технология бұрынғы рентабельділікті сақтай отырып, өнімділігі жоғары құймаларды алуға мүмкіндік береді – таза пайда бойынша рентабельділіктің өзгеруі 0,3% - дан аз.</w:t>
      </w:r>
    </w:p>
    <w:p w14:paraId="599F02E8" w14:textId="761A60FB" w:rsidR="009615BE" w:rsidRDefault="000B659C" w:rsidP="009615BE">
      <w:pPr>
        <w:pStyle w:val="ab"/>
        <w:spacing w:line="240" w:lineRule="auto"/>
        <w:ind w:firstLine="709"/>
        <w:jc w:val="both"/>
        <w:rPr>
          <w:szCs w:val="28"/>
          <w:lang w:val="kk-KZ"/>
        </w:rPr>
      </w:pPr>
      <w:r w:rsidRPr="000B659C">
        <w:rPr>
          <w:szCs w:val="28"/>
          <w:lang w:val="kk-KZ"/>
        </w:rPr>
        <w:t xml:space="preserve">7. </w:t>
      </w:r>
      <w:r>
        <w:rPr>
          <w:szCs w:val="28"/>
          <w:lang w:val="kk-KZ"/>
        </w:rPr>
        <w:t>«</w:t>
      </w:r>
      <w:r w:rsidRPr="000B659C">
        <w:rPr>
          <w:szCs w:val="28"/>
          <w:lang w:val="kk-KZ"/>
        </w:rPr>
        <w:t xml:space="preserve">Пархоменко </w:t>
      </w:r>
      <w:r>
        <w:rPr>
          <w:szCs w:val="28"/>
          <w:lang w:val="kk-KZ"/>
        </w:rPr>
        <w:t xml:space="preserve">атындағы </w:t>
      </w:r>
      <w:r w:rsidRPr="000B659C">
        <w:rPr>
          <w:szCs w:val="28"/>
          <w:lang w:val="kk-KZ"/>
        </w:rPr>
        <w:t>ҚМЗ</w:t>
      </w:r>
      <w:r>
        <w:rPr>
          <w:szCs w:val="28"/>
          <w:lang w:val="kk-KZ"/>
        </w:rPr>
        <w:t xml:space="preserve">» </w:t>
      </w:r>
      <w:r w:rsidRPr="000B659C">
        <w:rPr>
          <w:szCs w:val="28"/>
          <w:lang w:val="kk-KZ"/>
        </w:rPr>
        <w:t xml:space="preserve">ЖШС-де әзірленген технологияны енгізу актісі алынды. </w:t>
      </w:r>
    </w:p>
    <w:p w14:paraId="443F5D97" w14:textId="77777777" w:rsidR="009615BE" w:rsidRDefault="009615BE" w:rsidP="009615BE">
      <w:pPr>
        <w:pStyle w:val="ab"/>
        <w:spacing w:line="240" w:lineRule="auto"/>
        <w:ind w:firstLine="709"/>
        <w:jc w:val="both"/>
        <w:rPr>
          <w:szCs w:val="28"/>
          <w:lang w:val="kk-KZ"/>
        </w:rPr>
      </w:pPr>
    </w:p>
    <w:p w14:paraId="2D039A5A" w14:textId="77777777" w:rsidR="001918C4" w:rsidRDefault="001918C4" w:rsidP="00673C63">
      <w:pPr>
        <w:spacing w:after="0"/>
        <w:ind w:firstLine="567"/>
        <w:rPr>
          <w:rFonts w:ascii="Times New Roman" w:hAnsi="Times New Roman"/>
          <w:b/>
          <w:sz w:val="28"/>
          <w:szCs w:val="28"/>
          <w:lang w:val="kk-KZ"/>
        </w:rPr>
      </w:pPr>
    </w:p>
    <w:p w14:paraId="406A3F0F" w14:textId="77777777" w:rsidR="001918C4" w:rsidRDefault="001918C4" w:rsidP="00673C63">
      <w:pPr>
        <w:spacing w:after="0"/>
        <w:ind w:firstLine="567"/>
        <w:rPr>
          <w:rFonts w:ascii="Times New Roman" w:hAnsi="Times New Roman"/>
          <w:b/>
          <w:sz w:val="28"/>
          <w:szCs w:val="28"/>
          <w:lang w:val="kk-KZ"/>
        </w:rPr>
      </w:pPr>
    </w:p>
    <w:p w14:paraId="2FDCCFB7" w14:textId="77777777" w:rsidR="001918C4" w:rsidRDefault="001918C4" w:rsidP="00673C63">
      <w:pPr>
        <w:spacing w:after="0"/>
        <w:ind w:firstLine="567"/>
        <w:rPr>
          <w:rFonts w:ascii="Times New Roman" w:hAnsi="Times New Roman"/>
          <w:b/>
          <w:sz w:val="28"/>
          <w:szCs w:val="28"/>
          <w:lang w:val="kk-KZ"/>
        </w:rPr>
      </w:pPr>
    </w:p>
    <w:p w14:paraId="7AB52E76" w14:textId="77777777" w:rsidR="001918C4" w:rsidRDefault="001918C4" w:rsidP="00673C63">
      <w:pPr>
        <w:spacing w:after="0"/>
        <w:ind w:firstLine="567"/>
        <w:rPr>
          <w:rFonts w:ascii="Times New Roman" w:hAnsi="Times New Roman"/>
          <w:b/>
          <w:sz w:val="28"/>
          <w:szCs w:val="28"/>
          <w:lang w:val="kk-KZ"/>
        </w:rPr>
      </w:pPr>
    </w:p>
    <w:p w14:paraId="6FE1FB3B" w14:textId="77777777" w:rsidR="001918C4" w:rsidRDefault="001918C4" w:rsidP="00673C63">
      <w:pPr>
        <w:spacing w:after="0"/>
        <w:ind w:firstLine="567"/>
        <w:rPr>
          <w:rFonts w:ascii="Times New Roman" w:hAnsi="Times New Roman"/>
          <w:b/>
          <w:sz w:val="28"/>
          <w:szCs w:val="28"/>
          <w:lang w:val="kk-KZ"/>
        </w:rPr>
      </w:pPr>
    </w:p>
    <w:p w14:paraId="245F4584" w14:textId="77777777" w:rsidR="001918C4" w:rsidRDefault="001918C4" w:rsidP="00673C63">
      <w:pPr>
        <w:spacing w:after="0"/>
        <w:ind w:firstLine="567"/>
        <w:rPr>
          <w:rFonts w:ascii="Times New Roman" w:hAnsi="Times New Roman"/>
          <w:b/>
          <w:sz w:val="28"/>
          <w:szCs w:val="28"/>
          <w:lang w:val="kk-KZ"/>
        </w:rPr>
      </w:pPr>
    </w:p>
    <w:p w14:paraId="2CE39058" w14:textId="77777777" w:rsidR="001918C4" w:rsidRDefault="001918C4" w:rsidP="00673C63">
      <w:pPr>
        <w:spacing w:after="0"/>
        <w:ind w:firstLine="567"/>
        <w:rPr>
          <w:rFonts w:ascii="Times New Roman" w:hAnsi="Times New Roman"/>
          <w:b/>
          <w:sz w:val="28"/>
          <w:szCs w:val="28"/>
          <w:lang w:val="kk-KZ"/>
        </w:rPr>
      </w:pPr>
    </w:p>
    <w:p w14:paraId="7D839371" w14:textId="77777777" w:rsidR="001918C4" w:rsidRDefault="001918C4" w:rsidP="00673C63">
      <w:pPr>
        <w:spacing w:after="0"/>
        <w:ind w:firstLine="567"/>
        <w:rPr>
          <w:rFonts w:ascii="Times New Roman" w:hAnsi="Times New Roman"/>
          <w:b/>
          <w:sz w:val="28"/>
          <w:szCs w:val="28"/>
          <w:lang w:val="kk-KZ"/>
        </w:rPr>
      </w:pPr>
    </w:p>
    <w:p w14:paraId="1D31A1A5" w14:textId="312542E2" w:rsidR="00C9004E" w:rsidRPr="00C9004E" w:rsidRDefault="00C9004E" w:rsidP="001918C4">
      <w:pPr>
        <w:spacing w:after="0"/>
        <w:ind w:firstLine="567"/>
        <w:rPr>
          <w:rFonts w:ascii="Times New Roman" w:hAnsi="Times New Roman"/>
          <w:b/>
          <w:sz w:val="28"/>
          <w:szCs w:val="28"/>
          <w:lang w:val="kk-KZ"/>
        </w:rPr>
      </w:pPr>
      <w:r w:rsidRPr="00C9004E">
        <w:rPr>
          <w:rFonts w:ascii="Times New Roman" w:hAnsi="Times New Roman"/>
          <w:b/>
          <w:sz w:val="28"/>
          <w:szCs w:val="28"/>
          <w:lang w:val="kk-KZ"/>
        </w:rPr>
        <w:lastRenderedPageBreak/>
        <w:t>ПАЙДАЛАНЫЛҒАН ДЕРЕККӨЗДЕР ТІЗІМІ</w:t>
      </w:r>
    </w:p>
    <w:p w14:paraId="36A3666E" w14:textId="77777777" w:rsidR="00C9004E" w:rsidRDefault="00C9004E" w:rsidP="001918C4">
      <w:pPr>
        <w:spacing w:after="0"/>
        <w:ind w:firstLine="567"/>
        <w:jc w:val="both"/>
        <w:rPr>
          <w:rFonts w:ascii="Times New Roman" w:hAnsi="Times New Roman"/>
          <w:sz w:val="28"/>
          <w:szCs w:val="28"/>
        </w:rPr>
      </w:pPr>
    </w:p>
    <w:p w14:paraId="4682F515" w14:textId="77777777" w:rsidR="000B659C" w:rsidRPr="00213539" w:rsidRDefault="000B659C" w:rsidP="001918C4">
      <w:pPr>
        <w:pStyle w:val="ab"/>
        <w:spacing w:line="240" w:lineRule="auto"/>
        <w:ind w:firstLine="567"/>
        <w:jc w:val="both"/>
        <w:rPr>
          <w:szCs w:val="28"/>
        </w:rPr>
      </w:pPr>
      <w:r w:rsidRPr="00213539">
        <w:rPr>
          <w:szCs w:val="28"/>
        </w:rPr>
        <w:t xml:space="preserve">1 Марков Д. П. О </w:t>
      </w:r>
      <w:proofErr w:type="spellStart"/>
      <w:r w:rsidRPr="00213539">
        <w:rPr>
          <w:szCs w:val="28"/>
        </w:rPr>
        <w:t>дегезионно</w:t>
      </w:r>
      <w:proofErr w:type="spellEnd"/>
      <w:r w:rsidRPr="00213539">
        <w:rPr>
          <w:szCs w:val="28"/>
        </w:rPr>
        <w:t>-деформационной природе трения и изнашивания. //Вестник ВНИИЖТ. – 2019. Т. 78. № 5. – С. 303–312.</w:t>
      </w:r>
    </w:p>
    <w:p w14:paraId="2900FA8D" w14:textId="77777777" w:rsidR="000B659C" w:rsidRPr="00213539" w:rsidRDefault="000B659C" w:rsidP="001918C4">
      <w:pPr>
        <w:pStyle w:val="ab"/>
        <w:spacing w:line="240" w:lineRule="auto"/>
        <w:ind w:firstLine="567"/>
        <w:jc w:val="both"/>
        <w:rPr>
          <w:szCs w:val="28"/>
        </w:rPr>
      </w:pPr>
      <w:r w:rsidRPr="00213539">
        <w:rPr>
          <w:szCs w:val="28"/>
        </w:rPr>
        <w:t xml:space="preserve">2 Новый политехнический словарь / Глав. ред. А. Ю. </w:t>
      </w:r>
      <w:proofErr w:type="spellStart"/>
      <w:r w:rsidRPr="00213539">
        <w:rPr>
          <w:szCs w:val="28"/>
        </w:rPr>
        <w:t>Ишлинский</w:t>
      </w:r>
      <w:proofErr w:type="spellEnd"/>
      <w:r w:rsidRPr="00213539">
        <w:rPr>
          <w:szCs w:val="28"/>
        </w:rPr>
        <w:t>. – М.: Большая Российская энциклопедия, 2000. – 671 с.</w:t>
      </w:r>
    </w:p>
    <w:p w14:paraId="2598B77C" w14:textId="77777777" w:rsidR="000B659C" w:rsidRPr="00213539" w:rsidRDefault="000B659C" w:rsidP="001918C4">
      <w:pPr>
        <w:pStyle w:val="ab"/>
        <w:spacing w:line="240" w:lineRule="auto"/>
        <w:ind w:firstLine="567"/>
        <w:jc w:val="both"/>
        <w:rPr>
          <w:szCs w:val="28"/>
        </w:rPr>
      </w:pPr>
      <w:r w:rsidRPr="00213539">
        <w:rPr>
          <w:szCs w:val="28"/>
        </w:rPr>
        <w:t>3 Илюшин В. В., Христолюбов А. С., Потехин Б. А. Перспективный антифрикционный материал // Леса России и хозяйство в них. 2012. №1-2 (42-43).</w:t>
      </w:r>
    </w:p>
    <w:p w14:paraId="6EC3D5BA" w14:textId="77777777" w:rsidR="000B659C" w:rsidRPr="00213539" w:rsidRDefault="000B659C" w:rsidP="001918C4">
      <w:pPr>
        <w:tabs>
          <w:tab w:val="left" w:pos="0"/>
        </w:tabs>
        <w:spacing w:after="0" w:line="240" w:lineRule="auto"/>
        <w:ind w:firstLine="567"/>
        <w:jc w:val="both"/>
        <w:rPr>
          <w:rFonts w:ascii="Times New Roman" w:hAnsi="Times New Roman"/>
          <w:sz w:val="28"/>
          <w:szCs w:val="28"/>
        </w:rPr>
      </w:pPr>
      <w:r w:rsidRPr="00213539">
        <w:rPr>
          <w:sz w:val="28"/>
          <w:szCs w:val="28"/>
        </w:rPr>
        <w:t xml:space="preserve">4 </w:t>
      </w:r>
      <w:r w:rsidRPr="00213539">
        <w:rPr>
          <w:rFonts w:ascii="Times New Roman" w:hAnsi="Times New Roman"/>
          <w:sz w:val="28"/>
          <w:szCs w:val="28"/>
        </w:rPr>
        <w:t xml:space="preserve">Материаловедение / Под общ. ред. Б. Н. </w:t>
      </w:r>
      <w:proofErr w:type="spellStart"/>
      <w:r w:rsidRPr="00213539">
        <w:rPr>
          <w:rFonts w:ascii="Times New Roman" w:hAnsi="Times New Roman"/>
          <w:sz w:val="28"/>
          <w:szCs w:val="28"/>
        </w:rPr>
        <w:t>Арзамасова</w:t>
      </w:r>
      <w:proofErr w:type="spellEnd"/>
      <w:r w:rsidRPr="00213539">
        <w:rPr>
          <w:rFonts w:ascii="Times New Roman" w:hAnsi="Times New Roman"/>
          <w:sz w:val="28"/>
          <w:szCs w:val="28"/>
        </w:rPr>
        <w:t xml:space="preserve">. – 2-е изд., </w:t>
      </w:r>
      <w:proofErr w:type="spellStart"/>
      <w:r w:rsidRPr="00213539">
        <w:rPr>
          <w:rFonts w:ascii="Times New Roman" w:hAnsi="Times New Roman"/>
          <w:sz w:val="28"/>
          <w:szCs w:val="28"/>
        </w:rPr>
        <w:t>испр</w:t>
      </w:r>
      <w:proofErr w:type="spellEnd"/>
      <w:r w:rsidRPr="00213539">
        <w:rPr>
          <w:rFonts w:ascii="Times New Roman" w:hAnsi="Times New Roman"/>
          <w:sz w:val="28"/>
          <w:szCs w:val="28"/>
        </w:rPr>
        <w:t>. и доп. – М.: Машиностроение, 1986. – 384 с.</w:t>
      </w:r>
    </w:p>
    <w:p w14:paraId="69EB3DEC" w14:textId="77777777" w:rsidR="000B659C" w:rsidRPr="00213539" w:rsidRDefault="000B659C" w:rsidP="001918C4">
      <w:pPr>
        <w:pStyle w:val="ab"/>
        <w:spacing w:line="240" w:lineRule="auto"/>
        <w:ind w:firstLine="567"/>
        <w:jc w:val="both"/>
        <w:rPr>
          <w:szCs w:val="28"/>
          <w:lang w:val="en-US"/>
        </w:rPr>
      </w:pPr>
      <w:r w:rsidRPr="00213539">
        <w:rPr>
          <w:szCs w:val="28"/>
          <w:lang w:val="en-US"/>
        </w:rPr>
        <w:t xml:space="preserve">5 </w:t>
      </w:r>
      <w:proofErr w:type="spellStart"/>
      <w:r w:rsidRPr="00213539">
        <w:rPr>
          <w:szCs w:val="28"/>
          <w:lang w:val="en-US"/>
        </w:rPr>
        <w:t>Jinzhu</w:t>
      </w:r>
      <w:proofErr w:type="spellEnd"/>
      <w:r w:rsidRPr="00213539">
        <w:rPr>
          <w:szCs w:val="28"/>
          <w:lang w:val="en-US"/>
        </w:rPr>
        <w:t xml:space="preserve">, Liu, </w:t>
      </w:r>
      <w:proofErr w:type="spellStart"/>
      <w:r w:rsidRPr="00213539">
        <w:rPr>
          <w:szCs w:val="28"/>
          <w:lang w:val="en-US"/>
        </w:rPr>
        <w:t>Shizhuo</w:t>
      </w:r>
      <w:proofErr w:type="spellEnd"/>
      <w:r w:rsidRPr="00213539">
        <w:rPr>
          <w:szCs w:val="28"/>
          <w:lang w:val="en-US"/>
        </w:rPr>
        <w:t xml:space="preserve">, </w:t>
      </w:r>
      <w:proofErr w:type="spellStart"/>
      <w:r w:rsidRPr="00213539">
        <w:rPr>
          <w:szCs w:val="28"/>
          <w:lang w:val="en-US"/>
        </w:rPr>
        <w:t>LiYongfa</w:t>
      </w:r>
      <w:proofErr w:type="spellEnd"/>
      <w:r w:rsidRPr="00213539">
        <w:rPr>
          <w:szCs w:val="28"/>
          <w:lang w:val="en-US"/>
        </w:rPr>
        <w:t xml:space="preserve">, Man// Wear resistance of Ni-hard 4 and high-chromium cast iron re-evaluated// Wear, Volume 166, Issue 1, 15 June 1993, </w:t>
      </w:r>
      <w:proofErr w:type="spellStart"/>
      <w:r w:rsidRPr="00213539">
        <w:rPr>
          <w:szCs w:val="28"/>
          <w:lang w:val="en-US"/>
        </w:rPr>
        <w:t>рages</w:t>
      </w:r>
      <w:proofErr w:type="spellEnd"/>
      <w:r w:rsidRPr="00213539">
        <w:rPr>
          <w:szCs w:val="28"/>
          <w:lang w:val="en-US"/>
        </w:rPr>
        <w:t xml:space="preserve"> 37-40.</w:t>
      </w:r>
    </w:p>
    <w:p w14:paraId="00B38298" w14:textId="77777777" w:rsidR="000B659C" w:rsidRPr="00213539" w:rsidRDefault="000B659C" w:rsidP="001918C4">
      <w:pPr>
        <w:pStyle w:val="ab"/>
        <w:spacing w:line="240" w:lineRule="auto"/>
        <w:ind w:firstLine="567"/>
        <w:jc w:val="both"/>
        <w:rPr>
          <w:szCs w:val="28"/>
        </w:rPr>
      </w:pPr>
      <w:r w:rsidRPr="00213539">
        <w:rPr>
          <w:szCs w:val="28"/>
        </w:rPr>
        <w:t xml:space="preserve">6 Д.А. </w:t>
      </w:r>
      <w:proofErr w:type="spellStart"/>
      <w:r w:rsidRPr="00213539">
        <w:rPr>
          <w:szCs w:val="28"/>
        </w:rPr>
        <w:t>Габец</w:t>
      </w:r>
      <w:proofErr w:type="spellEnd"/>
      <w:r w:rsidRPr="00213539">
        <w:rPr>
          <w:szCs w:val="28"/>
        </w:rPr>
        <w:t xml:space="preserve">, А.М. Марков, А.В. </w:t>
      </w:r>
      <w:proofErr w:type="spellStart"/>
      <w:r w:rsidRPr="00213539">
        <w:rPr>
          <w:szCs w:val="28"/>
        </w:rPr>
        <w:t>Габец</w:t>
      </w:r>
      <w:proofErr w:type="spellEnd"/>
      <w:r w:rsidRPr="00213539">
        <w:rPr>
          <w:szCs w:val="28"/>
        </w:rPr>
        <w:t xml:space="preserve">, Е.О. Чертовских//Оценка влияния легирующих добавок на структуру и механические свойства серых чугунов// </w:t>
      </w:r>
      <w:proofErr w:type="spellStart"/>
      <w:r w:rsidRPr="00213539">
        <w:rPr>
          <w:szCs w:val="28"/>
        </w:rPr>
        <w:t>Ползуновский</w:t>
      </w:r>
      <w:proofErr w:type="spellEnd"/>
      <w:r w:rsidRPr="00213539">
        <w:rPr>
          <w:szCs w:val="28"/>
        </w:rPr>
        <w:t xml:space="preserve"> вестник, 2018, № 4. – С. 189-195.</w:t>
      </w:r>
    </w:p>
    <w:p w14:paraId="01A5BE5D" w14:textId="77777777" w:rsidR="000B659C" w:rsidRPr="00213539" w:rsidRDefault="000B659C" w:rsidP="001918C4">
      <w:pPr>
        <w:pStyle w:val="ab"/>
        <w:spacing w:line="240" w:lineRule="auto"/>
        <w:ind w:firstLine="567"/>
        <w:jc w:val="both"/>
        <w:rPr>
          <w:szCs w:val="28"/>
          <w:lang w:val="en-US"/>
        </w:rPr>
      </w:pPr>
      <w:r w:rsidRPr="00213539">
        <w:rPr>
          <w:szCs w:val="28"/>
        </w:rPr>
        <w:t xml:space="preserve">7 </w:t>
      </w:r>
      <w:proofErr w:type="spellStart"/>
      <w:r w:rsidRPr="00213539">
        <w:rPr>
          <w:szCs w:val="28"/>
        </w:rPr>
        <w:t>Жданок</w:t>
      </w:r>
      <w:proofErr w:type="spellEnd"/>
      <w:r w:rsidRPr="00213539">
        <w:rPr>
          <w:szCs w:val="28"/>
        </w:rPr>
        <w:t xml:space="preserve">, А. А. Композиции на основе, полученных методом </w:t>
      </w:r>
      <w:proofErr w:type="spellStart"/>
      <w:r w:rsidRPr="00213539">
        <w:rPr>
          <w:szCs w:val="28"/>
        </w:rPr>
        <w:t>самораспространяющегося</w:t>
      </w:r>
      <w:proofErr w:type="spellEnd"/>
      <w:r w:rsidRPr="00213539">
        <w:rPr>
          <w:szCs w:val="28"/>
        </w:rPr>
        <w:t xml:space="preserve"> высокотемпературного синтеза, для модифицирования серых чугунов и стали 110Г13Л: </w:t>
      </w:r>
      <w:proofErr w:type="spellStart"/>
      <w:r w:rsidRPr="00213539">
        <w:rPr>
          <w:szCs w:val="28"/>
        </w:rPr>
        <w:t>автореф</w:t>
      </w:r>
      <w:proofErr w:type="spellEnd"/>
      <w:r w:rsidRPr="00213539">
        <w:rPr>
          <w:szCs w:val="28"/>
        </w:rPr>
        <w:t xml:space="preserve">. … </w:t>
      </w:r>
      <w:proofErr w:type="spellStart"/>
      <w:r w:rsidRPr="00213539">
        <w:rPr>
          <w:szCs w:val="28"/>
        </w:rPr>
        <w:t>дис</w:t>
      </w:r>
      <w:proofErr w:type="spellEnd"/>
      <w:r w:rsidRPr="00213539">
        <w:rPr>
          <w:szCs w:val="28"/>
        </w:rPr>
        <w:t xml:space="preserve">. </w:t>
      </w:r>
      <w:proofErr w:type="spellStart"/>
      <w:r w:rsidRPr="00213539">
        <w:rPr>
          <w:szCs w:val="28"/>
        </w:rPr>
        <w:t>Канд</w:t>
      </w:r>
      <w:proofErr w:type="spellEnd"/>
      <w:r w:rsidRPr="00213539">
        <w:rPr>
          <w:szCs w:val="28"/>
          <w:lang w:val="en-US"/>
        </w:rPr>
        <w:t xml:space="preserve">. </w:t>
      </w:r>
      <w:proofErr w:type="spellStart"/>
      <w:r w:rsidRPr="00213539">
        <w:rPr>
          <w:szCs w:val="28"/>
        </w:rPr>
        <w:t>техн</w:t>
      </w:r>
      <w:proofErr w:type="spellEnd"/>
      <w:r w:rsidRPr="00213539">
        <w:rPr>
          <w:szCs w:val="28"/>
          <w:lang w:val="en-US"/>
        </w:rPr>
        <w:t xml:space="preserve">. </w:t>
      </w:r>
      <w:r w:rsidRPr="00213539">
        <w:rPr>
          <w:szCs w:val="28"/>
        </w:rPr>
        <w:t>наук</w:t>
      </w:r>
      <w:r w:rsidRPr="00213539">
        <w:rPr>
          <w:szCs w:val="28"/>
          <w:lang w:val="en-US"/>
        </w:rPr>
        <w:t xml:space="preserve"> : 05.16.06 / </w:t>
      </w:r>
      <w:proofErr w:type="spellStart"/>
      <w:r w:rsidRPr="00213539">
        <w:rPr>
          <w:szCs w:val="28"/>
        </w:rPr>
        <w:t>Жданок</w:t>
      </w:r>
      <w:proofErr w:type="spellEnd"/>
      <w:r w:rsidRPr="00213539">
        <w:rPr>
          <w:szCs w:val="28"/>
          <w:lang w:val="en-US"/>
        </w:rPr>
        <w:t xml:space="preserve">, </w:t>
      </w:r>
      <w:r w:rsidRPr="00213539">
        <w:rPr>
          <w:szCs w:val="28"/>
        </w:rPr>
        <w:t>Александр</w:t>
      </w:r>
      <w:r w:rsidRPr="00213539">
        <w:rPr>
          <w:szCs w:val="28"/>
          <w:lang w:val="en-US"/>
        </w:rPr>
        <w:t xml:space="preserve"> </w:t>
      </w:r>
      <w:r w:rsidRPr="00213539">
        <w:rPr>
          <w:szCs w:val="28"/>
        </w:rPr>
        <w:t>Александрович</w:t>
      </w:r>
      <w:r w:rsidRPr="00213539">
        <w:rPr>
          <w:szCs w:val="28"/>
          <w:lang w:val="en-US"/>
        </w:rPr>
        <w:t xml:space="preserve">. – </w:t>
      </w:r>
      <w:r w:rsidRPr="00213539">
        <w:rPr>
          <w:szCs w:val="28"/>
        </w:rPr>
        <w:t>Красноярск</w:t>
      </w:r>
      <w:r w:rsidRPr="00213539">
        <w:rPr>
          <w:szCs w:val="28"/>
          <w:lang w:val="en-US"/>
        </w:rPr>
        <w:t xml:space="preserve">, 2019. – 24 </w:t>
      </w:r>
      <w:r w:rsidRPr="00213539">
        <w:rPr>
          <w:szCs w:val="28"/>
        </w:rPr>
        <w:t>с</w:t>
      </w:r>
      <w:r w:rsidRPr="00213539">
        <w:rPr>
          <w:szCs w:val="28"/>
          <w:lang w:val="en-US"/>
        </w:rPr>
        <w:t>.</w:t>
      </w:r>
    </w:p>
    <w:p w14:paraId="4E84B1A7" w14:textId="77777777" w:rsidR="000B659C" w:rsidRPr="00213539" w:rsidRDefault="000B659C" w:rsidP="001918C4">
      <w:pPr>
        <w:pStyle w:val="ab"/>
        <w:spacing w:line="240" w:lineRule="auto"/>
        <w:ind w:firstLine="567"/>
        <w:jc w:val="both"/>
        <w:rPr>
          <w:szCs w:val="28"/>
          <w:lang w:val="en-US"/>
        </w:rPr>
      </w:pPr>
      <w:r w:rsidRPr="00213539">
        <w:rPr>
          <w:szCs w:val="28"/>
          <w:lang w:val="en-US"/>
        </w:rPr>
        <w:t xml:space="preserve">9 Y.P. Wang, D.Y. Li, L. Parent, H. Tian //Improving the wear resistance of white cast iron using a new concept – High-entropy microstructure// Wear, Volume 271, Issues 9–10, 29 July 2011, </w:t>
      </w:r>
      <w:proofErr w:type="spellStart"/>
      <w:r w:rsidRPr="00213539">
        <w:rPr>
          <w:szCs w:val="28"/>
          <w:lang w:val="en-US"/>
        </w:rPr>
        <w:t>рages</w:t>
      </w:r>
      <w:proofErr w:type="spellEnd"/>
      <w:r w:rsidRPr="00213539">
        <w:rPr>
          <w:szCs w:val="28"/>
          <w:lang w:val="en-US"/>
        </w:rPr>
        <w:t xml:space="preserve"> 1623-1628.</w:t>
      </w:r>
    </w:p>
    <w:p w14:paraId="53A03E07" w14:textId="77777777" w:rsidR="000B659C" w:rsidRPr="00213539" w:rsidRDefault="000B659C" w:rsidP="001918C4">
      <w:pPr>
        <w:spacing w:after="0" w:line="240" w:lineRule="auto"/>
        <w:ind w:firstLine="567"/>
        <w:jc w:val="both"/>
        <w:rPr>
          <w:rFonts w:ascii="Times New Roman" w:hAnsi="Times New Roman"/>
          <w:sz w:val="28"/>
          <w:szCs w:val="28"/>
          <w:lang w:val="en-US"/>
        </w:rPr>
      </w:pPr>
      <w:r w:rsidRPr="00213539">
        <w:rPr>
          <w:rFonts w:ascii="Times New Roman" w:hAnsi="Times New Roman"/>
          <w:sz w:val="28"/>
          <w:szCs w:val="28"/>
        </w:rPr>
        <w:t xml:space="preserve">10 </w:t>
      </w:r>
      <w:proofErr w:type="spellStart"/>
      <w:r w:rsidRPr="00213539">
        <w:rPr>
          <w:rFonts w:ascii="Times New Roman" w:hAnsi="Times New Roman"/>
          <w:sz w:val="28"/>
          <w:szCs w:val="28"/>
        </w:rPr>
        <w:t>Ри</w:t>
      </w:r>
      <w:proofErr w:type="spellEnd"/>
      <w:r w:rsidRPr="00213539">
        <w:rPr>
          <w:rFonts w:ascii="Times New Roman" w:hAnsi="Times New Roman"/>
          <w:sz w:val="28"/>
          <w:szCs w:val="28"/>
        </w:rPr>
        <w:t xml:space="preserve"> </w:t>
      </w:r>
      <w:proofErr w:type="spellStart"/>
      <w:r w:rsidRPr="00213539">
        <w:rPr>
          <w:rFonts w:ascii="Times New Roman" w:hAnsi="Times New Roman"/>
          <w:sz w:val="28"/>
          <w:szCs w:val="28"/>
        </w:rPr>
        <w:t>Хосен</w:t>
      </w:r>
      <w:proofErr w:type="spellEnd"/>
      <w:r w:rsidRPr="00213539">
        <w:rPr>
          <w:rFonts w:ascii="Times New Roman" w:hAnsi="Times New Roman"/>
          <w:sz w:val="28"/>
          <w:szCs w:val="28"/>
        </w:rPr>
        <w:t xml:space="preserve">, Дзюба Г.С., </w:t>
      </w:r>
      <w:proofErr w:type="spellStart"/>
      <w:r w:rsidRPr="00213539">
        <w:rPr>
          <w:rFonts w:ascii="Times New Roman" w:hAnsi="Times New Roman"/>
          <w:sz w:val="28"/>
          <w:szCs w:val="28"/>
        </w:rPr>
        <w:t>Ри</w:t>
      </w:r>
      <w:proofErr w:type="spellEnd"/>
      <w:r w:rsidRPr="00213539">
        <w:rPr>
          <w:rFonts w:ascii="Times New Roman" w:hAnsi="Times New Roman"/>
          <w:sz w:val="28"/>
          <w:szCs w:val="28"/>
        </w:rPr>
        <w:t xml:space="preserve"> Э.Х. и др. Управление структурой и свойствами хромистых белых чугунов путем их модифицирования // Известия вузов. Черная</w:t>
      </w:r>
      <w:r w:rsidRPr="00306AE8">
        <w:rPr>
          <w:rFonts w:ascii="Times New Roman" w:hAnsi="Times New Roman"/>
          <w:sz w:val="28"/>
          <w:szCs w:val="28"/>
        </w:rPr>
        <w:t xml:space="preserve"> </w:t>
      </w:r>
      <w:r w:rsidRPr="00213539">
        <w:rPr>
          <w:rFonts w:ascii="Times New Roman" w:hAnsi="Times New Roman"/>
          <w:sz w:val="28"/>
          <w:szCs w:val="28"/>
        </w:rPr>
        <w:t>металлургия</w:t>
      </w:r>
      <w:r w:rsidRPr="00306AE8">
        <w:rPr>
          <w:rFonts w:ascii="Times New Roman" w:hAnsi="Times New Roman"/>
          <w:sz w:val="28"/>
          <w:szCs w:val="28"/>
        </w:rPr>
        <w:t xml:space="preserve">. 2015. </w:t>
      </w:r>
      <w:r w:rsidRPr="00213539">
        <w:rPr>
          <w:rFonts w:ascii="Times New Roman" w:hAnsi="Times New Roman"/>
          <w:sz w:val="28"/>
          <w:szCs w:val="28"/>
        </w:rPr>
        <w:t>ТОМ</w:t>
      </w:r>
      <w:r w:rsidRPr="00213539">
        <w:rPr>
          <w:rFonts w:ascii="Times New Roman" w:hAnsi="Times New Roman"/>
          <w:sz w:val="28"/>
          <w:szCs w:val="28"/>
          <w:lang w:val="en-US"/>
        </w:rPr>
        <w:t xml:space="preserve"> 58. № 6. – </w:t>
      </w:r>
      <w:r w:rsidRPr="00213539">
        <w:rPr>
          <w:rFonts w:ascii="Times New Roman" w:hAnsi="Times New Roman"/>
          <w:sz w:val="28"/>
          <w:szCs w:val="28"/>
        </w:rPr>
        <w:t>С</w:t>
      </w:r>
      <w:r w:rsidRPr="00213539">
        <w:rPr>
          <w:rFonts w:ascii="Times New Roman" w:hAnsi="Times New Roman"/>
          <w:sz w:val="28"/>
          <w:szCs w:val="28"/>
          <w:lang w:val="en-US"/>
        </w:rPr>
        <w:t>. 412-416.</w:t>
      </w:r>
    </w:p>
    <w:p w14:paraId="4578626B" w14:textId="77777777" w:rsidR="000B659C" w:rsidRPr="00213539" w:rsidRDefault="000B659C" w:rsidP="001918C4">
      <w:pPr>
        <w:spacing w:after="0" w:line="240" w:lineRule="auto"/>
        <w:ind w:firstLine="567"/>
        <w:jc w:val="both"/>
        <w:rPr>
          <w:rFonts w:ascii="Times New Roman" w:hAnsi="Times New Roman"/>
          <w:sz w:val="28"/>
          <w:szCs w:val="28"/>
          <w:lang w:val="en-US"/>
        </w:rPr>
      </w:pPr>
      <w:r w:rsidRPr="00213539">
        <w:rPr>
          <w:rFonts w:ascii="Times New Roman" w:hAnsi="Times New Roman"/>
          <w:sz w:val="28"/>
          <w:szCs w:val="28"/>
          <w:lang w:val="en-US"/>
        </w:rPr>
        <w:t xml:space="preserve">11 A.V. </w:t>
      </w:r>
      <w:proofErr w:type="spellStart"/>
      <w:r w:rsidRPr="00213539">
        <w:rPr>
          <w:rFonts w:ascii="Times New Roman" w:hAnsi="Times New Roman"/>
          <w:sz w:val="28"/>
          <w:szCs w:val="28"/>
          <w:lang w:val="en-US"/>
        </w:rPr>
        <w:t>Byelia,V.A</w:t>
      </w:r>
      <w:proofErr w:type="spellEnd"/>
      <w:r w:rsidRPr="00213539">
        <w:rPr>
          <w:rFonts w:ascii="Times New Roman" w:hAnsi="Times New Roman"/>
          <w:sz w:val="28"/>
          <w:szCs w:val="28"/>
          <w:lang w:val="en-US"/>
        </w:rPr>
        <w:t xml:space="preserve">. </w:t>
      </w:r>
      <w:proofErr w:type="spellStart"/>
      <w:r w:rsidRPr="00213539">
        <w:rPr>
          <w:rFonts w:ascii="Times New Roman" w:hAnsi="Times New Roman"/>
          <w:sz w:val="28"/>
          <w:szCs w:val="28"/>
          <w:lang w:val="en-US"/>
        </w:rPr>
        <w:t>Kukarekob</w:t>
      </w:r>
      <w:proofErr w:type="spellEnd"/>
      <w:r w:rsidRPr="00213539">
        <w:rPr>
          <w:rFonts w:ascii="Times New Roman" w:hAnsi="Times New Roman"/>
          <w:sz w:val="28"/>
          <w:szCs w:val="28"/>
          <w:lang w:val="en-US"/>
        </w:rPr>
        <w:t xml:space="preserve">, I.V. </w:t>
      </w:r>
      <w:proofErr w:type="spellStart"/>
      <w:r w:rsidRPr="00213539">
        <w:rPr>
          <w:rFonts w:ascii="Times New Roman" w:hAnsi="Times New Roman"/>
          <w:sz w:val="28"/>
          <w:szCs w:val="28"/>
          <w:lang w:val="en-US"/>
        </w:rPr>
        <w:t>Boyarenkoa</w:t>
      </w:r>
      <w:proofErr w:type="spellEnd"/>
      <w:r w:rsidRPr="00213539">
        <w:rPr>
          <w:rFonts w:ascii="Times New Roman" w:hAnsi="Times New Roman"/>
          <w:sz w:val="28"/>
          <w:szCs w:val="28"/>
          <w:lang w:val="en-US"/>
        </w:rPr>
        <w:t xml:space="preserve">, A.A </w:t>
      </w:r>
      <w:proofErr w:type="spellStart"/>
      <w:r w:rsidRPr="00213539">
        <w:rPr>
          <w:rFonts w:ascii="Times New Roman" w:hAnsi="Times New Roman"/>
          <w:sz w:val="28"/>
          <w:szCs w:val="28"/>
          <w:lang w:val="en-US"/>
        </w:rPr>
        <w:t>Kolesnikova</w:t>
      </w:r>
      <w:proofErr w:type="spellEnd"/>
      <w:r w:rsidRPr="00213539">
        <w:rPr>
          <w:rFonts w:ascii="Times New Roman" w:hAnsi="Times New Roman"/>
          <w:sz w:val="28"/>
          <w:szCs w:val="28"/>
          <w:lang w:val="en-US"/>
        </w:rPr>
        <w:t xml:space="preserve"> Friction-induced microstructural variations in steels subjected to low-energy elevated-temperature nitrogen ion implantation// Wear, Volumes 225–229, Part 2, April 1999, </w:t>
      </w:r>
      <w:r w:rsidRPr="00213539">
        <w:rPr>
          <w:rFonts w:ascii="Times New Roman" w:hAnsi="Times New Roman"/>
          <w:sz w:val="28"/>
          <w:szCs w:val="28"/>
        </w:rPr>
        <w:t>р</w:t>
      </w:r>
      <w:r w:rsidRPr="00213539">
        <w:rPr>
          <w:rFonts w:ascii="Times New Roman" w:hAnsi="Times New Roman"/>
          <w:sz w:val="28"/>
          <w:szCs w:val="28"/>
          <w:lang w:val="en-US"/>
        </w:rPr>
        <w:t>ages 1148-1158.</w:t>
      </w:r>
    </w:p>
    <w:p w14:paraId="36646E7A" w14:textId="50B86233" w:rsidR="000B659C" w:rsidRPr="00213539" w:rsidRDefault="000B659C" w:rsidP="001918C4">
      <w:pPr>
        <w:pStyle w:val="ab"/>
        <w:spacing w:line="240" w:lineRule="auto"/>
        <w:ind w:firstLine="567"/>
        <w:jc w:val="both"/>
        <w:rPr>
          <w:szCs w:val="28"/>
        </w:rPr>
      </w:pPr>
      <w:r w:rsidRPr="00213539">
        <w:rPr>
          <w:szCs w:val="28"/>
        </w:rPr>
        <w:t xml:space="preserve">12 Гущин Н.С., Александров Н.Н.// </w:t>
      </w:r>
      <w:proofErr w:type="spellStart"/>
      <w:r w:rsidRPr="00213539">
        <w:rPr>
          <w:szCs w:val="28"/>
        </w:rPr>
        <w:t>Прокаливаемость</w:t>
      </w:r>
      <w:proofErr w:type="spellEnd"/>
      <w:r w:rsidRPr="00213539">
        <w:rPr>
          <w:szCs w:val="28"/>
        </w:rPr>
        <w:t xml:space="preserve"> среднелегированного графита с шаровидным графитом// Конструкционные материалы, 2009, стр. 14-21.</w:t>
      </w:r>
    </w:p>
    <w:p w14:paraId="45EEFC5C" w14:textId="77777777" w:rsidR="000B659C" w:rsidRPr="00213539" w:rsidRDefault="000B659C" w:rsidP="001918C4">
      <w:pPr>
        <w:pStyle w:val="ab"/>
        <w:spacing w:line="240" w:lineRule="auto"/>
        <w:ind w:firstLine="567"/>
        <w:jc w:val="both"/>
        <w:rPr>
          <w:szCs w:val="28"/>
        </w:rPr>
      </w:pPr>
      <w:r w:rsidRPr="00213539">
        <w:rPr>
          <w:szCs w:val="28"/>
          <w:lang w:val="en-US"/>
        </w:rPr>
        <w:t xml:space="preserve">13 </w:t>
      </w:r>
      <w:proofErr w:type="spellStart"/>
      <w:r w:rsidRPr="00213539">
        <w:rPr>
          <w:szCs w:val="28"/>
          <w:lang w:val="en-US"/>
        </w:rPr>
        <w:t>Mahmoud.E.R.I</w:t>
      </w:r>
      <w:proofErr w:type="spellEnd"/>
      <w:r w:rsidRPr="00213539">
        <w:rPr>
          <w:szCs w:val="28"/>
          <w:lang w:val="en-US"/>
        </w:rPr>
        <w:t xml:space="preserve"> and El-</w:t>
      </w:r>
      <w:proofErr w:type="spellStart"/>
      <w:r w:rsidRPr="00213539">
        <w:rPr>
          <w:szCs w:val="28"/>
          <w:lang w:val="en-US"/>
        </w:rPr>
        <w:t>Labban.H.F</w:t>
      </w:r>
      <w:proofErr w:type="spellEnd"/>
      <w:r w:rsidRPr="00213539">
        <w:rPr>
          <w:szCs w:val="28"/>
          <w:lang w:val="en-US"/>
        </w:rPr>
        <w:t xml:space="preserve">.//Microstructure and Wear Behavior of </w:t>
      </w:r>
      <w:proofErr w:type="spellStart"/>
      <w:r w:rsidRPr="00213539">
        <w:rPr>
          <w:szCs w:val="28"/>
          <w:lang w:val="en-US"/>
        </w:rPr>
        <w:t>TiC</w:t>
      </w:r>
      <w:proofErr w:type="spellEnd"/>
      <w:r w:rsidRPr="00213539">
        <w:rPr>
          <w:szCs w:val="28"/>
          <w:lang w:val="en-US"/>
        </w:rPr>
        <w:t xml:space="preserve"> Coating Deposited on Spheroidized Graphite Cast Iron Using Laser Surfacing // Engineering, Technology &amp; Applied Science Research. </w:t>
      </w:r>
      <w:r w:rsidRPr="00213539">
        <w:rPr>
          <w:szCs w:val="28"/>
        </w:rPr>
        <w:t>4(5) (2014) 696–701.</w:t>
      </w:r>
    </w:p>
    <w:p w14:paraId="7C543E8B" w14:textId="77777777" w:rsidR="000B659C" w:rsidRPr="00213539" w:rsidRDefault="000B659C" w:rsidP="001918C4">
      <w:pPr>
        <w:pStyle w:val="ab"/>
        <w:spacing w:line="240" w:lineRule="auto"/>
        <w:ind w:firstLine="567"/>
        <w:jc w:val="both"/>
        <w:rPr>
          <w:szCs w:val="28"/>
          <w:lang w:val="en-US"/>
        </w:rPr>
      </w:pPr>
      <w:r w:rsidRPr="00213539">
        <w:rPr>
          <w:szCs w:val="28"/>
        </w:rPr>
        <w:t xml:space="preserve">14 Гущин Н.С., Ковалевич Е.В., Петров Л.А. и др. // Новый метод изготовления рабочих органов погружных центробежных насосов из </w:t>
      </w:r>
      <w:proofErr w:type="spellStart"/>
      <w:r w:rsidRPr="00213539">
        <w:rPr>
          <w:szCs w:val="28"/>
        </w:rPr>
        <w:t>аустенитного</w:t>
      </w:r>
      <w:proofErr w:type="spellEnd"/>
      <w:r w:rsidRPr="00213539">
        <w:rPr>
          <w:szCs w:val="28"/>
        </w:rPr>
        <w:t xml:space="preserve"> чугуна с шаровидным графитом // Вестник Магнитогорского государственного технического университета им. Г</w:t>
      </w:r>
      <w:r w:rsidRPr="00213539">
        <w:rPr>
          <w:szCs w:val="28"/>
          <w:lang w:val="en-US"/>
        </w:rPr>
        <w:t>.</w:t>
      </w:r>
      <w:r w:rsidRPr="00213539">
        <w:rPr>
          <w:szCs w:val="28"/>
        </w:rPr>
        <w:t>И</w:t>
      </w:r>
      <w:r w:rsidRPr="00213539">
        <w:rPr>
          <w:szCs w:val="28"/>
          <w:lang w:val="en-US"/>
        </w:rPr>
        <w:t>.</w:t>
      </w:r>
      <w:r w:rsidRPr="00213539">
        <w:rPr>
          <w:szCs w:val="28"/>
        </w:rPr>
        <w:t>Носова</w:t>
      </w:r>
      <w:r w:rsidRPr="00213539">
        <w:rPr>
          <w:szCs w:val="28"/>
          <w:lang w:val="en-US"/>
        </w:rPr>
        <w:t xml:space="preserve">. – 2008. – 4 (2). – </w:t>
      </w:r>
      <w:r w:rsidRPr="00213539">
        <w:rPr>
          <w:szCs w:val="28"/>
        </w:rPr>
        <w:t>С</w:t>
      </w:r>
      <w:r w:rsidRPr="00213539">
        <w:rPr>
          <w:szCs w:val="28"/>
          <w:lang w:val="en-US"/>
        </w:rPr>
        <w:t>. 44-48.</w:t>
      </w:r>
    </w:p>
    <w:p w14:paraId="46F054A1" w14:textId="77777777" w:rsidR="000B659C" w:rsidRPr="00213539" w:rsidRDefault="000B659C" w:rsidP="001918C4">
      <w:pPr>
        <w:pStyle w:val="ab"/>
        <w:spacing w:line="240" w:lineRule="auto"/>
        <w:ind w:firstLine="567"/>
        <w:jc w:val="both"/>
        <w:rPr>
          <w:szCs w:val="28"/>
          <w:lang w:val="en-US"/>
        </w:rPr>
      </w:pPr>
      <w:r w:rsidRPr="00213539">
        <w:rPr>
          <w:szCs w:val="28"/>
          <w:lang w:val="en-US"/>
        </w:rPr>
        <w:lastRenderedPageBreak/>
        <w:t xml:space="preserve">15 </w:t>
      </w:r>
      <w:r w:rsidRPr="00213539">
        <w:rPr>
          <w:szCs w:val="28"/>
        </w:rPr>
        <w:t>К</w:t>
      </w:r>
      <w:r w:rsidRPr="00213539">
        <w:rPr>
          <w:szCs w:val="28"/>
          <w:lang w:val="en-US"/>
        </w:rPr>
        <w:t>.</w:t>
      </w:r>
      <w:proofErr w:type="spellStart"/>
      <w:r w:rsidRPr="00213539">
        <w:rPr>
          <w:szCs w:val="28"/>
          <w:lang w:val="en-US"/>
        </w:rPr>
        <w:t>Sertucha</w:t>
      </w:r>
      <w:proofErr w:type="spellEnd"/>
      <w:r w:rsidRPr="00213539">
        <w:rPr>
          <w:szCs w:val="28"/>
          <w:lang w:val="en-US"/>
        </w:rPr>
        <w:t xml:space="preserve">, J. </w:t>
      </w:r>
      <w:proofErr w:type="spellStart"/>
      <w:r w:rsidRPr="00213539">
        <w:rPr>
          <w:szCs w:val="28"/>
          <w:lang w:val="en-US"/>
        </w:rPr>
        <w:t>Lacaze</w:t>
      </w:r>
      <w:proofErr w:type="spellEnd"/>
      <w:r w:rsidRPr="00213539">
        <w:rPr>
          <w:szCs w:val="28"/>
          <w:lang w:val="en-US"/>
        </w:rPr>
        <w:t xml:space="preserve">, J. </w:t>
      </w:r>
      <w:proofErr w:type="spellStart"/>
      <w:r w:rsidRPr="00213539">
        <w:rPr>
          <w:szCs w:val="28"/>
          <w:lang w:val="en-US"/>
        </w:rPr>
        <w:t>Serrallach</w:t>
      </w:r>
      <w:proofErr w:type="spellEnd"/>
      <w:r w:rsidRPr="00213539">
        <w:rPr>
          <w:szCs w:val="28"/>
          <w:lang w:val="en-US"/>
        </w:rPr>
        <w:t xml:space="preserve">, </w:t>
      </w:r>
      <w:proofErr w:type="spellStart"/>
      <w:r w:rsidRPr="00213539">
        <w:rPr>
          <w:szCs w:val="28"/>
          <w:lang w:val="en-US"/>
        </w:rPr>
        <w:t>J.Suarez</w:t>
      </w:r>
      <w:proofErr w:type="spellEnd"/>
      <w:r w:rsidRPr="00213539">
        <w:rPr>
          <w:szCs w:val="28"/>
          <w:lang w:val="en-US"/>
        </w:rPr>
        <w:t xml:space="preserve">, </w:t>
      </w:r>
      <w:proofErr w:type="spellStart"/>
      <w:r w:rsidRPr="00213539">
        <w:rPr>
          <w:szCs w:val="28"/>
          <w:lang w:val="en-US"/>
        </w:rPr>
        <w:t>R.Osuna</w:t>
      </w:r>
      <w:proofErr w:type="spellEnd"/>
      <w:r w:rsidRPr="00213539">
        <w:rPr>
          <w:szCs w:val="28"/>
          <w:lang w:val="en-US"/>
        </w:rPr>
        <w:t xml:space="preserve"> // Effect of alloying on mechanical properties of as cast ferritic nodular cast irons// Materials Science and Technology, 2012,vol. 28 (№ 2). pp. 184-191 ISSN 0267-0836.</w:t>
      </w:r>
    </w:p>
    <w:p w14:paraId="0CEB8154" w14:textId="77777777" w:rsidR="000B659C" w:rsidRPr="00213539" w:rsidRDefault="000B659C" w:rsidP="001918C4">
      <w:pPr>
        <w:pStyle w:val="ab"/>
        <w:spacing w:line="240" w:lineRule="auto"/>
        <w:ind w:firstLine="567"/>
        <w:jc w:val="both"/>
        <w:rPr>
          <w:szCs w:val="28"/>
          <w:lang w:val="en-US"/>
        </w:rPr>
      </w:pPr>
      <w:r w:rsidRPr="00213539">
        <w:rPr>
          <w:szCs w:val="28"/>
        </w:rPr>
        <w:t xml:space="preserve">16 Полухин М.С., Шабанов М.Л. //Влияние формы графита на механические свойства высокопрочного </w:t>
      </w:r>
      <w:proofErr w:type="spellStart"/>
      <w:r w:rsidRPr="00213539">
        <w:rPr>
          <w:szCs w:val="28"/>
        </w:rPr>
        <w:t>бейнитного</w:t>
      </w:r>
      <w:proofErr w:type="spellEnd"/>
      <w:r w:rsidRPr="00213539">
        <w:rPr>
          <w:szCs w:val="28"/>
        </w:rPr>
        <w:t xml:space="preserve"> чугуна с шаровидным графитом //Лесотехнический журнал, 2011 № 3. </w:t>
      </w:r>
      <w:proofErr w:type="spellStart"/>
      <w:r w:rsidRPr="00213539">
        <w:rPr>
          <w:szCs w:val="28"/>
        </w:rPr>
        <w:t>Стр</w:t>
      </w:r>
      <w:proofErr w:type="spellEnd"/>
      <w:r w:rsidRPr="00213539">
        <w:rPr>
          <w:szCs w:val="28"/>
          <w:lang w:val="en-US"/>
        </w:rPr>
        <w:t>. 99-101.</w:t>
      </w:r>
    </w:p>
    <w:p w14:paraId="41CD2904" w14:textId="77777777" w:rsidR="000B659C" w:rsidRPr="00213539" w:rsidRDefault="000B659C" w:rsidP="001918C4">
      <w:pPr>
        <w:pStyle w:val="ab"/>
        <w:spacing w:line="240" w:lineRule="auto"/>
        <w:ind w:firstLine="567"/>
        <w:jc w:val="both"/>
        <w:rPr>
          <w:szCs w:val="28"/>
          <w:lang w:val="en-US"/>
        </w:rPr>
      </w:pPr>
      <w:r w:rsidRPr="00213539">
        <w:rPr>
          <w:szCs w:val="28"/>
          <w:lang w:val="en-US"/>
        </w:rPr>
        <w:t xml:space="preserve">17 </w:t>
      </w:r>
      <w:r w:rsidRPr="00213539">
        <w:rPr>
          <w:szCs w:val="28"/>
          <w:shd w:val="clear" w:color="auto" w:fill="FFFFFF"/>
          <w:lang w:val="en-US"/>
        </w:rPr>
        <w:t>J. R. Dryden; G. R. Purdy</w:t>
      </w:r>
      <w:r w:rsidRPr="00213539">
        <w:rPr>
          <w:szCs w:val="28"/>
          <w:lang w:val="en-US"/>
        </w:rPr>
        <w:t xml:space="preserve"> //The effect of graphite on the mechanical properties of cast irons// Data Acta </w:t>
      </w:r>
      <w:proofErr w:type="spellStart"/>
      <w:r w:rsidRPr="00213539">
        <w:rPr>
          <w:szCs w:val="28"/>
          <w:lang w:val="en-US"/>
        </w:rPr>
        <w:t>Metallurgica</w:t>
      </w:r>
      <w:proofErr w:type="spellEnd"/>
      <w:r w:rsidRPr="00213539">
        <w:rPr>
          <w:szCs w:val="28"/>
          <w:lang w:val="en-US"/>
        </w:rPr>
        <w:t>, ISSN: 0001-6160, Vol: 37, Issue: 7, Page: 1999-2006.</w:t>
      </w:r>
    </w:p>
    <w:p w14:paraId="76AB4C73" w14:textId="77777777" w:rsidR="000B659C" w:rsidRPr="00213539" w:rsidRDefault="000B659C" w:rsidP="001918C4">
      <w:pPr>
        <w:pStyle w:val="ab"/>
        <w:spacing w:line="240" w:lineRule="auto"/>
        <w:ind w:firstLine="567"/>
        <w:jc w:val="both"/>
        <w:rPr>
          <w:szCs w:val="28"/>
          <w:lang w:val="en-US"/>
        </w:rPr>
      </w:pPr>
      <w:r w:rsidRPr="00213539">
        <w:rPr>
          <w:szCs w:val="28"/>
          <w:lang w:val="en-US"/>
        </w:rPr>
        <w:t xml:space="preserve">18 Pham </w:t>
      </w:r>
      <w:proofErr w:type="spellStart"/>
      <w:r w:rsidRPr="00213539">
        <w:rPr>
          <w:szCs w:val="28"/>
          <w:lang w:val="en-US"/>
        </w:rPr>
        <w:t>Thi</w:t>
      </w:r>
      <w:proofErr w:type="spellEnd"/>
      <w:r w:rsidRPr="00213539">
        <w:rPr>
          <w:szCs w:val="28"/>
          <w:lang w:val="en-US"/>
        </w:rPr>
        <w:t>, Hong Nga,</w:t>
      </w:r>
      <w:r w:rsidRPr="00213539">
        <w:rPr>
          <w:bCs/>
          <w:szCs w:val="28"/>
          <w:lang w:val="en-US"/>
        </w:rPr>
        <w:t xml:space="preserve"> </w:t>
      </w:r>
      <w:r w:rsidRPr="00213539">
        <w:rPr>
          <w:szCs w:val="28"/>
          <w:lang w:val="en-US"/>
        </w:rPr>
        <w:t xml:space="preserve">Patricia Josepha </w:t>
      </w:r>
      <w:proofErr w:type="spellStart"/>
      <w:r w:rsidRPr="00213539">
        <w:rPr>
          <w:szCs w:val="28"/>
          <w:lang w:val="en-US"/>
        </w:rPr>
        <w:t>Pritadewi</w:t>
      </w:r>
      <w:proofErr w:type="spellEnd"/>
      <w:r w:rsidRPr="00213539">
        <w:rPr>
          <w:bCs/>
          <w:szCs w:val="28"/>
          <w:lang w:val="en-US"/>
        </w:rPr>
        <w:t xml:space="preserve"> //Research on Factors Influencing the Formation Graphite and Effect of Graphite on Mechanical Properties of Grey Cast Iron//</w:t>
      </w:r>
      <w:r w:rsidRPr="00213539">
        <w:rPr>
          <w:szCs w:val="28"/>
          <w:lang w:val="en-US"/>
        </w:rPr>
        <w:t>2019 International Conference on System Science and Engineering (ICSSE).</w:t>
      </w:r>
    </w:p>
    <w:p w14:paraId="24A0DB5A" w14:textId="77777777" w:rsidR="000B659C" w:rsidRPr="00213539" w:rsidRDefault="000B659C" w:rsidP="001918C4">
      <w:pPr>
        <w:pStyle w:val="ab"/>
        <w:spacing w:line="240" w:lineRule="auto"/>
        <w:ind w:firstLine="567"/>
        <w:jc w:val="both"/>
        <w:rPr>
          <w:szCs w:val="28"/>
          <w:lang w:val="en-US"/>
        </w:rPr>
      </w:pPr>
      <w:r w:rsidRPr="00213539">
        <w:rPr>
          <w:szCs w:val="28"/>
          <w:lang w:val="en-US"/>
        </w:rPr>
        <w:t xml:space="preserve">19 </w:t>
      </w:r>
      <w:proofErr w:type="spellStart"/>
      <w:r w:rsidRPr="00213539">
        <w:rPr>
          <w:szCs w:val="28"/>
          <w:lang w:val="en-US"/>
        </w:rPr>
        <w:t>Theuwissen</w:t>
      </w:r>
      <w:proofErr w:type="spellEnd"/>
      <w:r w:rsidRPr="00213539">
        <w:rPr>
          <w:szCs w:val="28"/>
          <w:lang w:val="en-US"/>
        </w:rPr>
        <w:t xml:space="preserve">, </w:t>
      </w:r>
      <w:proofErr w:type="spellStart"/>
      <w:r w:rsidRPr="00213539">
        <w:rPr>
          <w:szCs w:val="28"/>
          <w:lang w:val="en-US"/>
        </w:rPr>
        <w:t>Koenraad</w:t>
      </w:r>
      <w:proofErr w:type="spellEnd"/>
      <w:r w:rsidRPr="00213539">
        <w:rPr>
          <w:szCs w:val="28"/>
          <w:lang w:val="en-US"/>
        </w:rPr>
        <w:t xml:space="preserve"> and </w:t>
      </w:r>
      <w:proofErr w:type="spellStart"/>
      <w:r w:rsidRPr="00213539">
        <w:rPr>
          <w:szCs w:val="28"/>
          <w:lang w:val="en-US"/>
        </w:rPr>
        <w:t>Lacaze</w:t>
      </w:r>
      <w:proofErr w:type="spellEnd"/>
      <w:r w:rsidRPr="00213539">
        <w:rPr>
          <w:szCs w:val="28"/>
          <w:lang w:val="en-US"/>
        </w:rPr>
        <w:t xml:space="preserve">, Jacques and </w:t>
      </w:r>
      <w:proofErr w:type="spellStart"/>
      <w:r w:rsidRPr="00213539">
        <w:rPr>
          <w:szCs w:val="28"/>
          <w:lang w:val="en-US"/>
        </w:rPr>
        <w:t>Laffont-Dantras</w:t>
      </w:r>
      <w:proofErr w:type="spellEnd"/>
      <w:r w:rsidRPr="00213539">
        <w:rPr>
          <w:szCs w:val="28"/>
          <w:lang w:val="en-US"/>
        </w:rPr>
        <w:t>, Lydia// Structure of graphite precipitates in cast iron// (2016) Carbon, vol. 96. pp. 1120-1128. ISSN 0008-6223.</w:t>
      </w:r>
    </w:p>
    <w:p w14:paraId="4A0BE409" w14:textId="77777777" w:rsidR="000B659C" w:rsidRPr="00213539" w:rsidRDefault="000B659C" w:rsidP="001918C4">
      <w:pPr>
        <w:pStyle w:val="ab"/>
        <w:spacing w:line="240" w:lineRule="auto"/>
        <w:ind w:firstLine="567"/>
        <w:jc w:val="both"/>
        <w:rPr>
          <w:szCs w:val="28"/>
          <w:shd w:val="clear" w:color="auto" w:fill="FCFCFC"/>
          <w:lang w:val="en-US"/>
        </w:rPr>
      </w:pPr>
      <w:r w:rsidRPr="00213539">
        <w:rPr>
          <w:szCs w:val="28"/>
          <w:shd w:val="clear" w:color="auto" w:fill="FCFCFC"/>
          <w:lang w:val="en-US"/>
        </w:rPr>
        <w:t>20 Baer, W. //Chunky Graphite in Ferritic Spheroidal Graphite Cast Iron: Formation, Prevention, Characterization, Impact on Properties: An Overview. //</w:t>
      </w:r>
      <w:r w:rsidRPr="00213539">
        <w:rPr>
          <w:i/>
          <w:iCs/>
          <w:szCs w:val="28"/>
          <w:shd w:val="clear" w:color="auto" w:fill="FCFCFC"/>
          <w:lang w:val="en-US"/>
        </w:rPr>
        <w:t xml:space="preserve">Inter Metal </w:t>
      </w:r>
      <w:r w:rsidRPr="00213539">
        <w:rPr>
          <w:i/>
          <w:iCs/>
          <w:szCs w:val="28"/>
          <w:shd w:val="clear" w:color="auto" w:fill="FCFCFC"/>
        </w:rPr>
        <w:t>С</w:t>
      </w:r>
      <w:proofErr w:type="spellStart"/>
      <w:r w:rsidRPr="00213539">
        <w:rPr>
          <w:i/>
          <w:iCs/>
          <w:szCs w:val="28"/>
          <w:shd w:val="clear" w:color="auto" w:fill="FCFCFC"/>
          <w:lang w:val="en-US"/>
        </w:rPr>
        <w:t>ast</w:t>
      </w:r>
      <w:proofErr w:type="spellEnd"/>
      <w:r w:rsidRPr="00213539">
        <w:rPr>
          <w:szCs w:val="28"/>
          <w:shd w:val="clear" w:color="auto" w:fill="FCFCFC"/>
          <w:lang w:val="en-US"/>
        </w:rPr>
        <w:t> </w:t>
      </w:r>
      <w:r w:rsidRPr="00213539">
        <w:rPr>
          <w:bCs/>
          <w:szCs w:val="28"/>
          <w:shd w:val="clear" w:color="auto" w:fill="FCFCFC"/>
          <w:lang w:val="en-US"/>
        </w:rPr>
        <w:t>14</w:t>
      </w:r>
      <w:r w:rsidRPr="00213539">
        <w:rPr>
          <w:b/>
          <w:bCs/>
          <w:szCs w:val="28"/>
          <w:shd w:val="clear" w:color="auto" w:fill="FCFCFC"/>
          <w:lang w:val="en-US"/>
        </w:rPr>
        <w:t>, </w:t>
      </w:r>
      <w:r w:rsidRPr="00213539">
        <w:rPr>
          <w:szCs w:val="28"/>
          <w:shd w:val="clear" w:color="auto" w:fill="FCFCFC"/>
          <w:lang w:val="en-US"/>
        </w:rPr>
        <w:t>454–488 (2020).</w:t>
      </w:r>
    </w:p>
    <w:p w14:paraId="45380D07" w14:textId="77777777" w:rsidR="000B659C" w:rsidRPr="00213539" w:rsidRDefault="000B659C" w:rsidP="001918C4">
      <w:pPr>
        <w:pStyle w:val="ab"/>
        <w:spacing w:line="240" w:lineRule="auto"/>
        <w:ind w:firstLine="567"/>
        <w:jc w:val="both"/>
        <w:rPr>
          <w:szCs w:val="28"/>
          <w:shd w:val="clear" w:color="auto" w:fill="FCFCFC"/>
          <w:lang w:val="en-US"/>
        </w:rPr>
      </w:pPr>
      <w:r w:rsidRPr="00213539">
        <w:rPr>
          <w:szCs w:val="28"/>
          <w:shd w:val="clear" w:color="auto" w:fill="FCFCFC"/>
          <w:lang w:val="en-US"/>
        </w:rPr>
        <w:t xml:space="preserve">21 T. </w:t>
      </w:r>
      <w:proofErr w:type="spellStart"/>
      <w:r w:rsidRPr="00213539">
        <w:rPr>
          <w:szCs w:val="28"/>
          <w:shd w:val="clear" w:color="auto" w:fill="FCFCFC"/>
          <w:lang w:val="en-US"/>
        </w:rPr>
        <w:t>Thielemann</w:t>
      </w:r>
      <w:proofErr w:type="spellEnd"/>
      <w:r w:rsidRPr="00213539">
        <w:rPr>
          <w:szCs w:val="28"/>
          <w:shd w:val="clear" w:color="auto" w:fill="FCFCFC"/>
          <w:lang w:val="en-US"/>
        </w:rPr>
        <w:t xml:space="preserve">, </w:t>
      </w:r>
      <w:proofErr w:type="spellStart"/>
      <w:r w:rsidRPr="00213539">
        <w:rPr>
          <w:szCs w:val="28"/>
          <w:shd w:val="clear" w:color="auto" w:fill="FCFCFC"/>
          <w:lang w:val="en-US"/>
        </w:rPr>
        <w:t>Zur</w:t>
      </w:r>
      <w:proofErr w:type="spellEnd"/>
      <w:r w:rsidRPr="00213539">
        <w:rPr>
          <w:szCs w:val="28"/>
          <w:shd w:val="clear" w:color="auto" w:fill="FCFCFC"/>
          <w:lang w:val="en-US"/>
        </w:rPr>
        <w:t xml:space="preserve"> </w:t>
      </w:r>
      <w:proofErr w:type="spellStart"/>
      <w:r w:rsidRPr="00213539">
        <w:rPr>
          <w:szCs w:val="28"/>
          <w:shd w:val="clear" w:color="auto" w:fill="FCFCFC"/>
          <w:lang w:val="en-US"/>
        </w:rPr>
        <w:t>Wirkung</w:t>
      </w:r>
      <w:proofErr w:type="spellEnd"/>
      <w:r w:rsidRPr="00213539">
        <w:rPr>
          <w:szCs w:val="28"/>
          <w:shd w:val="clear" w:color="auto" w:fill="FCFCFC"/>
          <w:lang w:val="en-US"/>
        </w:rPr>
        <w:t xml:space="preserve"> von </w:t>
      </w:r>
      <w:proofErr w:type="spellStart"/>
      <w:r w:rsidRPr="00213539">
        <w:rPr>
          <w:szCs w:val="28"/>
          <w:shd w:val="clear" w:color="auto" w:fill="FCFCFC"/>
          <w:lang w:val="en-US"/>
        </w:rPr>
        <w:t>Spurenelementen</w:t>
      </w:r>
      <w:proofErr w:type="spellEnd"/>
      <w:r w:rsidRPr="00213539">
        <w:rPr>
          <w:szCs w:val="28"/>
          <w:shd w:val="clear" w:color="auto" w:fill="FCFCFC"/>
          <w:lang w:val="en-US"/>
        </w:rPr>
        <w:t xml:space="preserve"> </w:t>
      </w:r>
      <w:proofErr w:type="spellStart"/>
      <w:r w:rsidRPr="00213539">
        <w:rPr>
          <w:szCs w:val="28"/>
          <w:shd w:val="clear" w:color="auto" w:fill="FCFCFC"/>
          <w:lang w:val="en-US"/>
        </w:rPr>
        <w:t>im</w:t>
      </w:r>
      <w:proofErr w:type="spellEnd"/>
      <w:r w:rsidRPr="00213539">
        <w:rPr>
          <w:szCs w:val="28"/>
          <w:shd w:val="clear" w:color="auto" w:fill="FCFCFC"/>
          <w:lang w:val="en-US"/>
        </w:rPr>
        <w:t xml:space="preserve"> </w:t>
      </w:r>
      <w:proofErr w:type="spellStart"/>
      <w:r w:rsidRPr="00213539">
        <w:rPr>
          <w:szCs w:val="28"/>
          <w:shd w:val="clear" w:color="auto" w:fill="FCFCFC"/>
          <w:lang w:val="en-US"/>
        </w:rPr>
        <w:t>Gusseisen</w:t>
      </w:r>
      <w:proofErr w:type="spellEnd"/>
      <w:r w:rsidRPr="00213539">
        <w:rPr>
          <w:szCs w:val="28"/>
          <w:shd w:val="clear" w:color="auto" w:fill="FCFCFC"/>
          <w:lang w:val="en-US"/>
        </w:rPr>
        <w:t xml:space="preserve"> </w:t>
      </w:r>
      <w:proofErr w:type="spellStart"/>
      <w:r w:rsidRPr="00213539">
        <w:rPr>
          <w:szCs w:val="28"/>
          <w:shd w:val="clear" w:color="auto" w:fill="FCFCFC"/>
          <w:lang w:val="en-US"/>
        </w:rPr>
        <w:t>mit</w:t>
      </w:r>
      <w:proofErr w:type="spellEnd"/>
      <w:r w:rsidRPr="00213539">
        <w:rPr>
          <w:szCs w:val="28"/>
          <w:shd w:val="clear" w:color="auto" w:fill="FCFCFC"/>
          <w:lang w:val="en-US"/>
        </w:rPr>
        <w:t xml:space="preserve"> </w:t>
      </w:r>
      <w:proofErr w:type="spellStart"/>
      <w:r w:rsidRPr="00213539">
        <w:rPr>
          <w:szCs w:val="28"/>
          <w:shd w:val="clear" w:color="auto" w:fill="FCFCFC"/>
          <w:lang w:val="en-US"/>
        </w:rPr>
        <w:t>Kugelgraphit</w:t>
      </w:r>
      <w:proofErr w:type="spellEnd"/>
      <w:r w:rsidRPr="00213539">
        <w:rPr>
          <w:szCs w:val="28"/>
          <w:shd w:val="clear" w:color="auto" w:fill="FCFCFC"/>
          <w:lang w:val="en-US"/>
        </w:rPr>
        <w:t xml:space="preserve"> </w:t>
      </w:r>
      <w:proofErr w:type="spellStart"/>
      <w:r w:rsidRPr="00213539">
        <w:rPr>
          <w:szCs w:val="28"/>
          <w:shd w:val="clear" w:color="auto" w:fill="FCFCFC"/>
          <w:lang w:val="en-US"/>
        </w:rPr>
        <w:t>Gießereitechnik</w:t>
      </w:r>
      <w:proofErr w:type="spellEnd"/>
      <w:r w:rsidRPr="00213539">
        <w:rPr>
          <w:szCs w:val="28"/>
          <w:shd w:val="clear" w:color="auto" w:fill="FCFCFC"/>
          <w:lang w:val="en-US"/>
        </w:rPr>
        <w:t> </w:t>
      </w:r>
      <w:r w:rsidRPr="00213539">
        <w:rPr>
          <w:bCs/>
          <w:szCs w:val="28"/>
          <w:shd w:val="clear" w:color="auto" w:fill="FCFCFC"/>
          <w:lang w:val="en-US"/>
        </w:rPr>
        <w:t>16</w:t>
      </w:r>
      <w:r w:rsidRPr="00213539">
        <w:rPr>
          <w:szCs w:val="28"/>
          <w:shd w:val="clear" w:color="auto" w:fill="FCFCFC"/>
          <w:lang w:val="en-US"/>
        </w:rPr>
        <w:t>, 16–24 (1970).</w:t>
      </w:r>
    </w:p>
    <w:p w14:paraId="1258A4A1" w14:textId="77777777" w:rsidR="000B659C" w:rsidRPr="00213539" w:rsidRDefault="000B659C" w:rsidP="001918C4">
      <w:pPr>
        <w:pStyle w:val="ab"/>
        <w:spacing w:line="240" w:lineRule="auto"/>
        <w:ind w:firstLine="567"/>
        <w:jc w:val="both"/>
        <w:rPr>
          <w:szCs w:val="28"/>
          <w:shd w:val="clear" w:color="auto" w:fill="FCFCFC"/>
          <w:lang w:val="en-US"/>
        </w:rPr>
      </w:pPr>
      <w:r w:rsidRPr="00213539">
        <w:rPr>
          <w:szCs w:val="28"/>
          <w:shd w:val="clear" w:color="auto" w:fill="FCFCFC"/>
          <w:lang w:val="en-US"/>
        </w:rPr>
        <w:t xml:space="preserve">22 Jacques </w:t>
      </w:r>
      <w:proofErr w:type="spellStart"/>
      <w:r w:rsidRPr="00213539">
        <w:rPr>
          <w:szCs w:val="28"/>
          <w:shd w:val="clear" w:color="auto" w:fill="FCFCFC"/>
          <w:lang w:val="en-US"/>
        </w:rPr>
        <w:t>Lacaze</w:t>
      </w:r>
      <w:proofErr w:type="spellEnd"/>
      <w:r w:rsidRPr="00213539">
        <w:rPr>
          <w:szCs w:val="28"/>
          <w:shd w:val="clear" w:color="auto" w:fill="FCFCFC"/>
          <w:lang w:val="en-US"/>
        </w:rPr>
        <w:t xml:space="preserve">. Trace elements and graphite shape degeneracy in nodular graphite cast irons. Inter-national Journal of </w:t>
      </w:r>
      <w:proofErr w:type="spellStart"/>
      <w:r w:rsidRPr="00213539">
        <w:rPr>
          <w:szCs w:val="28"/>
          <w:shd w:val="clear" w:color="auto" w:fill="FCFCFC"/>
          <w:lang w:val="en-US"/>
        </w:rPr>
        <w:t>Metalcasting</w:t>
      </w:r>
      <w:proofErr w:type="spellEnd"/>
      <w:r w:rsidRPr="00213539">
        <w:rPr>
          <w:szCs w:val="28"/>
          <w:shd w:val="clear" w:color="auto" w:fill="FCFCFC"/>
          <w:lang w:val="en-US"/>
        </w:rPr>
        <w:t>, Springer Verlag, 2017, vol. 11 (n° 1), pp. 44-51. 10.1007/s40962-016-0115-6 . hal-01580435</w:t>
      </w:r>
    </w:p>
    <w:p w14:paraId="6DB07B38" w14:textId="77777777" w:rsidR="000B659C" w:rsidRPr="00213539" w:rsidRDefault="000B659C" w:rsidP="001918C4">
      <w:pPr>
        <w:pStyle w:val="ab"/>
        <w:spacing w:line="240" w:lineRule="auto"/>
        <w:ind w:firstLine="567"/>
        <w:jc w:val="both"/>
        <w:rPr>
          <w:szCs w:val="28"/>
          <w:shd w:val="clear" w:color="auto" w:fill="FCFCFC"/>
          <w:lang w:val="en-US"/>
        </w:rPr>
      </w:pPr>
      <w:r w:rsidRPr="00213539">
        <w:rPr>
          <w:szCs w:val="28"/>
          <w:shd w:val="clear" w:color="auto" w:fill="FCFCFC"/>
          <w:lang w:val="en-US"/>
        </w:rPr>
        <w:t xml:space="preserve">23 </w:t>
      </w:r>
      <w:proofErr w:type="spellStart"/>
      <w:r w:rsidRPr="00213539">
        <w:rPr>
          <w:szCs w:val="28"/>
          <w:shd w:val="clear" w:color="auto" w:fill="FCFCFC"/>
          <w:lang w:val="en-US"/>
        </w:rPr>
        <w:t>Theuwissen</w:t>
      </w:r>
      <w:proofErr w:type="spellEnd"/>
      <w:r w:rsidRPr="00213539">
        <w:rPr>
          <w:szCs w:val="28"/>
          <w:shd w:val="clear" w:color="auto" w:fill="FCFCFC"/>
          <w:lang w:val="en-US"/>
        </w:rPr>
        <w:t xml:space="preserve">, </w:t>
      </w:r>
      <w:proofErr w:type="spellStart"/>
      <w:r w:rsidRPr="00213539">
        <w:rPr>
          <w:szCs w:val="28"/>
          <w:shd w:val="clear" w:color="auto" w:fill="FCFCFC"/>
          <w:lang w:val="en-US"/>
        </w:rPr>
        <w:t>Koenraad</w:t>
      </w:r>
      <w:proofErr w:type="spellEnd"/>
      <w:r w:rsidRPr="00213539">
        <w:rPr>
          <w:szCs w:val="28"/>
          <w:shd w:val="clear" w:color="auto" w:fill="FCFCFC"/>
          <w:lang w:val="en-US"/>
        </w:rPr>
        <w:t xml:space="preserve"> and </w:t>
      </w:r>
      <w:proofErr w:type="spellStart"/>
      <w:r w:rsidRPr="00213539">
        <w:rPr>
          <w:szCs w:val="28"/>
          <w:shd w:val="clear" w:color="auto" w:fill="FCFCFC"/>
          <w:lang w:val="en-US"/>
        </w:rPr>
        <w:t>Lacaze</w:t>
      </w:r>
      <w:proofErr w:type="spellEnd"/>
      <w:r w:rsidRPr="00213539">
        <w:rPr>
          <w:szCs w:val="28"/>
          <w:shd w:val="clear" w:color="auto" w:fill="FCFCFC"/>
          <w:lang w:val="en-US"/>
        </w:rPr>
        <w:t xml:space="preserve">, Jacques and </w:t>
      </w:r>
      <w:proofErr w:type="spellStart"/>
      <w:r w:rsidRPr="00213539">
        <w:rPr>
          <w:szCs w:val="28"/>
          <w:shd w:val="clear" w:color="auto" w:fill="FCFCFC"/>
          <w:lang w:val="en-US"/>
        </w:rPr>
        <w:t>Laffont-Dantras</w:t>
      </w:r>
      <w:proofErr w:type="spellEnd"/>
      <w:r w:rsidRPr="00213539">
        <w:rPr>
          <w:szCs w:val="28"/>
          <w:shd w:val="clear" w:color="auto" w:fill="FCFCFC"/>
          <w:lang w:val="en-US"/>
        </w:rPr>
        <w:t>, Lydia Structure of graphite precipitates in cast iron. (2016) Carbon, vol. 96. pp. 1120-1128.</w:t>
      </w:r>
    </w:p>
    <w:p w14:paraId="2673FF2B" w14:textId="77777777" w:rsidR="000B659C" w:rsidRPr="00213539" w:rsidRDefault="000B659C" w:rsidP="001918C4">
      <w:pPr>
        <w:pStyle w:val="ab"/>
        <w:spacing w:line="240" w:lineRule="auto"/>
        <w:ind w:firstLine="567"/>
        <w:jc w:val="both"/>
        <w:rPr>
          <w:szCs w:val="28"/>
          <w:shd w:val="clear" w:color="auto" w:fill="FCFCFC"/>
          <w:lang w:val="en-US"/>
        </w:rPr>
      </w:pPr>
      <w:r w:rsidRPr="00213539">
        <w:rPr>
          <w:szCs w:val="28"/>
          <w:shd w:val="clear" w:color="auto" w:fill="FCFCFC"/>
          <w:lang w:val="en-US"/>
        </w:rPr>
        <w:t xml:space="preserve">24 </w:t>
      </w:r>
      <w:proofErr w:type="spellStart"/>
      <w:r w:rsidRPr="00213539">
        <w:rPr>
          <w:szCs w:val="28"/>
          <w:shd w:val="clear" w:color="auto" w:fill="FCFCFC"/>
          <w:lang w:val="en-US"/>
        </w:rPr>
        <w:t>Sertucha</w:t>
      </w:r>
      <w:proofErr w:type="spellEnd"/>
      <w:r w:rsidRPr="00213539">
        <w:rPr>
          <w:szCs w:val="28"/>
          <w:shd w:val="clear" w:color="auto" w:fill="FCFCFC"/>
          <w:lang w:val="en-US"/>
        </w:rPr>
        <w:t xml:space="preserve">, Jon and </w:t>
      </w:r>
      <w:proofErr w:type="spellStart"/>
      <w:r w:rsidRPr="00213539">
        <w:rPr>
          <w:szCs w:val="28"/>
          <w:shd w:val="clear" w:color="auto" w:fill="FCFCFC"/>
          <w:lang w:val="en-US"/>
        </w:rPr>
        <w:t>Lacaze</w:t>
      </w:r>
      <w:proofErr w:type="spellEnd"/>
      <w:r w:rsidRPr="00213539">
        <w:rPr>
          <w:szCs w:val="28"/>
          <w:shd w:val="clear" w:color="auto" w:fill="FCFCFC"/>
          <w:lang w:val="en-US"/>
        </w:rPr>
        <w:t xml:space="preserve">, Jacques and </w:t>
      </w:r>
      <w:proofErr w:type="spellStart"/>
      <w:r w:rsidRPr="00213539">
        <w:rPr>
          <w:szCs w:val="28"/>
          <w:shd w:val="clear" w:color="auto" w:fill="FCFCFC"/>
          <w:lang w:val="en-US"/>
        </w:rPr>
        <w:t>Serrallach</w:t>
      </w:r>
      <w:proofErr w:type="spellEnd"/>
      <w:r w:rsidRPr="00213539">
        <w:rPr>
          <w:szCs w:val="28"/>
          <w:shd w:val="clear" w:color="auto" w:fill="FCFCFC"/>
          <w:lang w:val="en-US"/>
        </w:rPr>
        <w:t>, Joan and Suarez, Ramon and Osuna, F. Effect of alloying on mechanical properties of as cast ferritic nodular cast irons. (2012). Materials Science and Technology, vol. 28 (n° 2). pp. 184-191.</w:t>
      </w:r>
    </w:p>
    <w:p w14:paraId="4B10D6C8" w14:textId="77777777" w:rsidR="000B659C" w:rsidRPr="00213539" w:rsidRDefault="000B659C" w:rsidP="001918C4">
      <w:pPr>
        <w:pStyle w:val="ab"/>
        <w:spacing w:line="240" w:lineRule="auto"/>
        <w:ind w:firstLine="567"/>
        <w:jc w:val="both"/>
        <w:rPr>
          <w:szCs w:val="28"/>
          <w:lang w:val="en-US"/>
        </w:rPr>
      </w:pPr>
      <w:r w:rsidRPr="00213539">
        <w:rPr>
          <w:szCs w:val="28"/>
          <w:lang w:val="en-US"/>
        </w:rPr>
        <w:t xml:space="preserve">25 Ribeiro, B. C. M., Rocha, F. M., Andrade, B. M., Lopes, W., &amp; </w:t>
      </w:r>
      <w:proofErr w:type="spellStart"/>
      <w:r w:rsidRPr="00213539">
        <w:rPr>
          <w:szCs w:val="28"/>
          <w:lang w:val="en-US"/>
        </w:rPr>
        <w:t>Corrêa</w:t>
      </w:r>
      <w:proofErr w:type="spellEnd"/>
      <w:r w:rsidRPr="00213539">
        <w:rPr>
          <w:szCs w:val="28"/>
          <w:lang w:val="en-US"/>
        </w:rPr>
        <w:t>, E. C. S. // Influence of Different Concentrations of Silicon, Copper and Tin in the Microstructure and in the Mechanical Properties of Compacted Graphite Iron// </w:t>
      </w:r>
      <w:r w:rsidRPr="00213539">
        <w:rPr>
          <w:i/>
          <w:iCs/>
          <w:szCs w:val="28"/>
          <w:lang w:val="en-US"/>
        </w:rPr>
        <w:t>Materials Research</w:t>
      </w:r>
      <w:r w:rsidRPr="00213539">
        <w:rPr>
          <w:szCs w:val="28"/>
          <w:lang w:val="en-US"/>
        </w:rPr>
        <w:t>, </w:t>
      </w:r>
      <w:r w:rsidRPr="00213539">
        <w:rPr>
          <w:i/>
          <w:iCs/>
          <w:szCs w:val="28"/>
          <w:lang w:val="en-US"/>
        </w:rPr>
        <w:t>23</w:t>
      </w:r>
      <w:r w:rsidRPr="00213539">
        <w:rPr>
          <w:szCs w:val="28"/>
          <w:lang w:val="en-US"/>
        </w:rPr>
        <w:t>(2), June 01, 2020.</w:t>
      </w:r>
    </w:p>
    <w:p w14:paraId="600C9F68" w14:textId="77777777" w:rsidR="000B659C" w:rsidRPr="00213539" w:rsidRDefault="000B659C" w:rsidP="001918C4">
      <w:pPr>
        <w:pStyle w:val="ab"/>
        <w:spacing w:line="240" w:lineRule="auto"/>
        <w:ind w:left="-142" w:firstLine="567"/>
        <w:jc w:val="both"/>
        <w:rPr>
          <w:szCs w:val="28"/>
        </w:rPr>
      </w:pPr>
      <w:r w:rsidRPr="00213539">
        <w:rPr>
          <w:szCs w:val="28"/>
        </w:rPr>
        <w:t xml:space="preserve">26 </w:t>
      </w:r>
      <w:r w:rsidRPr="00213539">
        <w:t xml:space="preserve">Зенкин Р.Н. Механизм и разновидности модифицирования высокопрочного чугуна // Известия </w:t>
      </w:r>
      <w:proofErr w:type="spellStart"/>
      <w:r w:rsidRPr="00213539">
        <w:t>ТулГУ</w:t>
      </w:r>
      <w:proofErr w:type="spellEnd"/>
      <w:r w:rsidRPr="00213539">
        <w:t>. Технические науки. – 2014. № 1. – С. 6-14.</w:t>
      </w:r>
    </w:p>
    <w:p w14:paraId="5F4C3012" w14:textId="77777777" w:rsidR="000B659C" w:rsidRPr="00213539" w:rsidRDefault="000B659C" w:rsidP="001918C4">
      <w:pPr>
        <w:pStyle w:val="ab"/>
        <w:spacing w:line="240" w:lineRule="auto"/>
        <w:ind w:left="-142" w:firstLine="567"/>
        <w:jc w:val="both"/>
        <w:rPr>
          <w:szCs w:val="28"/>
        </w:rPr>
      </w:pPr>
      <w:r w:rsidRPr="00213539">
        <w:rPr>
          <w:szCs w:val="28"/>
        </w:rPr>
        <w:t xml:space="preserve">27 </w:t>
      </w:r>
      <w:proofErr w:type="spellStart"/>
      <w:r w:rsidRPr="00213539">
        <w:rPr>
          <w:szCs w:val="28"/>
        </w:rPr>
        <w:t>Задиранов</w:t>
      </w:r>
      <w:proofErr w:type="spellEnd"/>
      <w:r w:rsidRPr="00213539">
        <w:rPr>
          <w:szCs w:val="28"/>
        </w:rPr>
        <w:t xml:space="preserve"> А.Н., Кац А.М. Теоретические основы кристаллизации металлов и сплавов: Учеб. пособие. – М.: Изд-во РУДН, 2008. – 225 с.</w:t>
      </w:r>
    </w:p>
    <w:p w14:paraId="08DD13D6" w14:textId="77777777" w:rsidR="000B659C" w:rsidRPr="00213539" w:rsidRDefault="000B659C" w:rsidP="001918C4">
      <w:pPr>
        <w:pStyle w:val="a7"/>
        <w:spacing w:after="0" w:line="240" w:lineRule="auto"/>
        <w:ind w:left="0" w:firstLine="567"/>
        <w:jc w:val="both"/>
        <w:rPr>
          <w:rFonts w:ascii="Times New Roman" w:hAnsi="Times New Roman"/>
          <w:sz w:val="28"/>
          <w:szCs w:val="28"/>
        </w:rPr>
      </w:pPr>
      <w:r w:rsidRPr="00213539">
        <w:rPr>
          <w:rFonts w:ascii="Times New Roman" w:hAnsi="Times New Roman"/>
          <w:sz w:val="28"/>
          <w:szCs w:val="28"/>
        </w:rPr>
        <w:t>28</w:t>
      </w:r>
      <w:r w:rsidRPr="00213539">
        <w:rPr>
          <w:szCs w:val="28"/>
        </w:rPr>
        <w:t xml:space="preserve"> </w:t>
      </w:r>
      <w:r w:rsidRPr="00213539">
        <w:rPr>
          <w:rFonts w:ascii="Times New Roman" w:hAnsi="Times New Roman"/>
          <w:sz w:val="28"/>
          <w:szCs w:val="28"/>
        </w:rPr>
        <w:t xml:space="preserve">Болдырев, Д.А. Комбинированное влияние технологических параметров модифицирования и микролегирования на структуру и свойства конструкционных чугунов : </w:t>
      </w:r>
      <w:proofErr w:type="spellStart"/>
      <w:r w:rsidRPr="00213539">
        <w:rPr>
          <w:rFonts w:ascii="Times New Roman" w:hAnsi="Times New Roman"/>
          <w:sz w:val="28"/>
          <w:szCs w:val="28"/>
        </w:rPr>
        <w:t>дис</w:t>
      </w:r>
      <w:proofErr w:type="spellEnd"/>
      <w:r w:rsidRPr="00213539">
        <w:rPr>
          <w:rFonts w:ascii="Times New Roman" w:hAnsi="Times New Roman"/>
          <w:sz w:val="28"/>
          <w:szCs w:val="28"/>
        </w:rPr>
        <w:t xml:space="preserve">. … </w:t>
      </w:r>
      <w:proofErr w:type="spellStart"/>
      <w:r w:rsidRPr="00213539">
        <w:rPr>
          <w:rFonts w:ascii="Times New Roman" w:hAnsi="Times New Roman"/>
          <w:sz w:val="28"/>
          <w:szCs w:val="28"/>
        </w:rPr>
        <w:t>докт</w:t>
      </w:r>
      <w:proofErr w:type="spellEnd"/>
      <w:r w:rsidRPr="00213539">
        <w:rPr>
          <w:rFonts w:ascii="Times New Roman" w:hAnsi="Times New Roman"/>
          <w:sz w:val="28"/>
          <w:szCs w:val="28"/>
        </w:rPr>
        <w:t>. техн. наук : 05.16.01 / Болдырев Денис Алексеевич. – М., 2009. – 337 с.</w:t>
      </w:r>
    </w:p>
    <w:p w14:paraId="244E9E6F" w14:textId="77777777" w:rsidR="000B659C" w:rsidRPr="00213539" w:rsidRDefault="000B659C" w:rsidP="001918C4">
      <w:pPr>
        <w:pStyle w:val="ab"/>
        <w:spacing w:line="240" w:lineRule="auto"/>
        <w:ind w:left="-142" w:firstLine="567"/>
        <w:jc w:val="both"/>
        <w:rPr>
          <w:szCs w:val="28"/>
        </w:rPr>
      </w:pPr>
      <w:r w:rsidRPr="00213539">
        <w:rPr>
          <w:szCs w:val="28"/>
        </w:rPr>
        <w:lastRenderedPageBreak/>
        <w:t xml:space="preserve">29 </w:t>
      </w:r>
      <w:proofErr w:type="spellStart"/>
      <w:r w:rsidRPr="00213539">
        <w:rPr>
          <w:szCs w:val="28"/>
        </w:rPr>
        <w:t>Задиранов</w:t>
      </w:r>
      <w:proofErr w:type="spellEnd"/>
      <w:r w:rsidRPr="00213539">
        <w:rPr>
          <w:szCs w:val="28"/>
        </w:rPr>
        <w:t xml:space="preserve"> А.Н., Кац А.М. Теоретические основы кристаллизации металлов и сплавов: Учеб. пособие. – М.: МГИУ, 2008. – 194 с.</w:t>
      </w:r>
    </w:p>
    <w:p w14:paraId="7720C9CF" w14:textId="77777777" w:rsidR="000B659C" w:rsidRPr="00213539" w:rsidRDefault="000B659C" w:rsidP="001918C4">
      <w:pPr>
        <w:pStyle w:val="ab"/>
        <w:spacing w:line="240" w:lineRule="auto"/>
        <w:ind w:left="-142" w:firstLine="567"/>
        <w:jc w:val="both"/>
        <w:rPr>
          <w:szCs w:val="28"/>
        </w:rPr>
      </w:pPr>
      <w:r w:rsidRPr="00213539">
        <w:rPr>
          <w:szCs w:val="28"/>
        </w:rPr>
        <w:t>30 Ващенко К.И., Шумихин В.С. Плавка и внепечная обработка чугуна для отливок. – Киев: Высшая школа, 1992. – 246 с.</w:t>
      </w:r>
    </w:p>
    <w:p w14:paraId="3FEB00F6" w14:textId="77777777" w:rsidR="000B659C" w:rsidRPr="00213539" w:rsidRDefault="000B659C" w:rsidP="001918C4">
      <w:pPr>
        <w:pStyle w:val="ab"/>
        <w:spacing w:line="240" w:lineRule="auto"/>
        <w:ind w:left="-142" w:firstLine="567"/>
        <w:jc w:val="both"/>
        <w:rPr>
          <w:szCs w:val="28"/>
        </w:rPr>
      </w:pPr>
      <w:r w:rsidRPr="00213539">
        <w:rPr>
          <w:szCs w:val="28"/>
        </w:rPr>
        <w:t xml:space="preserve">31 Королев С.П., Королев В.М. Практика производства отливок из чугуна с </w:t>
      </w:r>
      <w:proofErr w:type="spellStart"/>
      <w:r w:rsidRPr="00213539">
        <w:rPr>
          <w:szCs w:val="28"/>
        </w:rPr>
        <w:t>вермикулярным</w:t>
      </w:r>
      <w:proofErr w:type="spellEnd"/>
      <w:r w:rsidRPr="00213539">
        <w:rPr>
          <w:szCs w:val="28"/>
        </w:rPr>
        <w:t xml:space="preserve"> графитом. - Литейное производство. – 2004. № 11. – С. 9-12.</w:t>
      </w:r>
    </w:p>
    <w:p w14:paraId="3590B376" w14:textId="77777777" w:rsidR="000B659C" w:rsidRPr="00213539" w:rsidRDefault="000B659C" w:rsidP="001918C4">
      <w:pPr>
        <w:pStyle w:val="ab"/>
        <w:spacing w:line="240" w:lineRule="auto"/>
        <w:ind w:left="-142" w:firstLine="567"/>
        <w:jc w:val="both"/>
        <w:rPr>
          <w:szCs w:val="28"/>
          <w:lang w:val="en-US"/>
        </w:rPr>
      </w:pPr>
      <w:r w:rsidRPr="00213539">
        <w:rPr>
          <w:szCs w:val="28"/>
        </w:rPr>
        <w:t xml:space="preserve">32 Фесенко М. А., Лукьяненко И. В., Фесенко Е. В. и др. Влияние способа модифицирования на структуру и свойства высокопрочного чугуна с шаровидным графитом в литом состоянии// </w:t>
      </w:r>
      <w:proofErr w:type="spellStart"/>
      <w:r w:rsidRPr="00213539">
        <w:rPr>
          <w:szCs w:val="28"/>
        </w:rPr>
        <w:t>Вісник</w:t>
      </w:r>
      <w:proofErr w:type="spellEnd"/>
      <w:r w:rsidRPr="00213539">
        <w:rPr>
          <w:szCs w:val="28"/>
        </w:rPr>
        <w:t xml:space="preserve"> </w:t>
      </w:r>
      <w:proofErr w:type="spellStart"/>
      <w:r w:rsidRPr="00213539">
        <w:rPr>
          <w:szCs w:val="28"/>
        </w:rPr>
        <w:t>Донбаської</w:t>
      </w:r>
      <w:proofErr w:type="spellEnd"/>
      <w:r w:rsidRPr="00213539">
        <w:rPr>
          <w:szCs w:val="28"/>
        </w:rPr>
        <w:t xml:space="preserve"> </w:t>
      </w:r>
      <w:proofErr w:type="spellStart"/>
      <w:r w:rsidRPr="00213539">
        <w:rPr>
          <w:szCs w:val="28"/>
        </w:rPr>
        <w:t>державної</w:t>
      </w:r>
      <w:proofErr w:type="spellEnd"/>
      <w:r w:rsidRPr="00213539">
        <w:rPr>
          <w:szCs w:val="28"/>
        </w:rPr>
        <w:t xml:space="preserve"> </w:t>
      </w:r>
      <w:proofErr w:type="spellStart"/>
      <w:r w:rsidRPr="00213539">
        <w:rPr>
          <w:szCs w:val="28"/>
        </w:rPr>
        <w:t>машинобудівної</w:t>
      </w:r>
      <w:proofErr w:type="spellEnd"/>
      <w:r w:rsidRPr="00213539">
        <w:rPr>
          <w:szCs w:val="28"/>
        </w:rPr>
        <w:t xml:space="preserve"> </w:t>
      </w:r>
      <w:proofErr w:type="spellStart"/>
      <w:r w:rsidRPr="00213539">
        <w:rPr>
          <w:szCs w:val="28"/>
        </w:rPr>
        <w:t>академії</w:t>
      </w:r>
      <w:proofErr w:type="spellEnd"/>
      <w:r w:rsidRPr="00213539">
        <w:rPr>
          <w:szCs w:val="28"/>
        </w:rPr>
        <w:t xml:space="preserve">. </w:t>
      </w:r>
      <w:r w:rsidRPr="00213539">
        <w:rPr>
          <w:szCs w:val="28"/>
          <w:lang w:val="en-US"/>
        </w:rPr>
        <w:t xml:space="preserve">№ 1 (37), 2016. – </w:t>
      </w:r>
      <w:r w:rsidRPr="00213539">
        <w:rPr>
          <w:szCs w:val="28"/>
        </w:rPr>
        <w:t>С</w:t>
      </w:r>
      <w:r w:rsidRPr="00213539">
        <w:rPr>
          <w:szCs w:val="28"/>
          <w:lang w:val="en-US"/>
        </w:rPr>
        <w:t>. 96-100.</w:t>
      </w:r>
    </w:p>
    <w:p w14:paraId="0B418465" w14:textId="77777777" w:rsidR="000B659C" w:rsidRPr="00213539" w:rsidRDefault="000B659C" w:rsidP="001918C4">
      <w:pPr>
        <w:pStyle w:val="ab"/>
        <w:spacing w:line="240" w:lineRule="auto"/>
        <w:ind w:left="-142" w:firstLine="567"/>
        <w:jc w:val="both"/>
        <w:rPr>
          <w:szCs w:val="28"/>
          <w:lang w:val="en-US"/>
        </w:rPr>
      </w:pPr>
      <w:r w:rsidRPr="00213539">
        <w:rPr>
          <w:szCs w:val="28"/>
          <w:lang w:val="en-US"/>
        </w:rPr>
        <w:t xml:space="preserve">33 Effect of silicon additions on the wear properties of grey cast iron / J.O. </w:t>
      </w:r>
      <w:proofErr w:type="spellStart"/>
      <w:r w:rsidRPr="00213539">
        <w:rPr>
          <w:szCs w:val="28"/>
          <w:lang w:val="en-US"/>
        </w:rPr>
        <w:t>Agunsoye</w:t>
      </w:r>
      <w:proofErr w:type="spellEnd"/>
      <w:r w:rsidRPr="00213539">
        <w:rPr>
          <w:szCs w:val="28"/>
          <w:lang w:val="en-US"/>
        </w:rPr>
        <w:t>, T.S. Isaac, O.I. Awe, A.T. Onwuegbuzie // Journal of minerals and materials characterization and engineering. – 2013. – № 1. – P. 61–67.</w:t>
      </w:r>
    </w:p>
    <w:p w14:paraId="6B80D7F4" w14:textId="77777777" w:rsidR="000B659C" w:rsidRPr="00213539" w:rsidRDefault="000B659C" w:rsidP="001918C4">
      <w:pPr>
        <w:pStyle w:val="a7"/>
        <w:spacing w:after="0" w:line="240" w:lineRule="auto"/>
        <w:ind w:left="0" w:firstLine="567"/>
        <w:jc w:val="both"/>
        <w:rPr>
          <w:rFonts w:ascii="Times New Roman" w:hAnsi="Times New Roman"/>
          <w:sz w:val="28"/>
          <w:szCs w:val="28"/>
        </w:rPr>
      </w:pPr>
      <w:r w:rsidRPr="00213539">
        <w:rPr>
          <w:rFonts w:ascii="Times New Roman" w:hAnsi="Times New Roman"/>
          <w:sz w:val="28"/>
          <w:szCs w:val="28"/>
        </w:rPr>
        <w:t>34 Писаренко, Л.З. Роль кремния как модификатора чугуна / Л.З. Писаренко // Литейное производство. – 2000. – № 5. – С. 24–28.</w:t>
      </w:r>
    </w:p>
    <w:p w14:paraId="48E98D7F" w14:textId="77777777" w:rsidR="000B659C" w:rsidRPr="00213539" w:rsidRDefault="000B659C" w:rsidP="001918C4">
      <w:pPr>
        <w:pStyle w:val="ab"/>
        <w:spacing w:line="240" w:lineRule="auto"/>
        <w:ind w:firstLine="567"/>
        <w:jc w:val="both"/>
        <w:rPr>
          <w:szCs w:val="28"/>
        </w:rPr>
      </w:pPr>
      <w:r w:rsidRPr="00213539">
        <w:rPr>
          <w:szCs w:val="28"/>
        </w:rPr>
        <w:t>35 Бубликов В.Б.,</w:t>
      </w:r>
      <w:r w:rsidRPr="00213539">
        <w:t xml:space="preserve"> </w:t>
      </w:r>
      <w:proofErr w:type="spellStart"/>
      <w:r w:rsidRPr="00213539">
        <w:t>Берчук</w:t>
      </w:r>
      <w:proofErr w:type="spellEnd"/>
      <w:r w:rsidRPr="00213539">
        <w:rPr>
          <w:szCs w:val="28"/>
        </w:rPr>
        <w:t xml:space="preserve"> </w:t>
      </w:r>
      <w:r w:rsidRPr="00213539">
        <w:t>Д.Н., Бачинский Ю.Д</w:t>
      </w:r>
      <w:r w:rsidRPr="00213539">
        <w:rPr>
          <w:szCs w:val="28"/>
        </w:rPr>
        <w:t xml:space="preserve">. и др. Влияние </w:t>
      </w:r>
      <w:r w:rsidRPr="00213539">
        <w:t xml:space="preserve">модификаторов при </w:t>
      </w:r>
      <w:proofErr w:type="spellStart"/>
      <w:r w:rsidRPr="00213539">
        <w:t>внутриформенном</w:t>
      </w:r>
      <w:proofErr w:type="spellEnd"/>
      <w:r w:rsidRPr="00213539">
        <w:t xml:space="preserve"> </w:t>
      </w:r>
      <w:proofErr w:type="spellStart"/>
      <w:r w:rsidRPr="00213539">
        <w:t>графитизирующем</w:t>
      </w:r>
      <w:proofErr w:type="spellEnd"/>
      <w:r w:rsidRPr="00213539">
        <w:t xml:space="preserve"> модифицировании на структуру высокопрочного чугуна</w:t>
      </w:r>
      <w:r w:rsidRPr="00213539">
        <w:rPr>
          <w:szCs w:val="28"/>
        </w:rPr>
        <w:t xml:space="preserve">. // </w:t>
      </w:r>
      <w:r w:rsidRPr="00213539">
        <w:t>Металл и литье Украины</w:t>
      </w:r>
      <w:r w:rsidRPr="00213539">
        <w:rPr>
          <w:szCs w:val="28"/>
        </w:rPr>
        <w:t>, № 8 (255), 2014. – С. 6-11.</w:t>
      </w:r>
    </w:p>
    <w:p w14:paraId="42E623AB" w14:textId="77777777" w:rsidR="000B659C" w:rsidRPr="00213539" w:rsidRDefault="000B659C" w:rsidP="001918C4">
      <w:pPr>
        <w:pStyle w:val="ab"/>
        <w:spacing w:line="240" w:lineRule="auto"/>
        <w:ind w:firstLine="567"/>
        <w:jc w:val="both"/>
        <w:rPr>
          <w:szCs w:val="28"/>
        </w:rPr>
      </w:pPr>
      <w:r w:rsidRPr="00213539">
        <w:rPr>
          <w:szCs w:val="28"/>
        </w:rPr>
        <w:t xml:space="preserve">36 Леках, С.Н. Методы повышения эффективности </w:t>
      </w:r>
      <w:proofErr w:type="spellStart"/>
      <w:r w:rsidRPr="00213539">
        <w:rPr>
          <w:szCs w:val="28"/>
        </w:rPr>
        <w:t>графитизирующего</w:t>
      </w:r>
      <w:proofErr w:type="spellEnd"/>
      <w:r w:rsidRPr="00213539">
        <w:rPr>
          <w:szCs w:val="28"/>
        </w:rPr>
        <w:t xml:space="preserve"> модифицирования чугунов / С.Н. Леках, В.А. </w:t>
      </w:r>
      <w:proofErr w:type="spellStart"/>
      <w:r w:rsidRPr="00213539">
        <w:rPr>
          <w:szCs w:val="28"/>
        </w:rPr>
        <w:t>Шейнерт</w:t>
      </w:r>
      <w:proofErr w:type="spellEnd"/>
      <w:r w:rsidRPr="00213539">
        <w:rPr>
          <w:szCs w:val="28"/>
        </w:rPr>
        <w:t xml:space="preserve"> // Литейное производство. – 1994. – № 9. – С. 4–6.</w:t>
      </w:r>
    </w:p>
    <w:p w14:paraId="11F32B7E" w14:textId="77777777" w:rsidR="000B659C" w:rsidRPr="00213539" w:rsidRDefault="000B659C" w:rsidP="001918C4">
      <w:pPr>
        <w:pStyle w:val="ab"/>
        <w:spacing w:line="240" w:lineRule="auto"/>
        <w:ind w:firstLine="567"/>
        <w:jc w:val="both"/>
        <w:rPr>
          <w:szCs w:val="28"/>
        </w:rPr>
      </w:pPr>
      <w:r w:rsidRPr="00213539">
        <w:rPr>
          <w:szCs w:val="28"/>
        </w:rPr>
        <w:t xml:space="preserve">37 Панов, А.Г. Получение бездефектной структуры чугунных отливок с помощью модификаторов нового поколения: теоретические основы и практическое решение: </w:t>
      </w:r>
      <w:proofErr w:type="spellStart"/>
      <w:r w:rsidRPr="00213539">
        <w:rPr>
          <w:szCs w:val="28"/>
        </w:rPr>
        <w:t>дис</w:t>
      </w:r>
      <w:proofErr w:type="spellEnd"/>
      <w:r w:rsidRPr="00213539">
        <w:rPr>
          <w:szCs w:val="28"/>
        </w:rPr>
        <w:t xml:space="preserve">. … </w:t>
      </w:r>
      <w:proofErr w:type="spellStart"/>
      <w:r w:rsidRPr="00213539">
        <w:rPr>
          <w:szCs w:val="28"/>
        </w:rPr>
        <w:t>докт</w:t>
      </w:r>
      <w:proofErr w:type="spellEnd"/>
      <w:r w:rsidRPr="00213539">
        <w:rPr>
          <w:szCs w:val="28"/>
        </w:rPr>
        <w:t>. техн. наук : 05.16.04 / Панов Алексей Геннадьевич. – Н. Новгород, 2014. – 338 с.</w:t>
      </w:r>
    </w:p>
    <w:p w14:paraId="38D8487B" w14:textId="77777777" w:rsidR="000B659C" w:rsidRPr="00213539" w:rsidRDefault="000B659C" w:rsidP="001918C4">
      <w:pPr>
        <w:pStyle w:val="ab"/>
        <w:spacing w:line="240" w:lineRule="auto"/>
        <w:ind w:firstLine="567"/>
        <w:jc w:val="both"/>
        <w:rPr>
          <w:szCs w:val="28"/>
          <w:lang w:val="en-US"/>
        </w:rPr>
      </w:pPr>
      <w:r w:rsidRPr="00213539">
        <w:rPr>
          <w:szCs w:val="28"/>
          <w:lang w:val="en-US"/>
        </w:rPr>
        <w:t>38 Effect of inoculating addition on machinability of gray cast iron / F. Ren, F. Li, W. Liu, Z. Ma, B. Tian, // Journal of rare earths. – 2009. – Vol. 27. – № 2. – P. 294-299.</w:t>
      </w:r>
    </w:p>
    <w:p w14:paraId="5C616A01" w14:textId="77777777" w:rsidR="000B659C" w:rsidRPr="00213539" w:rsidRDefault="000B659C" w:rsidP="001918C4">
      <w:pPr>
        <w:pStyle w:val="ab"/>
        <w:spacing w:line="240" w:lineRule="auto"/>
        <w:ind w:firstLine="567"/>
        <w:jc w:val="both"/>
        <w:rPr>
          <w:szCs w:val="28"/>
          <w:lang w:val="en-US"/>
        </w:rPr>
      </w:pPr>
      <w:r w:rsidRPr="00213539">
        <w:rPr>
          <w:szCs w:val="28"/>
          <w:lang w:val="en-US"/>
        </w:rPr>
        <w:t xml:space="preserve">39 Investigation of the mechanical properties of ductile iron produced from hybrid inoculants using rotary furnace / J.O. </w:t>
      </w:r>
      <w:proofErr w:type="spellStart"/>
      <w:r w:rsidRPr="00213539">
        <w:rPr>
          <w:szCs w:val="28"/>
          <w:lang w:val="en-US"/>
        </w:rPr>
        <w:t>Alasoluyi</w:t>
      </w:r>
      <w:proofErr w:type="spellEnd"/>
      <w:r w:rsidRPr="00213539">
        <w:rPr>
          <w:szCs w:val="28"/>
          <w:lang w:val="en-US"/>
        </w:rPr>
        <w:t xml:space="preserve">, J.A. </w:t>
      </w:r>
      <w:proofErr w:type="spellStart"/>
      <w:r w:rsidRPr="00213539">
        <w:rPr>
          <w:szCs w:val="28"/>
          <w:lang w:val="en-US"/>
        </w:rPr>
        <w:t>Omotoyinbo</w:t>
      </w:r>
      <w:proofErr w:type="spellEnd"/>
      <w:r w:rsidRPr="00213539">
        <w:rPr>
          <w:szCs w:val="28"/>
          <w:lang w:val="en-US"/>
        </w:rPr>
        <w:t xml:space="preserve">, S.O.O. </w:t>
      </w:r>
      <w:proofErr w:type="spellStart"/>
      <w:r w:rsidRPr="00213539">
        <w:rPr>
          <w:szCs w:val="28"/>
          <w:lang w:val="en-US"/>
        </w:rPr>
        <w:t>Olusunle</w:t>
      </w:r>
      <w:proofErr w:type="spellEnd"/>
      <w:r w:rsidRPr="00213539">
        <w:rPr>
          <w:szCs w:val="28"/>
          <w:lang w:val="en-US"/>
        </w:rPr>
        <w:t xml:space="preserve">, O.O. </w:t>
      </w:r>
      <w:proofErr w:type="spellStart"/>
      <w:r w:rsidRPr="00213539">
        <w:rPr>
          <w:szCs w:val="28"/>
          <w:lang w:val="en-US"/>
        </w:rPr>
        <w:t>Adewoye</w:t>
      </w:r>
      <w:proofErr w:type="spellEnd"/>
      <w:r w:rsidRPr="00213539">
        <w:rPr>
          <w:szCs w:val="28"/>
          <w:lang w:val="en-US"/>
        </w:rPr>
        <w:t xml:space="preserve"> // International journal of science and technology. – 2013. – Vol. 2. – № 5. – P. 388–393.</w:t>
      </w:r>
    </w:p>
    <w:p w14:paraId="202C819B" w14:textId="77777777" w:rsidR="000B659C" w:rsidRPr="00213539" w:rsidRDefault="000B659C" w:rsidP="001918C4">
      <w:pPr>
        <w:pStyle w:val="ab"/>
        <w:spacing w:line="240" w:lineRule="auto"/>
        <w:ind w:firstLine="567"/>
        <w:jc w:val="both"/>
        <w:rPr>
          <w:szCs w:val="28"/>
          <w:lang w:val="en-US"/>
        </w:rPr>
      </w:pPr>
      <w:r w:rsidRPr="00213539">
        <w:rPr>
          <w:szCs w:val="28"/>
          <w:lang w:val="en-US"/>
        </w:rPr>
        <w:t xml:space="preserve">40 Effect of inoculant containing rare earth metals and bismuth on microstructure and mechanical properties of heavy-section near-eutectic ductile iron castings / P. </w:t>
      </w:r>
      <w:proofErr w:type="spellStart"/>
      <w:r w:rsidRPr="00213539">
        <w:rPr>
          <w:szCs w:val="28"/>
          <w:lang w:val="en-US"/>
        </w:rPr>
        <w:t>Ferroa</w:t>
      </w:r>
      <w:proofErr w:type="spellEnd"/>
      <w:r w:rsidRPr="00213539">
        <w:rPr>
          <w:szCs w:val="28"/>
          <w:lang w:val="en-US"/>
        </w:rPr>
        <w:t xml:space="preserve">, A. </w:t>
      </w:r>
      <w:proofErr w:type="spellStart"/>
      <w:r w:rsidRPr="00213539">
        <w:rPr>
          <w:szCs w:val="28"/>
          <w:lang w:val="en-US"/>
        </w:rPr>
        <w:t>Fabrizi</w:t>
      </w:r>
      <w:proofErr w:type="spellEnd"/>
      <w:r w:rsidRPr="00213539">
        <w:rPr>
          <w:szCs w:val="28"/>
          <w:lang w:val="en-US"/>
        </w:rPr>
        <w:t xml:space="preserve">, R. </w:t>
      </w:r>
      <w:proofErr w:type="spellStart"/>
      <w:r w:rsidRPr="00213539">
        <w:rPr>
          <w:szCs w:val="28"/>
          <w:lang w:val="en-US"/>
        </w:rPr>
        <w:t>Cervob</w:t>
      </w:r>
      <w:proofErr w:type="spellEnd"/>
      <w:r w:rsidRPr="00213539">
        <w:rPr>
          <w:szCs w:val="28"/>
          <w:lang w:val="en-US"/>
        </w:rPr>
        <w:t xml:space="preserve">, C. </w:t>
      </w:r>
      <w:proofErr w:type="spellStart"/>
      <w:r w:rsidRPr="00213539">
        <w:rPr>
          <w:szCs w:val="28"/>
          <w:lang w:val="en-US"/>
        </w:rPr>
        <w:t>Carollob</w:t>
      </w:r>
      <w:proofErr w:type="spellEnd"/>
      <w:r w:rsidRPr="00213539">
        <w:rPr>
          <w:szCs w:val="28"/>
          <w:lang w:val="en-US"/>
        </w:rPr>
        <w:t xml:space="preserve"> // Journal of Materials Processing Technology, Volume 213, Issue 9, 2013, Pages 1601-1608.</w:t>
      </w:r>
    </w:p>
    <w:p w14:paraId="6674D798" w14:textId="77777777" w:rsidR="000B659C" w:rsidRPr="00213539" w:rsidRDefault="000B659C" w:rsidP="001918C4">
      <w:pPr>
        <w:pStyle w:val="ab"/>
        <w:spacing w:line="240" w:lineRule="auto"/>
        <w:ind w:firstLine="567"/>
        <w:jc w:val="both"/>
        <w:rPr>
          <w:szCs w:val="28"/>
        </w:rPr>
      </w:pPr>
      <w:r w:rsidRPr="00213539">
        <w:rPr>
          <w:szCs w:val="28"/>
        </w:rPr>
        <w:t>41 Таран, Ю.Н. Физико-химические основы формирования шаровидного графита / Ю.Н. Таран // Кристаллизация и свойства чугуна в отливках: сб. науч. тр. – Киев : ИПЛ, 1980. – С. 11–27.</w:t>
      </w:r>
    </w:p>
    <w:p w14:paraId="2B7FDC94" w14:textId="77777777" w:rsidR="000B659C" w:rsidRPr="00213539" w:rsidRDefault="000B659C" w:rsidP="001918C4">
      <w:pPr>
        <w:pStyle w:val="ab"/>
        <w:spacing w:line="240" w:lineRule="auto"/>
        <w:ind w:firstLine="567"/>
        <w:jc w:val="both"/>
        <w:rPr>
          <w:szCs w:val="28"/>
        </w:rPr>
      </w:pPr>
      <w:r w:rsidRPr="00213539">
        <w:rPr>
          <w:szCs w:val="28"/>
        </w:rPr>
        <w:t>42 Давыдов, С.В. Рынок модификаторов – хаос или развитие / С.В. Давыдов, А.Г. Панов, А.Э. Корниенко // Металлургия машиностроения. – 2006. – № 3. – С. 8–9.</w:t>
      </w:r>
    </w:p>
    <w:p w14:paraId="633DE4FE" w14:textId="77777777" w:rsidR="000B659C" w:rsidRPr="00213539" w:rsidRDefault="000B659C" w:rsidP="001918C4">
      <w:pPr>
        <w:pStyle w:val="ab"/>
        <w:spacing w:line="240" w:lineRule="auto"/>
        <w:ind w:firstLine="567"/>
        <w:jc w:val="both"/>
        <w:rPr>
          <w:szCs w:val="28"/>
        </w:rPr>
      </w:pPr>
      <w:r w:rsidRPr="00213539">
        <w:rPr>
          <w:szCs w:val="28"/>
        </w:rPr>
        <w:lastRenderedPageBreak/>
        <w:t>43 Белов, А.Н. Получение качественных отливок из серого чугуна с использованием эффективных модификаторов / А.Н. Белов, А.Н. Анисимов // Литейное производство. – 1995. – № 12. – С. 4–5.</w:t>
      </w:r>
    </w:p>
    <w:p w14:paraId="5886CC33" w14:textId="77777777" w:rsidR="000B659C" w:rsidRPr="00213539" w:rsidRDefault="000B659C" w:rsidP="001918C4">
      <w:pPr>
        <w:pStyle w:val="ab"/>
        <w:spacing w:line="240" w:lineRule="auto"/>
        <w:ind w:firstLine="567"/>
        <w:jc w:val="both"/>
        <w:rPr>
          <w:szCs w:val="28"/>
        </w:rPr>
      </w:pPr>
      <w:r w:rsidRPr="00213539">
        <w:rPr>
          <w:szCs w:val="28"/>
        </w:rPr>
        <w:t xml:space="preserve">44 Сучков, А.Н. Формирование структуры и свойств </w:t>
      </w:r>
      <w:proofErr w:type="spellStart"/>
      <w:r w:rsidRPr="00213539">
        <w:rPr>
          <w:szCs w:val="28"/>
        </w:rPr>
        <w:t>доэвтектического</w:t>
      </w:r>
      <w:proofErr w:type="spellEnd"/>
      <w:r w:rsidRPr="00213539">
        <w:rPr>
          <w:szCs w:val="28"/>
        </w:rPr>
        <w:t xml:space="preserve"> серого чугуна при модифицировании, микролегировании и легировании / А.Н. Сучков, Е.В. Кузнецов, В.Н. </w:t>
      </w:r>
      <w:proofErr w:type="spellStart"/>
      <w:r w:rsidRPr="00213539">
        <w:rPr>
          <w:szCs w:val="28"/>
        </w:rPr>
        <w:t>Пустовойт</w:t>
      </w:r>
      <w:proofErr w:type="spellEnd"/>
      <w:r w:rsidRPr="00213539">
        <w:rPr>
          <w:szCs w:val="28"/>
        </w:rPr>
        <w:t xml:space="preserve"> // Вестник ДГТУ. – 2004. – Т. 4. – № 4 (22). – С. 415–423.</w:t>
      </w:r>
    </w:p>
    <w:p w14:paraId="465497E5" w14:textId="69FC6F86" w:rsidR="000B659C" w:rsidRPr="00213539" w:rsidRDefault="000B659C" w:rsidP="001918C4">
      <w:pPr>
        <w:pStyle w:val="ab"/>
        <w:spacing w:line="240" w:lineRule="auto"/>
        <w:ind w:firstLine="567"/>
        <w:jc w:val="both"/>
        <w:rPr>
          <w:szCs w:val="28"/>
        </w:rPr>
      </w:pPr>
      <w:r w:rsidRPr="00213539">
        <w:rPr>
          <w:szCs w:val="28"/>
        </w:rPr>
        <w:t xml:space="preserve">45 </w:t>
      </w:r>
      <w:proofErr w:type="spellStart"/>
      <w:r w:rsidRPr="00213539">
        <w:rPr>
          <w:szCs w:val="28"/>
        </w:rPr>
        <w:t>Кульбовский</w:t>
      </w:r>
      <w:proofErr w:type="spellEnd"/>
      <w:r w:rsidRPr="00213539">
        <w:rPr>
          <w:szCs w:val="28"/>
        </w:rPr>
        <w:t xml:space="preserve">, И.К. Факторы, влияющие на форму включений графита в чугуне / И.К. </w:t>
      </w:r>
      <w:proofErr w:type="spellStart"/>
      <w:r w:rsidRPr="00213539">
        <w:rPr>
          <w:szCs w:val="28"/>
        </w:rPr>
        <w:t>Кульбовский</w:t>
      </w:r>
      <w:proofErr w:type="spellEnd"/>
      <w:r w:rsidRPr="00213539">
        <w:rPr>
          <w:szCs w:val="28"/>
        </w:rPr>
        <w:t xml:space="preserve"> // Литейное производство. </w:t>
      </w:r>
      <w:r w:rsidR="001D745B">
        <w:rPr>
          <w:szCs w:val="28"/>
          <w:lang w:val="kk-KZ"/>
        </w:rPr>
        <w:t>-</w:t>
      </w:r>
      <w:r w:rsidRPr="00213539">
        <w:rPr>
          <w:szCs w:val="28"/>
        </w:rPr>
        <w:t xml:space="preserve">1991. </w:t>
      </w:r>
      <w:r w:rsidR="001D745B">
        <w:rPr>
          <w:szCs w:val="28"/>
          <w:lang w:val="kk-KZ"/>
        </w:rPr>
        <w:t>-</w:t>
      </w:r>
      <w:r w:rsidRPr="00213539">
        <w:rPr>
          <w:szCs w:val="28"/>
        </w:rPr>
        <w:t xml:space="preserve"> № 2. </w:t>
      </w:r>
      <w:r w:rsidR="001D745B">
        <w:rPr>
          <w:szCs w:val="28"/>
          <w:lang w:val="kk-KZ"/>
        </w:rPr>
        <w:t>-</w:t>
      </w:r>
      <w:r w:rsidRPr="00213539">
        <w:rPr>
          <w:szCs w:val="28"/>
        </w:rPr>
        <w:t xml:space="preserve"> С. 8</w:t>
      </w:r>
      <w:r w:rsidR="001D745B">
        <w:rPr>
          <w:szCs w:val="28"/>
          <w:lang w:val="kk-KZ"/>
        </w:rPr>
        <w:t>-</w:t>
      </w:r>
      <w:r w:rsidRPr="00213539">
        <w:rPr>
          <w:szCs w:val="28"/>
        </w:rPr>
        <w:t>9.</w:t>
      </w:r>
    </w:p>
    <w:p w14:paraId="3653FE17" w14:textId="70960BA9" w:rsidR="000B659C" w:rsidRPr="00213539" w:rsidRDefault="000B659C" w:rsidP="001918C4">
      <w:pPr>
        <w:pStyle w:val="ab"/>
        <w:spacing w:line="240" w:lineRule="auto"/>
        <w:ind w:firstLine="567"/>
        <w:jc w:val="both"/>
        <w:rPr>
          <w:szCs w:val="28"/>
        </w:rPr>
      </w:pPr>
      <w:r w:rsidRPr="00213539">
        <w:rPr>
          <w:szCs w:val="28"/>
        </w:rPr>
        <w:t xml:space="preserve">46 Комплексная </w:t>
      </w:r>
      <w:proofErr w:type="spellStart"/>
      <w:r w:rsidRPr="00213539">
        <w:rPr>
          <w:szCs w:val="28"/>
        </w:rPr>
        <w:t>инокулирующая</w:t>
      </w:r>
      <w:proofErr w:type="spellEnd"/>
      <w:r w:rsidRPr="00213539">
        <w:rPr>
          <w:szCs w:val="28"/>
        </w:rPr>
        <w:t xml:space="preserve"> обработка жидкого чугуна / Н.И. Бестужев, В.М. Михайловский, А.Н. Бестужев, Б.А. </w:t>
      </w:r>
      <w:proofErr w:type="spellStart"/>
      <w:r w:rsidRPr="00213539">
        <w:rPr>
          <w:szCs w:val="28"/>
        </w:rPr>
        <w:t>Чепыжов</w:t>
      </w:r>
      <w:proofErr w:type="spellEnd"/>
      <w:r w:rsidRPr="00213539">
        <w:rPr>
          <w:szCs w:val="28"/>
        </w:rPr>
        <w:t xml:space="preserve">, И.П. </w:t>
      </w:r>
      <w:proofErr w:type="spellStart"/>
      <w:r w:rsidRPr="00213539">
        <w:rPr>
          <w:szCs w:val="28"/>
        </w:rPr>
        <w:t>Грудницкий</w:t>
      </w:r>
      <w:proofErr w:type="spellEnd"/>
      <w:r w:rsidRPr="00213539">
        <w:rPr>
          <w:szCs w:val="28"/>
        </w:rPr>
        <w:t>, В.Ф. Пашкевич // Литейное производство.</w:t>
      </w:r>
      <w:r w:rsidR="001D745B">
        <w:rPr>
          <w:szCs w:val="28"/>
          <w:lang w:val="kk-KZ"/>
        </w:rPr>
        <w:t>-</w:t>
      </w:r>
      <w:r w:rsidRPr="00213539">
        <w:rPr>
          <w:szCs w:val="28"/>
        </w:rPr>
        <w:t xml:space="preserve">2003. </w:t>
      </w:r>
      <w:r w:rsidR="001D745B">
        <w:rPr>
          <w:szCs w:val="28"/>
          <w:lang w:val="kk-KZ"/>
        </w:rPr>
        <w:t>-</w:t>
      </w:r>
      <w:r w:rsidRPr="00213539">
        <w:rPr>
          <w:szCs w:val="28"/>
        </w:rPr>
        <w:t xml:space="preserve"> № 10. </w:t>
      </w:r>
      <w:r w:rsidR="001D745B">
        <w:rPr>
          <w:szCs w:val="28"/>
          <w:lang w:val="kk-KZ"/>
        </w:rPr>
        <w:t>-</w:t>
      </w:r>
      <w:r w:rsidRPr="00213539">
        <w:rPr>
          <w:szCs w:val="28"/>
        </w:rPr>
        <w:t xml:space="preserve"> С. 6</w:t>
      </w:r>
      <w:r w:rsidR="001D745B">
        <w:rPr>
          <w:szCs w:val="28"/>
          <w:lang w:val="kk-KZ"/>
        </w:rPr>
        <w:t>-</w:t>
      </w:r>
      <w:r w:rsidRPr="00213539">
        <w:rPr>
          <w:szCs w:val="28"/>
        </w:rPr>
        <w:t>8.</w:t>
      </w:r>
    </w:p>
    <w:p w14:paraId="4F478049" w14:textId="77777777" w:rsidR="000B659C" w:rsidRPr="00213539" w:rsidRDefault="000B659C" w:rsidP="001918C4">
      <w:pPr>
        <w:pStyle w:val="ab"/>
        <w:spacing w:line="240" w:lineRule="auto"/>
        <w:ind w:firstLine="567"/>
        <w:jc w:val="both"/>
        <w:rPr>
          <w:szCs w:val="28"/>
        </w:rPr>
      </w:pPr>
      <w:r w:rsidRPr="00213539">
        <w:rPr>
          <w:szCs w:val="28"/>
        </w:rPr>
        <w:t>47 Упрочнение металлов и сплавов керамическими ультрадисперсными порошками / А.Н. Черепанов, В.А. Полубояров, М.Ф. Жуков, А.П. Калинина, Е.П. Ушакова, З.А. Коротаева, М.А. Корчагин // Препринт № 6-98. – Новосибирск : ИТПМ СО РАН, 1998. – 20 с.</w:t>
      </w:r>
    </w:p>
    <w:p w14:paraId="051158C0" w14:textId="77777777" w:rsidR="000B659C" w:rsidRPr="00213539" w:rsidRDefault="000B659C" w:rsidP="001918C4">
      <w:pPr>
        <w:pStyle w:val="ab"/>
        <w:spacing w:line="240" w:lineRule="auto"/>
        <w:ind w:firstLine="567"/>
        <w:jc w:val="both"/>
        <w:rPr>
          <w:szCs w:val="28"/>
        </w:rPr>
      </w:pPr>
      <w:r w:rsidRPr="00213539">
        <w:rPr>
          <w:szCs w:val="28"/>
        </w:rPr>
        <w:t xml:space="preserve">78 Предтеченский, М.Р. Плазмохимический синтез </w:t>
      </w:r>
      <w:proofErr w:type="spellStart"/>
      <w:r w:rsidRPr="00213539">
        <w:rPr>
          <w:szCs w:val="28"/>
        </w:rPr>
        <w:t>нанопорошков</w:t>
      </w:r>
      <w:proofErr w:type="spellEnd"/>
      <w:r w:rsidRPr="00213539">
        <w:rPr>
          <w:szCs w:val="28"/>
        </w:rPr>
        <w:t xml:space="preserve"> тугоплавких соединений и их применение для модифицирования конструкционных сталей и сплавов / М.Р. Предтеченский, А.Н. Черепанов // Литейщик России. – 2010. – № 3. – С. 28–29.</w:t>
      </w:r>
    </w:p>
    <w:p w14:paraId="05866444" w14:textId="77777777" w:rsidR="000B659C" w:rsidRPr="00213539" w:rsidRDefault="000B659C" w:rsidP="001918C4">
      <w:pPr>
        <w:autoSpaceDE w:val="0"/>
        <w:autoSpaceDN w:val="0"/>
        <w:adjustRightInd w:val="0"/>
        <w:spacing w:after="0" w:line="240" w:lineRule="auto"/>
        <w:ind w:firstLine="567"/>
        <w:jc w:val="both"/>
        <w:rPr>
          <w:rFonts w:ascii="Times New Roman" w:hAnsi="Times New Roman"/>
          <w:sz w:val="28"/>
          <w:szCs w:val="28"/>
        </w:rPr>
      </w:pPr>
      <w:r w:rsidRPr="00213539">
        <w:rPr>
          <w:rFonts w:ascii="Times New Roman" w:hAnsi="Times New Roman"/>
          <w:sz w:val="28"/>
          <w:szCs w:val="28"/>
        </w:rPr>
        <w:t xml:space="preserve">79 Ультрадисперсные модификаторы для повышения качества отливок / В.Е. </w:t>
      </w:r>
      <w:proofErr w:type="spellStart"/>
      <w:r w:rsidRPr="00213539">
        <w:rPr>
          <w:rFonts w:ascii="Times New Roman" w:hAnsi="Times New Roman"/>
          <w:sz w:val="28"/>
          <w:szCs w:val="28"/>
        </w:rPr>
        <w:t>Хрычиков</w:t>
      </w:r>
      <w:proofErr w:type="spellEnd"/>
      <w:r w:rsidRPr="00213539">
        <w:rPr>
          <w:rFonts w:ascii="Times New Roman" w:hAnsi="Times New Roman"/>
          <w:sz w:val="28"/>
          <w:szCs w:val="28"/>
        </w:rPr>
        <w:t xml:space="preserve">, В.Т. Калинин, В.А. Кривошеев, Ю.В. Доценко, В.Ю. Селиверстов // Литейное производство. – 2007. – № 7. – С. 2–7. </w:t>
      </w:r>
    </w:p>
    <w:p w14:paraId="0FC1461E" w14:textId="77777777" w:rsidR="000B659C" w:rsidRPr="00213539" w:rsidRDefault="000B659C" w:rsidP="001918C4">
      <w:pPr>
        <w:pStyle w:val="ab"/>
        <w:spacing w:line="240" w:lineRule="auto"/>
        <w:ind w:firstLine="567"/>
        <w:jc w:val="both"/>
        <w:rPr>
          <w:szCs w:val="28"/>
          <w:lang w:eastAsia="en-US"/>
        </w:rPr>
      </w:pPr>
      <w:r w:rsidRPr="00213539">
        <w:rPr>
          <w:szCs w:val="28"/>
          <w:lang w:eastAsia="en-US"/>
        </w:rPr>
        <w:t>50 Сабуров, В.П. Суспензионное модифицирование стали и сплавов ультрадисперсными порошками / В.П. Сабуров //Литейное производство. – 1991. – № 4. – С. 14–16.</w:t>
      </w:r>
    </w:p>
    <w:p w14:paraId="04ABB655" w14:textId="77777777" w:rsidR="000B659C" w:rsidRPr="00213539" w:rsidRDefault="000B659C" w:rsidP="001918C4">
      <w:pPr>
        <w:pStyle w:val="ab"/>
        <w:spacing w:line="240" w:lineRule="auto"/>
        <w:ind w:firstLine="567"/>
        <w:jc w:val="both"/>
        <w:rPr>
          <w:szCs w:val="28"/>
          <w:lang w:eastAsia="en-US"/>
        </w:rPr>
      </w:pPr>
      <w:r w:rsidRPr="00213539">
        <w:rPr>
          <w:szCs w:val="28"/>
          <w:lang w:eastAsia="en-US"/>
        </w:rPr>
        <w:t>51 Давыдов С. В., Болдырев Д.А. Новые представления о кристаллизации шаровидного графита // Бюллетень «Черная металлургия». 2018. № 6. – С. 67-75.</w:t>
      </w:r>
    </w:p>
    <w:p w14:paraId="4A7E8EA7" w14:textId="77777777" w:rsidR="000B659C" w:rsidRPr="00213539" w:rsidRDefault="000B659C" w:rsidP="001918C4">
      <w:pPr>
        <w:pStyle w:val="ab"/>
        <w:spacing w:line="240" w:lineRule="auto"/>
        <w:ind w:firstLine="567"/>
        <w:jc w:val="both"/>
        <w:rPr>
          <w:szCs w:val="28"/>
          <w:lang w:eastAsia="en-US"/>
        </w:rPr>
      </w:pPr>
      <w:r w:rsidRPr="00213539">
        <w:rPr>
          <w:szCs w:val="28"/>
          <w:lang w:eastAsia="en-US"/>
        </w:rPr>
        <w:t>52 Зубенко Л.Н. Применение модификаторов в металлургии и сварочном производстве (обзор) // Технологии и материалы. 2015. № 2. – С. 16-20.</w:t>
      </w:r>
    </w:p>
    <w:p w14:paraId="74338A36" w14:textId="77777777" w:rsidR="000B659C" w:rsidRPr="00213539" w:rsidRDefault="000B659C" w:rsidP="001918C4">
      <w:pPr>
        <w:pStyle w:val="ab"/>
        <w:spacing w:line="240" w:lineRule="auto"/>
        <w:ind w:firstLine="567"/>
        <w:jc w:val="both"/>
        <w:rPr>
          <w:szCs w:val="28"/>
          <w:lang w:eastAsia="en-US"/>
        </w:rPr>
      </w:pPr>
      <w:r w:rsidRPr="00213539">
        <w:rPr>
          <w:szCs w:val="28"/>
          <w:lang w:eastAsia="en-US"/>
        </w:rPr>
        <w:t>53 Давыдов С.В. Кристаллизация шаровидного графита в расплаве высокопрочного чугуна // Заготовительные производства в машиностроении, 2008, № 3. – С. 3-8.</w:t>
      </w:r>
    </w:p>
    <w:p w14:paraId="784A28E2" w14:textId="77777777" w:rsidR="000B659C" w:rsidRPr="00213539" w:rsidRDefault="000B659C" w:rsidP="001918C4">
      <w:pPr>
        <w:pStyle w:val="ab"/>
        <w:spacing w:line="240" w:lineRule="auto"/>
        <w:ind w:firstLine="567"/>
        <w:jc w:val="both"/>
        <w:rPr>
          <w:szCs w:val="28"/>
          <w:lang w:eastAsia="en-US"/>
        </w:rPr>
      </w:pPr>
      <w:r w:rsidRPr="00213539">
        <w:rPr>
          <w:szCs w:val="28"/>
          <w:lang w:eastAsia="en-US"/>
        </w:rPr>
        <w:t xml:space="preserve">54 Бунина Н.В., </w:t>
      </w:r>
      <w:proofErr w:type="spellStart"/>
      <w:r w:rsidRPr="00213539">
        <w:rPr>
          <w:szCs w:val="28"/>
          <w:lang w:eastAsia="en-US"/>
        </w:rPr>
        <w:t>Петраковская</w:t>
      </w:r>
      <w:proofErr w:type="spellEnd"/>
      <w:r w:rsidRPr="00213539">
        <w:rPr>
          <w:szCs w:val="28"/>
          <w:lang w:eastAsia="en-US"/>
        </w:rPr>
        <w:t xml:space="preserve"> Э.А., </w:t>
      </w:r>
      <w:proofErr w:type="spellStart"/>
      <w:r w:rsidRPr="00213539">
        <w:rPr>
          <w:szCs w:val="28"/>
          <w:lang w:eastAsia="en-US"/>
        </w:rPr>
        <w:t>Марачевский</w:t>
      </w:r>
      <w:proofErr w:type="spellEnd"/>
      <w:r w:rsidRPr="00213539">
        <w:rPr>
          <w:szCs w:val="28"/>
          <w:lang w:eastAsia="en-US"/>
        </w:rPr>
        <w:t xml:space="preserve"> А.В. и др. Синтез и исследование железо-</w:t>
      </w:r>
      <w:proofErr w:type="spellStart"/>
      <w:r w:rsidRPr="00213539">
        <w:rPr>
          <w:szCs w:val="28"/>
          <w:lang w:eastAsia="en-US"/>
        </w:rPr>
        <w:t>фуллереновых</w:t>
      </w:r>
      <w:proofErr w:type="spellEnd"/>
      <w:r w:rsidRPr="00213539">
        <w:rPr>
          <w:szCs w:val="28"/>
          <w:lang w:eastAsia="en-US"/>
        </w:rPr>
        <w:t xml:space="preserve"> кластеров // Физика твердого тела. 2006. Т. 48. </w:t>
      </w:r>
      <w:proofErr w:type="spellStart"/>
      <w:r w:rsidRPr="00213539">
        <w:rPr>
          <w:szCs w:val="28"/>
          <w:lang w:eastAsia="en-US"/>
        </w:rPr>
        <w:t>Вып</w:t>
      </w:r>
      <w:proofErr w:type="spellEnd"/>
      <w:r w:rsidRPr="00213539">
        <w:rPr>
          <w:szCs w:val="28"/>
          <w:lang w:eastAsia="en-US"/>
        </w:rPr>
        <w:t>. 5. С. 952–954.</w:t>
      </w:r>
    </w:p>
    <w:p w14:paraId="500F5C43" w14:textId="77777777" w:rsidR="000B659C" w:rsidRPr="001918C4" w:rsidRDefault="000B659C" w:rsidP="001918C4">
      <w:pPr>
        <w:pStyle w:val="Default"/>
        <w:ind w:firstLine="567"/>
        <w:jc w:val="both"/>
        <w:rPr>
          <w:color w:val="auto"/>
          <w:sz w:val="28"/>
          <w:szCs w:val="28"/>
        </w:rPr>
      </w:pPr>
      <w:r w:rsidRPr="00213539">
        <w:rPr>
          <w:color w:val="auto"/>
          <w:sz w:val="28"/>
          <w:szCs w:val="28"/>
        </w:rPr>
        <w:t xml:space="preserve">55 Илюшкин Д.А., Давыдов С.В., Болдырев Д.А. </w:t>
      </w:r>
      <w:proofErr w:type="spellStart"/>
      <w:r w:rsidRPr="00213539">
        <w:rPr>
          <w:color w:val="auto"/>
          <w:sz w:val="28"/>
          <w:szCs w:val="28"/>
        </w:rPr>
        <w:t>Наномодифицирование</w:t>
      </w:r>
      <w:proofErr w:type="spellEnd"/>
      <w:r w:rsidRPr="00213539">
        <w:rPr>
          <w:color w:val="auto"/>
          <w:sz w:val="28"/>
          <w:szCs w:val="28"/>
        </w:rPr>
        <w:t xml:space="preserve"> чугуна для отливок </w:t>
      </w:r>
      <w:proofErr w:type="spellStart"/>
      <w:r w:rsidRPr="001918C4">
        <w:rPr>
          <w:color w:val="auto"/>
          <w:sz w:val="28"/>
          <w:szCs w:val="28"/>
        </w:rPr>
        <w:t>стеклоформ</w:t>
      </w:r>
      <w:proofErr w:type="spellEnd"/>
      <w:r w:rsidRPr="001918C4">
        <w:rPr>
          <w:color w:val="auto"/>
          <w:sz w:val="28"/>
          <w:szCs w:val="28"/>
        </w:rPr>
        <w:t xml:space="preserve"> // Транспортное машиностроение. - 2017. № 2 (55). – С. 113-119</w:t>
      </w:r>
    </w:p>
    <w:p w14:paraId="78536169" w14:textId="77777777" w:rsidR="000B659C" w:rsidRPr="001918C4" w:rsidRDefault="000B659C" w:rsidP="001918C4">
      <w:pPr>
        <w:pStyle w:val="Default"/>
        <w:ind w:firstLine="567"/>
        <w:jc w:val="both"/>
        <w:rPr>
          <w:color w:val="auto"/>
          <w:sz w:val="28"/>
          <w:szCs w:val="28"/>
        </w:rPr>
      </w:pPr>
      <w:r w:rsidRPr="001918C4">
        <w:rPr>
          <w:color w:val="auto"/>
          <w:sz w:val="28"/>
          <w:szCs w:val="28"/>
        </w:rPr>
        <w:t xml:space="preserve">56 Титов, В.В., </w:t>
      </w:r>
      <w:proofErr w:type="spellStart"/>
      <w:r w:rsidRPr="001918C4">
        <w:rPr>
          <w:color w:val="auto"/>
          <w:sz w:val="28"/>
          <w:szCs w:val="28"/>
        </w:rPr>
        <w:t>Троцан</w:t>
      </w:r>
      <w:proofErr w:type="spellEnd"/>
      <w:r w:rsidRPr="001918C4">
        <w:rPr>
          <w:color w:val="auto"/>
          <w:sz w:val="28"/>
          <w:szCs w:val="28"/>
        </w:rPr>
        <w:t xml:space="preserve"> А.И., </w:t>
      </w:r>
      <w:proofErr w:type="spellStart"/>
      <w:r w:rsidRPr="001918C4">
        <w:rPr>
          <w:color w:val="auto"/>
          <w:sz w:val="28"/>
          <w:szCs w:val="28"/>
        </w:rPr>
        <w:t>Арнаутова</w:t>
      </w:r>
      <w:proofErr w:type="spellEnd"/>
      <w:r w:rsidRPr="001918C4">
        <w:rPr>
          <w:color w:val="auto"/>
          <w:sz w:val="28"/>
          <w:szCs w:val="28"/>
        </w:rPr>
        <w:t xml:space="preserve"> А.С. Влияние ультрадисперсных модификаторов на эксплуатационные свойства чугунных изложниц. // </w:t>
      </w:r>
      <w:proofErr w:type="spellStart"/>
      <w:r w:rsidRPr="001918C4">
        <w:rPr>
          <w:color w:val="auto"/>
          <w:sz w:val="28"/>
          <w:szCs w:val="28"/>
        </w:rPr>
        <w:t>Вісник</w:t>
      </w:r>
      <w:proofErr w:type="spellEnd"/>
      <w:r w:rsidRPr="001918C4">
        <w:rPr>
          <w:color w:val="auto"/>
          <w:sz w:val="28"/>
          <w:szCs w:val="28"/>
        </w:rPr>
        <w:t xml:space="preserve"> </w:t>
      </w:r>
      <w:proofErr w:type="spellStart"/>
      <w:r w:rsidRPr="001918C4">
        <w:rPr>
          <w:color w:val="auto"/>
          <w:sz w:val="28"/>
          <w:szCs w:val="28"/>
        </w:rPr>
        <w:t>Приазовського</w:t>
      </w:r>
      <w:proofErr w:type="spellEnd"/>
      <w:r w:rsidRPr="001918C4">
        <w:rPr>
          <w:color w:val="auto"/>
          <w:sz w:val="28"/>
          <w:szCs w:val="28"/>
        </w:rPr>
        <w:t xml:space="preserve"> державного </w:t>
      </w:r>
      <w:proofErr w:type="spellStart"/>
      <w:r w:rsidRPr="001918C4">
        <w:rPr>
          <w:color w:val="auto"/>
          <w:sz w:val="28"/>
          <w:szCs w:val="28"/>
        </w:rPr>
        <w:t>технічного</w:t>
      </w:r>
      <w:proofErr w:type="spellEnd"/>
      <w:r w:rsidRPr="001918C4">
        <w:rPr>
          <w:color w:val="auto"/>
          <w:sz w:val="28"/>
          <w:szCs w:val="28"/>
        </w:rPr>
        <w:t xml:space="preserve"> университету. 2009. </w:t>
      </w:r>
      <w:proofErr w:type="spellStart"/>
      <w:r w:rsidRPr="001918C4">
        <w:rPr>
          <w:color w:val="auto"/>
          <w:sz w:val="28"/>
          <w:szCs w:val="28"/>
        </w:rPr>
        <w:t>Вип</w:t>
      </w:r>
      <w:proofErr w:type="spellEnd"/>
      <w:r w:rsidRPr="001918C4">
        <w:rPr>
          <w:color w:val="auto"/>
          <w:sz w:val="28"/>
          <w:szCs w:val="28"/>
        </w:rPr>
        <w:t>. № 19. – С. 87-90.</w:t>
      </w:r>
    </w:p>
    <w:p w14:paraId="31CCE8A4" w14:textId="77777777" w:rsidR="000B659C" w:rsidRPr="00213539" w:rsidRDefault="000B659C" w:rsidP="001918C4">
      <w:pPr>
        <w:pStyle w:val="ab"/>
        <w:spacing w:line="240" w:lineRule="auto"/>
        <w:ind w:firstLine="567"/>
        <w:jc w:val="both"/>
        <w:rPr>
          <w:szCs w:val="28"/>
        </w:rPr>
      </w:pPr>
      <w:r w:rsidRPr="001918C4">
        <w:rPr>
          <w:szCs w:val="28"/>
        </w:rPr>
        <w:lastRenderedPageBreak/>
        <w:t>57 Комаров, О.С. Формирование структуры чугунных отливок / О.С. Комаров. – Минск : Наука и техника, 1977. –</w:t>
      </w:r>
      <w:r w:rsidRPr="00213539">
        <w:rPr>
          <w:szCs w:val="28"/>
        </w:rPr>
        <w:t xml:space="preserve"> 244 с.</w:t>
      </w:r>
    </w:p>
    <w:p w14:paraId="1D0599D9" w14:textId="77777777" w:rsidR="000B659C" w:rsidRPr="00213539" w:rsidRDefault="000B659C" w:rsidP="001918C4">
      <w:pPr>
        <w:pStyle w:val="ab"/>
        <w:spacing w:line="240" w:lineRule="auto"/>
        <w:ind w:firstLine="567"/>
        <w:jc w:val="both"/>
        <w:rPr>
          <w:szCs w:val="28"/>
          <w:lang w:val="en-US"/>
        </w:rPr>
      </w:pPr>
      <w:r w:rsidRPr="00213539">
        <w:rPr>
          <w:szCs w:val="28"/>
          <w:lang w:val="en-US"/>
        </w:rPr>
        <w:t xml:space="preserve">58 Lora, R. Solidification study of gray cast iron in a resistance furnace / R. Lora, A. </w:t>
      </w:r>
      <w:proofErr w:type="spellStart"/>
      <w:r w:rsidRPr="00213539">
        <w:rPr>
          <w:szCs w:val="28"/>
          <w:lang w:val="en-US"/>
        </w:rPr>
        <w:t>Dioszegi</w:t>
      </w:r>
      <w:proofErr w:type="spellEnd"/>
      <w:r w:rsidRPr="00213539">
        <w:rPr>
          <w:szCs w:val="28"/>
          <w:lang w:val="en-US"/>
        </w:rPr>
        <w:t xml:space="preserve">, L. </w:t>
      </w:r>
      <w:proofErr w:type="spellStart"/>
      <w:r w:rsidRPr="00213539">
        <w:rPr>
          <w:szCs w:val="28"/>
          <w:lang w:val="en-US"/>
        </w:rPr>
        <w:t>Elmquist</w:t>
      </w:r>
      <w:proofErr w:type="spellEnd"/>
      <w:r w:rsidRPr="00213539">
        <w:rPr>
          <w:szCs w:val="28"/>
          <w:lang w:val="en-US"/>
        </w:rPr>
        <w:t xml:space="preserve"> // Key engineering materials. – 2011. – Vol. 457. – P. 108–113.</w:t>
      </w:r>
    </w:p>
    <w:p w14:paraId="7AEBCB22" w14:textId="77777777" w:rsidR="000B659C" w:rsidRPr="00213539" w:rsidRDefault="000B659C" w:rsidP="001918C4">
      <w:pPr>
        <w:autoSpaceDE w:val="0"/>
        <w:autoSpaceDN w:val="0"/>
        <w:adjustRightInd w:val="0"/>
        <w:spacing w:after="0" w:line="240" w:lineRule="auto"/>
        <w:ind w:firstLine="567"/>
        <w:jc w:val="both"/>
        <w:rPr>
          <w:rFonts w:ascii="Times New Roman" w:hAnsi="Times New Roman"/>
          <w:sz w:val="28"/>
          <w:szCs w:val="28"/>
        </w:rPr>
      </w:pPr>
      <w:r w:rsidRPr="00213539">
        <w:rPr>
          <w:rFonts w:ascii="Times New Roman" w:hAnsi="Times New Roman"/>
          <w:sz w:val="28"/>
          <w:szCs w:val="28"/>
        </w:rPr>
        <w:t xml:space="preserve">59 Гаврилин, И.В. О выборе рациональных модификаторов / И.В. Гаврилин, Г.С. Ершов, И.К. </w:t>
      </w:r>
      <w:proofErr w:type="spellStart"/>
      <w:r w:rsidRPr="00213539">
        <w:rPr>
          <w:rFonts w:ascii="Times New Roman" w:hAnsi="Times New Roman"/>
          <w:sz w:val="28"/>
          <w:szCs w:val="28"/>
        </w:rPr>
        <w:t>Калиопин</w:t>
      </w:r>
      <w:proofErr w:type="spellEnd"/>
      <w:r w:rsidRPr="00213539">
        <w:rPr>
          <w:rFonts w:ascii="Times New Roman" w:hAnsi="Times New Roman"/>
          <w:sz w:val="28"/>
          <w:szCs w:val="28"/>
        </w:rPr>
        <w:t xml:space="preserve"> // Известия вузов. Черная металлургия. – 1974. – № 10. – С. 135–141.</w:t>
      </w:r>
    </w:p>
    <w:p w14:paraId="42DCC51F" w14:textId="77777777" w:rsidR="000B659C" w:rsidRPr="00213539" w:rsidRDefault="000B659C" w:rsidP="001918C4">
      <w:pPr>
        <w:pStyle w:val="ab"/>
        <w:spacing w:line="240" w:lineRule="auto"/>
        <w:ind w:firstLine="567"/>
        <w:jc w:val="both"/>
        <w:rPr>
          <w:szCs w:val="28"/>
          <w:shd w:val="clear" w:color="auto" w:fill="FCFCFC"/>
        </w:rPr>
      </w:pPr>
      <w:r w:rsidRPr="00213539">
        <w:rPr>
          <w:szCs w:val="28"/>
        </w:rPr>
        <w:t xml:space="preserve">60 </w:t>
      </w:r>
      <w:r w:rsidRPr="00213539">
        <w:rPr>
          <w:szCs w:val="28"/>
          <w:lang w:eastAsia="en-US"/>
        </w:rPr>
        <w:t xml:space="preserve">Калинин, В.Т. О </w:t>
      </w:r>
      <w:proofErr w:type="spellStart"/>
      <w:r w:rsidRPr="00213539">
        <w:rPr>
          <w:szCs w:val="28"/>
          <w:lang w:eastAsia="en-US"/>
        </w:rPr>
        <w:t>критериальной</w:t>
      </w:r>
      <w:proofErr w:type="spellEnd"/>
      <w:r w:rsidRPr="00213539">
        <w:rPr>
          <w:szCs w:val="28"/>
          <w:lang w:eastAsia="en-US"/>
        </w:rPr>
        <w:t xml:space="preserve"> оценке эффективности модификаторов при обработке чугунов / В.Т. Калинин, В.Е. </w:t>
      </w:r>
      <w:proofErr w:type="spellStart"/>
      <w:r w:rsidRPr="00213539">
        <w:rPr>
          <w:szCs w:val="28"/>
          <w:lang w:eastAsia="en-US"/>
        </w:rPr>
        <w:t>Хрычиков</w:t>
      </w:r>
      <w:proofErr w:type="spellEnd"/>
      <w:r w:rsidRPr="00213539">
        <w:rPr>
          <w:szCs w:val="28"/>
          <w:lang w:eastAsia="en-US"/>
        </w:rPr>
        <w:t>, В.А. Кривошеев // Теория и практика металлургии. – 2004. – № 2. – С. 25–29.</w:t>
      </w:r>
    </w:p>
    <w:p w14:paraId="2A831426" w14:textId="77777777" w:rsidR="000B659C" w:rsidRPr="00213539" w:rsidRDefault="000B659C" w:rsidP="001918C4">
      <w:pPr>
        <w:pStyle w:val="ab"/>
        <w:spacing w:line="240" w:lineRule="auto"/>
        <w:ind w:firstLine="567"/>
        <w:jc w:val="both"/>
        <w:rPr>
          <w:szCs w:val="28"/>
        </w:rPr>
      </w:pPr>
      <w:r w:rsidRPr="00213539">
        <w:rPr>
          <w:szCs w:val="28"/>
        </w:rPr>
        <w:t xml:space="preserve">61 Теория и практика модифицирования чугуна ультра- и </w:t>
      </w:r>
      <w:proofErr w:type="spellStart"/>
      <w:r w:rsidRPr="00213539">
        <w:rPr>
          <w:szCs w:val="28"/>
        </w:rPr>
        <w:t>нанодисперсными</w:t>
      </w:r>
      <w:proofErr w:type="spellEnd"/>
      <w:r w:rsidRPr="00213539">
        <w:rPr>
          <w:szCs w:val="28"/>
        </w:rPr>
        <w:t xml:space="preserve"> материалами / В.Т. Калинин, В.Е. </w:t>
      </w:r>
      <w:proofErr w:type="spellStart"/>
      <w:r w:rsidRPr="00213539">
        <w:rPr>
          <w:szCs w:val="28"/>
        </w:rPr>
        <w:t>Хрычиков</w:t>
      </w:r>
      <w:proofErr w:type="spellEnd"/>
      <w:r w:rsidRPr="00213539">
        <w:rPr>
          <w:szCs w:val="28"/>
        </w:rPr>
        <w:t xml:space="preserve">, В.А. Кривошеев, Е.В. </w:t>
      </w:r>
      <w:proofErr w:type="spellStart"/>
      <w:r w:rsidRPr="00213539">
        <w:rPr>
          <w:szCs w:val="28"/>
        </w:rPr>
        <w:t>Меняйло</w:t>
      </w:r>
      <w:proofErr w:type="spellEnd"/>
      <w:r w:rsidRPr="00213539">
        <w:rPr>
          <w:szCs w:val="28"/>
        </w:rPr>
        <w:t xml:space="preserve"> // Металлургическая и горнорудная промышленность. – 2010. – № 5. – С. 41–45.</w:t>
      </w:r>
    </w:p>
    <w:p w14:paraId="01A8C023" w14:textId="77777777" w:rsidR="000B659C" w:rsidRPr="00213539" w:rsidRDefault="000B659C" w:rsidP="001918C4">
      <w:pPr>
        <w:pStyle w:val="ab"/>
        <w:spacing w:line="240" w:lineRule="auto"/>
        <w:ind w:firstLine="567"/>
        <w:jc w:val="both"/>
        <w:rPr>
          <w:szCs w:val="28"/>
        </w:rPr>
      </w:pPr>
      <w:r w:rsidRPr="00213539">
        <w:rPr>
          <w:szCs w:val="28"/>
        </w:rPr>
        <w:t xml:space="preserve">62 Предтеченский, М.Р. Плазмохимический синтез </w:t>
      </w:r>
      <w:proofErr w:type="spellStart"/>
      <w:r w:rsidRPr="00213539">
        <w:rPr>
          <w:szCs w:val="28"/>
        </w:rPr>
        <w:t>нанопорошков</w:t>
      </w:r>
      <w:proofErr w:type="spellEnd"/>
      <w:r w:rsidRPr="00213539">
        <w:rPr>
          <w:szCs w:val="28"/>
        </w:rPr>
        <w:t xml:space="preserve"> тугоплавких соединений и их применение для модифицирования конструкционных сталей и сплавов / М.Р. Предтеченский, А.Н. Черепанов // Литейщик России. – 2010. – № 3. – С. 28–29.</w:t>
      </w:r>
    </w:p>
    <w:p w14:paraId="41DFB962" w14:textId="77777777" w:rsidR="000B659C" w:rsidRPr="00213539" w:rsidRDefault="000B659C" w:rsidP="001918C4">
      <w:pPr>
        <w:pStyle w:val="ab"/>
        <w:spacing w:line="240" w:lineRule="auto"/>
        <w:ind w:firstLine="567"/>
        <w:jc w:val="both"/>
        <w:rPr>
          <w:szCs w:val="28"/>
        </w:rPr>
      </w:pPr>
      <w:r w:rsidRPr="00213539">
        <w:rPr>
          <w:szCs w:val="28"/>
        </w:rPr>
        <w:t xml:space="preserve">63 Влияние </w:t>
      </w:r>
      <w:proofErr w:type="spellStart"/>
      <w:r w:rsidRPr="00213539">
        <w:rPr>
          <w:szCs w:val="28"/>
        </w:rPr>
        <w:t>нанопорошков</w:t>
      </w:r>
      <w:proofErr w:type="spellEnd"/>
      <w:r w:rsidRPr="00213539">
        <w:rPr>
          <w:szCs w:val="28"/>
        </w:rPr>
        <w:t xml:space="preserve"> тугоплавких соединений на свойства серого чугуна / А.Н. Черепанов, В.О. Дроздов, В.К. </w:t>
      </w:r>
      <w:proofErr w:type="spellStart"/>
      <w:r w:rsidRPr="00213539">
        <w:rPr>
          <w:szCs w:val="28"/>
        </w:rPr>
        <w:t>Манолов</w:t>
      </w:r>
      <w:proofErr w:type="spellEnd"/>
      <w:r w:rsidRPr="00213539">
        <w:rPr>
          <w:szCs w:val="28"/>
        </w:rPr>
        <w:t>, В.А. Полубояров // Тяжелое машиностроение. – 2012. – № 8. – С. 8–11.</w:t>
      </w:r>
    </w:p>
    <w:p w14:paraId="3ED7C70F" w14:textId="77777777" w:rsidR="000B659C" w:rsidRPr="00213539" w:rsidRDefault="000B659C" w:rsidP="001918C4">
      <w:pPr>
        <w:pStyle w:val="ab"/>
        <w:spacing w:line="240" w:lineRule="auto"/>
        <w:ind w:firstLine="567"/>
        <w:jc w:val="both"/>
        <w:rPr>
          <w:szCs w:val="28"/>
        </w:rPr>
      </w:pPr>
      <w:r w:rsidRPr="00213539">
        <w:rPr>
          <w:szCs w:val="28"/>
        </w:rPr>
        <w:t>64 Калинина, А.П. Влияние характеристик гетерогенных затравок на свойства первичной кристаллической структуры сплавов / А.П. Калинина, А.Н. Черепанов, В.А. Полубояров // Металлургия на пороге XXI века: достижения и прогнозы: материалы Всероссийской научно-практической конференции. – Новокузнецк, 2000. – С. 189–190.</w:t>
      </w:r>
    </w:p>
    <w:p w14:paraId="76FC6350" w14:textId="77777777" w:rsidR="000B659C" w:rsidRPr="00213539" w:rsidRDefault="000B659C" w:rsidP="001918C4">
      <w:pPr>
        <w:pStyle w:val="Default"/>
        <w:ind w:firstLine="567"/>
        <w:jc w:val="both"/>
        <w:rPr>
          <w:color w:val="auto"/>
          <w:sz w:val="28"/>
          <w:szCs w:val="28"/>
          <w:lang w:val="en-US"/>
        </w:rPr>
      </w:pPr>
      <w:r w:rsidRPr="00213539">
        <w:rPr>
          <w:color w:val="auto"/>
          <w:sz w:val="28"/>
          <w:szCs w:val="28"/>
          <w:lang w:val="en-US"/>
        </w:rPr>
        <w:t xml:space="preserve">65 </w:t>
      </w:r>
      <w:proofErr w:type="spellStart"/>
      <w:r w:rsidRPr="00213539">
        <w:rPr>
          <w:color w:val="auto"/>
          <w:sz w:val="28"/>
          <w:szCs w:val="28"/>
          <w:lang w:val="en-US"/>
        </w:rPr>
        <w:t>Kopycinski</w:t>
      </w:r>
      <w:proofErr w:type="spellEnd"/>
      <w:r w:rsidRPr="00213539">
        <w:rPr>
          <w:color w:val="auto"/>
          <w:sz w:val="28"/>
          <w:szCs w:val="28"/>
          <w:lang w:val="en-US"/>
        </w:rPr>
        <w:t xml:space="preserve">, D. Inoculation of chromium white cast iron / D. </w:t>
      </w:r>
      <w:proofErr w:type="spellStart"/>
      <w:r w:rsidRPr="00213539">
        <w:rPr>
          <w:color w:val="auto"/>
          <w:sz w:val="28"/>
          <w:szCs w:val="28"/>
          <w:lang w:val="en-US"/>
        </w:rPr>
        <w:t>Kopycinski</w:t>
      </w:r>
      <w:proofErr w:type="spellEnd"/>
      <w:r w:rsidRPr="00213539">
        <w:rPr>
          <w:color w:val="auto"/>
          <w:sz w:val="28"/>
          <w:szCs w:val="28"/>
          <w:lang w:val="en-US"/>
        </w:rPr>
        <w:t xml:space="preserve"> // Archives of foundry engineering. – 2009. – Vol. 9. – </w:t>
      </w:r>
      <w:proofErr w:type="spellStart"/>
      <w:r w:rsidRPr="00213539">
        <w:rPr>
          <w:color w:val="auto"/>
          <w:sz w:val="28"/>
          <w:szCs w:val="28"/>
          <w:lang w:val="en-US"/>
        </w:rPr>
        <w:t>Iss</w:t>
      </w:r>
      <w:proofErr w:type="spellEnd"/>
      <w:r w:rsidRPr="00213539">
        <w:rPr>
          <w:color w:val="auto"/>
          <w:sz w:val="28"/>
          <w:szCs w:val="28"/>
          <w:lang w:val="en-US"/>
        </w:rPr>
        <w:t xml:space="preserve">. 1. – P. 191–194. </w:t>
      </w:r>
    </w:p>
    <w:p w14:paraId="4B7ADE3C" w14:textId="77777777" w:rsidR="000B659C" w:rsidRPr="00213539" w:rsidRDefault="000B659C" w:rsidP="001918C4">
      <w:pPr>
        <w:pStyle w:val="ab"/>
        <w:spacing w:line="240" w:lineRule="auto"/>
        <w:ind w:firstLine="567"/>
        <w:jc w:val="both"/>
        <w:rPr>
          <w:szCs w:val="28"/>
          <w:lang w:val="en-US" w:eastAsia="en-US"/>
        </w:rPr>
      </w:pPr>
      <w:r w:rsidRPr="00213539">
        <w:rPr>
          <w:szCs w:val="28"/>
          <w:lang w:val="en-US"/>
        </w:rPr>
        <w:t xml:space="preserve">66 </w:t>
      </w:r>
      <w:r w:rsidRPr="00213539">
        <w:rPr>
          <w:szCs w:val="28"/>
          <w:lang w:val="en-US" w:eastAsia="en-US"/>
        </w:rPr>
        <w:t>Hou, Y. Influence of rare earth nanoparticles and inoculants on performance and microstructure of high chromium cast iron / Y. Hou, Y. Wang, Z. Pan [etc.] // Journal of rare earths. – 2012. – Vol. 30. – № 3. – P. 283–288.</w:t>
      </w:r>
    </w:p>
    <w:p w14:paraId="43AC8C79" w14:textId="77777777" w:rsidR="000B659C" w:rsidRPr="00213539" w:rsidRDefault="000B659C" w:rsidP="001918C4">
      <w:pPr>
        <w:pStyle w:val="ab"/>
        <w:spacing w:line="240" w:lineRule="auto"/>
        <w:ind w:firstLine="567"/>
        <w:jc w:val="both"/>
        <w:rPr>
          <w:szCs w:val="28"/>
          <w:lang w:val="en-US"/>
        </w:rPr>
      </w:pPr>
      <w:r w:rsidRPr="00213539">
        <w:rPr>
          <w:szCs w:val="28"/>
          <w:lang w:val="en-US"/>
        </w:rPr>
        <w:t>67 Effects of titanium addition on microstructure and wear resistance of hypereutectic high chromium cast iron Fe-25wt.%Cr-4wt.%C / R.J. Chung, X. Tang, D.Y. Li, B. Hinckley, K. Dolman // Wear. – 2009. – Vol. 267. – P. 356–361.</w:t>
      </w:r>
    </w:p>
    <w:p w14:paraId="4D95CE48" w14:textId="77777777" w:rsidR="000B659C" w:rsidRPr="00213539" w:rsidRDefault="000B659C" w:rsidP="001918C4">
      <w:pPr>
        <w:pStyle w:val="ab"/>
        <w:spacing w:line="240" w:lineRule="auto"/>
        <w:ind w:firstLine="567"/>
        <w:jc w:val="both"/>
        <w:rPr>
          <w:szCs w:val="28"/>
        </w:rPr>
      </w:pPr>
      <w:r w:rsidRPr="00213539">
        <w:rPr>
          <w:szCs w:val="28"/>
        </w:rPr>
        <w:t xml:space="preserve">68 Фесенко М. А., Фесенко А.Н. Перспективные направления использования метода </w:t>
      </w:r>
      <w:proofErr w:type="spellStart"/>
      <w:r w:rsidRPr="00213539">
        <w:rPr>
          <w:szCs w:val="28"/>
        </w:rPr>
        <w:t>внутриформенного</w:t>
      </w:r>
      <w:proofErr w:type="spellEnd"/>
      <w:r w:rsidRPr="00213539">
        <w:rPr>
          <w:szCs w:val="28"/>
        </w:rPr>
        <w:t xml:space="preserve"> модифицирования расплава для изготовления отливок с заданными эксплуатационными свойствами //Литье и металлургия. – 2013. – № 4 (73). – С. 35-41.</w:t>
      </w:r>
    </w:p>
    <w:p w14:paraId="07176F36" w14:textId="77777777" w:rsidR="000B659C" w:rsidRPr="00213539" w:rsidRDefault="000B659C" w:rsidP="001918C4">
      <w:pPr>
        <w:pStyle w:val="ab"/>
        <w:spacing w:line="240" w:lineRule="auto"/>
        <w:ind w:firstLine="567"/>
        <w:jc w:val="both"/>
        <w:rPr>
          <w:szCs w:val="28"/>
        </w:rPr>
      </w:pPr>
      <w:r w:rsidRPr="00213539">
        <w:rPr>
          <w:szCs w:val="28"/>
        </w:rPr>
        <w:t>69 Шуляк В.С. Литье по газифицируемым моделям. – СПб.: НПО «Профессионал», 2007. – 408 с.</w:t>
      </w:r>
    </w:p>
    <w:p w14:paraId="29120FEF" w14:textId="77777777" w:rsidR="000B659C" w:rsidRPr="00213539" w:rsidRDefault="000B659C" w:rsidP="001918C4">
      <w:pPr>
        <w:pStyle w:val="ab"/>
        <w:spacing w:line="240" w:lineRule="auto"/>
        <w:ind w:firstLine="567"/>
        <w:jc w:val="both"/>
        <w:rPr>
          <w:szCs w:val="28"/>
        </w:rPr>
      </w:pPr>
      <w:r w:rsidRPr="00213539">
        <w:rPr>
          <w:szCs w:val="28"/>
        </w:rPr>
        <w:t xml:space="preserve">70 Тихомирова И. М., </w:t>
      </w:r>
      <w:proofErr w:type="spellStart"/>
      <w:r w:rsidRPr="00213539">
        <w:rPr>
          <w:szCs w:val="28"/>
        </w:rPr>
        <w:t>Клименок</w:t>
      </w:r>
      <w:proofErr w:type="spellEnd"/>
      <w:r w:rsidRPr="00213539">
        <w:rPr>
          <w:szCs w:val="28"/>
        </w:rPr>
        <w:t xml:space="preserve"> Е. В. Разработка технологии изготовления отливки литьем по газифицируемым моделям // Литье и металлургия. – 2013. – № 3 (72). – С. 132-137.</w:t>
      </w:r>
    </w:p>
    <w:p w14:paraId="34FA08D6" w14:textId="77777777" w:rsidR="000B659C" w:rsidRPr="00213539" w:rsidRDefault="000B659C" w:rsidP="001918C4">
      <w:pPr>
        <w:pStyle w:val="ab"/>
        <w:spacing w:line="240" w:lineRule="auto"/>
        <w:ind w:firstLine="567"/>
        <w:jc w:val="both"/>
        <w:rPr>
          <w:szCs w:val="28"/>
        </w:rPr>
      </w:pPr>
      <w:r w:rsidRPr="00213539">
        <w:rPr>
          <w:szCs w:val="28"/>
        </w:rPr>
        <w:lastRenderedPageBreak/>
        <w:t>71 Специальные способы литья: Справочник / Под общ. ред. В.А. Ефимова – М.: Машиностроение, 1991. – 436 с.</w:t>
      </w:r>
    </w:p>
    <w:p w14:paraId="7731B861" w14:textId="77777777" w:rsidR="000B659C" w:rsidRPr="00213539" w:rsidRDefault="000B659C" w:rsidP="001918C4">
      <w:pPr>
        <w:pStyle w:val="ab"/>
        <w:spacing w:line="240" w:lineRule="auto"/>
        <w:ind w:firstLine="567"/>
        <w:jc w:val="both"/>
        <w:rPr>
          <w:szCs w:val="28"/>
        </w:rPr>
      </w:pPr>
      <w:r w:rsidRPr="00213539">
        <w:rPr>
          <w:szCs w:val="28"/>
        </w:rPr>
        <w:t>72 Технологические процессы изготовления литых заготовок массового назначения / А.Н. Крутилин, И.В. Земсков и др. // Литье и металлургия. – 2012. – № 3 (67). – С. 43-52.</w:t>
      </w:r>
    </w:p>
    <w:p w14:paraId="497B5BBF" w14:textId="77777777" w:rsidR="000B659C" w:rsidRPr="00213539" w:rsidRDefault="000B659C" w:rsidP="001918C4">
      <w:pPr>
        <w:pStyle w:val="ab"/>
        <w:spacing w:line="240" w:lineRule="auto"/>
        <w:ind w:firstLine="567"/>
        <w:jc w:val="both"/>
        <w:rPr>
          <w:szCs w:val="28"/>
        </w:rPr>
      </w:pPr>
      <w:r w:rsidRPr="00213539">
        <w:rPr>
          <w:szCs w:val="28"/>
        </w:rPr>
        <w:t xml:space="preserve">73 Литье в кокиль / С.Л. Бураков, А.И. </w:t>
      </w:r>
      <w:proofErr w:type="spellStart"/>
      <w:r w:rsidRPr="00213539">
        <w:rPr>
          <w:szCs w:val="28"/>
        </w:rPr>
        <w:t>Вейник</w:t>
      </w:r>
      <w:proofErr w:type="spellEnd"/>
      <w:r w:rsidRPr="00213539">
        <w:rPr>
          <w:szCs w:val="28"/>
        </w:rPr>
        <w:t xml:space="preserve">, Н.П. Дубинин и др. По бред. А.И. </w:t>
      </w:r>
      <w:proofErr w:type="spellStart"/>
      <w:r w:rsidRPr="00213539">
        <w:rPr>
          <w:szCs w:val="28"/>
        </w:rPr>
        <w:t>Вейника</w:t>
      </w:r>
      <w:proofErr w:type="spellEnd"/>
      <w:r w:rsidRPr="00213539">
        <w:rPr>
          <w:szCs w:val="28"/>
        </w:rPr>
        <w:t>. – М.: Машиностроение, 1980. – 415 с.</w:t>
      </w:r>
    </w:p>
    <w:p w14:paraId="1C7B87A1" w14:textId="77777777" w:rsidR="000B659C" w:rsidRPr="00213539" w:rsidRDefault="000B659C" w:rsidP="001918C4">
      <w:pPr>
        <w:pStyle w:val="ab"/>
        <w:spacing w:line="240" w:lineRule="auto"/>
        <w:ind w:firstLine="567"/>
        <w:jc w:val="both"/>
        <w:rPr>
          <w:szCs w:val="28"/>
        </w:rPr>
      </w:pPr>
      <w:r w:rsidRPr="00213539">
        <w:rPr>
          <w:szCs w:val="28"/>
        </w:rPr>
        <w:t xml:space="preserve">74 </w:t>
      </w:r>
      <w:proofErr w:type="spellStart"/>
      <w:r w:rsidRPr="00213539">
        <w:rPr>
          <w:szCs w:val="28"/>
        </w:rPr>
        <w:t>Марукович</w:t>
      </w:r>
      <w:proofErr w:type="spellEnd"/>
      <w:r w:rsidRPr="00213539">
        <w:rPr>
          <w:szCs w:val="28"/>
        </w:rPr>
        <w:t xml:space="preserve"> Е. И., </w:t>
      </w:r>
      <w:proofErr w:type="spellStart"/>
      <w:r w:rsidRPr="00213539">
        <w:rPr>
          <w:szCs w:val="28"/>
        </w:rPr>
        <w:t>Брановицкий</w:t>
      </w:r>
      <w:proofErr w:type="spellEnd"/>
      <w:r w:rsidRPr="00213539">
        <w:rPr>
          <w:szCs w:val="28"/>
        </w:rPr>
        <w:t xml:space="preserve"> А. М., Лебединский Ю. А., Саченко Ю. В., Харьков В. А., </w:t>
      </w:r>
      <w:proofErr w:type="spellStart"/>
      <w:r w:rsidRPr="00213539">
        <w:rPr>
          <w:szCs w:val="28"/>
        </w:rPr>
        <w:t>Прохоцкий</w:t>
      </w:r>
      <w:proofErr w:type="spellEnd"/>
      <w:r w:rsidRPr="00213539">
        <w:rPr>
          <w:szCs w:val="28"/>
        </w:rPr>
        <w:t xml:space="preserve"> О. Г. Исследование литья в кокиль </w:t>
      </w:r>
      <w:proofErr w:type="spellStart"/>
      <w:r w:rsidRPr="00213539">
        <w:rPr>
          <w:szCs w:val="28"/>
        </w:rPr>
        <w:t>цильпебсов</w:t>
      </w:r>
      <w:proofErr w:type="spellEnd"/>
      <w:r w:rsidRPr="00213539">
        <w:rPr>
          <w:szCs w:val="28"/>
        </w:rPr>
        <w:t xml:space="preserve"> // Литьё и металлургия. 2016. №1 (82). – С. 27-33.</w:t>
      </w:r>
    </w:p>
    <w:p w14:paraId="4A0EEBC7" w14:textId="77777777" w:rsidR="000B659C" w:rsidRPr="00213539" w:rsidRDefault="000B659C" w:rsidP="001918C4">
      <w:pPr>
        <w:pStyle w:val="ab"/>
        <w:spacing w:line="240" w:lineRule="auto"/>
        <w:ind w:firstLine="567"/>
        <w:jc w:val="both"/>
        <w:rPr>
          <w:szCs w:val="28"/>
        </w:rPr>
      </w:pPr>
      <w:r w:rsidRPr="00213539">
        <w:rPr>
          <w:szCs w:val="28"/>
        </w:rPr>
        <w:t xml:space="preserve">75 </w:t>
      </w:r>
      <w:proofErr w:type="spellStart"/>
      <w:r w:rsidRPr="00213539">
        <w:rPr>
          <w:szCs w:val="28"/>
        </w:rPr>
        <w:t>Марукович</w:t>
      </w:r>
      <w:proofErr w:type="spellEnd"/>
      <w:r w:rsidRPr="00213539">
        <w:rPr>
          <w:szCs w:val="28"/>
        </w:rPr>
        <w:t xml:space="preserve"> Е. И., Ильюшенко В. М., </w:t>
      </w:r>
      <w:proofErr w:type="spellStart"/>
      <w:r w:rsidRPr="00213539">
        <w:rPr>
          <w:szCs w:val="28"/>
        </w:rPr>
        <w:t>Дувалов</w:t>
      </w:r>
      <w:proofErr w:type="spellEnd"/>
      <w:r w:rsidRPr="00213539">
        <w:rPr>
          <w:szCs w:val="28"/>
        </w:rPr>
        <w:t xml:space="preserve"> П. Ю. Формирование отливки из износостойкого хромистого чугуна при литье в кокиль // Литьё и металлургия. 2013. № 3 (72) Спецвыпуск. – С. 15-17.</w:t>
      </w:r>
    </w:p>
    <w:p w14:paraId="3978054A" w14:textId="77777777" w:rsidR="000B659C" w:rsidRPr="00213539" w:rsidRDefault="000B659C" w:rsidP="001918C4">
      <w:pPr>
        <w:pStyle w:val="ab"/>
        <w:spacing w:line="240" w:lineRule="auto"/>
        <w:ind w:firstLine="567"/>
        <w:jc w:val="both"/>
        <w:rPr>
          <w:szCs w:val="28"/>
        </w:rPr>
      </w:pPr>
      <w:r w:rsidRPr="00213539">
        <w:rPr>
          <w:szCs w:val="28"/>
        </w:rPr>
        <w:t xml:space="preserve">76 </w:t>
      </w:r>
      <w:r w:rsidRPr="00213539">
        <w:rPr>
          <w:szCs w:val="28"/>
          <w:lang w:val="kk-KZ"/>
        </w:rPr>
        <w:t xml:space="preserve">Литье под давлением / М.Б.Беккер, М.Л. Заславский, Ю.Ф. Игнатенко и др. – М.: </w:t>
      </w:r>
      <w:r w:rsidRPr="00213539">
        <w:rPr>
          <w:szCs w:val="28"/>
        </w:rPr>
        <w:t>Машиностроение, 1990. – 400 с.</w:t>
      </w:r>
    </w:p>
    <w:p w14:paraId="4C6FB31C" w14:textId="77777777" w:rsidR="000B659C" w:rsidRPr="00213539" w:rsidRDefault="000B659C" w:rsidP="001918C4">
      <w:pPr>
        <w:pStyle w:val="ab"/>
        <w:spacing w:line="240" w:lineRule="auto"/>
        <w:ind w:firstLine="567"/>
        <w:jc w:val="both"/>
        <w:rPr>
          <w:szCs w:val="28"/>
        </w:rPr>
      </w:pPr>
      <w:r w:rsidRPr="00213539">
        <w:rPr>
          <w:szCs w:val="28"/>
        </w:rPr>
        <w:t xml:space="preserve">77 </w:t>
      </w:r>
      <w:r w:rsidRPr="00213539">
        <w:rPr>
          <w:szCs w:val="28"/>
          <w:lang w:val="kk-KZ"/>
        </w:rPr>
        <w:t>Литье по</w:t>
      </w:r>
      <w:r w:rsidRPr="00213539">
        <w:rPr>
          <w:szCs w:val="28"/>
        </w:rPr>
        <w:t xml:space="preserve"> выплавляемым моделям / В.Н. Иванов, С.А. </w:t>
      </w:r>
      <w:proofErr w:type="spellStart"/>
      <w:r w:rsidRPr="00213539">
        <w:rPr>
          <w:szCs w:val="28"/>
        </w:rPr>
        <w:t>Казеннов</w:t>
      </w:r>
      <w:proofErr w:type="spellEnd"/>
      <w:r w:rsidRPr="00213539">
        <w:rPr>
          <w:szCs w:val="28"/>
        </w:rPr>
        <w:t xml:space="preserve">, Б.С. </w:t>
      </w:r>
      <w:proofErr w:type="spellStart"/>
      <w:r w:rsidRPr="00213539">
        <w:rPr>
          <w:szCs w:val="28"/>
        </w:rPr>
        <w:t>Курчман</w:t>
      </w:r>
      <w:proofErr w:type="spellEnd"/>
      <w:r w:rsidRPr="00213539">
        <w:rPr>
          <w:szCs w:val="28"/>
        </w:rPr>
        <w:t xml:space="preserve"> и др./ под общ. ред. Я.И. </w:t>
      </w:r>
      <w:proofErr w:type="spellStart"/>
      <w:r w:rsidRPr="00213539">
        <w:rPr>
          <w:szCs w:val="28"/>
        </w:rPr>
        <w:t>Шкленника</w:t>
      </w:r>
      <w:proofErr w:type="spellEnd"/>
      <w:r w:rsidRPr="00213539">
        <w:rPr>
          <w:szCs w:val="28"/>
        </w:rPr>
        <w:t xml:space="preserve"> и В.А. Озерова. – М.: Машиностроение, 1984. – 408 с.</w:t>
      </w:r>
    </w:p>
    <w:p w14:paraId="74372118" w14:textId="77777777" w:rsidR="000B659C" w:rsidRPr="00213539" w:rsidRDefault="000B659C" w:rsidP="001918C4">
      <w:pPr>
        <w:pStyle w:val="ab"/>
        <w:spacing w:line="240" w:lineRule="auto"/>
        <w:ind w:firstLine="567"/>
        <w:jc w:val="both"/>
        <w:rPr>
          <w:szCs w:val="28"/>
        </w:rPr>
      </w:pPr>
      <w:r w:rsidRPr="00213539">
        <w:rPr>
          <w:szCs w:val="28"/>
        </w:rPr>
        <w:t>78 Варфоломеев М.С. Повышение качества поверхности литых изделий из титанового сплава ВТ5Л / М. С. Варфоломеев, В. С. Моисеев, Г. И. Щербакова // XVII международная научно-техническая Уральская школа-семинар металловедов-молодых ученых. Екатеринбург, 5-9 декабря 2016 : сборник научных трудов. – Екатеринбург : Издательство Уральского университета, 2016. – Ч. 1. – С. 315-319.</w:t>
      </w:r>
    </w:p>
    <w:p w14:paraId="01FD9374" w14:textId="77777777" w:rsidR="000B659C" w:rsidRPr="00213539" w:rsidRDefault="000B659C" w:rsidP="001918C4">
      <w:pPr>
        <w:pStyle w:val="ab"/>
        <w:spacing w:line="240" w:lineRule="auto"/>
        <w:ind w:firstLine="567"/>
        <w:jc w:val="both"/>
        <w:rPr>
          <w:szCs w:val="28"/>
        </w:rPr>
      </w:pPr>
      <w:r w:rsidRPr="00213539">
        <w:rPr>
          <w:szCs w:val="28"/>
          <w:lang w:val="kk-KZ"/>
        </w:rPr>
        <w:t xml:space="preserve">79 </w:t>
      </w:r>
      <w:r w:rsidRPr="00213539">
        <w:rPr>
          <w:szCs w:val="28"/>
        </w:rPr>
        <w:t xml:space="preserve">Знаменский Л.Г., Ивочкина О.В., Варламов А.С., Южакова А.А. Ресурсосберегающая технология формообразования для литья жаропрочных сплавов // Вестник </w:t>
      </w:r>
      <w:proofErr w:type="spellStart"/>
      <w:r w:rsidRPr="00213539">
        <w:rPr>
          <w:szCs w:val="28"/>
        </w:rPr>
        <w:t>ЮУрГУ</w:t>
      </w:r>
      <w:proofErr w:type="spellEnd"/>
      <w:r w:rsidRPr="00213539">
        <w:rPr>
          <w:szCs w:val="28"/>
        </w:rPr>
        <w:t>. Серия: Металлургия. 2016. № 4. – С. 87-91.</w:t>
      </w:r>
    </w:p>
    <w:p w14:paraId="780E74D2" w14:textId="77777777" w:rsidR="000B659C" w:rsidRPr="00213539" w:rsidRDefault="000B659C" w:rsidP="001918C4">
      <w:pPr>
        <w:pStyle w:val="ab"/>
        <w:spacing w:line="240" w:lineRule="auto"/>
        <w:ind w:firstLine="567"/>
        <w:jc w:val="both"/>
      </w:pPr>
      <w:r w:rsidRPr="00213539">
        <w:rPr>
          <w:szCs w:val="28"/>
        </w:rPr>
        <w:t xml:space="preserve">80 </w:t>
      </w:r>
      <w:r w:rsidRPr="00213539">
        <w:t xml:space="preserve">Вдовин К.Н., Феоктистов Н.А., Овчинникова М.В. Технология формообразования с применением связующих на водной основе в литье по выплавляемым моделям // Актуальные проблемы современной науки, техники и образования. 2020. Т. </w:t>
      </w:r>
      <w:r w:rsidRPr="00213539">
        <w:rPr>
          <w:lang w:val="en-US"/>
        </w:rPr>
        <w:t>II</w:t>
      </w:r>
      <w:r w:rsidRPr="00213539">
        <w:t>., № 1. – С. 29-31.</w:t>
      </w:r>
    </w:p>
    <w:p w14:paraId="5DA49885" w14:textId="77777777" w:rsidR="000B659C" w:rsidRPr="00213539" w:rsidRDefault="000B659C" w:rsidP="001918C4">
      <w:pPr>
        <w:pStyle w:val="ab"/>
        <w:spacing w:line="240" w:lineRule="auto"/>
        <w:ind w:firstLine="567"/>
        <w:jc w:val="both"/>
        <w:rPr>
          <w:szCs w:val="28"/>
        </w:rPr>
      </w:pPr>
      <w:r w:rsidRPr="00213539">
        <w:t>81 Знаменский</w:t>
      </w:r>
      <w:r w:rsidRPr="00213539">
        <w:rPr>
          <w:szCs w:val="28"/>
        </w:rPr>
        <w:t xml:space="preserve"> Л.Г., Ивочкина О.В., Варламов А.С. </w:t>
      </w:r>
      <w:r w:rsidRPr="00213539">
        <w:t>Экономичные керамические формы в литье по выплавляемым моделям // Международная научно-техническая конференция “</w:t>
      </w:r>
      <w:proofErr w:type="spellStart"/>
      <w:r w:rsidRPr="00213539">
        <w:t>Пром</w:t>
      </w:r>
      <w:proofErr w:type="spellEnd"/>
      <w:r w:rsidRPr="00213539">
        <w:t>-Инжиниринг”. 2015. Челябинск-Новочеркасск, 22–23 октября 2015 г. – С. 153-156.</w:t>
      </w:r>
    </w:p>
    <w:p w14:paraId="0E7C1D61" w14:textId="77777777" w:rsidR="000B659C" w:rsidRPr="00213539" w:rsidRDefault="000B659C" w:rsidP="001918C4">
      <w:pPr>
        <w:pStyle w:val="ab"/>
        <w:spacing w:line="240" w:lineRule="auto"/>
        <w:ind w:firstLine="567"/>
        <w:jc w:val="both"/>
        <w:rPr>
          <w:szCs w:val="28"/>
        </w:rPr>
      </w:pPr>
      <w:r w:rsidRPr="00213539">
        <w:rPr>
          <w:szCs w:val="28"/>
        </w:rPr>
        <w:t>82 Международная инженерная энциклопедия. Терминологический словарь. Металлы. ІI том. / Под науч. ред. проф. Б.А Прусакова и др. Москва-Запорожье, 2005– 524 с.</w:t>
      </w:r>
    </w:p>
    <w:p w14:paraId="4A7FDDC4" w14:textId="77777777" w:rsidR="000B659C" w:rsidRPr="00213539" w:rsidRDefault="000B659C" w:rsidP="001918C4">
      <w:pPr>
        <w:pStyle w:val="ab"/>
        <w:spacing w:line="240" w:lineRule="auto"/>
        <w:ind w:firstLine="567"/>
        <w:jc w:val="both"/>
        <w:rPr>
          <w:szCs w:val="28"/>
        </w:rPr>
      </w:pPr>
      <w:r w:rsidRPr="00213539">
        <w:rPr>
          <w:szCs w:val="28"/>
        </w:rPr>
        <w:t xml:space="preserve">83 Атамбаев Ж.Н., Квон </w:t>
      </w:r>
      <w:proofErr w:type="spellStart"/>
      <w:r w:rsidRPr="00213539">
        <w:rPr>
          <w:szCs w:val="28"/>
        </w:rPr>
        <w:t>Св.С</w:t>
      </w:r>
      <w:proofErr w:type="spellEnd"/>
      <w:r w:rsidRPr="00213539">
        <w:rPr>
          <w:szCs w:val="28"/>
        </w:rPr>
        <w:t xml:space="preserve">. </w:t>
      </w:r>
      <w:proofErr w:type="spellStart"/>
      <w:r w:rsidRPr="00213539">
        <w:rPr>
          <w:szCs w:val="28"/>
        </w:rPr>
        <w:t>Окишев</w:t>
      </w:r>
      <w:proofErr w:type="spellEnd"/>
      <w:r w:rsidRPr="00213539">
        <w:rPr>
          <w:szCs w:val="28"/>
        </w:rPr>
        <w:t xml:space="preserve"> К.Ю. </w:t>
      </w:r>
      <w:proofErr w:type="spellStart"/>
      <w:r w:rsidRPr="00213539">
        <w:rPr>
          <w:szCs w:val="28"/>
        </w:rPr>
        <w:t>Антифрикциялық</w:t>
      </w:r>
      <w:proofErr w:type="spellEnd"/>
      <w:r w:rsidRPr="00213539">
        <w:rPr>
          <w:szCs w:val="28"/>
        </w:rPr>
        <w:t xml:space="preserve"> </w:t>
      </w:r>
      <w:proofErr w:type="spellStart"/>
      <w:r w:rsidRPr="00213539">
        <w:rPr>
          <w:szCs w:val="28"/>
        </w:rPr>
        <w:t>шойындар</w:t>
      </w:r>
      <w:proofErr w:type="spellEnd"/>
      <w:r w:rsidRPr="00213539">
        <w:rPr>
          <w:szCs w:val="28"/>
        </w:rPr>
        <w:t xml:space="preserve"> </w:t>
      </w:r>
      <w:proofErr w:type="spellStart"/>
      <w:r w:rsidRPr="00213539">
        <w:rPr>
          <w:szCs w:val="28"/>
        </w:rPr>
        <w:t>құрылымына</w:t>
      </w:r>
      <w:proofErr w:type="spellEnd"/>
      <w:r w:rsidRPr="00213539">
        <w:rPr>
          <w:szCs w:val="28"/>
        </w:rPr>
        <w:t xml:space="preserve"> </w:t>
      </w:r>
      <w:proofErr w:type="spellStart"/>
      <w:r w:rsidRPr="00213539">
        <w:rPr>
          <w:szCs w:val="28"/>
        </w:rPr>
        <w:t>наномодификатордың</w:t>
      </w:r>
      <w:proofErr w:type="spellEnd"/>
      <w:r w:rsidRPr="00213539">
        <w:rPr>
          <w:szCs w:val="28"/>
        </w:rPr>
        <w:t xml:space="preserve"> </w:t>
      </w:r>
      <w:proofErr w:type="spellStart"/>
      <w:r w:rsidRPr="00213539">
        <w:rPr>
          <w:szCs w:val="28"/>
        </w:rPr>
        <w:t>әсері</w:t>
      </w:r>
      <w:proofErr w:type="spellEnd"/>
      <w:r w:rsidRPr="00213539">
        <w:rPr>
          <w:szCs w:val="28"/>
        </w:rPr>
        <w:t xml:space="preserve">. // Труды Международной научно-практической конференции «XV </w:t>
      </w:r>
      <w:proofErr w:type="spellStart"/>
      <w:r w:rsidRPr="00213539">
        <w:rPr>
          <w:szCs w:val="28"/>
        </w:rPr>
        <w:t>Сагиновские</w:t>
      </w:r>
      <w:proofErr w:type="spellEnd"/>
      <w:r w:rsidRPr="00213539">
        <w:rPr>
          <w:szCs w:val="28"/>
        </w:rPr>
        <w:t xml:space="preserve"> чтения. Интеграция образования, науки и производства», 16-17 июня 2023 г. В 3-х частях. Часть 3/ Министерство науки и высшего образования РК, </w:t>
      </w:r>
      <w:r w:rsidRPr="00213539">
        <w:rPr>
          <w:szCs w:val="28"/>
        </w:rPr>
        <w:lastRenderedPageBreak/>
        <w:t xml:space="preserve">Карагандинский технический университет имени </w:t>
      </w:r>
      <w:proofErr w:type="spellStart"/>
      <w:r w:rsidRPr="00213539">
        <w:rPr>
          <w:szCs w:val="28"/>
        </w:rPr>
        <w:t>Абылкаса</w:t>
      </w:r>
      <w:proofErr w:type="spellEnd"/>
      <w:r w:rsidRPr="00213539">
        <w:rPr>
          <w:szCs w:val="28"/>
        </w:rPr>
        <w:t xml:space="preserve"> </w:t>
      </w:r>
      <w:proofErr w:type="spellStart"/>
      <w:r w:rsidRPr="00213539">
        <w:rPr>
          <w:szCs w:val="28"/>
        </w:rPr>
        <w:t>Сагинова</w:t>
      </w:r>
      <w:proofErr w:type="spellEnd"/>
      <w:r w:rsidRPr="00213539">
        <w:rPr>
          <w:szCs w:val="28"/>
        </w:rPr>
        <w:t xml:space="preserve">. – Караганда: Изд-во </w:t>
      </w:r>
      <w:proofErr w:type="spellStart"/>
      <w:r w:rsidRPr="00213539">
        <w:rPr>
          <w:szCs w:val="28"/>
        </w:rPr>
        <w:t>КарТУ</w:t>
      </w:r>
      <w:proofErr w:type="spellEnd"/>
      <w:r w:rsidRPr="00213539">
        <w:rPr>
          <w:szCs w:val="28"/>
        </w:rPr>
        <w:t xml:space="preserve"> им. </w:t>
      </w:r>
      <w:proofErr w:type="spellStart"/>
      <w:r w:rsidRPr="00213539">
        <w:rPr>
          <w:szCs w:val="28"/>
        </w:rPr>
        <w:t>А.Сагинова</w:t>
      </w:r>
      <w:proofErr w:type="spellEnd"/>
      <w:r w:rsidRPr="00213539">
        <w:rPr>
          <w:szCs w:val="28"/>
        </w:rPr>
        <w:t>, 2023. –– С. 22-24.</w:t>
      </w:r>
    </w:p>
    <w:p w14:paraId="266B85A4" w14:textId="77777777" w:rsidR="000B659C" w:rsidRPr="00213539" w:rsidRDefault="000B659C" w:rsidP="001918C4">
      <w:pPr>
        <w:spacing w:after="0" w:line="240" w:lineRule="auto"/>
        <w:ind w:firstLine="567"/>
        <w:jc w:val="both"/>
        <w:rPr>
          <w:rFonts w:ascii="Times New Roman" w:hAnsi="Times New Roman"/>
          <w:sz w:val="28"/>
          <w:szCs w:val="28"/>
        </w:rPr>
      </w:pPr>
      <w:r w:rsidRPr="00213539">
        <w:rPr>
          <w:rFonts w:ascii="Times New Roman" w:hAnsi="Times New Roman"/>
          <w:sz w:val="28"/>
          <w:szCs w:val="28"/>
        </w:rPr>
        <w:t xml:space="preserve">84 Кинетика превращений аустенита в высокохромистых сплавах железа при непрерывном охлаждении / К.Ю. </w:t>
      </w:r>
      <w:proofErr w:type="spellStart"/>
      <w:r w:rsidRPr="00213539">
        <w:rPr>
          <w:rFonts w:ascii="Times New Roman" w:hAnsi="Times New Roman"/>
          <w:sz w:val="28"/>
          <w:szCs w:val="28"/>
        </w:rPr>
        <w:t>Окишев</w:t>
      </w:r>
      <w:proofErr w:type="spellEnd"/>
      <w:r w:rsidRPr="00213539">
        <w:rPr>
          <w:rFonts w:ascii="Times New Roman" w:hAnsi="Times New Roman"/>
          <w:sz w:val="28"/>
          <w:szCs w:val="28"/>
        </w:rPr>
        <w:t xml:space="preserve">, Е.С. Савушкина, В.Ю. Куликов и др. // Вестник </w:t>
      </w:r>
      <w:proofErr w:type="spellStart"/>
      <w:r w:rsidRPr="00213539">
        <w:rPr>
          <w:rFonts w:ascii="Times New Roman" w:hAnsi="Times New Roman"/>
          <w:sz w:val="28"/>
          <w:szCs w:val="28"/>
        </w:rPr>
        <w:t>ЮУрГУ</w:t>
      </w:r>
      <w:proofErr w:type="spellEnd"/>
      <w:r w:rsidRPr="00213539">
        <w:rPr>
          <w:rFonts w:ascii="Times New Roman" w:hAnsi="Times New Roman"/>
          <w:sz w:val="28"/>
          <w:szCs w:val="28"/>
        </w:rPr>
        <w:t>. Серия «Металлургия». 2022. Т. 22, № 2. С. 23–33.</w:t>
      </w:r>
    </w:p>
    <w:p w14:paraId="05F2AB77" w14:textId="77777777" w:rsidR="000B659C" w:rsidRPr="00213539" w:rsidRDefault="000B659C" w:rsidP="001918C4">
      <w:pPr>
        <w:spacing w:after="0" w:line="240" w:lineRule="auto"/>
        <w:ind w:firstLine="567"/>
        <w:jc w:val="both"/>
        <w:rPr>
          <w:rFonts w:ascii="Times New Roman" w:hAnsi="Times New Roman"/>
          <w:sz w:val="28"/>
          <w:szCs w:val="28"/>
        </w:rPr>
      </w:pPr>
      <w:r w:rsidRPr="00213539">
        <w:rPr>
          <w:rFonts w:ascii="Times New Roman" w:hAnsi="Times New Roman"/>
          <w:sz w:val="28"/>
          <w:szCs w:val="28"/>
        </w:rPr>
        <w:t xml:space="preserve">85 Атамбаев Ж. Н., Квон С. С., </w:t>
      </w:r>
      <w:proofErr w:type="spellStart"/>
      <w:r w:rsidRPr="00213539">
        <w:rPr>
          <w:rFonts w:ascii="Times New Roman" w:hAnsi="Times New Roman"/>
          <w:sz w:val="28"/>
          <w:szCs w:val="28"/>
        </w:rPr>
        <w:t>Окишев</w:t>
      </w:r>
      <w:proofErr w:type="spellEnd"/>
      <w:r w:rsidRPr="00213539">
        <w:rPr>
          <w:rFonts w:ascii="Times New Roman" w:hAnsi="Times New Roman"/>
          <w:sz w:val="28"/>
          <w:szCs w:val="28"/>
        </w:rPr>
        <w:t xml:space="preserve"> К. Ю. // Влияние модификатора на параметры графитной фазы в чугуне марки АЧС-3. – Уральская школа молодых металловедов: Сборник тезисов докладов XXII Международной научно-технической Уральской школы-семинара металловедов – молодых ученых (Екатеринбург, 23–27 октября 2023 г.). – Екатеринбург : </w:t>
      </w:r>
      <w:proofErr w:type="spellStart"/>
      <w:r w:rsidRPr="00213539">
        <w:rPr>
          <w:rFonts w:ascii="Times New Roman" w:hAnsi="Times New Roman"/>
          <w:sz w:val="28"/>
          <w:szCs w:val="28"/>
        </w:rPr>
        <w:t>УрФУ</w:t>
      </w:r>
      <w:proofErr w:type="spellEnd"/>
      <w:r w:rsidRPr="00213539">
        <w:rPr>
          <w:rFonts w:ascii="Times New Roman" w:hAnsi="Times New Roman"/>
          <w:sz w:val="28"/>
          <w:szCs w:val="28"/>
        </w:rPr>
        <w:t>, 2023. – С. 270-274.</w:t>
      </w:r>
    </w:p>
    <w:p w14:paraId="49A8A143" w14:textId="77777777" w:rsidR="000B659C" w:rsidRPr="00213539" w:rsidRDefault="000B659C" w:rsidP="001918C4">
      <w:pPr>
        <w:pStyle w:val="ab"/>
        <w:spacing w:line="240" w:lineRule="auto"/>
        <w:ind w:firstLine="567"/>
        <w:jc w:val="both"/>
        <w:rPr>
          <w:szCs w:val="28"/>
        </w:rPr>
      </w:pPr>
      <w:r w:rsidRPr="00213539">
        <w:rPr>
          <w:szCs w:val="28"/>
        </w:rPr>
        <w:t xml:space="preserve">86 </w:t>
      </w:r>
      <w:r w:rsidRPr="00213539">
        <w:t xml:space="preserve">CSM INSTRUMENTS </w:t>
      </w:r>
      <w:proofErr w:type="spellStart"/>
      <w:r w:rsidRPr="00213539">
        <w:t>Трибометр</w:t>
      </w:r>
      <w:proofErr w:type="spellEnd"/>
      <w:r w:rsidRPr="00213539">
        <w:t xml:space="preserve"> (TRB). Техническое описание. – СПб.: ООО НИЕНШАНЦ-САЙНТИФИК. – 26 с.</w:t>
      </w:r>
    </w:p>
    <w:p w14:paraId="653F678C" w14:textId="77777777" w:rsidR="000B659C" w:rsidRPr="00213539" w:rsidRDefault="000B659C" w:rsidP="001918C4">
      <w:pPr>
        <w:pStyle w:val="ab"/>
        <w:spacing w:line="240" w:lineRule="auto"/>
        <w:ind w:firstLine="567"/>
        <w:jc w:val="both"/>
        <w:rPr>
          <w:szCs w:val="28"/>
        </w:rPr>
      </w:pPr>
      <w:r w:rsidRPr="00213539">
        <w:rPr>
          <w:szCs w:val="28"/>
          <w:lang w:val="kk-KZ"/>
        </w:rPr>
        <w:t>87 Thixomet PRO: руководство пользователя. – СПб.: ООО «Тиксомет», 2016. – 106 с.</w:t>
      </w:r>
    </w:p>
    <w:p w14:paraId="4C744864" w14:textId="77777777" w:rsidR="000B659C" w:rsidRPr="00213539" w:rsidRDefault="000B659C" w:rsidP="001918C4">
      <w:pPr>
        <w:pStyle w:val="ab"/>
        <w:spacing w:line="240" w:lineRule="auto"/>
        <w:ind w:firstLine="567"/>
        <w:jc w:val="both"/>
        <w:rPr>
          <w:szCs w:val="28"/>
        </w:rPr>
      </w:pPr>
      <w:r w:rsidRPr="00213539">
        <w:rPr>
          <w:szCs w:val="28"/>
        </w:rPr>
        <w:t>88 Зыкова, А.П. Влияние ультрадисперсной смеси TiO</w:t>
      </w:r>
      <w:r w:rsidRPr="00213539">
        <w:rPr>
          <w:szCs w:val="28"/>
          <w:vertAlign w:val="subscript"/>
        </w:rPr>
        <w:t>2</w:t>
      </w:r>
      <w:r w:rsidRPr="00213539">
        <w:rPr>
          <w:szCs w:val="28"/>
        </w:rPr>
        <w:t>, ZrO</w:t>
      </w:r>
      <w:r w:rsidRPr="00213539">
        <w:rPr>
          <w:szCs w:val="28"/>
          <w:vertAlign w:val="subscript"/>
        </w:rPr>
        <w:t>2</w:t>
      </w:r>
      <w:r w:rsidRPr="00213539">
        <w:rPr>
          <w:szCs w:val="28"/>
        </w:rPr>
        <w:t xml:space="preserve"> и криолита на структурообразование и физико-механические свойства конструкционных чугунов : </w:t>
      </w:r>
      <w:proofErr w:type="spellStart"/>
      <w:r w:rsidRPr="00213539">
        <w:rPr>
          <w:szCs w:val="28"/>
        </w:rPr>
        <w:t>дис</w:t>
      </w:r>
      <w:proofErr w:type="spellEnd"/>
      <w:r w:rsidRPr="00213539">
        <w:rPr>
          <w:szCs w:val="28"/>
        </w:rPr>
        <w:t>. … канд. физ.-мат. наук : 01.02.05 / Зыкова Анна Петровна. – Томск, 2015. – 218 с.</w:t>
      </w:r>
    </w:p>
    <w:p w14:paraId="2409F8B3" w14:textId="60AFC5A7" w:rsidR="000B659C" w:rsidRPr="004764C8" w:rsidRDefault="000B659C" w:rsidP="001918C4">
      <w:pPr>
        <w:pStyle w:val="ab"/>
        <w:spacing w:line="240" w:lineRule="auto"/>
        <w:ind w:firstLine="567"/>
        <w:jc w:val="both"/>
        <w:rPr>
          <w:szCs w:val="28"/>
          <w:lang w:val="kk-KZ"/>
        </w:rPr>
      </w:pPr>
      <w:r w:rsidRPr="00213539">
        <w:rPr>
          <w:szCs w:val="28"/>
        </w:rPr>
        <w:t>89 Давыдов С. В. Основные типы современных модификаторов для чугуна и стали // Наукоёмкие технологии в машиностроении, 2016, № 3.</w:t>
      </w:r>
      <w:r w:rsidR="004764C8">
        <w:rPr>
          <w:szCs w:val="28"/>
          <w:lang w:val="kk-KZ"/>
        </w:rPr>
        <w:t xml:space="preserve"> </w:t>
      </w:r>
      <w:r w:rsidRPr="00213539">
        <w:rPr>
          <w:szCs w:val="28"/>
        </w:rPr>
        <w:t>С.</w:t>
      </w:r>
      <w:r w:rsidR="004764C8">
        <w:rPr>
          <w:szCs w:val="28"/>
          <w:lang w:val="kk-KZ"/>
        </w:rPr>
        <w:t xml:space="preserve"> </w:t>
      </w:r>
      <w:r w:rsidRPr="00213539">
        <w:rPr>
          <w:szCs w:val="28"/>
        </w:rPr>
        <w:t>3-11.</w:t>
      </w:r>
    </w:p>
    <w:p w14:paraId="2D96B2BC" w14:textId="77777777" w:rsidR="000B659C" w:rsidRPr="00213539" w:rsidRDefault="000B659C" w:rsidP="001918C4">
      <w:pPr>
        <w:pStyle w:val="ab"/>
        <w:spacing w:line="240" w:lineRule="auto"/>
        <w:ind w:firstLine="567"/>
        <w:jc w:val="both"/>
        <w:rPr>
          <w:szCs w:val="28"/>
        </w:rPr>
      </w:pPr>
      <w:r w:rsidRPr="00213539">
        <w:rPr>
          <w:szCs w:val="28"/>
        </w:rPr>
        <w:t xml:space="preserve">90 Матвеева М.О. Структура и свойства отливок, </w:t>
      </w:r>
      <w:proofErr w:type="spellStart"/>
      <w:r w:rsidRPr="00213539">
        <w:rPr>
          <w:szCs w:val="28"/>
        </w:rPr>
        <w:t>микролегированных</w:t>
      </w:r>
      <w:proofErr w:type="spellEnd"/>
      <w:r w:rsidRPr="00213539">
        <w:rPr>
          <w:szCs w:val="28"/>
        </w:rPr>
        <w:t xml:space="preserve"> титаном. // Литейное производство. – 2013. – № 1. – С. 18-21.</w:t>
      </w:r>
    </w:p>
    <w:p w14:paraId="0953A99F" w14:textId="77777777" w:rsidR="000B659C" w:rsidRPr="00213539" w:rsidRDefault="000B659C" w:rsidP="001918C4">
      <w:pPr>
        <w:spacing w:after="0" w:line="240" w:lineRule="auto"/>
        <w:ind w:firstLine="567"/>
        <w:jc w:val="both"/>
        <w:rPr>
          <w:rFonts w:ascii="Times New Roman" w:hAnsi="Times New Roman"/>
          <w:sz w:val="28"/>
          <w:szCs w:val="28"/>
        </w:rPr>
      </w:pPr>
      <w:r w:rsidRPr="00213539">
        <w:rPr>
          <w:rFonts w:ascii="Times New Roman" w:hAnsi="Times New Roman"/>
          <w:sz w:val="28"/>
          <w:szCs w:val="28"/>
        </w:rPr>
        <w:t xml:space="preserve">91 Кинетика превращений аустенита в высокохромистых сплавах железа при непрерывном охлаждении / К.Ю. </w:t>
      </w:r>
      <w:proofErr w:type="spellStart"/>
      <w:r w:rsidRPr="00213539">
        <w:rPr>
          <w:rFonts w:ascii="Times New Roman" w:hAnsi="Times New Roman"/>
          <w:sz w:val="28"/>
          <w:szCs w:val="28"/>
        </w:rPr>
        <w:t>Окишев</w:t>
      </w:r>
      <w:proofErr w:type="spellEnd"/>
      <w:r w:rsidRPr="00213539">
        <w:rPr>
          <w:rFonts w:ascii="Times New Roman" w:hAnsi="Times New Roman"/>
          <w:sz w:val="28"/>
          <w:szCs w:val="28"/>
        </w:rPr>
        <w:t xml:space="preserve">, Е.С. Савушкина, В.Ю. Куликов и др. // Вестник </w:t>
      </w:r>
      <w:proofErr w:type="spellStart"/>
      <w:r w:rsidRPr="00213539">
        <w:rPr>
          <w:rFonts w:ascii="Times New Roman" w:hAnsi="Times New Roman"/>
          <w:sz w:val="28"/>
          <w:szCs w:val="28"/>
        </w:rPr>
        <w:t>ЮУрГУ</w:t>
      </w:r>
      <w:proofErr w:type="spellEnd"/>
      <w:r w:rsidRPr="00213539">
        <w:rPr>
          <w:rFonts w:ascii="Times New Roman" w:hAnsi="Times New Roman"/>
          <w:sz w:val="28"/>
          <w:szCs w:val="28"/>
        </w:rPr>
        <w:t>. Серия «Металлургия». 2022. Т. 22, № 2. С. 23–33.</w:t>
      </w:r>
      <w:r w:rsidRPr="00213539">
        <w:t xml:space="preserve"> </w:t>
      </w:r>
    </w:p>
    <w:p w14:paraId="699EEBA3" w14:textId="77777777" w:rsidR="000B659C" w:rsidRPr="00213539" w:rsidRDefault="000B659C" w:rsidP="001918C4">
      <w:pPr>
        <w:pStyle w:val="a7"/>
        <w:spacing w:after="0" w:line="240" w:lineRule="auto"/>
        <w:ind w:left="0" w:firstLine="567"/>
        <w:jc w:val="both"/>
        <w:rPr>
          <w:rFonts w:ascii="Times New Roman" w:hAnsi="Times New Roman"/>
          <w:sz w:val="28"/>
          <w:szCs w:val="28"/>
          <w:lang w:val="kk-KZ"/>
        </w:rPr>
      </w:pPr>
      <w:r w:rsidRPr="00213539">
        <w:rPr>
          <w:rFonts w:ascii="Times New Roman" w:hAnsi="Times New Roman"/>
          <w:sz w:val="28"/>
          <w:szCs w:val="28"/>
        </w:rPr>
        <w:t xml:space="preserve">92 </w:t>
      </w:r>
      <w:r w:rsidRPr="00213539">
        <w:rPr>
          <w:rFonts w:ascii="Times New Roman" w:hAnsi="Times New Roman"/>
          <w:sz w:val="28"/>
          <w:szCs w:val="28"/>
          <w:lang w:val="kk-KZ"/>
        </w:rPr>
        <w:t>Атамбаев Ж. Н., Квон Св. С., Окишев К. Ю. Титан карбидімен модификацияланған үйкеліске қарсы шойынның қасиеттерін зерттеу // Наука и техника Казахстана. – 2024. – № 1. – С. 129-134.</w:t>
      </w:r>
    </w:p>
    <w:p w14:paraId="10C2B2DF" w14:textId="77777777" w:rsidR="000B659C" w:rsidRPr="00213539" w:rsidRDefault="000B659C" w:rsidP="001918C4">
      <w:pPr>
        <w:spacing w:after="0" w:line="240" w:lineRule="auto"/>
        <w:ind w:firstLine="567"/>
        <w:jc w:val="both"/>
        <w:rPr>
          <w:rFonts w:ascii="Times New Roman" w:hAnsi="Times New Roman"/>
          <w:sz w:val="28"/>
          <w:szCs w:val="28"/>
        </w:rPr>
      </w:pPr>
      <w:r w:rsidRPr="00213539">
        <w:rPr>
          <w:rFonts w:ascii="Times New Roman" w:hAnsi="Times New Roman"/>
          <w:sz w:val="28"/>
          <w:szCs w:val="28"/>
        </w:rPr>
        <w:t xml:space="preserve">93 Полухин М. С., Камынин В. В. Влияние структурных факторов на </w:t>
      </w:r>
      <w:proofErr w:type="spellStart"/>
      <w:r w:rsidRPr="00213539">
        <w:rPr>
          <w:rFonts w:ascii="Times New Roman" w:hAnsi="Times New Roman"/>
          <w:sz w:val="28"/>
          <w:szCs w:val="28"/>
        </w:rPr>
        <w:t>триботехнические</w:t>
      </w:r>
      <w:proofErr w:type="spellEnd"/>
      <w:r w:rsidRPr="00213539">
        <w:rPr>
          <w:rFonts w:ascii="Times New Roman" w:hAnsi="Times New Roman"/>
          <w:sz w:val="28"/>
          <w:szCs w:val="28"/>
        </w:rPr>
        <w:t xml:space="preserve"> свойства антифрикционных чугунов // Вестник ВГТУ. 2011. № 11-2. – С. 43-47.</w:t>
      </w:r>
    </w:p>
    <w:p w14:paraId="1854C2A5" w14:textId="77777777" w:rsidR="000B659C" w:rsidRPr="00213539" w:rsidRDefault="000B659C" w:rsidP="001918C4">
      <w:pPr>
        <w:pStyle w:val="ab"/>
        <w:spacing w:line="240" w:lineRule="auto"/>
        <w:ind w:firstLine="567"/>
        <w:jc w:val="both"/>
        <w:rPr>
          <w:szCs w:val="28"/>
        </w:rPr>
      </w:pPr>
      <w:r w:rsidRPr="00213539">
        <w:rPr>
          <w:szCs w:val="28"/>
        </w:rPr>
        <w:t xml:space="preserve">94 Исследование графитной фазы в антифрикционном чугуне АЧС-2 (Статья Квон, </w:t>
      </w:r>
      <w:proofErr w:type="spellStart"/>
      <w:r w:rsidRPr="00213539">
        <w:rPr>
          <w:szCs w:val="28"/>
        </w:rPr>
        <w:t>Достаева</w:t>
      </w:r>
      <w:proofErr w:type="spellEnd"/>
      <w:r w:rsidRPr="00213539">
        <w:rPr>
          <w:szCs w:val="28"/>
        </w:rPr>
        <w:t xml:space="preserve"> и др. надо выходные данные)</w:t>
      </w:r>
    </w:p>
    <w:p w14:paraId="06BBFF2C" w14:textId="77777777" w:rsidR="000B659C" w:rsidRPr="00FD00A2" w:rsidRDefault="000B659C" w:rsidP="001918C4">
      <w:pPr>
        <w:pStyle w:val="ab"/>
        <w:spacing w:line="240" w:lineRule="auto"/>
        <w:ind w:firstLine="567"/>
        <w:jc w:val="both"/>
        <w:rPr>
          <w:color w:val="FF0000"/>
          <w:szCs w:val="28"/>
        </w:rPr>
      </w:pPr>
      <w:r w:rsidRPr="00213539">
        <w:rPr>
          <w:szCs w:val="28"/>
          <w:lang w:val="kk-KZ"/>
        </w:rPr>
        <w:t xml:space="preserve">95 </w:t>
      </w:r>
      <w:r w:rsidRPr="00332EC5">
        <w:rPr>
          <w:szCs w:val="28"/>
          <w:lang w:val="kk-KZ"/>
        </w:rPr>
        <w:t xml:space="preserve">Литьё по выплавляемым моделям - описание технологии Электронный ресурс </w:t>
      </w:r>
      <w:r w:rsidRPr="00332EC5">
        <w:rPr>
          <w:szCs w:val="28"/>
          <w:lang w:val="en-US"/>
        </w:rPr>
        <w:t>URL</w:t>
      </w:r>
      <w:r w:rsidRPr="00332EC5">
        <w:rPr>
          <w:szCs w:val="28"/>
        </w:rPr>
        <w:t xml:space="preserve">: </w:t>
      </w:r>
      <w:hyperlink r:id="rId86" w:history="1">
        <w:r w:rsidRPr="00332EC5">
          <w:rPr>
            <w:rStyle w:val="a3"/>
            <w:color w:val="auto"/>
            <w:szCs w:val="28"/>
            <w:lang w:val="kk-KZ"/>
          </w:rPr>
          <w:t>https://lit-kam.ru/faq/litye-po-vyplavlyaemym-modelyam.php</w:t>
        </w:r>
      </w:hyperlink>
      <w:r w:rsidRPr="00332EC5">
        <w:rPr>
          <w:szCs w:val="28"/>
          <w:lang w:val="kk-KZ"/>
        </w:rPr>
        <w:t xml:space="preserve"> </w:t>
      </w:r>
    </w:p>
    <w:p w14:paraId="263D5E3A" w14:textId="77777777" w:rsidR="000B659C" w:rsidRPr="00213539" w:rsidRDefault="000B659C" w:rsidP="001918C4">
      <w:pPr>
        <w:pStyle w:val="ab"/>
        <w:spacing w:line="240" w:lineRule="auto"/>
        <w:ind w:firstLine="567"/>
        <w:jc w:val="both"/>
        <w:rPr>
          <w:szCs w:val="28"/>
          <w:lang w:val="kk-KZ"/>
        </w:rPr>
      </w:pPr>
      <w:r w:rsidRPr="00213539">
        <w:rPr>
          <w:lang w:val="kk-KZ"/>
        </w:rPr>
        <w:t xml:space="preserve">96 Бурахта В.А., Сафина А.В.// </w:t>
      </w:r>
      <w:r w:rsidRPr="00213539">
        <w:t>Изучение физико-химических характеристик глин Западного Казахстана// Вестник Карагандинского университета. Серия «Химия». 2015. № 4 (80). – С. 61-65.</w:t>
      </w:r>
    </w:p>
    <w:p w14:paraId="1B54A91F" w14:textId="77777777" w:rsidR="000B659C" w:rsidRPr="00213539" w:rsidRDefault="000B659C" w:rsidP="001918C4">
      <w:pPr>
        <w:pStyle w:val="ab"/>
        <w:spacing w:line="240" w:lineRule="auto"/>
        <w:ind w:firstLine="567"/>
        <w:jc w:val="both"/>
        <w:rPr>
          <w:szCs w:val="28"/>
        </w:rPr>
      </w:pPr>
      <w:r w:rsidRPr="00213539">
        <w:rPr>
          <w:szCs w:val="28"/>
        </w:rPr>
        <w:lastRenderedPageBreak/>
        <w:t xml:space="preserve">97 Кузнецова Э. Ф., </w:t>
      </w:r>
      <w:proofErr w:type="spellStart"/>
      <w:r w:rsidRPr="00213539">
        <w:rPr>
          <w:szCs w:val="28"/>
        </w:rPr>
        <w:t>Тепловодская</w:t>
      </w:r>
      <w:proofErr w:type="spellEnd"/>
      <w:r w:rsidRPr="00213539">
        <w:rPr>
          <w:szCs w:val="28"/>
        </w:rPr>
        <w:t xml:space="preserve"> Т. М. Древняя металлургия и гончарство Центрального Казахстана.— Алматы: </w:t>
      </w:r>
      <w:proofErr w:type="spellStart"/>
      <w:r w:rsidRPr="00213539">
        <w:rPr>
          <w:szCs w:val="28"/>
        </w:rPr>
        <w:t>Гылым</w:t>
      </w:r>
      <w:proofErr w:type="spellEnd"/>
      <w:r w:rsidRPr="00213539">
        <w:rPr>
          <w:szCs w:val="28"/>
        </w:rPr>
        <w:t>, 1994.— 207 с.</w:t>
      </w:r>
    </w:p>
    <w:p w14:paraId="19E8B9C5" w14:textId="53CD001C" w:rsidR="000B659C" w:rsidRPr="00213539" w:rsidRDefault="000B659C" w:rsidP="001918C4">
      <w:pPr>
        <w:pStyle w:val="a7"/>
        <w:spacing w:after="0" w:line="240" w:lineRule="auto"/>
        <w:ind w:left="0" w:firstLine="567"/>
        <w:jc w:val="both"/>
        <w:rPr>
          <w:rFonts w:ascii="Times New Roman" w:hAnsi="Times New Roman"/>
          <w:sz w:val="28"/>
          <w:szCs w:val="28"/>
        </w:rPr>
      </w:pPr>
      <w:r w:rsidRPr="00213539">
        <w:rPr>
          <w:rFonts w:ascii="Times New Roman" w:hAnsi="Times New Roman"/>
          <w:sz w:val="28"/>
          <w:szCs w:val="28"/>
        </w:rPr>
        <w:t xml:space="preserve">98 Атамбаев Ж.Н., Квон </w:t>
      </w:r>
      <w:proofErr w:type="spellStart"/>
      <w:r w:rsidRPr="00213539">
        <w:rPr>
          <w:rFonts w:ascii="Times New Roman" w:hAnsi="Times New Roman"/>
          <w:sz w:val="28"/>
          <w:szCs w:val="28"/>
        </w:rPr>
        <w:t>Св.С</w:t>
      </w:r>
      <w:proofErr w:type="spellEnd"/>
      <w:r w:rsidRPr="00213539">
        <w:rPr>
          <w:rFonts w:ascii="Times New Roman" w:hAnsi="Times New Roman"/>
          <w:sz w:val="28"/>
          <w:szCs w:val="28"/>
        </w:rPr>
        <w:t xml:space="preserve">. </w:t>
      </w:r>
      <w:proofErr w:type="spellStart"/>
      <w:r w:rsidRPr="00213539">
        <w:rPr>
          <w:rFonts w:ascii="Times New Roman" w:hAnsi="Times New Roman"/>
          <w:sz w:val="28"/>
          <w:szCs w:val="28"/>
        </w:rPr>
        <w:t>Балқығыш</w:t>
      </w:r>
      <w:proofErr w:type="spellEnd"/>
      <w:r w:rsidRPr="00213539">
        <w:rPr>
          <w:rFonts w:ascii="Times New Roman" w:hAnsi="Times New Roman"/>
          <w:sz w:val="28"/>
          <w:szCs w:val="28"/>
        </w:rPr>
        <w:t xml:space="preserve"> </w:t>
      </w:r>
      <w:proofErr w:type="spellStart"/>
      <w:r w:rsidRPr="00213539">
        <w:rPr>
          <w:rFonts w:ascii="Times New Roman" w:hAnsi="Times New Roman"/>
          <w:sz w:val="28"/>
          <w:szCs w:val="28"/>
        </w:rPr>
        <w:t>үлгілермен</w:t>
      </w:r>
      <w:proofErr w:type="spellEnd"/>
      <w:r w:rsidRPr="00213539">
        <w:rPr>
          <w:rFonts w:ascii="Times New Roman" w:hAnsi="Times New Roman"/>
          <w:sz w:val="28"/>
          <w:szCs w:val="28"/>
        </w:rPr>
        <w:t xml:space="preserve"> </w:t>
      </w:r>
      <w:proofErr w:type="spellStart"/>
      <w:r w:rsidRPr="00213539">
        <w:rPr>
          <w:rFonts w:ascii="Times New Roman" w:hAnsi="Times New Roman"/>
          <w:sz w:val="28"/>
          <w:szCs w:val="28"/>
        </w:rPr>
        <w:t>құю</w:t>
      </w:r>
      <w:proofErr w:type="spellEnd"/>
      <w:r w:rsidRPr="00213539">
        <w:rPr>
          <w:rFonts w:ascii="Times New Roman" w:hAnsi="Times New Roman"/>
          <w:sz w:val="28"/>
          <w:szCs w:val="28"/>
        </w:rPr>
        <w:t xml:space="preserve"> </w:t>
      </w:r>
      <w:proofErr w:type="spellStart"/>
      <w:r w:rsidRPr="00213539">
        <w:rPr>
          <w:rFonts w:ascii="Times New Roman" w:hAnsi="Times New Roman"/>
          <w:sz w:val="28"/>
          <w:szCs w:val="28"/>
        </w:rPr>
        <w:t>кезінде</w:t>
      </w:r>
      <w:proofErr w:type="spellEnd"/>
      <w:r w:rsidRPr="00213539">
        <w:rPr>
          <w:rFonts w:ascii="Times New Roman" w:hAnsi="Times New Roman"/>
          <w:sz w:val="28"/>
          <w:szCs w:val="28"/>
        </w:rPr>
        <w:t xml:space="preserve"> </w:t>
      </w:r>
      <w:proofErr w:type="spellStart"/>
      <w:r w:rsidRPr="00213539">
        <w:rPr>
          <w:rFonts w:ascii="Times New Roman" w:hAnsi="Times New Roman"/>
          <w:sz w:val="28"/>
          <w:szCs w:val="28"/>
        </w:rPr>
        <w:t>қабықша</w:t>
      </w:r>
      <w:proofErr w:type="spellEnd"/>
      <w:r w:rsidRPr="00213539">
        <w:rPr>
          <w:rFonts w:ascii="Times New Roman" w:hAnsi="Times New Roman"/>
          <w:sz w:val="28"/>
          <w:szCs w:val="28"/>
        </w:rPr>
        <w:t xml:space="preserve"> </w:t>
      </w:r>
      <w:proofErr w:type="spellStart"/>
      <w:r w:rsidRPr="00213539">
        <w:rPr>
          <w:rFonts w:ascii="Times New Roman" w:hAnsi="Times New Roman"/>
          <w:sz w:val="28"/>
          <w:szCs w:val="28"/>
        </w:rPr>
        <w:t>дайындау</w:t>
      </w:r>
      <w:proofErr w:type="spellEnd"/>
      <w:r w:rsidRPr="00213539">
        <w:rPr>
          <w:rFonts w:ascii="Times New Roman" w:hAnsi="Times New Roman"/>
          <w:sz w:val="28"/>
          <w:szCs w:val="28"/>
        </w:rPr>
        <w:t xml:space="preserve"> </w:t>
      </w:r>
      <w:proofErr w:type="spellStart"/>
      <w:r w:rsidRPr="00213539">
        <w:rPr>
          <w:rFonts w:ascii="Times New Roman" w:hAnsi="Times New Roman"/>
          <w:sz w:val="28"/>
          <w:szCs w:val="28"/>
        </w:rPr>
        <w:t>тәсілінің</w:t>
      </w:r>
      <w:proofErr w:type="spellEnd"/>
      <w:r w:rsidRPr="00213539">
        <w:rPr>
          <w:rFonts w:ascii="Times New Roman" w:hAnsi="Times New Roman"/>
          <w:sz w:val="28"/>
          <w:szCs w:val="28"/>
        </w:rPr>
        <w:t xml:space="preserve"> </w:t>
      </w:r>
      <w:proofErr w:type="spellStart"/>
      <w:r w:rsidRPr="00213539">
        <w:rPr>
          <w:rFonts w:ascii="Times New Roman" w:hAnsi="Times New Roman"/>
          <w:sz w:val="28"/>
          <w:szCs w:val="28"/>
        </w:rPr>
        <w:t>болашағы</w:t>
      </w:r>
      <w:proofErr w:type="spellEnd"/>
      <w:r w:rsidRPr="00213539">
        <w:rPr>
          <w:rFonts w:ascii="Times New Roman" w:hAnsi="Times New Roman"/>
          <w:sz w:val="28"/>
          <w:szCs w:val="28"/>
        </w:rPr>
        <w:t xml:space="preserve"> // «</w:t>
      </w:r>
      <w:proofErr w:type="spellStart"/>
      <w:r w:rsidRPr="00213539">
        <w:rPr>
          <w:rFonts w:ascii="Times New Roman" w:hAnsi="Times New Roman"/>
          <w:sz w:val="28"/>
          <w:szCs w:val="28"/>
        </w:rPr>
        <w:t>Ғылым</w:t>
      </w:r>
      <w:proofErr w:type="spellEnd"/>
      <w:r w:rsidRPr="00213539">
        <w:rPr>
          <w:rFonts w:ascii="Times New Roman" w:hAnsi="Times New Roman"/>
          <w:sz w:val="28"/>
          <w:szCs w:val="28"/>
        </w:rPr>
        <w:t xml:space="preserve"> </w:t>
      </w:r>
      <w:proofErr w:type="spellStart"/>
      <w:r w:rsidRPr="00213539">
        <w:rPr>
          <w:rFonts w:ascii="Times New Roman" w:hAnsi="Times New Roman"/>
          <w:sz w:val="28"/>
          <w:szCs w:val="28"/>
        </w:rPr>
        <w:t>және</w:t>
      </w:r>
      <w:proofErr w:type="spellEnd"/>
      <w:r w:rsidRPr="00213539">
        <w:rPr>
          <w:rFonts w:ascii="Times New Roman" w:hAnsi="Times New Roman"/>
          <w:sz w:val="28"/>
          <w:szCs w:val="28"/>
        </w:rPr>
        <w:t xml:space="preserve"> бизнес: </w:t>
      </w:r>
      <w:proofErr w:type="spellStart"/>
      <w:r w:rsidRPr="00213539">
        <w:rPr>
          <w:rFonts w:ascii="Times New Roman" w:hAnsi="Times New Roman"/>
          <w:sz w:val="28"/>
          <w:szCs w:val="28"/>
        </w:rPr>
        <w:t>өндірістегі</w:t>
      </w:r>
      <w:proofErr w:type="spellEnd"/>
      <w:r w:rsidRPr="00213539">
        <w:rPr>
          <w:rFonts w:ascii="Times New Roman" w:hAnsi="Times New Roman"/>
          <w:sz w:val="28"/>
          <w:szCs w:val="28"/>
        </w:rPr>
        <w:t xml:space="preserve"> </w:t>
      </w:r>
      <w:proofErr w:type="spellStart"/>
      <w:r w:rsidRPr="00213539">
        <w:rPr>
          <w:rFonts w:ascii="Times New Roman" w:hAnsi="Times New Roman"/>
          <w:sz w:val="28"/>
          <w:szCs w:val="28"/>
        </w:rPr>
        <w:t>инновациялар</w:t>
      </w:r>
      <w:proofErr w:type="spellEnd"/>
      <w:r w:rsidRPr="00213539">
        <w:rPr>
          <w:rFonts w:ascii="Times New Roman" w:hAnsi="Times New Roman"/>
          <w:sz w:val="28"/>
          <w:szCs w:val="28"/>
        </w:rPr>
        <w:t xml:space="preserve">» </w:t>
      </w:r>
      <w:proofErr w:type="spellStart"/>
      <w:r w:rsidRPr="00213539">
        <w:rPr>
          <w:rFonts w:ascii="Times New Roman" w:hAnsi="Times New Roman"/>
          <w:sz w:val="28"/>
          <w:szCs w:val="28"/>
        </w:rPr>
        <w:t>Дүниежүзілік</w:t>
      </w:r>
      <w:proofErr w:type="spellEnd"/>
      <w:r w:rsidRPr="00213539">
        <w:rPr>
          <w:rFonts w:ascii="Times New Roman" w:hAnsi="Times New Roman"/>
          <w:sz w:val="28"/>
          <w:szCs w:val="28"/>
        </w:rPr>
        <w:t xml:space="preserve"> инженерия </w:t>
      </w:r>
      <w:proofErr w:type="spellStart"/>
      <w:r w:rsidRPr="00213539">
        <w:rPr>
          <w:rFonts w:ascii="Times New Roman" w:hAnsi="Times New Roman"/>
          <w:sz w:val="28"/>
          <w:szCs w:val="28"/>
        </w:rPr>
        <w:t>күніне</w:t>
      </w:r>
      <w:proofErr w:type="spellEnd"/>
      <w:r w:rsidRPr="00213539">
        <w:rPr>
          <w:rFonts w:ascii="Times New Roman" w:hAnsi="Times New Roman"/>
          <w:sz w:val="28"/>
          <w:szCs w:val="28"/>
        </w:rPr>
        <w:t xml:space="preserve"> </w:t>
      </w:r>
      <w:proofErr w:type="spellStart"/>
      <w:r w:rsidRPr="00213539">
        <w:rPr>
          <w:rFonts w:ascii="Times New Roman" w:hAnsi="Times New Roman"/>
          <w:sz w:val="28"/>
          <w:szCs w:val="28"/>
        </w:rPr>
        <w:t>арналған</w:t>
      </w:r>
      <w:proofErr w:type="spellEnd"/>
      <w:r w:rsidRPr="00213539">
        <w:rPr>
          <w:rFonts w:ascii="Times New Roman" w:hAnsi="Times New Roman"/>
          <w:sz w:val="28"/>
          <w:szCs w:val="28"/>
        </w:rPr>
        <w:t xml:space="preserve"> </w:t>
      </w:r>
      <w:proofErr w:type="spellStart"/>
      <w:r w:rsidRPr="00213539">
        <w:rPr>
          <w:rFonts w:ascii="Times New Roman" w:hAnsi="Times New Roman"/>
          <w:sz w:val="28"/>
          <w:szCs w:val="28"/>
        </w:rPr>
        <w:t>халықаралық</w:t>
      </w:r>
      <w:proofErr w:type="spellEnd"/>
      <w:r w:rsidRPr="00213539">
        <w:rPr>
          <w:rFonts w:ascii="Times New Roman" w:hAnsi="Times New Roman"/>
          <w:sz w:val="28"/>
          <w:szCs w:val="28"/>
        </w:rPr>
        <w:t xml:space="preserve"> </w:t>
      </w:r>
      <w:proofErr w:type="spellStart"/>
      <w:r w:rsidRPr="00213539">
        <w:rPr>
          <w:rFonts w:ascii="Times New Roman" w:hAnsi="Times New Roman"/>
          <w:sz w:val="28"/>
          <w:szCs w:val="28"/>
        </w:rPr>
        <w:t>ғылыми-тәжірибелік</w:t>
      </w:r>
      <w:proofErr w:type="spellEnd"/>
      <w:r w:rsidRPr="00213539">
        <w:rPr>
          <w:rFonts w:ascii="Times New Roman" w:hAnsi="Times New Roman"/>
          <w:sz w:val="28"/>
          <w:szCs w:val="28"/>
        </w:rPr>
        <w:t xml:space="preserve"> конференция </w:t>
      </w:r>
      <w:proofErr w:type="spellStart"/>
      <w:r w:rsidRPr="00213539">
        <w:rPr>
          <w:rFonts w:ascii="Times New Roman" w:hAnsi="Times New Roman"/>
          <w:sz w:val="28"/>
          <w:szCs w:val="28"/>
        </w:rPr>
        <w:t>материалдары</w:t>
      </w:r>
      <w:proofErr w:type="spellEnd"/>
      <w:r w:rsidRPr="00213539">
        <w:rPr>
          <w:rFonts w:ascii="Times New Roman" w:hAnsi="Times New Roman"/>
          <w:sz w:val="28"/>
          <w:szCs w:val="28"/>
        </w:rPr>
        <w:t xml:space="preserve">. </w:t>
      </w:r>
      <w:r w:rsidR="00673C63">
        <w:rPr>
          <w:rFonts w:ascii="Times New Roman" w:hAnsi="Times New Roman"/>
          <w:sz w:val="28"/>
          <w:szCs w:val="28"/>
        </w:rPr>
        <w:t>-</w:t>
      </w:r>
      <w:r w:rsidRPr="00213539">
        <w:rPr>
          <w:rFonts w:ascii="Times New Roman" w:hAnsi="Times New Roman"/>
          <w:sz w:val="28"/>
          <w:szCs w:val="28"/>
        </w:rPr>
        <w:t xml:space="preserve"> </w:t>
      </w:r>
      <w:proofErr w:type="spellStart"/>
      <w:r w:rsidRPr="00213539">
        <w:rPr>
          <w:rFonts w:ascii="Times New Roman" w:hAnsi="Times New Roman"/>
          <w:sz w:val="28"/>
          <w:szCs w:val="28"/>
        </w:rPr>
        <w:t>Көкшетау</w:t>
      </w:r>
      <w:proofErr w:type="spellEnd"/>
      <w:r w:rsidRPr="00213539">
        <w:rPr>
          <w:rFonts w:ascii="Times New Roman" w:hAnsi="Times New Roman"/>
          <w:sz w:val="28"/>
          <w:szCs w:val="28"/>
        </w:rPr>
        <w:t xml:space="preserve">, 2022. </w:t>
      </w:r>
      <w:r w:rsidR="00673C63">
        <w:rPr>
          <w:rFonts w:ascii="Times New Roman" w:hAnsi="Times New Roman"/>
          <w:sz w:val="28"/>
          <w:szCs w:val="28"/>
        </w:rPr>
        <w:t>-</w:t>
      </w:r>
      <w:r w:rsidRPr="00213539">
        <w:rPr>
          <w:rFonts w:ascii="Times New Roman" w:hAnsi="Times New Roman"/>
          <w:sz w:val="28"/>
          <w:szCs w:val="28"/>
        </w:rPr>
        <w:t xml:space="preserve"> 29-31 б.</w:t>
      </w:r>
    </w:p>
    <w:p w14:paraId="102B7431" w14:textId="77777777" w:rsidR="000B659C" w:rsidRPr="00213539" w:rsidRDefault="000B659C" w:rsidP="001918C4">
      <w:pPr>
        <w:pStyle w:val="a7"/>
        <w:spacing w:after="0" w:line="240" w:lineRule="auto"/>
        <w:ind w:left="0" w:firstLine="567"/>
        <w:jc w:val="both"/>
        <w:rPr>
          <w:rFonts w:ascii="Times New Roman" w:hAnsi="Times New Roman"/>
          <w:sz w:val="28"/>
          <w:szCs w:val="28"/>
          <w:lang w:val="en-US"/>
        </w:rPr>
      </w:pPr>
      <w:r w:rsidRPr="00213539">
        <w:rPr>
          <w:rFonts w:ascii="Times New Roman" w:hAnsi="Times New Roman"/>
          <w:sz w:val="28"/>
          <w:szCs w:val="28"/>
          <w:lang w:val="en-US"/>
        </w:rPr>
        <w:t xml:space="preserve">99 </w:t>
      </w:r>
      <w:proofErr w:type="spellStart"/>
      <w:r w:rsidRPr="00213539">
        <w:rPr>
          <w:rFonts w:ascii="Times New Roman" w:hAnsi="Times New Roman"/>
          <w:sz w:val="28"/>
          <w:szCs w:val="28"/>
          <w:lang w:val="en-US"/>
        </w:rPr>
        <w:t>Kvon</w:t>
      </w:r>
      <w:proofErr w:type="spellEnd"/>
      <w:r w:rsidRPr="00213539">
        <w:rPr>
          <w:rFonts w:ascii="Times New Roman" w:hAnsi="Times New Roman"/>
          <w:sz w:val="28"/>
          <w:szCs w:val="28"/>
          <w:lang w:val="en-US"/>
        </w:rPr>
        <w:t xml:space="preserve"> </w:t>
      </w:r>
      <w:proofErr w:type="spellStart"/>
      <w:r w:rsidRPr="00213539">
        <w:rPr>
          <w:rFonts w:ascii="Times New Roman" w:hAnsi="Times New Roman"/>
          <w:sz w:val="28"/>
          <w:szCs w:val="28"/>
          <w:lang w:val="en-US"/>
        </w:rPr>
        <w:t>Sv</w:t>
      </w:r>
      <w:proofErr w:type="spellEnd"/>
      <w:r w:rsidRPr="00213539">
        <w:rPr>
          <w:rFonts w:ascii="Times New Roman" w:hAnsi="Times New Roman"/>
          <w:sz w:val="28"/>
          <w:szCs w:val="28"/>
          <w:lang w:val="en-US"/>
        </w:rPr>
        <w:t xml:space="preserve">., </w:t>
      </w:r>
      <w:proofErr w:type="spellStart"/>
      <w:r w:rsidRPr="00213539">
        <w:rPr>
          <w:rFonts w:ascii="Times New Roman" w:hAnsi="Times New Roman"/>
          <w:sz w:val="28"/>
          <w:szCs w:val="28"/>
          <w:lang w:val="en-US"/>
        </w:rPr>
        <w:t>Okishev</w:t>
      </w:r>
      <w:proofErr w:type="spellEnd"/>
      <w:r w:rsidRPr="00213539">
        <w:rPr>
          <w:rFonts w:ascii="Times New Roman" w:hAnsi="Times New Roman"/>
          <w:sz w:val="28"/>
          <w:szCs w:val="28"/>
          <w:lang w:val="en-US"/>
        </w:rPr>
        <w:t xml:space="preserve"> K., Kulikov V., Atambayev </w:t>
      </w:r>
      <w:proofErr w:type="spellStart"/>
      <w:r w:rsidRPr="00213539">
        <w:rPr>
          <w:rFonts w:ascii="Times New Roman" w:hAnsi="Times New Roman"/>
          <w:sz w:val="28"/>
          <w:szCs w:val="28"/>
          <w:lang w:val="en-US"/>
        </w:rPr>
        <w:t>Zh</w:t>
      </w:r>
      <w:proofErr w:type="spellEnd"/>
      <w:r w:rsidRPr="00213539">
        <w:rPr>
          <w:rFonts w:ascii="Times New Roman" w:hAnsi="Times New Roman"/>
          <w:sz w:val="28"/>
          <w:szCs w:val="28"/>
          <w:lang w:val="en-US"/>
        </w:rPr>
        <w:t xml:space="preserve">., </w:t>
      </w:r>
      <w:proofErr w:type="spellStart"/>
      <w:r w:rsidRPr="00213539">
        <w:rPr>
          <w:rFonts w:ascii="Times New Roman" w:hAnsi="Times New Roman"/>
          <w:sz w:val="28"/>
          <w:szCs w:val="28"/>
          <w:lang w:val="en-US"/>
        </w:rPr>
        <w:t>Omarova</w:t>
      </w:r>
      <w:proofErr w:type="spellEnd"/>
      <w:r w:rsidRPr="00213539">
        <w:rPr>
          <w:rFonts w:ascii="Times New Roman" w:hAnsi="Times New Roman"/>
          <w:sz w:val="28"/>
          <w:szCs w:val="28"/>
          <w:lang w:val="en-US"/>
        </w:rPr>
        <w:t xml:space="preserve"> A. // Manufacturing Shells with Investment Casting Excluding Formation of Pitting Spots on Castings. – </w:t>
      </w:r>
      <w:proofErr w:type="spellStart"/>
      <w:r w:rsidRPr="00213539">
        <w:rPr>
          <w:rFonts w:ascii="Times New Roman" w:hAnsi="Times New Roman"/>
          <w:sz w:val="28"/>
          <w:szCs w:val="28"/>
          <w:lang w:val="en-US"/>
        </w:rPr>
        <w:t>Труды</w:t>
      </w:r>
      <w:proofErr w:type="spellEnd"/>
      <w:r w:rsidRPr="00213539">
        <w:rPr>
          <w:rFonts w:ascii="Times New Roman" w:hAnsi="Times New Roman"/>
          <w:sz w:val="28"/>
          <w:szCs w:val="28"/>
          <w:lang w:val="en-US"/>
        </w:rPr>
        <w:t xml:space="preserve"> </w:t>
      </w:r>
      <w:proofErr w:type="spellStart"/>
      <w:r w:rsidRPr="00213539">
        <w:rPr>
          <w:rFonts w:ascii="Times New Roman" w:hAnsi="Times New Roman"/>
          <w:sz w:val="28"/>
          <w:szCs w:val="28"/>
          <w:lang w:val="en-US"/>
        </w:rPr>
        <w:t>университета</w:t>
      </w:r>
      <w:proofErr w:type="spellEnd"/>
      <w:r w:rsidRPr="00213539">
        <w:rPr>
          <w:rFonts w:ascii="Times New Roman" w:hAnsi="Times New Roman"/>
          <w:sz w:val="28"/>
          <w:szCs w:val="28"/>
          <w:lang w:val="en-US"/>
        </w:rPr>
        <w:t>. – 2022. – № 2. – С. 31-35.</w:t>
      </w:r>
    </w:p>
    <w:p w14:paraId="6E152310" w14:textId="77777777" w:rsidR="000B659C" w:rsidRPr="00213539" w:rsidRDefault="000B659C" w:rsidP="001918C4">
      <w:pPr>
        <w:pStyle w:val="ab"/>
        <w:spacing w:line="240" w:lineRule="auto"/>
        <w:ind w:firstLine="567"/>
        <w:jc w:val="both"/>
        <w:rPr>
          <w:bCs/>
          <w:szCs w:val="28"/>
        </w:rPr>
      </w:pPr>
      <w:r w:rsidRPr="00213539">
        <w:rPr>
          <w:bCs/>
          <w:szCs w:val="28"/>
        </w:rPr>
        <w:t xml:space="preserve">100 Минералы. </w:t>
      </w:r>
      <w:r w:rsidRPr="00213539">
        <w:rPr>
          <w:szCs w:val="28"/>
        </w:rPr>
        <w:t xml:space="preserve">Справочник. Т. IV / Под ред. Ф.В. </w:t>
      </w:r>
      <w:proofErr w:type="spellStart"/>
      <w:r w:rsidRPr="00213539">
        <w:rPr>
          <w:szCs w:val="28"/>
        </w:rPr>
        <w:t>Чухрова</w:t>
      </w:r>
      <w:proofErr w:type="spellEnd"/>
      <w:r w:rsidRPr="00213539">
        <w:rPr>
          <w:szCs w:val="28"/>
        </w:rPr>
        <w:t>. – М.: Наука, 1992. – 662 с.</w:t>
      </w:r>
    </w:p>
    <w:p w14:paraId="3BEEFD8C" w14:textId="77777777" w:rsidR="000B659C" w:rsidRPr="00213539" w:rsidRDefault="000B659C" w:rsidP="001918C4">
      <w:pPr>
        <w:pStyle w:val="ab"/>
        <w:spacing w:line="240" w:lineRule="auto"/>
        <w:ind w:firstLine="567"/>
        <w:jc w:val="both"/>
        <w:rPr>
          <w:szCs w:val="28"/>
        </w:rPr>
      </w:pPr>
      <w:r w:rsidRPr="00213539">
        <w:rPr>
          <w:bCs/>
          <w:szCs w:val="28"/>
          <w:lang w:val="en-US"/>
        </w:rPr>
        <w:t xml:space="preserve">101 Giese R.F. </w:t>
      </w:r>
      <w:r w:rsidRPr="00213539">
        <w:rPr>
          <w:szCs w:val="28"/>
          <w:lang w:val="en-US"/>
        </w:rPr>
        <w:t xml:space="preserve">Kaolin minerals: structure and stability // </w:t>
      </w:r>
      <w:proofErr w:type="spellStart"/>
      <w:r w:rsidRPr="00213539">
        <w:rPr>
          <w:szCs w:val="28"/>
          <w:lang w:val="en-US"/>
        </w:rPr>
        <w:t>Hidrous</w:t>
      </w:r>
      <w:proofErr w:type="spellEnd"/>
      <w:r w:rsidRPr="00213539">
        <w:rPr>
          <w:szCs w:val="28"/>
          <w:lang w:val="en-US"/>
        </w:rPr>
        <w:t xml:space="preserve"> </w:t>
      </w:r>
      <w:proofErr w:type="spellStart"/>
      <w:r w:rsidRPr="00213539">
        <w:rPr>
          <w:szCs w:val="28"/>
          <w:lang w:val="en-US"/>
        </w:rPr>
        <w:t>phillosilicates</w:t>
      </w:r>
      <w:proofErr w:type="spellEnd"/>
      <w:r w:rsidRPr="00213539">
        <w:rPr>
          <w:szCs w:val="28"/>
          <w:lang w:val="en-US"/>
        </w:rPr>
        <w:t>. Review</w:t>
      </w:r>
      <w:r w:rsidRPr="00213539">
        <w:rPr>
          <w:szCs w:val="28"/>
        </w:rPr>
        <w:t xml:space="preserve"> </w:t>
      </w:r>
      <w:r w:rsidRPr="00213539">
        <w:rPr>
          <w:szCs w:val="28"/>
          <w:lang w:val="en-US"/>
        </w:rPr>
        <w:t>of</w:t>
      </w:r>
      <w:r w:rsidRPr="00213539">
        <w:rPr>
          <w:szCs w:val="28"/>
        </w:rPr>
        <w:t xml:space="preserve"> </w:t>
      </w:r>
      <w:r w:rsidRPr="00213539">
        <w:rPr>
          <w:szCs w:val="28"/>
          <w:lang w:val="en-US"/>
        </w:rPr>
        <w:t>mineralogy</w:t>
      </w:r>
      <w:r w:rsidRPr="00213539">
        <w:rPr>
          <w:szCs w:val="28"/>
        </w:rPr>
        <w:t xml:space="preserve">, 1988. </w:t>
      </w:r>
      <w:r w:rsidRPr="00213539">
        <w:rPr>
          <w:szCs w:val="28"/>
          <w:lang w:val="en-US"/>
        </w:rPr>
        <w:t>V</w:t>
      </w:r>
      <w:r w:rsidRPr="00213539">
        <w:rPr>
          <w:szCs w:val="28"/>
        </w:rPr>
        <w:t xml:space="preserve">. 19. – </w:t>
      </w:r>
      <w:r w:rsidRPr="00213539">
        <w:rPr>
          <w:szCs w:val="28"/>
          <w:lang w:val="en-US"/>
        </w:rPr>
        <w:t>P</w:t>
      </w:r>
      <w:r w:rsidRPr="00213539">
        <w:rPr>
          <w:szCs w:val="28"/>
        </w:rPr>
        <w:t>. 29–66.</w:t>
      </w:r>
    </w:p>
    <w:p w14:paraId="5A81AA84" w14:textId="77777777" w:rsidR="000B659C" w:rsidRPr="00213539" w:rsidRDefault="000B659C" w:rsidP="001918C4">
      <w:pPr>
        <w:pStyle w:val="a7"/>
        <w:spacing w:after="0" w:line="240" w:lineRule="auto"/>
        <w:ind w:left="0" w:firstLine="567"/>
        <w:jc w:val="both"/>
        <w:rPr>
          <w:rFonts w:ascii="Times New Roman" w:hAnsi="Times New Roman"/>
          <w:sz w:val="28"/>
          <w:szCs w:val="28"/>
        </w:rPr>
      </w:pPr>
      <w:r w:rsidRPr="00213539">
        <w:rPr>
          <w:rFonts w:ascii="Times New Roman" w:hAnsi="Times New Roman"/>
          <w:bCs/>
          <w:sz w:val="28"/>
          <w:szCs w:val="28"/>
        </w:rPr>
        <w:t xml:space="preserve">102 </w:t>
      </w:r>
      <w:r w:rsidRPr="00213539">
        <w:rPr>
          <w:rFonts w:ascii="Times New Roman" w:hAnsi="Times New Roman"/>
          <w:sz w:val="28"/>
          <w:szCs w:val="28"/>
        </w:rPr>
        <w:t xml:space="preserve">Квон </w:t>
      </w:r>
      <w:proofErr w:type="spellStart"/>
      <w:r w:rsidRPr="00213539">
        <w:rPr>
          <w:rFonts w:ascii="Times New Roman" w:hAnsi="Times New Roman"/>
          <w:sz w:val="28"/>
          <w:szCs w:val="28"/>
        </w:rPr>
        <w:t>Св.С</w:t>
      </w:r>
      <w:proofErr w:type="spellEnd"/>
      <w:r w:rsidRPr="00213539">
        <w:rPr>
          <w:rFonts w:ascii="Times New Roman" w:hAnsi="Times New Roman"/>
          <w:sz w:val="28"/>
          <w:szCs w:val="28"/>
        </w:rPr>
        <w:t>.,</w:t>
      </w:r>
      <w:r w:rsidRPr="00213539">
        <w:rPr>
          <w:rFonts w:ascii="Times New Roman" w:hAnsi="Times New Roman"/>
          <w:sz w:val="28"/>
          <w:szCs w:val="28"/>
          <w:lang w:val="kk-KZ"/>
        </w:rPr>
        <w:t xml:space="preserve"> Куликов В.Ю., Щербакова Е.П.</w:t>
      </w:r>
      <w:r w:rsidRPr="00213539">
        <w:rPr>
          <w:rFonts w:ascii="Times New Roman" w:hAnsi="Times New Roman"/>
          <w:sz w:val="28"/>
          <w:szCs w:val="28"/>
        </w:rPr>
        <w:t xml:space="preserve"> Использование глин некоторых месторождений Казахстана для изготовления оболочек при ЛВМ // Литейщик России, 2020, № 2, стр. 18-23.</w:t>
      </w:r>
    </w:p>
    <w:p w14:paraId="3B776ECF" w14:textId="77777777" w:rsidR="000B659C" w:rsidRPr="00213539" w:rsidRDefault="000B659C" w:rsidP="001918C4">
      <w:pPr>
        <w:pStyle w:val="a7"/>
        <w:spacing w:after="0" w:line="240" w:lineRule="auto"/>
        <w:ind w:left="0" w:firstLine="567"/>
        <w:jc w:val="both"/>
        <w:rPr>
          <w:rFonts w:ascii="Times New Roman" w:hAnsi="Times New Roman"/>
          <w:sz w:val="28"/>
          <w:szCs w:val="28"/>
        </w:rPr>
      </w:pPr>
      <w:r w:rsidRPr="00213539">
        <w:rPr>
          <w:rFonts w:ascii="Times New Roman" w:hAnsi="Times New Roman"/>
          <w:sz w:val="28"/>
          <w:szCs w:val="28"/>
        </w:rPr>
        <w:t xml:space="preserve">103 Квон </w:t>
      </w:r>
      <w:proofErr w:type="spellStart"/>
      <w:r w:rsidRPr="00213539">
        <w:rPr>
          <w:rFonts w:ascii="Times New Roman" w:hAnsi="Times New Roman"/>
          <w:sz w:val="28"/>
          <w:szCs w:val="28"/>
        </w:rPr>
        <w:t>Св.С</w:t>
      </w:r>
      <w:proofErr w:type="spellEnd"/>
      <w:r w:rsidRPr="00213539">
        <w:rPr>
          <w:rFonts w:ascii="Times New Roman" w:hAnsi="Times New Roman"/>
          <w:sz w:val="28"/>
          <w:szCs w:val="28"/>
        </w:rPr>
        <w:t>.,</w:t>
      </w:r>
      <w:r w:rsidRPr="00213539">
        <w:t xml:space="preserve"> </w:t>
      </w:r>
      <w:r w:rsidRPr="00213539">
        <w:rPr>
          <w:rFonts w:ascii="Times New Roman" w:hAnsi="Times New Roman"/>
          <w:sz w:val="28"/>
          <w:szCs w:val="28"/>
        </w:rPr>
        <w:t xml:space="preserve">Щербакова Е.П., </w:t>
      </w:r>
      <w:proofErr w:type="spellStart"/>
      <w:r w:rsidRPr="00213539">
        <w:rPr>
          <w:rFonts w:ascii="Times New Roman" w:hAnsi="Times New Roman"/>
          <w:sz w:val="28"/>
          <w:szCs w:val="28"/>
        </w:rPr>
        <w:t>Исагулов</w:t>
      </w:r>
      <w:proofErr w:type="spellEnd"/>
      <w:r w:rsidRPr="00213539">
        <w:rPr>
          <w:rFonts w:ascii="Times New Roman" w:hAnsi="Times New Roman"/>
          <w:sz w:val="28"/>
          <w:szCs w:val="28"/>
        </w:rPr>
        <w:t xml:space="preserve"> А.З. и др. Исследование технологических свойств суспензии для изготовления оболочек при методе ЛВМ // Труды университета, Караганда: Изд-во </w:t>
      </w:r>
      <w:proofErr w:type="spellStart"/>
      <w:r w:rsidRPr="00213539">
        <w:rPr>
          <w:rFonts w:ascii="Times New Roman" w:hAnsi="Times New Roman"/>
          <w:sz w:val="28"/>
          <w:szCs w:val="28"/>
        </w:rPr>
        <w:t>КарГТУ</w:t>
      </w:r>
      <w:proofErr w:type="spellEnd"/>
      <w:r w:rsidRPr="00213539">
        <w:rPr>
          <w:rFonts w:ascii="Times New Roman" w:hAnsi="Times New Roman"/>
          <w:sz w:val="28"/>
          <w:szCs w:val="28"/>
        </w:rPr>
        <w:t xml:space="preserve">. </w:t>
      </w:r>
      <w:r w:rsidRPr="00213539">
        <w:rPr>
          <w:rFonts w:ascii="Times New Roman" w:hAnsi="Times New Roman"/>
          <w:bCs/>
          <w:sz w:val="28"/>
          <w:szCs w:val="28"/>
        </w:rPr>
        <w:t>–</w:t>
      </w:r>
      <w:r w:rsidRPr="00213539">
        <w:rPr>
          <w:rFonts w:ascii="Times New Roman" w:hAnsi="Times New Roman"/>
          <w:sz w:val="28"/>
          <w:szCs w:val="28"/>
        </w:rPr>
        <w:t xml:space="preserve"> 2020. </w:t>
      </w:r>
      <w:r w:rsidRPr="00213539">
        <w:rPr>
          <w:rFonts w:ascii="Times New Roman" w:hAnsi="Times New Roman"/>
          <w:bCs/>
          <w:sz w:val="28"/>
          <w:szCs w:val="28"/>
        </w:rPr>
        <w:t>–</w:t>
      </w:r>
      <w:r w:rsidRPr="00213539">
        <w:rPr>
          <w:rFonts w:ascii="Times New Roman" w:hAnsi="Times New Roman"/>
          <w:sz w:val="28"/>
          <w:szCs w:val="28"/>
        </w:rPr>
        <w:t xml:space="preserve"> № 2. </w:t>
      </w:r>
      <w:r w:rsidRPr="00213539">
        <w:rPr>
          <w:rFonts w:ascii="Times New Roman" w:hAnsi="Times New Roman"/>
          <w:bCs/>
          <w:sz w:val="28"/>
          <w:szCs w:val="28"/>
        </w:rPr>
        <w:t>–</w:t>
      </w:r>
      <w:r w:rsidRPr="00213539">
        <w:rPr>
          <w:rFonts w:ascii="Times New Roman" w:hAnsi="Times New Roman"/>
          <w:sz w:val="28"/>
          <w:szCs w:val="28"/>
        </w:rPr>
        <w:t xml:space="preserve"> С. 23-27, </w:t>
      </w:r>
      <w:r w:rsidRPr="00213539">
        <w:rPr>
          <w:rFonts w:ascii="Times New Roman" w:hAnsi="Times New Roman"/>
          <w:sz w:val="28"/>
          <w:szCs w:val="28"/>
          <w:lang w:val="en-US"/>
        </w:rPr>
        <w:t>ISSN</w:t>
      </w:r>
      <w:r w:rsidRPr="00213539">
        <w:rPr>
          <w:rFonts w:ascii="Times New Roman" w:hAnsi="Times New Roman"/>
          <w:sz w:val="28"/>
          <w:szCs w:val="28"/>
        </w:rPr>
        <w:t xml:space="preserve"> 1609-1825.</w:t>
      </w:r>
    </w:p>
    <w:p w14:paraId="6FE2C168" w14:textId="77777777" w:rsidR="000B659C" w:rsidRPr="00213539" w:rsidRDefault="000B659C" w:rsidP="001918C4">
      <w:pPr>
        <w:pStyle w:val="a7"/>
        <w:spacing w:after="0" w:line="240" w:lineRule="auto"/>
        <w:ind w:left="0" w:firstLine="567"/>
        <w:jc w:val="both"/>
        <w:rPr>
          <w:rFonts w:ascii="Times New Roman" w:hAnsi="Times New Roman"/>
          <w:sz w:val="28"/>
          <w:szCs w:val="28"/>
        </w:rPr>
      </w:pPr>
      <w:r w:rsidRPr="00213539">
        <w:rPr>
          <w:rFonts w:ascii="Times New Roman" w:hAnsi="Times New Roman"/>
          <w:sz w:val="28"/>
          <w:szCs w:val="28"/>
        </w:rPr>
        <w:t xml:space="preserve">104 Кругляков П.М. Физическая и коллоидная химия / П.М. Кругляков, Т.Н. </w:t>
      </w:r>
      <w:proofErr w:type="spellStart"/>
      <w:r w:rsidRPr="00213539">
        <w:rPr>
          <w:rFonts w:ascii="Times New Roman" w:hAnsi="Times New Roman"/>
          <w:sz w:val="28"/>
          <w:szCs w:val="28"/>
        </w:rPr>
        <w:t>Хаскова</w:t>
      </w:r>
      <w:proofErr w:type="spellEnd"/>
      <w:r w:rsidRPr="00213539">
        <w:rPr>
          <w:rFonts w:ascii="Times New Roman" w:hAnsi="Times New Roman"/>
          <w:sz w:val="28"/>
          <w:szCs w:val="28"/>
        </w:rPr>
        <w:t>.—М. : Высшая школа, 2007.— 319 с.</w:t>
      </w:r>
    </w:p>
    <w:p w14:paraId="69229430" w14:textId="77777777" w:rsidR="000B659C" w:rsidRPr="00213539" w:rsidRDefault="000B659C" w:rsidP="001918C4">
      <w:pPr>
        <w:pStyle w:val="a7"/>
        <w:spacing w:after="0" w:line="240" w:lineRule="auto"/>
        <w:ind w:left="0" w:firstLine="567"/>
        <w:jc w:val="both"/>
        <w:rPr>
          <w:rFonts w:ascii="Times New Roman" w:hAnsi="Times New Roman"/>
          <w:sz w:val="28"/>
          <w:szCs w:val="28"/>
        </w:rPr>
      </w:pPr>
      <w:r w:rsidRPr="00213539">
        <w:rPr>
          <w:rFonts w:ascii="Times New Roman" w:hAnsi="Times New Roman"/>
          <w:sz w:val="28"/>
          <w:szCs w:val="28"/>
        </w:rPr>
        <w:t>105 5. Гини Э.Ч., Зарубин А.М. Специальные технологии литья. – М.: МГТУ им. Н.Э. Баумана, 2010. – 367 с.</w:t>
      </w:r>
    </w:p>
    <w:p w14:paraId="6E9BD45E" w14:textId="77777777" w:rsidR="000B659C" w:rsidRPr="00213539" w:rsidRDefault="000B659C" w:rsidP="001918C4">
      <w:pPr>
        <w:pStyle w:val="a7"/>
        <w:spacing w:after="0" w:line="240" w:lineRule="auto"/>
        <w:ind w:left="0" w:firstLine="567"/>
        <w:jc w:val="both"/>
        <w:rPr>
          <w:rFonts w:ascii="Times New Roman" w:hAnsi="Times New Roman"/>
          <w:sz w:val="28"/>
          <w:szCs w:val="28"/>
        </w:rPr>
      </w:pPr>
      <w:r w:rsidRPr="00213539">
        <w:rPr>
          <w:rFonts w:ascii="Times New Roman" w:hAnsi="Times New Roman"/>
          <w:sz w:val="28"/>
          <w:szCs w:val="28"/>
        </w:rPr>
        <w:t>106 Гини Э.Ч., Зарубин А.М., Рыбкин В.И. Технология литейного производства: специальные виды литья. – М.: Академия, 2005. – 352 с.</w:t>
      </w:r>
    </w:p>
    <w:p w14:paraId="6B2F1FAB" w14:textId="77777777" w:rsidR="000B659C" w:rsidRPr="00213539" w:rsidRDefault="000B659C" w:rsidP="001918C4">
      <w:pPr>
        <w:pStyle w:val="a7"/>
        <w:spacing w:after="0" w:line="240" w:lineRule="auto"/>
        <w:ind w:left="0" w:firstLine="567"/>
        <w:jc w:val="both"/>
        <w:rPr>
          <w:rFonts w:ascii="Times New Roman" w:hAnsi="Times New Roman"/>
          <w:sz w:val="28"/>
          <w:szCs w:val="28"/>
        </w:rPr>
      </w:pPr>
      <w:r w:rsidRPr="00213539">
        <w:rPr>
          <w:rFonts w:ascii="Times New Roman" w:hAnsi="Times New Roman"/>
          <w:sz w:val="28"/>
          <w:szCs w:val="28"/>
        </w:rPr>
        <w:t>107 Способ изготовления оболочковой формы. Патент RU № 2314891, МПК В22С 9/04 C1, 20.01.2008).</w:t>
      </w:r>
    </w:p>
    <w:p w14:paraId="09DED757" w14:textId="77777777" w:rsidR="000B659C" w:rsidRPr="00213539" w:rsidRDefault="000B659C" w:rsidP="001918C4">
      <w:pPr>
        <w:pStyle w:val="a7"/>
        <w:spacing w:after="0" w:line="240" w:lineRule="auto"/>
        <w:ind w:left="0" w:firstLine="567"/>
        <w:jc w:val="both"/>
        <w:rPr>
          <w:rFonts w:ascii="Times New Roman" w:hAnsi="Times New Roman"/>
          <w:sz w:val="28"/>
          <w:szCs w:val="28"/>
        </w:rPr>
      </w:pPr>
      <w:r w:rsidRPr="00213539">
        <w:rPr>
          <w:rFonts w:ascii="Times New Roman" w:hAnsi="Times New Roman"/>
          <w:sz w:val="28"/>
          <w:szCs w:val="28"/>
        </w:rPr>
        <w:t>108 Способ изготовления оболочковой формы. Патент RU № 2285576, МПК В22С 9/04, 20.10.2006.</w:t>
      </w:r>
    </w:p>
    <w:p w14:paraId="44F7CD97" w14:textId="77777777" w:rsidR="000B659C" w:rsidRPr="00213539" w:rsidRDefault="000B659C" w:rsidP="001918C4">
      <w:pPr>
        <w:pStyle w:val="a7"/>
        <w:spacing w:after="0" w:line="240" w:lineRule="auto"/>
        <w:ind w:left="0" w:firstLine="567"/>
        <w:jc w:val="both"/>
        <w:rPr>
          <w:rFonts w:ascii="Times New Roman" w:hAnsi="Times New Roman"/>
          <w:sz w:val="28"/>
          <w:szCs w:val="28"/>
        </w:rPr>
      </w:pPr>
      <w:r w:rsidRPr="00213539">
        <w:rPr>
          <w:rFonts w:ascii="Times New Roman" w:hAnsi="Times New Roman"/>
          <w:sz w:val="28"/>
          <w:szCs w:val="28"/>
        </w:rPr>
        <w:t>109 Способ изготовления оболочковой формы. Патент СССР. SU 1787651 А1.</w:t>
      </w:r>
    </w:p>
    <w:p w14:paraId="71970167" w14:textId="77777777" w:rsidR="000B659C" w:rsidRPr="00213539" w:rsidRDefault="000B659C" w:rsidP="001918C4">
      <w:pPr>
        <w:pStyle w:val="a7"/>
        <w:spacing w:after="0" w:line="240" w:lineRule="auto"/>
        <w:ind w:left="0" w:firstLine="567"/>
        <w:jc w:val="both"/>
        <w:rPr>
          <w:rFonts w:ascii="Times New Roman" w:hAnsi="Times New Roman"/>
          <w:sz w:val="28"/>
          <w:szCs w:val="28"/>
        </w:rPr>
      </w:pPr>
      <w:r w:rsidRPr="00213539">
        <w:rPr>
          <w:rFonts w:ascii="Times New Roman" w:hAnsi="Times New Roman"/>
          <w:sz w:val="28"/>
          <w:szCs w:val="28"/>
        </w:rPr>
        <w:t>110 Способ изготовления оболочковой формы. Патент RU 2505376C1.</w:t>
      </w:r>
    </w:p>
    <w:p w14:paraId="60E0DD2F" w14:textId="77777777" w:rsidR="00E1151D" w:rsidRDefault="000B659C" w:rsidP="001918C4">
      <w:pPr>
        <w:pStyle w:val="a7"/>
        <w:spacing w:after="0" w:line="240" w:lineRule="auto"/>
        <w:ind w:left="0" w:firstLine="567"/>
        <w:jc w:val="both"/>
        <w:rPr>
          <w:rFonts w:ascii="Times New Roman" w:hAnsi="Times New Roman"/>
          <w:sz w:val="28"/>
          <w:szCs w:val="28"/>
          <w:lang w:val="kk-KZ"/>
        </w:rPr>
      </w:pPr>
      <w:r w:rsidRPr="00213539">
        <w:rPr>
          <w:rFonts w:ascii="Times New Roman" w:hAnsi="Times New Roman"/>
          <w:sz w:val="28"/>
          <w:szCs w:val="28"/>
        </w:rPr>
        <w:t>111 Состав суспензии для изготовления оболочки. Патент RU 2191656.</w:t>
      </w:r>
    </w:p>
    <w:p w14:paraId="1767FFB3" w14:textId="1ED1C454" w:rsidR="000B659C" w:rsidRPr="009C7830" w:rsidRDefault="00E1151D" w:rsidP="001918C4">
      <w:pPr>
        <w:pStyle w:val="a7"/>
        <w:spacing w:after="0" w:line="240" w:lineRule="auto"/>
        <w:ind w:left="0" w:firstLine="567"/>
        <w:jc w:val="both"/>
        <w:rPr>
          <w:rFonts w:ascii="Times New Roman" w:hAnsi="Times New Roman"/>
          <w:sz w:val="28"/>
          <w:szCs w:val="28"/>
        </w:rPr>
      </w:pPr>
      <w:r>
        <w:rPr>
          <w:rFonts w:ascii="Times New Roman" w:hAnsi="Times New Roman"/>
          <w:sz w:val="28"/>
          <w:szCs w:val="28"/>
          <w:lang w:val="kk-KZ"/>
        </w:rPr>
        <w:t xml:space="preserve">112 </w:t>
      </w:r>
      <w:r w:rsidR="000B659C" w:rsidRPr="009C7830">
        <w:rPr>
          <w:rFonts w:ascii="Times New Roman" w:hAnsi="Times New Roman"/>
          <w:sz w:val="28"/>
          <w:szCs w:val="28"/>
        </w:rPr>
        <w:t xml:space="preserve">Квон, К.Ю. </w:t>
      </w:r>
      <w:proofErr w:type="spellStart"/>
      <w:r w:rsidR="000B659C" w:rsidRPr="009C7830">
        <w:rPr>
          <w:rFonts w:ascii="Times New Roman" w:hAnsi="Times New Roman"/>
          <w:sz w:val="28"/>
          <w:szCs w:val="28"/>
        </w:rPr>
        <w:t>Окишев</w:t>
      </w:r>
      <w:proofErr w:type="spellEnd"/>
      <w:r w:rsidR="000B659C" w:rsidRPr="009C7830">
        <w:rPr>
          <w:rFonts w:ascii="Times New Roman" w:hAnsi="Times New Roman"/>
          <w:sz w:val="28"/>
          <w:szCs w:val="28"/>
        </w:rPr>
        <w:t xml:space="preserve">, В.Ю. Куликов, Ж.Н. Атамбаев, А.Е. Омарова // Изготовление оболочковых форм при ЛВМ, исключающее образование </w:t>
      </w:r>
      <w:proofErr w:type="spellStart"/>
      <w:r w:rsidR="000B659C" w:rsidRPr="009C7830">
        <w:rPr>
          <w:rFonts w:ascii="Times New Roman" w:hAnsi="Times New Roman"/>
          <w:sz w:val="28"/>
          <w:szCs w:val="28"/>
        </w:rPr>
        <w:t>питтинговых</w:t>
      </w:r>
      <w:proofErr w:type="spellEnd"/>
      <w:r w:rsidR="000B659C" w:rsidRPr="009C7830">
        <w:rPr>
          <w:rFonts w:ascii="Times New Roman" w:hAnsi="Times New Roman"/>
          <w:sz w:val="28"/>
          <w:szCs w:val="28"/>
        </w:rPr>
        <w:t xml:space="preserve"> пятен на отливках. // Литейное производство – 2022. № 3. – С. 20-23.</w:t>
      </w:r>
    </w:p>
    <w:p w14:paraId="4276D6AC" w14:textId="77777777" w:rsidR="001918C4" w:rsidRDefault="001918C4" w:rsidP="001918C4">
      <w:pPr>
        <w:pStyle w:val="ab"/>
        <w:spacing w:line="240" w:lineRule="auto"/>
        <w:ind w:firstLine="567"/>
        <w:rPr>
          <w:b/>
          <w:bCs/>
          <w:szCs w:val="28"/>
          <w:lang w:val="kk-KZ"/>
        </w:rPr>
      </w:pPr>
    </w:p>
    <w:p w14:paraId="48A08E29" w14:textId="144F60B1" w:rsidR="001918C4" w:rsidRDefault="001918C4" w:rsidP="001918C4">
      <w:pPr>
        <w:pStyle w:val="ab"/>
        <w:spacing w:line="240" w:lineRule="auto"/>
        <w:ind w:firstLine="567"/>
        <w:rPr>
          <w:b/>
          <w:bCs/>
          <w:szCs w:val="28"/>
          <w:lang w:val="kk-KZ"/>
        </w:rPr>
      </w:pPr>
    </w:p>
    <w:p w14:paraId="443D2730" w14:textId="791541D0" w:rsidR="001D745B" w:rsidRDefault="001D745B" w:rsidP="001918C4">
      <w:pPr>
        <w:pStyle w:val="ab"/>
        <w:spacing w:line="240" w:lineRule="auto"/>
        <w:ind w:firstLine="567"/>
        <w:rPr>
          <w:b/>
          <w:bCs/>
          <w:szCs w:val="28"/>
          <w:lang w:val="kk-KZ"/>
        </w:rPr>
      </w:pPr>
    </w:p>
    <w:p w14:paraId="3F8ABF8D" w14:textId="48E348C8" w:rsidR="001D745B" w:rsidRDefault="001D745B" w:rsidP="001918C4">
      <w:pPr>
        <w:pStyle w:val="ab"/>
        <w:spacing w:line="240" w:lineRule="auto"/>
        <w:ind w:firstLine="567"/>
        <w:rPr>
          <w:b/>
          <w:bCs/>
          <w:szCs w:val="28"/>
          <w:lang w:val="kk-KZ"/>
        </w:rPr>
      </w:pPr>
    </w:p>
    <w:p w14:paraId="526C0236" w14:textId="77777777" w:rsidR="001D745B" w:rsidRDefault="001D745B" w:rsidP="001918C4">
      <w:pPr>
        <w:pStyle w:val="ab"/>
        <w:spacing w:line="240" w:lineRule="auto"/>
        <w:ind w:firstLine="567"/>
        <w:rPr>
          <w:b/>
          <w:bCs/>
          <w:szCs w:val="28"/>
          <w:lang w:val="kk-KZ"/>
        </w:rPr>
      </w:pPr>
    </w:p>
    <w:p w14:paraId="451B9149" w14:textId="77777777" w:rsidR="001918C4" w:rsidRDefault="001918C4" w:rsidP="00D73197">
      <w:pPr>
        <w:pStyle w:val="ab"/>
        <w:spacing w:line="240" w:lineRule="auto"/>
        <w:ind w:firstLine="709"/>
        <w:rPr>
          <w:b/>
          <w:bCs/>
          <w:szCs w:val="28"/>
          <w:lang w:val="kk-KZ"/>
        </w:rPr>
      </w:pPr>
    </w:p>
    <w:p w14:paraId="0F300CDA" w14:textId="527A9E66" w:rsidR="009E7EE7" w:rsidRPr="00D73197" w:rsidRDefault="009E7EE7" w:rsidP="00D73197">
      <w:pPr>
        <w:pStyle w:val="ab"/>
        <w:spacing w:line="240" w:lineRule="auto"/>
        <w:ind w:firstLine="709"/>
        <w:rPr>
          <w:b/>
          <w:bCs/>
          <w:szCs w:val="28"/>
          <w:lang w:val="kk-KZ"/>
        </w:rPr>
      </w:pPr>
      <w:r w:rsidRPr="00D73197">
        <w:rPr>
          <w:b/>
          <w:bCs/>
          <w:szCs w:val="28"/>
          <w:lang w:val="kk-KZ"/>
        </w:rPr>
        <w:lastRenderedPageBreak/>
        <w:t>А</w:t>
      </w:r>
      <w:r w:rsidR="00237580" w:rsidRPr="00D73197">
        <w:rPr>
          <w:b/>
          <w:bCs/>
          <w:szCs w:val="28"/>
          <w:lang w:val="kk-KZ"/>
        </w:rPr>
        <w:t xml:space="preserve"> қосымша</w:t>
      </w:r>
      <w:r w:rsidR="00D73197" w:rsidRPr="00D73197">
        <w:rPr>
          <w:b/>
          <w:bCs/>
          <w:szCs w:val="28"/>
          <w:lang w:val="kk-KZ"/>
        </w:rPr>
        <w:t>сы</w:t>
      </w:r>
    </w:p>
    <w:p w14:paraId="4169AE88" w14:textId="4A3D2519" w:rsidR="009E7EE7" w:rsidRPr="00213539" w:rsidRDefault="00237580" w:rsidP="00D73197">
      <w:pPr>
        <w:pStyle w:val="ab"/>
        <w:spacing w:line="240" w:lineRule="auto"/>
        <w:ind w:firstLine="709"/>
        <w:rPr>
          <w:szCs w:val="28"/>
          <w:lang w:val="kk-KZ"/>
        </w:rPr>
      </w:pPr>
      <w:r>
        <w:rPr>
          <w:szCs w:val="28"/>
          <w:lang w:val="kk-KZ"/>
        </w:rPr>
        <w:t>Өн</w:t>
      </w:r>
      <w:r w:rsidR="00BA296D">
        <w:rPr>
          <w:szCs w:val="28"/>
          <w:lang w:val="kk-KZ"/>
        </w:rPr>
        <w:t>дірістік жағдайда өн</w:t>
      </w:r>
      <w:r>
        <w:rPr>
          <w:szCs w:val="28"/>
          <w:lang w:val="kk-KZ"/>
        </w:rPr>
        <w:t>еркәсіптік сынақтар туралы акт</w:t>
      </w:r>
    </w:p>
    <w:p w14:paraId="0E597F1C" w14:textId="1459C637" w:rsidR="009E7EE7" w:rsidRDefault="009E7EE7" w:rsidP="009E7EE7">
      <w:pPr>
        <w:pStyle w:val="ab"/>
        <w:spacing w:line="240" w:lineRule="auto"/>
        <w:jc w:val="both"/>
        <w:rPr>
          <w:szCs w:val="28"/>
          <w:lang w:val="kk-KZ"/>
        </w:rPr>
      </w:pPr>
    </w:p>
    <w:p w14:paraId="1A6E17A3" w14:textId="39E71491" w:rsidR="009E7EE7" w:rsidRDefault="00AE7FB0" w:rsidP="00027A3D">
      <w:pPr>
        <w:pStyle w:val="ab"/>
        <w:spacing w:line="240" w:lineRule="auto"/>
        <w:ind w:firstLine="142"/>
        <w:jc w:val="both"/>
        <w:rPr>
          <w:szCs w:val="28"/>
          <w:lang w:val="kk-KZ"/>
        </w:rPr>
      </w:pPr>
      <w:r w:rsidRPr="00F94585">
        <w:rPr>
          <w:noProof/>
        </w:rPr>
        <w:drawing>
          <wp:inline distT="0" distB="0" distL="0" distR="0" wp14:anchorId="710CDC42" wp14:editId="5CA0F4DC">
            <wp:extent cx="5939790" cy="8027035"/>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7">
                      <a:extLst>
                        <a:ext uri="{28A0092B-C50C-407E-A947-70E740481C1C}">
                          <a14:useLocalDpi xmlns:a14="http://schemas.microsoft.com/office/drawing/2010/main" val="0"/>
                        </a:ext>
                      </a:extLst>
                    </a:blip>
                    <a:srcRect l="8804" b="13090"/>
                    <a:stretch/>
                  </pic:blipFill>
                  <pic:spPr bwMode="auto">
                    <a:xfrm>
                      <a:off x="0" y="0"/>
                      <a:ext cx="5939790" cy="8027035"/>
                    </a:xfrm>
                    <a:prstGeom prst="rect">
                      <a:avLst/>
                    </a:prstGeom>
                    <a:noFill/>
                    <a:ln>
                      <a:noFill/>
                    </a:ln>
                    <a:extLst>
                      <a:ext uri="{53640926-AAD7-44D8-BBD7-CCE9431645EC}">
                        <a14:shadowObscured xmlns:a14="http://schemas.microsoft.com/office/drawing/2010/main"/>
                      </a:ext>
                    </a:extLst>
                  </pic:spPr>
                </pic:pic>
              </a:graphicData>
            </a:graphic>
          </wp:inline>
        </w:drawing>
      </w:r>
    </w:p>
    <w:p w14:paraId="0C8D801D" w14:textId="77777777" w:rsidR="009E7EE7" w:rsidRDefault="009E7EE7" w:rsidP="009E7EE7">
      <w:pPr>
        <w:pStyle w:val="ab"/>
        <w:spacing w:line="240" w:lineRule="auto"/>
        <w:ind w:firstLine="709"/>
        <w:jc w:val="both"/>
        <w:rPr>
          <w:szCs w:val="28"/>
          <w:lang w:val="kk-KZ"/>
        </w:rPr>
      </w:pPr>
    </w:p>
    <w:p w14:paraId="41309990" w14:textId="77777777" w:rsidR="00D54AB0" w:rsidRDefault="00D54AB0" w:rsidP="009E7EE7">
      <w:pPr>
        <w:pStyle w:val="ab"/>
        <w:spacing w:line="240" w:lineRule="auto"/>
        <w:jc w:val="both"/>
        <w:rPr>
          <w:szCs w:val="28"/>
          <w:lang w:val="kk-KZ"/>
        </w:rPr>
        <w:sectPr w:rsidR="00D54AB0" w:rsidSect="000272A0">
          <w:footerReference w:type="default" r:id="rId88"/>
          <w:footerReference w:type="first" r:id="rId89"/>
          <w:pgSz w:w="11906" w:h="16838" w:code="9"/>
          <w:pgMar w:top="1134" w:right="851" w:bottom="1134" w:left="1701" w:header="709" w:footer="709" w:gutter="0"/>
          <w:cols w:space="708"/>
          <w:titlePg/>
          <w:docGrid w:linePitch="360"/>
        </w:sectPr>
      </w:pPr>
    </w:p>
    <w:p w14:paraId="2679BED9" w14:textId="008004A7" w:rsidR="00BA296D" w:rsidRDefault="00BA296D" w:rsidP="009E7EE7">
      <w:pPr>
        <w:pStyle w:val="ab"/>
        <w:spacing w:line="240" w:lineRule="auto"/>
        <w:jc w:val="both"/>
        <w:rPr>
          <w:szCs w:val="28"/>
          <w:lang w:val="kk-KZ"/>
        </w:rPr>
      </w:pPr>
      <w:r w:rsidRPr="00F94585">
        <w:rPr>
          <w:noProof/>
        </w:rPr>
        <w:lastRenderedPageBreak/>
        <w:drawing>
          <wp:inline distT="0" distB="0" distL="0" distR="0" wp14:anchorId="47A63BB7" wp14:editId="2E136A70">
            <wp:extent cx="5939790" cy="7896866"/>
            <wp:effectExtent l="0" t="0" r="381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0">
                      <a:extLst>
                        <a:ext uri="{28A0092B-C50C-407E-A947-70E740481C1C}">
                          <a14:useLocalDpi xmlns:a14="http://schemas.microsoft.com/office/drawing/2010/main" val="0"/>
                        </a:ext>
                      </a:extLst>
                    </a:blip>
                    <a:srcRect l="6842" t="4425" b="9293"/>
                    <a:stretch/>
                  </pic:blipFill>
                  <pic:spPr bwMode="auto">
                    <a:xfrm>
                      <a:off x="0" y="0"/>
                      <a:ext cx="5939790" cy="7896866"/>
                    </a:xfrm>
                    <a:prstGeom prst="rect">
                      <a:avLst/>
                    </a:prstGeom>
                    <a:noFill/>
                    <a:ln>
                      <a:noFill/>
                    </a:ln>
                    <a:extLst>
                      <a:ext uri="{53640926-AAD7-44D8-BBD7-CCE9431645EC}">
                        <a14:shadowObscured xmlns:a14="http://schemas.microsoft.com/office/drawing/2010/main"/>
                      </a:ext>
                    </a:extLst>
                  </pic:spPr>
                </pic:pic>
              </a:graphicData>
            </a:graphic>
          </wp:inline>
        </w:drawing>
      </w:r>
    </w:p>
    <w:p w14:paraId="0A3F12E3" w14:textId="77777777" w:rsidR="00AE7FB0" w:rsidRDefault="00AE7FB0" w:rsidP="00051CEF">
      <w:pPr>
        <w:pStyle w:val="ab"/>
        <w:tabs>
          <w:tab w:val="center" w:pos="5031"/>
        </w:tabs>
        <w:spacing w:line="240" w:lineRule="auto"/>
        <w:ind w:firstLine="709"/>
        <w:jc w:val="left"/>
        <w:rPr>
          <w:b/>
          <w:bCs/>
          <w:szCs w:val="28"/>
          <w:lang w:val="kk-KZ"/>
        </w:rPr>
      </w:pPr>
    </w:p>
    <w:p w14:paraId="178C5CE7" w14:textId="7744174E" w:rsidR="00D54AB0" w:rsidRDefault="00D54AB0" w:rsidP="00051CEF">
      <w:pPr>
        <w:pStyle w:val="ab"/>
        <w:tabs>
          <w:tab w:val="center" w:pos="5031"/>
        </w:tabs>
        <w:spacing w:line="240" w:lineRule="auto"/>
        <w:ind w:firstLine="709"/>
        <w:jc w:val="left"/>
        <w:rPr>
          <w:b/>
          <w:bCs/>
          <w:szCs w:val="28"/>
          <w:lang w:val="kk-KZ"/>
        </w:rPr>
        <w:sectPr w:rsidR="00D54AB0" w:rsidSect="002E5160">
          <w:pgSz w:w="11906" w:h="16838" w:code="9"/>
          <w:pgMar w:top="1134" w:right="851" w:bottom="1134" w:left="1701" w:header="709" w:footer="709" w:gutter="0"/>
          <w:cols w:space="708"/>
          <w:docGrid w:linePitch="360"/>
        </w:sectPr>
      </w:pPr>
    </w:p>
    <w:p w14:paraId="08D3CC64" w14:textId="61D73154" w:rsidR="009E7EE7" w:rsidRPr="00D73197" w:rsidRDefault="009E7EE7" w:rsidP="00D73197">
      <w:pPr>
        <w:pStyle w:val="ab"/>
        <w:spacing w:line="240" w:lineRule="auto"/>
        <w:ind w:firstLine="709"/>
        <w:rPr>
          <w:b/>
          <w:bCs/>
          <w:szCs w:val="28"/>
          <w:lang w:val="kk-KZ"/>
        </w:rPr>
      </w:pPr>
      <w:r w:rsidRPr="00D73197">
        <w:rPr>
          <w:b/>
          <w:bCs/>
          <w:szCs w:val="28"/>
          <w:lang w:val="kk-KZ"/>
        </w:rPr>
        <w:lastRenderedPageBreak/>
        <w:t>Б</w:t>
      </w:r>
      <w:r w:rsidR="00237580" w:rsidRPr="00D73197">
        <w:rPr>
          <w:b/>
          <w:bCs/>
          <w:szCs w:val="28"/>
          <w:lang w:val="kk-KZ"/>
        </w:rPr>
        <w:t xml:space="preserve"> қосымша</w:t>
      </w:r>
      <w:r w:rsidR="00D73197" w:rsidRPr="00D73197">
        <w:rPr>
          <w:b/>
          <w:bCs/>
          <w:szCs w:val="28"/>
          <w:lang w:val="kk-KZ"/>
        </w:rPr>
        <w:t>сы</w:t>
      </w:r>
    </w:p>
    <w:p w14:paraId="4054DCD0" w14:textId="78275E2D" w:rsidR="009E7EE7" w:rsidRDefault="00D57340" w:rsidP="009E7EE7">
      <w:pPr>
        <w:pStyle w:val="ab"/>
        <w:spacing w:line="240" w:lineRule="auto"/>
        <w:ind w:firstLine="709"/>
        <w:rPr>
          <w:szCs w:val="28"/>
          <w:lang w:val="kk-KZ"/>
        </w:rPr>
      </w:pPr>
      <w:r>
        <w:rPr>
          <w:szCs w:val="28"/>
          <w:lang w:val="kk-KZ"/>
        </w:rPr>
        <w:t>Антифрикциялық шойыннан құймалар өндірудің т</w:t>
      </w:r>
      <w:r w:rsidR="009E7EE7" w:rsidRPr="00213539">
        <w:rPr>
          <w:szCs w:val="28"/>
          <w:lang w:val="kk-KZ"/>
        </w:rPr>
        <w:t>ехнологи</w:t>
      </w:r>
      <w:r w:rsidR="00237580">
        <w:rPr>
          <w:szCs w:val="28"/>
          <w:lang w:val="kk-KZ"/>
        </w:rPr>
        <w:t xml:space="preserve">ялық </w:t>
      </w:r>
      <w:r w:rsidR="009E7EE7" w:rsidRPr="00213539">
        <w:rPr>
          <w:szCs w:val="28"/>
          <w:lang w:val="kk-KZ"/>
        </w:rPr>
        <w:t>карта</w:t>
      </w:r>
      <w:r>
        <w:rPr>
          <w:szCs w:val="28"/>
          <w:lang w:val="kk-KZ"/>
        </w:rPr>
        <w:t>сы</w:t>
      </w:r>
    </w:p>
    <w:p w14:paraId="1589C263" w14:textId="77777777" w:rsidR="00136479" w:rsidRDefault="00AE7FB0" w:rsidP="00BB6B26">
      <w:pPr>
        <w:pStyle w:val="ab"/>
        <w:spacing w:line="240" w:lineRule="auto"/>
        <w:ind w:firstLine="142"/>
        <w:jc w:val="both"/>
        <w:rPr>
          <w:szCs w:val="28"/>
          <w:lang w:val="kk-KZ"/>
        </w:rPr>
      </w:pPr>
      <w:r w:rsidRPr="00474589">
        <w:rPr>
          <w:noProof/>
          <w:szCs w:val="28"/>
        </w:rPr>
        <w:drawing>
          <wp:inline distT="0" distB="0" distL="0" distR="0" wp14:anchorId="4DE95A3C" wp14:editId="2D6D77B0">
            <wp:extent cx="4941153" cy="9140389"/>
            <wp:effectExtent l="0" t="4127" r="7937" b="7938"/>
            <wp:docPr id="49" name="Рисунок 14"/>
            <wp:cNvGraphicFramePr/>
            <a:graphic xmlns:a="http://schemas.openxmlformats.org/drawingml/2006/main">
              <a:graphicData uri="http://schemas.openxmlformats.org/drawingml/2006/picture">
                <pic:pic xmlns:pic="http://schemas.openxmlformats.org/drawingml/2006/picture">
                  <pic:nvPicPr>
                    <pic:cNvPr id="15" name="Рисунок 14"/>
                    <pic:cNvPicPr/>
                  </pic:nvPicPr>
                  <pic:blipFill rotWithShape="1">
                    <a:blip r:embed="rId91" cstate="print">
                      <a:extLst>
                        <a:ext uri="{28A0092B-C50C-407E-A947-70E740481C1C}">
                          <a14:useLocalDpi xmlns:a14="http://schemas.microsoft.com/office/drawing/2010/main" val="0"/>
                        </a:ext>
                      </a:extLst>
                    </a:blip>
                    <a:srcRect l="10246" r="11390" b="2117"/>
                    <a:stretch/>
                  </pic:blipFill>
                  <pic:spPr bwMode="auto">
                    <a:xfrm rot="16200000">
                      <a:off x="0" y="0"/>
                      <a:ext cx="4941153" cy="9140389"/>
                    </a:xfrm>
                    <a:prstGeom prst="rect">
                      <a:avLst/>
                    </a:prstGeom>
                    <a:noFill/>
                    <a:ln>
                      <a:noFill/>
                    </a:ln>
                    <a:extLst>
                      <a:ext uri="{53640926-AAD7-44D8-BBD7-CCE9431645EC}">
                        <a14:shadowObscured xmlns:a14="http://schemas.microsoft.com/office/drawing/2010/main"/>
                      </a:ext>
                    </a:extLst>
                  </pic:spPr>
                </pic:pic>
              </a:graphicData>
            </a:graphic>
          </wp:inline>
        </w:drawing>
      </w:r>
    </w:p>
    <w:p w14:paraId="2CE40456" w14:textId="12E1824C" w:rsidR="00D57340" w:rsidRPr="00D73197" w:rsidRDefault="00D57340" w:rsidP="00D57340">
      <w:pPr>
        <w:pStyle w:val="ab"/>
        <w:spacing w:line="240" w:lineRule="auto"/>
        <w:ind w:firstLine="709"/>
        <w:rPr>
          <w:b/>
          <w:bCs/>
          <w:szCs w:val="28"/>
          <w:lang w:val="kk-KZ"/>
        </w:rPr>
      </w:pPr>
      <w:r>
        <w:rPr>
          <w:b/>
          <w:bCs/>
          <w:szCs w:val="28"/>
          <w:lang w:val="kk-KZ"/>
        </w:rPr>
        <w:lastRenderedPageBreak/>
        <w:t>В</w:t>
      </w:r>
      <w:r w:rsidRPr="00D73197">
        <w:rPr>
          <w:b/>
          <w:bCs/>
          <w:szCs w:val="28"/>
          <w:lang w:val="kk-KZ"/>
        </w:rPr>
        <w:t xml:space="preserve"> қосымшасы</w:t>
      </w:r>
    </w:p>
    <w:p w14:paraId="428722B2" w14:textId="48F5741F" w:rsidR="00D57340" w:rsidRDefault="00D57340" w:rsidP="00D57340">
      <w:pPr>
        <w:pStyle w:val="ab"/>
        <w:spacing w:line="240" w:lineRule="auto"/>
        <w:ind w:firstLine="709"/>
        <w:rPr>
          <w:szCs w:val="28"/>
          <w:lang w:val="kk-KZ"/>
        </w:rPr>
      </w:pPr>
      <w:r>
        <w:rPr>
          <w:szCs w:val="28"/>
          <w:lang w:val="kk-KZ"/>
        </w:rPr>
        <w:t>Қабықша дайындаудың т</w:t>
      </w:r>
      <w:r w:rsidRPr="00213539">
        <w:rPr>
          <w:szCs w:val="28"/>
          <w:lang w:val="kk-KZ"/>
        </w:rPr>
        <w:t>ехнологи</w:t>
      </w:r>
      <w:r>
        <w:rPr>
          <w:szCs w:val="28"/>
          <w:lang w:val="kk-KZ"/>
        </w:rPr>
        <w:t xml:space="preserve">ялық </w:t>
      </w:r>
      <w:r w:rsidRPr="00213539">
        <w:rPr>
          <w:szCs w:val="28"/>
          <w:lang w:val="kk-KZ"/>
        </w:rPr>
        <w:t>карта</w:t>
      </w:r>
      <w:r>
        <w:rPr>
          <w:szCs w:val="28"/>
          <w:lang w:val="kk-KZ"/>
        </w:rPr>
        <w:t>сы</w:t>
      </w:r>
    </w:p>
    <w:p w14:paraId="5CF85F6E" w14:textId="181C10D0" w:rsidR="009615BE" w:rsidRDefault="00136479" w:rsidP="00E1151D">
      <w:pPr>
        <w:spacing w:after="0"/>
        <w:ind w:firstLine="284"/>
        <w:jc w:val="both"/>
        <w:rPr>
          <w:rFonts w:ascii="Times New Roman" w:hAnsi="Times New Roman"/>
          <w:sz w:val="28"/>
          <w:szCs w:val="28"/>
          <w:highlight w:val="darkBlue"/>
          <w:lang w:val="kk-KZ"/>
        </w:rPr>
      </w:pPr>
      <w:r w:rsidRPr="00474589">
        <w:rPr>
          <w:rFonts w:ascii="Times New Roman" w:hAnsi="Times New Roman"/>
          <w:noProof/>
          <w:sz w:val="28"/>
          <w:szCs w:val="28"/>
        </w:rPr>
        <w:drawing>
          <wp:inline distT="0" distB="0" distL="0" distR="0" wp14:anchorId="19308D18" wp14:editId="205D4697">
            <wp:extent cx="4873306" cy="9027160"/>
            <wp:effectExtent l="0" t="635" r="3175" b="3175"/>
            <wp:docPr id="56" name="Рисунок 13"/>
            <wp:cNvGraphicFramePr/>
            <a:graphic xmlns:a="http://schemas.openxmlformats.org/drawingml/2006/main">
              <a:graphicData uri="http://schemas.openxmlformats.org/drawingml/2006/picture">
                <pic:pic xmlns:pic="http://schemas.openxmlformats.org/drawingml/2006/picture">
                  <pic:nvPicPr>
                    <pic:cNvPr id="14" name="Рисунок 13"/>
                    <pic:cNvPicPr/>
                  </pic:nvPicPr>
                  <pic:blipFill rotWithShape="1">
                    <a:blip r:embed="rId92" cstate="print">
                      <a:extLst>
                        <a:ext uri="{28A0092B-C50C-407E-A947-70E740481C1C}">
                          <a14:useLocalDpi xmlns:a14="http://schemas.microsoft.com/office/drawing/2010/main" val="0"/>
                        </a:ext>
                      </a:extLst>
                    </a:blip>
                    <a:srcRect l="5691" r="5228" b="2304"/>
                    <a:stretch/>
                  </pic:blipFill>
                  <pic:spPr bwMode="auto">
                    <a:xfrm rot="16200000">
                      <a:off x="0" y="0"/>
                      <a:ext cx="4875047" cy="9030385"/>
                    </a:xfrm>
                    <a:prstGeom prst="rect">
                      <a:avLst/>
                    </a:prstGeom>
                    <a:noFill/>
                    <a:ln>
                      <a:noFill/>
                    </a:ln>
                    <a:extLst>
                      <a:ext uri="{53640926-AAD7-44D8-BBD7-CCE9431645EC}">
                        <a14:shadowObscured xmlns:a14="http://schemas.microsoft.com/office/drawing/2010/main"/>
                      </a:ext>
                    </a:extLst>
                  </pic:spPr>
                </pic:pic>
              </a:graphicData>
            </a:graphic>
          </wp:inline>
        </w:drawing>
      </w:r>
    </w:p>
    <w:p w14:paraId="3DC17ADA" w14:textId="77777777" w:rsidR="00B15F1D" w:rsidRDefault="00B15F1D" w:rsidP="00BB6B26">
      <w:pPr>
        <w:spacing w:after="0"/>
        <w:ind w:firstLine="284"/>
        <w:jc w:val="center"/>
        <w:rPr>
          <w:rFonts w:ascii="Times New Roman" w:hAnsi="Times New Roman"/>
          <w:sz w:val="28"/>
          <w:szCs w:val="28"/>
          <w:highlight w:val="darkBlue"/>
          <w:lang w:val="kk-KZ"/>
        </w:rPr>
      </w:pPr>
    </w:p>
    <w:p w14:paraId="66AA1654" w14:textId="418245ED" w:rsidR="00D54AB0" w:rsidRDefault="00D54AB0" w:rsidP="00BB6B26">
      <w:pPr>
        <w:spacing w:after="0"/>
        <w:ind w:firstLine="284"/>
        <w:jc w:val="center"/>
        <w:rPr>
          <w:rFonts w:ascii="Times New Roman" w:hAnsi="Times New Roman"/>
          <w:sz w:val="28"/>
          <w:szCs w:val="28"/>
          <w:highlight w:val="darkBlue"/>
          <w:lang w:val="kk-KZ"/>
        </w:rPr>
        <w:sectPr w:rsidR="00D54AB0" w:rsidSect="00B15F1D">
          <w:headerReference w:type="default" r:id="rId93"/>
          <w:footerReference w:type="default" r:id="rId94"/>
          <w:headerReference w:type="first" r:id="rId95"/>
          <w:footerReference w:type="first" r:id="rId96"/>
          <w:pgSz w:w="16838" w:h="11906" w:orient="landscape" w:code="9"/>
          <w:pgMar w:top="1701" w:right="1134" w:bottom="851" w:left="1134" w:header="709" w:footer="709" w:gutter="0"/>
          <w:cols w:space="708"/>
          <w:titlePg/>
          <w:docGrid w:linePitch="360"/>
        </w:sectPr>
      </w:pPr>
    </w:p>
    <w:p w14:paraId="07BDAE98" w14:textId="34C78E47" w:rsidR="00D73197" w:rsidRDefault="00D73197" w:rsidP="00BB6B26">
      <w:pPr>
        <w:spacing w:after="0"/>
        <w:ind w:firstLine="284"/>
        <w:jc w:val="center"/>
        <w:rPr>
          <w:rFonts w:ascii="Times New Roman" w:hAnsi="Times New Roman"/>
          <w:sz w:val="28"/>
          <w:szCs w:val="28"/>
          <w:highlight w:val="darkBlue"/>
          <w:lang w:val="kk-KZ"/>
        </w:rPr>
      </w:pPr>
    </w:p>
    <w:p w14:paraId="1CA4450D" w14:textId="0F929E3A" w:rsidR="00D73197" w:rsidRDefault="00D57340" w:rsidP="00F4549E">
      <w:pPr>
        <w:pStyle w:val="ab"/>
        <w:spacing w:line="240" w:lineRule="auto"/>
        <w:ind w:firstLine="709"/>
        <w:rPr>
          <w:b/>
          <w:bCs/>
          <w:szCs w:val="28"/>
          <w:lang w:val="kk-KZ"/>
        </w:rPr>
      </w:pPr>
      <w:r>
        <w:rPr>
          <w:b/>
          <w:bCs/>
          <w:szCs w:val="28"/>
          <w:lang w:val="kk-KZ"/>
        </w:rPr>
        <w:t>Г</w:t>
      </w:r>
      <w:r w:rsidR="00D73197" w:rsidRPr="00D73197">
        <w:rPr>
          <w:b/>
          <w:bCs/>
          <w:szCs w:val="28"/>
          <w:lang w:val="kk-KZ"/>
        </w:rPr>
        <w:t xml:space="preserve"> қосымшасы</w:t>
      </w:r>
    </w:p>
    <w:p w14:paraId="64F9C1FC" w14:textId="4F2C0C7E" w:rsidR="00D73197" w:rsidRPr="00213539" w:rsidRDefault="003B2224" w:rsidP="00D73197">
      <w:pPr>
        <w:pStyle w:val="ab"/>
        <w:spacing w:line="240" w:lineRule="auto"/>
        <w:ind w:firstLine="709"/>
        <w:rPr>
          <w:szCs w:val="28"/>
          <w:lang w:val="kk-KZ"/>
        </w:rPr>
      </w:pPr>
      <w:r>
        <w:rPr>
          <w:szCs w:val="28"/>
          <w:lang w:val="kk-KZ"/>
        </w:rPr>
        <w:t xml:space="preserve">Пайдалы модельге патент </w:t>
      </w:r>
    </w:p>
    <w:p w14:paraId="3F527DE7" w14:textId="4832D834" w:rsidR="00D73197" w:rsidRPr="0001543A" w:rsidRDefault="00D73197" w:rsidP="00E1151D">
      <w:pPr>
        <w:spacing w:after="0"/>
        <w:ind w:firstLine="284"/>
        <w:jc w:val="both"/>
        <w:rPr>
          <w:rFonts w:ascii="Times New Roman" w:hAnsi="Times New Roman"/>
          <w:sz w:val="28"/>
          <w:szCs w:val="28"/>
          <w:highlight w:val="darkBlue"/>
          <w:lang w:val="kk-KZ"/>
        </w:rPr>
      </w:pPr>
      <w:r w:rsidRPr="00D73197">
        <w:rPr>
          <w:rFonts w:ascii="Times New Roman" w:hAnsi="Times New Roman"/>
          <w:noProof/>
          <w:sz w:val="28"/>
          <w:szCs w:val="28"/>
          <w:lang w:val="kk-KZ"/>
        </w:rPr>
        <w:drawing>
          <wp:inline distT="0" distB="0" distL="0" distR="0" wp14:anchorId="619D1024" wp14:editId="2B7AAA60">
            <wp:extent cx="5940425" cy="8355330"/>
            <wp:effectExtent l="0" t="0" r="3175"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0425" cy="8355330"/>
                    </a:xfrm>
                    <a:prstGeom prst="rect">
                      <a:avLst/>
                    </a:prstGeom>
                  </pic:spPr>
                </pic:pic>
              </a:graphicData>
            </a:graphic>
          </wp:inline>
        </w:drawing>
      </w:r>
    </w:p>
    <w:sectPr w:rsidR="00D73197" w:rsidRPr="0001543A" w:rsidSect="00B15F1D">
      <w:headerReference w:type="first" r:id="rId98"/>
      <w:footerReference w:type="first" r:id="rId99"/>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0D02AD" w14:textId="77777777" w:rsidR="006B23D0" w:rsidRDefault="006B23D0" w:rsidP="00C828D5">
      <w:pPr>
        <w:spacing w:after="0" w:line="240" w:lineRule="auto"/>
      </w:pPr>
      <w:r>
        <w:separator/>
      </w:r>
    </w:p>
  </w:endnote>
  <w:endnote w:type="continuationSeparator" w:id="0">
    <w:p w14:paraId="6A12CB79" w14:textId="77777777" w:rsidR="006B23D0" w:rsidRDefault="006B23D0" w:rsidP="00C828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6994125"/>
      <w:docPartObj>
        <w:docPartGallery w:val="Page Numbers (Bottom of Page)"/>
        <w:docPartUnique/>
      </w:docPartObj>
    </w:sdtPr>
    <w:sdtEndPr>
      <w:rPr>
        <w:rFonts w:ascii="Times New Roman" w:hAnsi="Times New Roman"/>
      </w:rPr>
    </w:sdtEndPr>
    <w:sdtContent>
      <w:p w14:paraId="5F2B6411" w14:textId="35C6B501" w:rsidR="006F10BC" w:rsidRPr="00506FCF" w:rsidRDefault="006F10BC">
        <w:pPr>
          <w:pStyle w:val="af9"/>
          <w:jc w:val="center"/>
          <w:rPr>
            <w:rFonts w:ascii="Times New Roman" w:hAnsi="Times New Roman"/>
          </w:rPr>
        </w:pPr>
        <w:r w:rsidRPr="00506FCF">
          <w:rPr>
            <w:rFonts w:ascii="Times New Roman" w:hAnsi="Times New Roman"/>
          </w:rPr>
          <w:fldChar w:fldCharType="begin"/>
        </w:r>
        <w:r w:rsidRPr="00506FCF">
          <w:rPr>
            <w:rFonts w:ascii="Times New Roman" w:hAnsi="Times New Roman"/>
          </w:rPr>
          <w:instrText>PAGE   \* MERGEFORMAT</w:instrText>
        </w:r>
        <w:r w:rsidRPr="00506FCF">
          <w:rPr>
            <w:rFonts w:ascii="Times New Roman" w:hAnsi="Times New Roman"/>
          </w:rPr>
          <w:fldChar w:fldCharType="separate"/>
        </w:r>
        <w:r>
          <w:rPr>
            <w:rFonts w:ascii="Times New Roman" w:hAnsi="Times New Roman"/>
            <w:noProof/>
          </w:rPr>
          <w:t>6</w:t>
        </w:r>
        <w:r w:rsidRPr="00506FCF">
          <w:rPr>
            <w:rFonts w:ascii="Times New Roman" w:hAnsi="Times New Roman"/>
          </w:rPr>
          <w:fldChar w:fldCharType="end"/>
        </w:r>
      </w:p>
    </w:sdtContent>
  </w:sdt>
  <w:p w14:paraId="2F0BFEF7" w14:textId="77777777" w:rsidR="006F10BC" w:rsidRDefault="006F10BC">
    <w:pPr>
      <w:pStyle w:val="af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5AD78" w14:textId="0487BC71" w:rsidR="006F10BC" w:rsidRPr="00506FCF" w:rsidRDefault="006F10BC" w:rsidP="00B15F1D">
    <w:pPr>
      <w:pStyle w:val="af9"/>
      <w:jc w:val="center"/>
      <w:rPr>
        <w:rFonts w:ascii="Times New Roman" w:hAnsi="Times New Roman"/>
      </w:rPr>
    </w:pPr>
  </w:p>
  <w:p w14:paraId="21ACDA31" w14:textId="231E9F46" w:rsidR="006F10BC" w:rsidRPr="006F10BC" w:rsidRDefault="006F10BC" w:rsidP="002A0890">
    <w:pPr>
      <w:pStyle w:val="af9"/>
      <w:jc w:val="center"/>
      <w:rPr>
        <w:rFonts w:ascii="Times New Roman" w:hAnsi="Times New Roman"/>
      </w:rPr>
    </w:pPr>
  </w:p>
  <w:p w14:paraId="22FC6E65" w14:textId="77777777" w:rsidR="006F10BC" w:rsidRDefault="006F10BC" w:rsidP="007208C6">
    <w:pPr>
      <w:pStyle w:val="af9"/>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66D9C" w14:textId="73031FC7" w:rsidR="006F10BC" w:rsidRPr="00506FCF" w:rsidRDefault="006F10BC">
    <w:pPr>
      <w:pStyle w:val="af9"/>
      <w:jc w:val="center"/>
      <w:rPr>
        <w:rFonts w:ascii="Times New Roman" w:hAnsi="Times New Roman"/>
      </w:rPr>
    </w:pPr>
  </w:p>
  <w:p w14:paraId="4937F2C1" w14:textId="77777777" w:rsidR="006F10BC" w:rsidRDefault="006F10BC">
    <w:pPr>
      <w:pStyle w:val="af9"/>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CD875" w14:textId="77777777" w:rsidR="006F10BC" w:rsidRPr="00506FCF" w:rsidRDefault="006F10BC" w:rsidP="00B15F1D">
    <w:pPr>
      <w:pStyle w:val="af9"/>
      <w:jc w:val="center"/>
      <w:rPr>
        <w:rFonts w:ascii="Times New Roman" w:hAnsi="Times New Roman"/>
      </w:rPr>
    </w:pPr>
  </w:p>
  <w:p w14:paraId="439905CD" w14:textId="0702EA7B" w:rsidR="006F10BC" w:rsidRDefault="006F10BC" w:rsidP="002A0890">
    <w:pPr>
      <w:pStyle w:val="af9"/>
      <w:jc w:val="center"/>
    </w:pPr>
  </w:p>
  <w:p w14:paraId="608068B4" w14:textId="77777777" w:rsidR="006F10BC" w:rsidRDefault="006F10BC" w:rsidP="007208C6">
    <w:pPr>
      <w:pStyle w:val="af9"/>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309B4" w14:textId="77777777" w:rsidR="006F10BC" w:rsidRPr="00506FCF" w:rsidRDefault="006F10BC" w:rsidP="00B15F1D">
    <w:pPr>
      <w:pStyle w:val="af9"/>
      <w:jc w:val="center"/>
      <w:rPr>
        <w:rFonts w:ascii="Times New Roman" w:hAnsi="Times New Roman"/>
      </w:rPr>
    </w:pPr>
  </w:p>
  <w:p w14:paraId="51C82AA9" w14:textId="0AC9C25B" w:rsidR="006F10BC" w:rsidRPr="006F10BC" w:rsidRDefault="006F10BC" w:rsidP="002A0890">
    <w:pPr>
      <w:pStyle w:val="af9"/>
      <w:jc w:val="center"/>
      <w:rPr>
        <w:rFonts w:ascii="Times New Roman" w:hAnsi="Times New Roman"/>
      </w:rPr>
    </w:pPr>
    <w:r w:rsidRPr="006F10BC">
      <w:rPr>
        <w:rFonts w:ascii="Times New Roman" w:hAnsi="Times New Roman"/>
      </w:rPr>
      <w:t>97</w:t>
    </w:r>
  </w:p>
  <w:p w14:paraId="0719814C" w14:textId="77777777" w:rsidR="006F10BC" w:rsidRDefault="006F10BC" w:rsidP="007208C6">
    <w:pPr>
      <w:pStyle w:val="af9"/>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B2F3FA" w14:textId="77777777" w:rsidR="006B23D0" w:rsidRDefault="006B23D0" w:rsidP="00C828D5">
      <w:pPr>
        <w:spacing w:after="0" w:line="240" w:lineRule="auto"/>
      </w:pPr>
      <w:r>
        <w:separator/>
      </w:r>
    </w:p>
  </w:footnote>
  <w:footnote w:type="continuationSeparator" w:id="0">
    <w:p w14:paraId="199ACC1D" w14:textId="77777777" w:rsidR="006B23D0" w:rsidRDefault="006B23D0" w:rsidP="00C828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249605"/>
      <w:docPartObj>
        <w:docPartGallery w:val="Page Numbers (Margins)"/>
        <w:docPartUnique/>
      </w:docPartObj>
    </w:sdtPr>
    <w:sdtEndPr/>
    <w:sdtContent>
      <w:p w14:paraId="5F73C62E" w14:textId="4EED3D70" w:rsidR="006F10BC" w:rsidRDefault="006F10BC">
        <w:pPr>
          <w:pStyle w:val="af7"/>
        </w:pPr>
        <w:r>
          <w:rPr>
            <w:noProof/>
          </w:rPr>
          <mc:AlternateContent>
            <mc:Choice Requires="wps">
              <w:drawing>
                <wp:anchor distT="0" distB="0" distL="114300" distR="114300" simplePos="0" relativeHeight="251661312" behindDoc="0" locked="0" layoutInCell="0" allowOverlap="1" wp14:anchorId="04CA7F36" wp14:editId="397ED665">
                  <wp:simplePos x="0" y="0"/>
                  <wp:positionH relativeFrom="leftMargin">
                    <wp:align>center</wp:align>
                  </wp:positionH>
                  <wp:positionV relativeFrom="page">
                    <wp:align>center</wp:align>
                  </wp:positionV>
                  <wp:extent cx="762000" cy="895350"/>
                  <wp:effectExtent l="0" t="0" r="0" b="0"/>
                  <wp:wrapNone/>
                  <wp:docPr id="58" name="Прямоугольник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eastAsiaTheme="majorEastAsia" w:cstheme="minorHAnsi"/>
                                </w:rPr>
                                <w:id w:val="-822274303"/>
                                <w:docPartObj>
                                  <w:docPartGallery w:val="Page Numbers (Margins)"/>
                                  <w:docPartUnique/>
                                </w:docPartObj>
                              </w:sdtPr>
                              <w:sdtEndPr>
                                <w:rPr>
                                  <w:rFonts w:ascii="Times New Roman" w:hAnsi="Times New Roman" w:cs="Times New Roman"/>
                                </w:rPr>
                              </w:sdtEndPr>
                              <w:sdtContent>
                                <w:sdt>
                                  <w:sdtPr>
                                    <w:rPr>
                                      <w:rFonts w:ascii="Times New Roman" w:eastAsiaTheme="majorEastAsia" w:hAnsi="Times New Roman"/>
                                    </w:rPr>
                                    <w:id w:val="-732313884"/>
                                    <w:docPartObj>
                                      <w:docPartGallery w:val="Page Numbers (Margins)"/>
                                      <w:docPartUnique/>
                                    </w:docPartObj>
                                  </w:sdtPr>
                                  <w:sdtEndPr/>
                                  <w:sdtContent>
                                    <w:p w14:paraId="3FC0584B" w14:textId="77777777" w:rsidR="006F10BC" w:rsidRPr="006F10BC" w:rsidRDefault="006F10BC">
                                      <w:pPr>
                                        <w:jc w:val="center"/>
                                        <w:rPr>
                                          <w:rFonts w:ascii="Times New Roman" w:eastAsiaTheme="majorEastAsia" w:hAnsi="Times New Roman"/>
                                        </w:rPr>
                                      </w:pPr>
                                      <w:r w:rsidRPr="006F10BC">
                                        <w:rPr>
                                          <w:rFonts w:ascii="Times New Roman" w:eastAsiaTheme="minorEastAsia" w:hAnsi="Times New Roman"/>
                                        </w:rPr>
                                        <w:fldChar w:fldCharType="begin"/>
                                      </w:r>
                                      <w:r w:rsidRPr="006F10BC">
                                        <w:rPr>
                                          <w:rFonts w:ascii="Times New Roman" w:hAnsi="Times New Roman"/>
                                        </w:rPr>
                                        <w:instrText>PAGE   \* MERGEFORMAT</w:instrText>
                                      </w:r>
                                      <w:r w:rsidRPr="006F10BC">
                                        <w:rPr>
                                          <w:rFonts w:ascii="Times New Roman" w:eastAsiaTheme="minorEastAsia" w:hAnsi="Times New Roman"/>
                                        </w:rPr>
                                        <w:fldChar w:fldCharType="separate"/>
                                      </w:r>
                                      <w:r w:rsidRPr="006F10BC">
                                        <w:rPr>
                                          <w:rFonts w:ascii="Times New Roman" w:eastAsiaTheme="majorEastAsia" w:hAnsi="Times New Roman"/>
                                        </w:rPr>
                                        <w:t>2</w:t>
                                      </w:r>
                                      <w:r w:rsidRPr="006F10BC">
                                        <w:rPr>
                                          <w:rFonts w:ascii="Times New Roman" w:eastAsiaTheme="majorEastAsia" w:hAnsi="Times New Roman"/>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CA7F36" id="Прямоугольник 58" o:spid="_x0000_s1066" style="position:absolute;margin-left:0;margin-top:0;width:60pt;height:70.5pt;z-index:251661312;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" o:allowincell="f" stroked="f">
                  <v:textbox style="layout-flow:vertical">
                    <w:txbxContent>
                      <w:sdt>
                        <w:sdtPr>
                          <w:rPr>
                            <w:rFonts w:eastAsiaTheme="majorEastAsia" w:cstheme="minorHAnsi"/>
                          </w:rPr>
                          <w:id w:val="-822274303"/>
                          <w:docPartObj>
                            <w:docPartGallery w:val="Page Numbers (Margins)"/>
                            <w:docPartUnique/>
                          </w:docPartObj>
                        </w:sdtPr>
                        <w:sdtEndPr>
                          <w:rPr>
                            <w:rFonts w:ascii="Times New Roman" w:hAnsi="Times New Roman" w:cs="Times New Roman"/>
                          </w:rPr>
                        </w:sdtEndPr>
                        <w:sdtContent>
                          <w:sdt>
                            <w:sdtPr>
                              <w:rPr>
                                <w:rFonts w:ascii="Times New Roman" w:eastAsiaTheme="majorEastAsia" w:hAnsi="Times New Roman"/>
                              </w:rPr>
                              <w:id w:val="-732313884"/>
                              <w:docPartObj>
                                <w:docPartGallery w:val="Page Numbers (Margins)"/>
                                <w:docPartUnique/>
                              </w:docPartObj>
                            </w:sdtPr>
                            <w:sdtEndPr/>
                            <w:sdtContent>
                              <w:p w14:paraId="3FC0584B" w14:textId="77777777" w:rsidR="006F10BC" w:rsidRPr="006F10BC" w:rsidRDefault="006F10BC">
                                <w:pPr>
                                  <w:jc w:val="center"/>
                                  <w:rPr>
                                    <w:rFonts w:ascii="Times New Roman" w:eastAsiaTheme="majorEastAsia" w:hAnsi="Times New Roman"/>
                                  </w:rPr>
                                </w:pPr>
                                <w:r w:rsidRPr="006F10BC">
                                  <w:rPr>
                                    <w:rFonts w:ascii="Times New Roman" w:eastAsiaTheme="minorEastAsia" w:hAnsi="Times New Roman"/>
                                  </w:rPr>
                                  <w:fldChar w:fldCharType="begin"/>
                                </w:r>
                                <w:r w:rsidRPr="006F10BC">
                                  <w:rPr>
                                    <w:rFonts w:ascii="Times New Roman" w:hAnsi="Times New Roman"/>
                                  </w:rPr>
                                  <w:instrText>PAGE   \* MERGEFORMAT</w:instrText>
                                </w:r>
                                <w:r w:rsidRPr="006F10BC">
                                  <w:rPr>
                                    <w:rFonts w:ascii="Times New Roman" w:eastAsiaTheme="minorEastAsia" w:hAnsi="Times New Roman"/>
                                  </w:rPr>
                                  <w:fldChar w:fldCharType="separate"/>
                                </w:r>
                                <w:r w:rsidRPr="006F10BC">
                                  <w:rPr>
                                    <w:rFonts w:ascii="Times New Roman" w:eastAsiaTheme="majorEastAsia" w:hAnsi="Times New Roman"/>
                                  </w:rPr>
                                  <w:t>2</w:t>
                                </w:r>
                                <w:r w:rsidRPr="006F10BC">
                                  <w:rPr>
                                    <w:rFonts w:ascii="Times New Roman" w:eastAsiaTheme="majorEastAsia" w:hAnsi="Times New Roman"/>
                                  </w:rPr>
                                  <w:fldChar w:fldCharType="end"/>
                                </w:r>
                              </w:p>
                            </w:sdtContent>
                          </w:sdt>
                        </w:sdtContent>
                      </w:sdt>
                    </w:txbxContent>
                  </v:textbox>
                  <w10:wrap anchorx="margin" anchory="page"/>
                </v:rect>
              </w:pict>
            </mc:Fallback>
          </mc:AlternateConten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6934687"/>
      <w:docPartObj>
        <w:docPartGallery w:val="Page Numbers (Margins)"/>
        <w:docPartUnique/>
      </w:docPartObj>
    </w:sdtPr>
    <w:sdtEndPr/>
    <w:sdtContent>
      <w:p w14:paraId="0EAC3AC4" w14:textId="39E569B7" w:rsidR="006F10BC" w:rsidRDefault="006F10BC">
        <w:pPr>
          <w:pStyle w:val="af7"/>
        </w:pPr>
        <w:r>
          <w:rPr>
            <w:noProof/>
          </w:rPr>
          <mc:AlternateContent>
            <mc:Choice Requires="wps">
              <w:drawing>
                <wp:anchor distT="0" distB="0" distL="114300" distR="114300" simplePos="0" relativeHeight="251659264" behindDoc="0" locked="0" layoutInCell="0" allowOverlap="1" wp14:anchorId="5398C820" wp14:editId="4CD3241C">
                  <wp:simplePos x="0" y="0"/>
                  <wp:positionH relativeFrom="leftMargin">
                    <wp:align>center</wp:align>
                  </wp:positionH>
                  <wp:positionV relativeFrom="page">
                    <wp:align>center</wp:align>
                  </wp:positionV>
                  <wp:extent cx="762000" cy="895350"/>
                  <wp:effectExtent l="0" t="0" r="0" b="0"/>
                  <wp:wrapNone/>
                  <wp:docPr id="57" name="Прямоугольник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4478487"/>
                                <w:docPartObj>
                                  <w:docPartGallery w:val="Page Numbers (Margins)"/>
                                  <w:docPartUnique/>
                                </w:docPartObj>
                              </w:sdtPr>
                              <w:sdtEndPr>
                                <w:rPr>
                                  <w:rFonts w:ascii="Times New Roman" w:hAnsi="Times New Roman" w:cs="Times New Roman"/>
                                  <w:sz w:val="22"/>
                                  <w:szCs w:val="22"/>
                                </w:rPr>
                              </w:sdtEndPr>
                              <w:sdtContent>
                                <w:sdt>
                                  <w:sdtPr>
                                    <w:rPr>
                                      <w:rFonts w:ascii="Times New Roman" w:eastAsiaTheme="majorEastAsia" w:hAnsi="Times New Roman"/>
                                    </w:rPr>
                                    <w:id w:val="107640144"/>
                                    <w:docPartObj>
                                      <w:docPartGallery w:val="Page Numbers (Margins)"/>
                                      <w:docPartUnique/>
                                    </w:docPartObj>
                                  </w:sdtPr>
                                  <w:sdtEndPr/>
                                  <w:sdtContent>
                                    <w:p w14:paraId="27425988" w14:textId="77777777" w:rsidR="006F10BC" w:rsidRPr="006F10BC" w:rsidRDefault="006F10BC">
                                      <w:pPr>
                                        <w:jc w:val="center"/>
                                        <w:rPr>
                                          <w:rFonts w:ascii="Times New Roman" w:eastAsiaTheme="majorEastAsia" w:hAnsi="Times New Roman"/>
                                        </w:rPr>
                                      </w:pPr>
                                      <w:r w:rsidRPr="006F10BC">
                                        <w:rPr>
                                          <w:rFonts w:ascii="Times New Roman" w:eastAsiaTheme="minorEastAsia" w:hAnsi="Times New Roman"/>
                                        </w:rPr>
                                        <w:fldChar w:fldCharType="begin"/>
                                      </w:r>
                                      <w:r w:rsidRPr="006F10BC">
                                        <w:rPr>
                                          <w:rFonts w:ascii="Times New Roman" w:hAnsi="Times New Roman"/>
                                        </w:rPr>
                                        <w:instrText>PAGE   \* MERGEFORMAT</w:instrText>
                                      </w:r>
                                      <w:r w:rsidRPr="006F10BC">
                                        <w:rPr>
                                          <w:rFonts w:ascii="Times New Roman" w:eastAsiaTheme="minorEastAsia" w:hAnsi="Times New Roman"/>
                                        </w:rPr>
                                        <w:fldChar w:fldCharType="separate"/>
                                      </w:r>
                                      <w:r w:rsidRPr="006F10BC">
                                        <w:rPr>
                                          <w:rFonts w:ascii="Times New Roman" w:eastAsiaTheme="majorEastAsia" w:hAnsi="Times New Roman"/>
                                        </w:rPr>
                                        <w:t>2</w:t>
                                      </w:r>
                                      <w:r w:rsidRPr="006F10BC">
                                        <w:rPr>
                                          <w:rFonts w:ascii="Times New Roman" w:eastAsiaTheme="majorEastAsia" w:hAnsi="Times New Roman"/>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98C820" id="Прямоугольник 57" o:spid="_x0000_s1067" style="position:absolute;margin-left:0;margin-top:0;width:60pt;height:70.5pt;z-index:251659264;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" o:allowincell="f" stroked="f">
                  <v:textbox style="layout-flow:vertical">
                    <w:txbxContent>
                      <w:sdt>
                        <w:sdtPr>
                          <w:rPr>
                            <w:rFonts w:asciiTheme="majorHAnsi" w:eastAsiaTheme="majorEastAsia" w:hAnsiTheme="majorHAnsi" w:cstheme="majorBidi"/>
                            <w:sz w:val="48"/>
                            <w:szCs w:val="48"/>
                          </w:rPr>
                          <w:id w:val="14478487"/>
                          <w:docPartObj>
                            <w:docPartGallery w:val="Page Numbers (Margins)"/>
                            <w:docPartUnique/>
                          </w:docPartObj>
                        </w:sdtPr>
                        <w:sdtEndPr>
                          <w:rPr>
                            <w:rFonts w:ascii="Times New Roman" w:hAnsi="Times New Roman" w:cs="Times New Roman"/>
                            <w:sz w:val="22"/>
                            <w:szCs w:val="22"/>
                          </w:rPr>
                        </w:sdtEndPr>
                        <w:sdtContent>
                          <w:sdt>
                            <w:sdtPr>
                              <w:rPr>
                                <w:rFonts w:ascii="Times New Roman" w:eastAsiaTheme="majorEastAsia" w:hAnsi="Times New Roman"/>
                              </w:rPr>
                              <w:id w:val="107640144"/>
                              <w:docPartObj>
                                <w:docPartGallery w:val="Page Numbers (Margins)"/>
                                <w:docPartUnique/>
                              </w:docPartObj>
                            </w:sdtPr>
                            <w:sdtEndPr/>
                            <w:sdtContent>
                              <w:p w14:paraId="27425988" w14:textId="77777777" w:rsidR="006F10BC" w:rsidRPr="006F10BC" w:rsidRDefault="006F10BC">
                                <w:pPr>
                                  <w:jc w:val="center"/>
                                  <w:rPr>
                                    <w:rFonts w:ascii="Times New Roman" w:eastAsiaTheme="majorEastAsia" w:hAnsi="Times New Roman"/>
                                  </w:rPr>
                                </w:pPr>
                                <w:r w:rsidRPr="006F10BC">
                                  <w:rPr>
                                    <w:rFonts w:ascii="Times New Roman" w:eastAsiaTheme="minorEastAsia" w:hAnsi="Times New Roman"/>
                                  </w:rPr>
                                  <w:fldChar w:fldCharType="begin"/>
                                </w:r>
                                <w:r w:rsidRPr="006F10BC">
                                  <w:rPr>
                                    <w:rFonts w:ascii="Times New Roman" w:hAnsi="Times New Roman"/>
                                  </w:rPr>
                                  <w:instrText>PAGE   \* MERGEFORMAT</w:instrText>
                                </w:r>
                                <w:r w:rsidRPr="006F10BC">
                                  <w:rPr>
                                    <w:rFonts w:ascii="Times New Roman" w:eastAsiaTheme="minorEastAsia" w:hAnsi="Times New Roman"/>
                                  </w:rPr>
                                  <w:fldChar w:fldCharType="separate"/>
                                </w:r>
                                <w:r w:rsidRPr="006F10BC">
                                  <w:rPr>
                                    <w:rFonts w:ascii="Times New Roman" w:eastAsiaTheme="majorEastAsia" w:hAnsi="Times New Roman"/>
                                  </w:rPr>
                                  <w:t>2</w:t>
                                </w:r>
                                <w:r w:rsidRPr="006F10BC">
                                  <w:rPr>
                                    <w:rFonts w:ascii="Times New Roman" w:eastAsiaTheme="majorEastAsia" w:hAnsi="Times New Roman"/>
                                  </w:rPr>
                                  <w:fldChar w:fldCharType="end"/>
                                </w:r>
                              </w:p>
                            </w:sdtContent>
                          </w:sdt>
                        </w:sdtContent>
                      </w:sdt>
                    </w:txbxContent>
                  </v:textbox>
                  <w10:wrap anchorx="margin" anchory="page"/>
                </v:rect>
              </w:pict>
            </mc:Fallback>
          </mc:AlternateConten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9ED7C" w14:textId="77777777" w:rsidR="006F10BC" w:rsidRDefault="006F10BC">
    <w:pPr>
      <w:pStyle w:val="af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B57F8"/>
    <w:multiLevelType w:val="hybridMultilevel"/>
    <w:tmpl w:val="9F0E6F36"/>
    <w:lvl w:ilvl="0" w:tplc="8ED64856">
      <w:start w:val="1"/>
      <w:numFmt w:val="decimal"/>
      <w:lvlText w:val="%1."/>
      <w:lvlJc w:val="left"/>
      <w:pPr>
        <w:ind w:left="786" w:hanging="360"/>
      </w:pPr>
      <w:rPr>
        <w:rFonts w:cs="Times New Roman" w:hint="default"/>
      </w:rPr>
    </w:lvl>
    <w:lvl w:ilvl="1" w:tplc="04190019" w:tentative="1">
      <w:start w:val="1"/>
      <w:numFmt w:val="lowerLetter"/>
      <w:lvlText w:val="%2."/>
      <w:lvlJc w:val="left"/>
      <w:pPr>
        <w:ind w:left="1506" w:hanging="360"/>
      </w:pPr>
      <w:rPr>
        <w:rFonts w:cs="Times New Roman"/>
      </w:rPr>
    </w:lvl>
    <w:lvl w:ilvl="2" w:tplc="0419001B" w:tentative="1">
      <w:start w:val="1"/>
      <w:numFmt w:val="lowerRoman"/>
      <w:lvlText w:val="%3."/>
      <w:lvlJc w:val="right"/>
      <w:pPr>
        <w:ind w:left="2226" w:hanging="180"/>
      </w:pPr>
      <w:rPr>
        <w:rFonts w:cs="Times New Roman"/>
      </w:rPr>
    </w:lvl>
    <w:lvl w:ilvl="3" w:tplc="0419000F" w:tentative="1">
      <w:start w:val="1"/>
      <w:numFmt w:val="decimal"/>
      <w:lvlText w:val="%4."/>
      <w:lvlJc w:val="left"/>
      <w:pPr>
        <w:ind w:left="2946" w:hanging="360"/>
      </w:pPr>
      <w:rPr>
        <w:rFonts w:cs="Times New Roman"/>
      </w:rPr>
    </w:lvl>
    <w:lvl w:ilvl="4" w:tplc="04190019" w:tentative="1">
      <w:start w:val="1"/>
      <w:numFmt w:val="lowerLetter"/>
      <w:lvlText w:val="%5."/>
      <w:lvlJc w:val="left"/>
      <w:pPr>
        <w:ind w:left="3666" w:hanging="360"/>
      </w:pPr>
      <w:rPr>
        <w:rFonts w:cs="Times New Roman"/>
      </w:rPr>
    </w:lvl>
    <w:lvl w:ilvl="5" w:tplc="0419001B" w:tentative="1">
      <w:start w:val="1"/>
      <w:numFmt w:val="lowerRoman"/>
      <w:lvlText w:val="%6."/>
      <w:lvlJc w:val="right"/>
      <w:pPr>
        <w:ind w:left="4386" w:hanging="180"/>
      </w:pPr>
      <w:rPr>
        <w:rFonts w:cs="Times New Roman"/>
      </w:rPr>
    </w:lvl>
    <w:lvl w:ilvl="6" w:tplc="0419000F" w:tentative="1">
      <w:start w:val="1"/>
      <w:numFmt w:val="decimal"/>
      <w:lvlText w:val="%7."/>
      <w:lvlJc w:val="left"/>
      <w:pPr>
        <w:ind w:left="5106" w:hanging="360"/>
      </w:pPr>
      <w:rPr>
        <w:rFonts w:cs="Times New Roman"/>
      </w:rPr>
    </w:lvl>
    <w:lvl w:ilvl="7" w:tplc="04190019" w:tentative="1">
      <w:start w:val="1"/>
      <w:numFmt w:val="lowerLetter"/>
      <w:lvlText w:val="%8."/>
      <w:lvlJc w:val="left"/>
      <w:pPr>
        <w:ind w:left="5826" w:hanging="360"/>
      </w:pPr>
      <w:rPr>
        <w:rFonts w:cs="Times New Roman"/>
      </w:rPr>
    </w:lvl>
    <w:lvl w:ilvl="8" w:tplc="0419001B" w:tentative="1">
      <w:start w:val="1"/>
      <w:numFmt w:val="lowerRoman"/>
      <w:lvlText w:val="%9."/>
      <w:lvlJc w:val="right"/>
      <w:pPr>
        <w:ind w:left="6546" w:hanging="180"/>
      </w:pPr>
      <w:rPr>
        <w:rFonts w:cs="Times New Roman"/>
      </w:rPr>
    </w:lvl>
  </w:abstractNum>
  <w:abstractNum w:abstractNumId="1" w15:restartNumberingAfterBreak="0">
    <w:nsid w:val="01DA2BD3"/>
    <w:multiLevelType w:val="hybridMultilevel"/>
    <w:tmpl w:val="E4726FBC"/>
    <w:lvl w:ilvl="0" w:tplc="E4D4304A">
      <w:start w:val="1"/>
      <w:numFmt w:val="decimal"/>
      <w:lvlText w:val="%1."/>
      <w:lvlJc w:val="left"/>
      <w:pPr>
        <w:ind w:left="1084" w:hanging="375"/>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 w15:restartNumberingAfterBreak="0">
    <w:nsid w:val="025533B1"/>
    <w:multiLevelType w:val="multilevel"/>
    <w:tmpl w:val="82929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BF3A8A"/>
    <w:multiLevelType w:val="hybridMultilevel"/>
    <w:tmpl w:val="22383150"/>
    <w:lvl w:ilvl="0" w:tplc="83A82CCE">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4" w15:restartNumberingAfterBreak="0">
    <w:nsid w:val="05343A3D"/>
    <w:multiLevelType w:val="hybridMultilevel"/>
    <w:tmpl w:val="1B7A57EE"/>
    <w:lvl w:ilvl="0" w:tplc="9B4E8D10">
      <w:numFmt w:val="bullet"/>
      <w:lvlText w:val=""/>
      <w:lvlJc w:val="left"/>
      <w:pPr>
        <w:ind w:left="927" w:hanging="360"/>
      </w:pPr>
      <w:rPr>
        <w:rFonts w:ascii="Symbol" w:eastAsiaTheme="majorEastAsia" w:hAnsi="Symbol" w:cstheme="majorBidi"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5" w15:restartNumberingAfterBreak="0">
    <w:nsid w:val="141D4041"/>
    <w:multiLevelType w:val="hybridMultilevel"/>
    <w:tmpl w:val="D368E964"/>
    <w:lvl w:ilvl="0" w:tplc="D8969F4C">
      <w:start w:val="1"/>
      <w:numFmt w:val="decimal"/>
      <w:lvlText w:val="%1"/>
      <w:lvlJc w:val="left"/>
      <w:pPr>
        <w:ind w:left="1128" w:hanging="360"/>
      </w:pPr>
      <w:rPr>
        <w:rFonts w:cs="Times New Roman" w:hint="default"/>
      </w:rPr>
    </w:lvl>
    <w:lvl w:ilvl="1" w:tplc="04190019" w:tentative="1">
      <w:start w:val="1"/>
      <w:numFmt w:val="lowerLetter"/>
      <w:lvlText w:val="%2."/>
      <w:lvlJc w:val="left"/>
      <w:pPr>
        <w:ind w:left="1848" w:hanging="360"/>
      </w:pPr>
      <w:rPr>
        <w:rFonts w:cs="Times New Roman"/>
      </w:rPr>
    </w:lvl>
    <w:lvl w:ilvl="2" w:tplc="0419001B" w:tentative="1">
      <w:start w:val="1"/>
      <w:numFmt w:val="lowerRoman"/>
      <w:lvlText w:val="%3."/>
      <w:lvlJc w:val="right"/>
      <w:pPr>
        <w:ind w:left="2568" w:hanging="180"/>
      </w:pPr>
      <w:rPr>
        <w:rFonts w:cs="Times New Roman"/>
      </w:rPr>
    </w:lvl>
    <w:lvl w:ilvl="3" w:tplc="0419000F" w:tentative="1">
      <w:start w:val="1"/>
      <w:numFmt w:val="decimal"/>
      <w:lvlText w:val="%4."/>
      <w:lvlJc w:val="left"/>
      <w:pPr>
        <w:ind w:left="3288" w:hanging="360"/>
      </w:pPr>
      <w:rPr>
        <w:rFonts w:cs="Times New Roman"/>
      </w:rPr>
    </w:lvl>
    <w:lvl w:ilvl="4" w:tplc="04190019" w:tentative="1">
      <w:start w:val="1"/>
      <w:numFmt w:val="lowerLetter"/>
      <w:lvlText w:val="%5."/>
      <w:lvlJc w:val="left"/>
      <w:pPr>
        <w:ind w:left="4008" w:hanging="360"/>
      </w:pPr>
      <w:rPr>
        <w:rFonts w:cs="Times New Roman"/>
      </w:rPr>
    </w:lvl>
    <w:lvl w:ilvl="5" w:tplc="0419001B" w:tentative="1">
      <w:start w:val="1"/>
      <w:numFmt w:val="lowerRoman"/>
      <w:lvlText w:val="%6."/>
      <w:lvlJc w:val="right"/>
      <w:pPr>
        <w:ind w:left="4728" w:hanging="180"/>
      </w:pPr>
      <w:rPr>
        <w:rFonts w:cs="Times New Roman"/>
      </w:rPr>
    </w:lvl>
    <w:lvl w:ilvl="6" w:tplc="0419000F" w:tentative="1">
      <w:start w:val="1"/>
      <w:numFmt w:val="decimal"/>
      <w:lvlText w:val="%7."/>
      <w:lvlJc w:val="left"/>
      <w:pPr>
        <w:ind w:left="5448" w:hanging="360"/>
      </w:pPr>
      <w:rPr>
        <w:rFonts w:cs="Times New Roman"/>
      </w:rPr>
    </w:lvl>
    <w:lvl w:ilvl="7" w:tplc="04190019" w:tentative="1">
      <w:start w:val="1"/>
      <w:numFmt w:val="lowerLetter"/>
      <w:lvlText w:val="%8."/>
      <w:lvlJc w:val="left"/>
      <w:pPr>
        <w:ind w:left="6168" w:hanging="360"/>
      </w:pPr>
      <w:rPr>
        <w:rFonts w:cs="Times New Roman"/>
      </w:rPr>
    </w:lvl>
    <w:lvl w:ilvl="8" w:tplc="0419001B" w:tentative="1">
      <w:start w:val="1"/>
      <w:numFmt w:val="lowerRoman"/>
      <w:lvlText w:val="%9."/>
      <w:lvlJc w:val="right"/>
      <w:pPr>
        <w:ind w:left="6888" w:hanging="180"/>
      </w:pPr>
      <w:rPr>
        <w:rFonts w:cs="Times New Roman"/>
      </w:rPr>
    </w:lvl>
  </w:abstractNum>
  <w:abstractNum w:abstractNumId="6" w15:restartNumberingAfterBreak="0">
    <w:nsid w:val="14512678"/>
    <w:multiLevelType w:val="multilevel"/>
    <w:tmpl w:val="0F5471B4"/>
    <w:lvl w:ilvl="0">
      <w:start w:val="1"/>
      <w:numFmt w:val="decimal"/>
      <w:lvlText w:val="%1."/>
      <w:lvlJc w:val="left"/>
      <w:pPr>
        <w:ind w:left="1146" w:hanging="360"/>
      </w:pPr>
      <w:rPr>
        <w:rFonts w:cs="Times New Roman"/>
      </w:rPr>
    </w:lvl>
    <w:lvl w:ilvl="1">
      <w:start w:val="1"/>
      <w:numFmt w:val="decimal"/>
      <w:isLgl/>
      <w:lvlText w:val="%1.%2."/>
      <w:lvlJc w:val="left"/>
      <w:pPr>
        <w:ind w:left="1146" w:hanging="360"/>
      </w:pPr>
      <w:rPr>
        <w:rFonts w:cs="Times New Roman" w:hint="default"/>
      </w:rPr>
    </w:lvl>
    <w:lvl w:ilvl="2">
      <w:start w:val="1"/>
      <w:numFmt w:val="decimal"/>
      <w:isLgl/>
      <w:lvlText w:val="%1.%2.%3."/>
      <w:lvlJc w:val="left"/>
      <w:pPr>
        <w:ind w:left="1506" w:hanging="720"/>
      </w:pPr>
      <w:rPr>
        <w:rFonts w:cs="Times New Roman" w:hint="default"/>
      </w:rPr>
    </w:lvl>
    <w:lvl w:ilvl="3">
      <w:start w:val="1"/>
      <w:numFmt w:val="decimal"/>
      <w:isLgl/>
      <w:lvlText w:val="%1.%2.%3.%4."/>
      <w:lvlJc w:val="left"/>
      <w:pPr>
        <w:ind w:left="1506" w:hanging="720"/>
      </w:pPr>
      <w:rPr>
        <w:rFonts w:cs="Times New Roman" w:hint="default"/>
      </w:rPr>
    </w:lvl>
    <w:lvl w:ilvl="4">
      <w:start w:val="1"/>
      <w:numFmt w:val="decimal"/>
      <w:isLgl/>
      <w:lvlText w:val="%1.%2.%3.%4.%5."/>
      <w:lvlJc w:val="left"/>
      <w:pPr>
        <w:ind w:left="1866" w:hanging="1080"/>
      </w:pPr>
      <w:rPr>
        <w:rFonts w:cs="Times New Roman" w:hint="default"/>
      </w:rPr>
    </w:lvl>
    <w:lvl w:ilvl="5">
      <w:start w:val="1"/>
      <w:numFmt w:val="decimal"/>
      <w:isLgl/>
      <w:lvlText w:val="%1.%2.%3.%4.%5.%6."/>
      <w:lvlJc w:val="left"/>
      <w:pPr>
        <w:ind w:left="1866" w:hanging="1080"/>
      </w:pPr>
      <w:rPr>
        <w:rFonts w:cs="Times New Roman" w:hint="default"/>
      </w:rPr>
    </w:lvl>
    <w:lvl w:ilvl="6">
      <w:start w:val="1"/>
      <w:numFmt w:val="decimal"/>
      <w:isLgl/>
      <w:lvlText w:val="%1.%2.%3.%4.%5.%6.%7."/>
      <w:lvlJc w:val="left"/>
      <w:pPr>
        <w:ind w:left="2226" w:hanging="1440"/>
      </w:pPr>
      <w:rPr>
        <w:rFonts w:cs="Times New Roman" w:hint="default"/>
      </w:rPr>
    </w:lvl>
    <w:lvl w:ilvl="7">
      <w:start w:val="1"/>
      <w:numFmt w:val="decimal"/>
      <w:isLgl/>
      <w:lvlText w:val="%1.%2.%3.%4.%5.%6.%7.%8."/>
      <w:lvlJc w:val="left"/>
      <w:pPr>
        <w:ind w:left="2226" w:hanging="1440"/>
      </w:pPr>
      <w:rPr>
        <w:rFonts w:cs="Times New Roman" w:hint="default"/>
      </w:rPr>
    </w:lvl>
    <w:lvl w:ilvl="8">
      <w:start w:val="1"/>
      <w:numFmt w:val="decimal"/>
      <w:isLgl/>
      <w:lvlText w:val="%1.%2.%3.%4.%5.%6.%7.%8.%9."/>
      <w:lvlJc w:val="left"/>
      <w:pPr>
        <w:ind w:left="2586" w:hanging="1800"/>
      </w:pPr>
      <w:rPr>
        <w:rFonts w:cs="Times New Roman" w:hint="default"/>
      </w:rPr>
    </w:lvl>
  </w:abstractNum>
  <w:abstractNum w:abstractNumId="7" w15:restartNumberingAfterBreak="0">
    <w:nsid w:val="149D00AD"/>
    <w:multiLevelType w:val="multilevel"/>
    <w:tmpl w:val="4F20C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C231540"/>
    <w:multiLevelType w:val="multilevel"/>
    <w:tmpl w:val="F5241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D44647D"/>
    <w:multiLevelType w:val="multilevel"/>
    <w:tmpl w:val="D12C17FE"/>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0" w15:restartNumberingAfterBreak="0">
    <w:nsid w:val="21BD0E5A"/>
    <w:multiLevelType w:val="hybridMultilevel"/>
    <w:tmpl w:val="42448892"/>
    <w:lvl w:ilvl="0" w:tplc="7B387CE0">
      <w:start w:val="1"/>
      <w:numFmt w:val="decimal"/>
      <w:lvlText w:val="%1"/>
      <w:lvlJc w:val="left"/>
      <w:pPr>
        <w:ind w:left="1129" w:hanging="360"/>
      </w:pPr>
      <w:rPr>
        <w:rFonts w:cs="Times New Roman" w:hint="default"/>
      </w:rPr>
    </w:lvl>
    <w:lvl w:ilvl="1" w:tplc="04190019" w:tentative="1">
      <w:start w:val="1"/>
      <w:numFmt w:val="lowerLetter"/>
      <w:lvlText w:val="%2."/>
      <w:lvlJc w:val="left"/>
      <w:pPr>
        <w:ind w:left="1849" w:hanging="360"/>
      </w:pPr>
      <w:rPr>
        <w:rFonts w:cs="Times New Roman"/>
      </w:rPr>
    </w:lvl>
    <w:lvl w:ilvl="2" w:tplc="0419001B" w:tentative="1">
      <w:start w:val="1"/>
      <w:numFmt w:val="lowerRoman"/>
      <w:lvlText w:val="%3."/>
      <w:lvlJc w:val="right"/>
      <w:pPr>
        <w:ind w:left="2569" w:hanging="180"/>
      </w:pPr>
      <w:rPr>
        <w:rFonts w:cs="Times New Roman"/>
      </w:rPr>
    </w:lvl>
    <w:lvl w:ilvl="3" w:tplc="0419000F" w:tentative="1">
      <w:start w:val="1"/>
      <w:numFmt w:val="decimal"/>
      <w:lvlText w:val="%4."/>
      <w:lvlJc w:val="left"/>
      <w:pPr>
        <w:ind w:left="3289" w:hanging="360"/>
      </w:pPr>
      <w:rPr>
        <w:rFonts w:cs="Times New Roman"/>
      </w:rPr>
    </w:lvl>
    <w:lvl w:ilvl="4" w:tplc="04190019" w:tentative="1">
      <w:start w:val="1"/>
      <w:numFmt w:val="lowerLetter"/>
      <w:lvlText w:val="%5."/>
      <w:lvlJc w:val="left"/>
      <w:pPr>
        <w:ind w:left="4009" w:hanging="360"/>
      </w:pPr>
      <w:rPr>
        <w:rFonts w:cs="Times New Roman"/>
      </w:rPr>
    </w:lvl>
    <w:lvl w:ilvl="5" w:tplc="0419001B" w:tentative="1">
      <w:start w:val="1"/>
      <w:numFmt w:val="lowerRoman"/>
      <w:lvlText w:val="%6."/>
      <w:lvlJc w:val="right"/>
      <w:pPr>
        <w:ind w:left="4729" w:hanging="180"/>
      </w:pPr>
      <w:rPr>
        <w:rFonts w:cs="Times New Roman"/>
      </w:rPr>
    </w:lvl>
    <w:lvl w:ilvl="6" w:tplc="0419000F" w:tentative="1">
      <w:start w:val="1"/>
      <w:numFmt w:val="decimal"/>
      <w:lvlText w:val="%7."/>
      <w:lvlJc w:val="left"/>
      <w:pPr>
        <w:ind w:left="5449" w:hanging="360"/>
      </w:pPr>
      <w:rPr>
        <w:rFonts w:cs="Times New Roman"/>
      </w:rPr>
    </w:lvl>
    <w:lvl w:ilvl="7" w:tplc="04190019" w:tentative="1">
      <w:start w:val="1"/>
      <w:numFmt w:val="lowerLetter"/>
      <w:lvlText w:val="%8."/>
      <w:lvlJc w:val="left"/>
      <w:pPr>
        <w:ind w:left="6169" w:hanging="360"/>
      </w:pPr>
      <w:rPr>
        <w:rFonts w:cs="Times New Roman"/>
      </w:rPr>
    </w:lvl>
    <w:lvl w:ilvl="8" w:tplc="0419001B" w:tentative="1">
      <w:start w:val="1"/>
      <w:numFmt w:val="lowerRoman"/>
      <w:lvlText w:val="%9."/>
      <w:lvlJc w:val="right"/>
      <w:pPr>
        <w:ind w:left="6889" w:hanging="180"/>
      </w:pPr>
      <w:rPr>
        <w:rFonts w:cs="Times New Roman"/>
      </w:rPr>
    </w:lvl>
  </w:abstractNum>
  <w:abstractNum w:abstractNumId="11" w15:restartNumberingAfterBreak="0">
    <w:nsid w:val="260A7F94"/>
    <w:multiLevelType w:val="hybridMultilevel"/>
    <w:tmpl w:val="310E32A4"/>
    <w:lvl w:ilvl="0" w:tplc="820A534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29E2104F"/>
    <w:multiLevelType w:val="hybridMultilevel"/>
    <w:tmpl w:val="C6646EA2"/>
    <w:lvl w:ilvl="0" w:tplc="CA52271C">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3" w15:restartNumberingAfterBreak="0">
    <w:nsid w:val="2A553AF6"/>
    <w:multiLevelType w:val="hybridMultilevel"/>
    <w:tmpl w:val="60C852E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2FE10D98"/>
    <w:multiLevelType w:val="hybridMultilevel"/>
    <w:tmpl w:val="3BC8C99A"/>
    <w:lvl w:ilvl="0" w:tplc="19B0CC90">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5" w15:restartNumberingAfterBreak="0">
    <w:nsid w:val="31610AEA"/>
    <w:multiLevelType w:val="multilevel"/>
    <w:tmpl w:val="B4862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385417C"/>
    <w:multiLevelType w:val="multilevel"/>
    <w:tmpl w:val="D8AE2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39D5E42"/>
    <w:multiLevelType w:val="multilevel"/>
    <w:tmpl w:val="9266CB4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8" w15:restartNumberingAfterBreak="0">
    <w:nsid w:val="36757011"/>
    <w:multiLevelType w:val="multilevel"/>
    <w:tmpl w:val="11844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E1155CF"/>
    <w:multiLevelType w:val="hybridMultilevel"/>
    <w:tmpl w:val="D8F61060"/>
    <w:lvl w:ilvl="0" w:tplc="AF6EC0CC">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0" w15:restartNumberingAfterBreak="0">
    <w:nsid w:val="480530B8"/>
    <w:multiLevelType w:val="hybridMultilevel"/>
    <w:tmpl w:val="6D3E42EC"/>
    <w:lvl w:ilvl="0" w:tplc="E4064806">
      <w:start w:val="1"/>
      <w:numFmt w:val="decimal"/>
      <w:lvlText w:val="%1."/>
      <w:lvlJc w:val="left"/>
      <w:pPr>
        <w:ind w:left="720" w:hanging="360"/>
      </w:pPr>
      <w:rPr>
        <w:rFonts w:eastAsia="Times New Roman"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15:restartNumberingAfterBreak="0">
    <w:nsid w:val="4BE71B8A"/>
    <w:multiLevelType w:val="hybridMultilevel"/>
    <w:tmpl w:val="C6A07D32"/>
    <w:lvl w:ilvl="0" w:tplc="CB725D9C">
      <w:start w:val="1"/>
      <w:numFmt w:val="decimal"/>
      <w:lvlText w:val="%1"/>
      <w:lvlJc w:val="left"/>
      <w:pPr>
        <w:ind w:left="1129" w:hanging="360"/>
      </w:pPr>
      <w:rPr>
        <w:rFonts w:cs="Times New Roman" w:hint="default"/>
      </w:rPr>
    </w:lvl>
    <w:lvl w:ilvl="1" w:tplc="04190019" w:tentative="1">
      <w:start w:val="1"/>
      <w:numFmt w:val="lowerLetter"/>
      <w:lvlText w:val="%2."/>
      <w:lvlJc w:val="left"/>
      <w:pPr>
        <w:ind w:left="1849" w:hanging="360"/>
      </w:pPr>
      <w:rPr>
        <w:rFonts w:cs="Times New Roman"/>
      </w:rPr>
    </w:lvl>
    <w:lvl w:ilvl="2" w:tplc="0419001B" w:tentative="1">
      <w:start w:val="1"/>
      <w:numFmt w:val="lowerRoman"/>
      <w:lvlText w:val="%3."/>
      <w:lvlJc w:val="right"/>
      <w:pPr>
        <w:ind w:left="2569" w:hanging="180"/>
      </w:pPr>
      <w:rPr>
        <w:rFonts w:cs="Times New Roman"/>
      </w:rPr>
    </w:lvl>
    <w:lvl w:ilvl="3" w:tplc="0419000F" w:tentative="1">
      <w:start w:val="1"/>
      <w:numFmt w:val="decimal"/>
      <w:lvlText w:val="%4."/>
      <w:lvlJc w:val="left"/>
      <w:pPr>
        <w:ind w:left="3289" w:hanging="360"/>
      </w:pPr>
      <w:rPr>
        <w:rFonts w:cs="Times New Roman"/>
      </w:rPr>
    </w:lvl>
    <w:lvl w:ilvl="4" w:tplc="04190019" w:tentative="1">
      <w:start w:val="1"/>
      <w:numFmt w:val="lowerLetter"/>
      <w:lvlText w:val="%5."/>
      <w:lvlJc w:val="left"/>
      <w:pPr>
        <w:ind w:left="4009" w:hanging="360"/>
      </w:pPr>
      <w:rPr>
        <w:rFonts w:cs="Times New Roman"/>
      </w:rPr>
    </w:lvl>
    <w:lvl w:ilvl="5" w:tplc="0419001B" w:tentative="1">
      <w:start w:val="1"/>
      <w:numFmt w:val="lowerRoman"/>
      <w:lvlText w:val="%6."/>
      <w:lvlJc w:val="right"/>
      <w:pPr>
        <w:ind w:left="4729" w:hanging="180"/>
      </w:pPr>
      <w:rPr>
        <w:rFonts w:cs="Times New Roman"/>
      </w:rPr>
    </w:lvl>
    <w:lvl w:ilvl="6" w:tplc="0419000F" w:tentative="1">
      <w:start w:val="1"/>
      <w:numFmt w:val="decimal"/>
      <w:lvlText w:val="%7."/>
      <w:lvlJc w:val="left"/>
      <w:pPr>
        <w:ind w:left="5449" w:hanging="360"/>
      </w:pPr>
      <w:rPr>
        <w:rFonts w:cs="Times New Roman"/>
      </w:rPr>
    </w:lvl>
    <w:lvl w:ilvl="7" w:tplc="04190019" w:tentative="1">
      <w:start w:val="1"/>
      <w:numFmt w:val="lowerLetter"/>
      <w:lvlText w:val="%8."/>
      <w:lvlJc w:val="left"/>
      <w:pPr>
        <w:ind w:left="6169" w:hanging="360"/>
      </w:pPr>
      <w:rPr>
        <w:rFonts w:cs="Times New Roman"/>
      </w:rPr>
    </w:lvl>
    <w:lvl w:ilvl="8" w:tplc="0419001B" w:tentative="1">
      <w:start w:val="1"/>
      <w:numFmt w:val="lowerRoman"/>
      <w:lvlText w:val="%9."/>
      <w:lvlJc w:val="right"/>
      <w:pPr>
        <w:ind w:left="6889" w:hanging="180"/>
      </w:pPr>
      <w:rPr>
        <w:rFonts w:cs="Times New Roman"/>
      </w:rPr>
    </w:lvl>
  </w:abstractNum>
  <w:abstractNum w:abstractNumId="22" w15:restartNumberingAfterBreak="0">
    <w:nsid w:val="4D993DD6"/>
    <w:multiLevelType w:val="multilevel"/>
    <w:tmpl w:val="E9448384"/>
    <w:lvl w:ilvl="0">
      <w:start w:val="1"/>
      <w:numFmt w:val="decimal"/>
      <w:lvlText w:val="%1."/>
      <w:lvlJc w:val="left"/>
      <w:pPr>
        <w:ind w:left="360" w:hanging="360"/>
      </w:pPr>
      <w:rPr>
        <w:rFonts w:cs="Times New Roman" w:hint="default"/>
      </w:rPr>
    </w:lvl>
    <w:lvl w:ilvl="1">
      <w:start w:val="1"/>
      <w:numFmt w:val="decimal"/>
      <w:lvlText w:val="%1.%2."/>
      <w:lvlJc w:val="left"/>
      <w:pPr>
        <w:ind w:left="785" w:hanging="360"/>
      </w:pPr>
      <w:rPr>
        <w:rFonts w:cs="Times New Roman" w:hint="default"/>
      </w:rPr>
    </w:lvl>
    <w:lvl w:ilvl="2">
      <w:start w:val="1"/>
      <w:numFmt w:val="decimal"/>
      <w:lvlText w:val="%1.%2.%3."/>
      <w:lvlJc w:val="left"/>
      <w:pPr>
        <w:ind w:left="1570" w:hanging="720"/>
      </w:pPr>
      <w:rPr>
        <w:rFonts w:cs="Times New Roman" w:hint="default"/>
      </w:rPr>
    </w:lvl>
    <w:lvl w:ilvl="3">
      <w:start w:val="1"/>
      <w:numFmt w:val="decimal"/>
      <w:lvlText w:val="%1.%2.%3.%4."/>
      <w:lvlJc w:val="left"/>
      <w:pPr>
        <w:ind w:left="1995" w:hanging="720"/>
      </w:pPr>
      <w:rPr>
        <w:rFonts w:cs="Times New Roman" w:hint="default"/>
      </w:rPr>
    </w:lvl>
    <w:lvl w:ilvl="4">
      <w:start w:val="1"/>
      <w:numFmt w:val="decimal"/>
      <w:lvlText w:val="%1.%2.%3.%4.%5."/>
      <w:lvlJc w:val="left"/>
      <w:pPr>
        <w:ind w:left="2780" w:hanging="1080"/>
      </w:pPr>
      <w:rPr>
        <w:rFonts w:cs="Times New Roman" w:hint="default"/>
      </w:rPr>
    </w:lvl>
    <w:lvl w:ilvl="5">
      <w:start w:val="1"/>
      <w:numFmt w:val="decimal"/>
      <w:lvlText w:val="%1.%2.%3.%4.%5.%6."/>
      <w:lvlJc w:val="left"/>
      <w:pPr>
        <w:ind w:left="3205" w:hanging="1080"/>
      </w:pPr>
      <w:rPr>
        <w:rFonts w:cs="Times New Roman" w:hint="default"/>
      </w:rPr>
    </w:lvl>
    <w:lvl w:ilvl="6">
      <w:start w:val="1"/>
      <w:numFmt w:val="decimal"/>
      <w:lvlText w:val="%1.%2.%3.%4.%5.%6.%7."/>
      <w:lvlJc w:val="left"/>
      <w:pPr>
        <w:ind w:left="3990" w:hanging="1440"/>
      </w:pPr>
      <w:rPr>
        <w:rFonts w:cs="Times New Roman" w:hint="default"/>
      </w:rPr>
    </w:lvl>
    <w:lvl w:ilvl="7">
      <w:start w:val="1"/>
      <w:numFmt w:val="decimal"/>
      <w:lvlText w:val="%1.%2.%3.%4.%5.%6.%7.%8."/>
      <w:lvlJc w:val="left"/>
      <w:pPr>
        <w:ind w:left="4415" w:hanging="1440"/>
      </w:pPr>
      <w:rPr>
        <w:rFonts w:cs="Times New Roman" w:hint="default"/>
      </w:rPr>
    </w:lvl>
    <w:lvl w:ilvl="8">
      <w:start w:val="1"/>
      <w:numFmt w:val="decimal"/>
      <w:lvlText w:val="%1.%2.%3.%4.%5.%6.%7.%8.%9."/>
      <w:lvlJc w:val="left"/>
      <w:pPr>
        <w:ind w:left="5200" w:hanging="1800"/>
      </w:pPr>
      <w:rPr>
        <w:rFonts w:cs="Times New Roman" w:hint="default"/>
      </w:rPr>
    </w:lvl>
  </w:abstractNum>
  <w:abstractNum w:abstractNumId="23" w15:restartNumberingAfterBreak="0">
    <w:nsid w:val="5F2C55F9"/>
    <w:multiLevelType w:val="multilevel"/>
    <w:tmpl w:val="DF5EB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291305F"/>
    <w:multiLevelType w:val="multilevel"/>
    <w:tmpl w:val="C6540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AD36510"/>
    <w:multiLevelType w:val="multilevel"/>
    <w:tmpl w:val="AB96154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6" w15:restartNumberingAfterBreak="0">
    <w:nsid w:val="6ADC5719"/>
    <w:multiLevelType w:val="hybridMultilevel"/>
    <w:tmpl w:val="9D0A0870"/>
    <w:lvl w:ilvl="0" w:tplc="178CAA58">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27" w15:restartNumberingAfterBreak="0">
    <w:nsid w:val="71976BCF"/>
    <w:multiLevelType w:val="multilevel"/>
    <w:tmpl w:val="73B09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3BA7656"/>
    <w:multiLevelType w:val="multilevel"/>
    <w:tmpl w:val="43CA19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88F5192"/>
    <w:multiLevelType w:val="hybridMultilevel"/>
    <w:tmpl w:val="CFD4A6F4"/>
    <w:lvl w:ilvl="0" w:tplc="AD80A35E">
      <w:start w:val="18"/>
      <w:numFmt w:val="decimal"/>
      <w:lvlText w:val="%1"/>
      <w:lvlJc w:val="left"/>
      <w:pPr>
        <w:ind w:left="1069" w:hanging="360"/>
      </w:pPr>
      <w:rPr>
        <w:rFonts w:cs="Times New Roman" w:hint="default"/>
        <w:color w:val="00B050"/>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0" w15:restartNumberingAfterBreak="0">
    <w:nsid w:val="7B0B1C55"/>
    <w:multiLevelType w:val="hybridMultilevel"/>
    <w:tmpl w:val="BE30B63C"/>
    <w:lvl w:ilvl="0" w:tplc="503C796C">
      <w:numFmt w:val="bullet"/>
      <w:lvlText w:val="-"/>
      <w:lvlJc w:val="left"/>
      <w:pPr>
        <w:ind w:left="1069" w:hanging="360"/>
      </w:pPr>
      <w:rPr>
        <w:rFonts w:ascii="Times New Roman" w:eastAsia="Times New Roman" w:hAnsi="Times New Roman"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1" w15:restartNumberingAfterBreak="0">
    <w:nsid w:val="7E583D89"/>
    <w:multiLevelType w:val="hybridMultilevel"/>
    <w:tmpl w:val="FB72E4E2"/>
    <w:lvl w:ilvl="0" w:tplc="1EDC208C">
      <w:start w:val="1"/>
      <w:numFmt w:val="decimal"/>
      <w:lvlText w:val="%1."/>
      <w:lvlJc w:val="left"/>
      <w:pPr>
        <w:ind w:left="360"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num w:numId="1">
    <w:abstractNumId w:val="28"/>
  </w:num>
  <w:num w:numId="2">
    <w:abstractNumId w:val="24"/>
  </w:num>
  <w:num w:numId="3">
    <w:abstractNumId w:val="8"/>
  </w:num>
  <w:num w:numId="4">
    <w:abstractNumId w:val="18"/>
  </w:num>
  <w:num w:numId="5">
    <w:abstractNumId w:val="7"/>
  </w:num>
  <w:num w:numId="6">
    <w:abstractNumId w:val="23"/>
  </w:num>
  <w:num w:numId="7">
    <w:abstractNumId w:val="9"/>
  </w:num>
  <w:num w:numId="8">
    <w:abstractNumId w:val="15"/>
  </w:num>
  <w:num w:numId="9">
    <w:abstractNumId w:val="27"/>
  </w:num>
  <w:num w:numId="10">
    <w:abstractNumId w:val="22"/>
  </w:num>
  <w:num w:numId="11">
    <w:abstractNumId w:val="0"/>
  </w:num>
  <w:num w:numId="12">
    <w:abstractNumId w:val="6"/>
  </w:num>
  <w:num w:numId="13">
    <w:abstractNumId w:val="20"/>
  </w:num>
  <w:num w:numId="14">
    <w:abstractNumId w:val="16"/>
  </w:num>
  <w:num w:numId="15">
    <w:abstractNumId w:val="2"/>
  </w:num>
  <w:num w:numId="16">
    <w:abstractNumId w:val="3"/>
  </w:num>
  <w:num w:numId="17">
    <w:abstractNumId w:val="11"/>
  </w:num>
  <w:num w:numId="18">
    <w:abstractNumId w:val="29"/>
  </w:num>
  <w:num w:numId="19">
    <w:abstractNumId w:val="19"/>
  </w:num>
  <w:num w:numId="20">
    <w:abstractNumId w:val="21"/>
  </w:num>
  <w:num w:numId="21">
    <w:abstractNumId w:val="10"/>
  </w:num>
  <w:num w:numId="22">
    <w:abstractNumId w:val="26"/>
  </w:num>
  <w:num w:numId="23">
    <w:abstractNumId w:val="5"/>
  </w:num>
  <w:num w:numId="24">
    <w:abstractNumId w:val="25"/>
  </w:num>
  <w:num w:numId="25">
    <w:abstractNumId w:val="17"/>
  </w:num>
  <w:num w:numId="26">
    <w:abstractNumId w:val="30"/>
  </w:num>
  <w:num w:numId="27">
    <w:abstractNumId w:val="1"/>
  </w:num>
  <w:num w:numId="28">
    <w:abstractNumId w:val="12"/>
  </w:num>
  <w:num w:numId="29">
    <w:abstractNumId w:val="14"/>
  </w:num>
  <w:num w:numId="30">
    <w:abstractNumId w:val="31"/>
  </w:num>
  <w:num w:numId="31">
    <w:abstractNumId w:val="13"/>
  </w:num>
  <w:num w:numId="3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139E6"/>
    <w:rsid w:val="00006035"/>
    <w:rsid w:val="0001543A"/>
    <w:rsid w:val="00017AC4"/>
    <w:rsid w:val="0002513C"/>
    <w:rsid w:val="000272A0"/>
    <w:rsid w:val="00027A3D"/>
    <w:rsid w:val="00031F13"/>
    <w:rsid w:val="00034287"/>
    <w:rsid w:val="00034C6C"/>
    <w:rsid w:val="00042546"/>
    <w:rsid w:val="00050538"/>
    <w:rsid w:val="00051CEF"/>
    <w:rsid w:val="000539E7"/>
    <w:rsid w:val="00056B14"/>
    <w:rsid w:val="00056E30"/>
    <w:rsid w:val="000608EE"/>
    <w:rsid w:val="00067B5B"/>
    <w:rsid w:val="000748B4"/>
    <w:rsid w:val="00076A0F"/>
    <w:rsid w:val="0009144F"/>
    <w:rsid w:val="000A019A"/>
    <w:rsid w:val="000A2CFF"/>
    <w:rsid w:val="000A3595"/>
    <w:rsid w:val="000A4D5B"/>
    <w:rsid w:val="000B1D39"/>
    <w:rsid w:val="000B2892"/>
    <w:rsid w:val="000B47A1"/>
    <w:rsid w:val="000B659C"/>
    <w:rsid w:val="000B6CA1"/>
    <w:rsid w:val="000B7849"/>
    <w:rsid w:val="000C699C"/>
    <w:rsid w:val="000C75F6"/>
    <w:rsid w:val="000D00DB"/>
    <w:rsid w:val="000D09B9"/>
    <w:rsid w:val="000D0E93"/>
    <w:rsid w:val="000D2A57"/>
    <w:rsid w:val="000E10A5"/>
    <w:rsid w:val="000E7ACB"/>
    <w:rsid w:val="000F49E3"/>
    <w:rsid w:val="000F776B"/>
    <w:rsid w:val="00100084"/>
    <w:rsid w:val="00107130"/>
    <w:rsid w:val="00107AA4"/>
    <w:rsid w:val="00114EC4"/>
    <w:rsid w:val="0012548A"/>
    <w:rsid w:val="00126557"/>
    <w:rsid w:val="001278BC"/>
    <w:rsid w:val="00130EFE"/>
    <w:rsid w:val="00130FA9"/>
    <w:rsid w:val="00131CEF"/>
    <w:rsid w:val="001359B7"/>
    <w:rsid w:val="00136479"/>
    <w:rsid w:val="0014081B"/>
    <w:rsid w:val="0014149B"/>
    <w:rsid w:val="00144B5A"/>
    <w:rsid w:val="00146CC1"/>
    <w:rsid w:val="00154353"/>
    <w:rsid w:val="00162990"/>
    <w:rsid w:val="00167C90"/>
    <w:rsid w:val="00173A31"/>
    <w:rsid w:val="00173E9F"/>
    <w:rsid w:val="00176312"/>
    <w:rsid w:val="00177564"/>
    <w:rsid w:val="001806C0"/>
    <w:rsid w:val="00187818"/>
    <w:rsid w:val="001910A9"/>
    <w:rsid w:val="001918C4"/>
    <w:rsid w:val="0019213D"/>
    <w:rsid w:val="001944CB"/>
    <w:rsid w:val="0019476D"/>
    <w:rsid w:val="001967CC"/>
    <w:rsid w:val="001A6D82"/>
    <w:rsid w:val="001B201D"/>
    <w:rsid w:val="001B4B09"/>
    <w:rsid w:val="001C4D4F"/>
    <w:rsid w:val="001D1A5B"/>
    <w:rsid w:val="001D745B"/>
    <w:rsid w:val="00200A76"/>
    <w:rsid w:val="002050F0"/>
    <w:rsid w:val="002122FB"/>
    <w:rsid w:val="00222C89"/>
    <w:rsid w:val="002266AC"/>
    <w:rsid w:val="00230E88"/>
    <w:rsid w:val="002320A3"/>
    <w:rsid w:val="0023625A"/>
    <w:rsid w:val="00237580"/>
    <w:rsid w:val="0025040C"/>
    <w:rsid w:val="00266BD4"/>
    <w:rsid w:val="0027597C"/>
    <w:rsid w:val="00275F21"/>
    <w:rsid w:val="0028270D"/>
    <w:rsid w:val="00282C07"/>
    <w:rsid w:val="00290AED"/>
    <w:rsid w:val="00291C5E"/>
    <w:rsid w:val="00291D4A"/>
    <w:rsid w:val="002955A7"/>
    <w:rsid w:val="002A051D"/>
    <w:rsid w:val="002A0890"/>
    <w:rsid w:val="002B2421"/>
    <w:rsid w:val="002B4E9B"/>
    <w:rsid w:val="002D12CB"/>
    <w:rsid w:val="002E5160"/>
    <w:rsid w:val="002E7E76"/>
    <w:rsid w:val="002F2BF0"/>
    <w:rsid w:val="002F2D95"/>
    <w:rsid w:val="003059B5"/>
    <w:rsid w:val="003068B4"/>
    <w:rsid w:val="00306AE8"/>
    <w:rsid w:val="0031033F"/>
    <w:rsid w:val="003110CF"/>
    <w:rsid w:val="00321CBB"/>
    <w:rsid w:val="003227FC"/>
    <w:rsid w:val="00323CCB"/>
    <w:rsid w:val="00326046"/>
    <w:rsid w:val="00326A94"/>
    <w:rsid w:val="00332EC5"/>
    <w:rsid w:val="003348FE"/>
    <w:rsid w:val="0033592E"/>
    <w:rsid w:val="00340B01"/>
    <w:rsid w:val="003422B1"/>
    <w:rsid w:val="00354656"/>
    <w:rsid w:val="003564CA"/>
    <w:rsid w:val="00366CFA"/>
    <w:rsid w:val="0036772D"/>
    <w:rsid w:val="00373D55"/>
    <w:rsid w:val="0038533D"/>
    <w:rsid w:val="003860C2"/>
    <w:rsid w:val="003902AB"/>
    <w:rsid w:val="003A0BDD"/>
    <w:rsid w:val="003B2224"/>
    <w:rsid w:val="003B38CF"/>
    <w:rsid w:val="003C4275"/>
    <w:rsid w:val="003C7B13"/>
    <w:rsid w:val="003D0689"/>
    <w:rsid w:val="003D31A0"/>
    <w:rsid w:val="003D43F5"/>
    <w:rsid w:val="003E38AA"/>
    <w:rsid w:val="003E5F42"/>
    <w:rsid w:val="003E61BA"/>
    <w:rsid w:val="003F6C80"/>
    <w:rsid w:val="00403C1D"/>
    <w:rsid w:val="004100FC"/>
    <w:rsid w:val="0041356F"/>
    <w:rsid w:val="00413DCD"/>
    <w:rsid w:val="004155DC"/>
    <w:rsid w:val="004221CA"/>
    <w:rsid w:val="00422A44"/>
    <w:rsid w:val="00430B8C"/>
    <w:rsid w:val="004331EB"/>
    <w:rsid w:val="004337FC"/>
    <w:rsid w:val="0043409B"/>
    <w:rsid w:val="004419B4"/>
    <w:rsid w:val="0044374A"/>
    <w:rsid w:val="00444CC6"/>
    <w:rsid w:val="0044742B"/>
    <w:rsid w:val="00450172"/>
    <w:rsid w:val="004551F2"/>
    <w:rsid w:val="00455D37"/>
    <w:rsid w:val="004661D6"/>
    <w:rsid w:val="0047008A"/>
    <w:rsid w:val="0047360F"/>
    <w:rsid w:val="00475E52"/>
    <w:rsid w:val="004764C8"/>
    <w:rsid w:val="00480267"/>
    <w:rsid w:val="004821D7"/>
    <w:rsid w:val="00482902"/>
    <w:rsid w:val="00486180"/>
    <w:rsid w:val="00491927"/>
    <w:rsid w:val="004B59AA"/>
    <w:rsid w:val="004B78D4"/>
    <w:rsid w:val="004C5CED"/>
    <w:rsid w:val="004C75A6"/>
    <w:rsid w:val="004D1D7C"/>
    <w:rsid w:val="004E40EE"/>
    <w:rsid w:val="004E5092"/>
    <w:rsid w:val="004F2E10"/>
    <w:rsid w:val="00506FCF"/>
    <w:rsid w:val="00513EC5"/>
    <w:rsid w:val="00516460"/>
    <w:rsid w:val="005232CA"/>
    <w:rsid w:val="00527222"/>
    <w:rsid w:val="0053000C"/>
    <w:rsid w:val="005318D1"/>
    <w:rsid w:val="00533F0B"/>
    <w:rsid w:val="005349F7"/>
    <w:rsid w:val="00536B95"/>
    <w:rsid w:val="005403D0"/>
    <w:rsid w:val="005443E5"/>
    <w:rsid w:val="00574728"/>
    <w:rsid w:val="00576971"/>
    <w:rsid w:val="0058427D"/>
    <w:rsid w:val="00591411"/>
    <w:rsid w:val="00592482"/>
    <w:rsid w:val="005A6825"/>
    <w:rsid w:val="005B58FF"/>
    <w:rsid w:val="005D0575"/>
    <w:rsid w:val="005D7F5A"/>
    <w:rsid w:val="005E5129"/>
    <w:rsid w:val="005F0308"/>
    <w:rsid w:val="005F0A49"/>
    <w:rsid w:val="005F6262"/>
    <w:rsid w:val="005F707E"/>
    <w:rsid w:val="005F7A71"/>
    <w:rsid w:val="00603316"/>
    <w:rsid w:val="00606641"/>
    <w:rsid w:val="006116BA"/>
    <w:rsid w:val="0061309B"/>
    <w:rsid w:val="00621644"/>
    <w:rsid w:val="006223CA"/>
    <w:rsid w:val="00631917"/>
    <w:rsid w:val="006366A3"/>
    <w:rsid w:val="00640617"/>
    <w:rsid w:val="00640A28"/>
    <w:rsid w:val="00640BBD"/>
    <w:rsid w:val="00641989"/>
    <w:rsid w:val="006508A4"/>
    <w:rsid w:val="00662B81"/>
    <w:rsid w:val="0067154E"/>
    <w:rsid w:val="00673C63"/>
    <w:rsid w:val="0068225F"/>
    <w:rsid w:val="006879FD"/>
    <w:rsid w:val="00690F56"/>
    <w:rsid w:val="006A00A2"/>
    <w:rsid w:val="006A6D3D"/>
    <w:rsid w:val="006B17F9"/>
    <w:rsid w:val="006B23D0"/>
    <w:rsid w:val="006C585C"/>
    <w:rsid w:val="006D50D4"/>
    <w:rsid w:val="006E2A3E"/>
    <w:rsid w:val="006E2ED5"/>
    <w:rsid w:val="006E5B0B"/>
    <w:rsid w:val="006E7F1B"/>
    <w:rsid w:val="006F04B5"/>
    <w:rsid w:val="006F10BC"/>
    <w:rsid w:val="006F3DE1"/>
    <w:rsid w:val="00701F52"/>
    <w:rsid w:val="0070297A"/>
    <w:rsid w:val="00703B17"/>
    <w:rsid w:val="007059A1"/>
    <w:rsid w:val="00707BAE"/>
    <w:rsid w:val="0071229F"/>
    <w:rsid w:val="00716372"/>
    <w:rsid w:val="007208C6"/>
    <w:rsid w:val="00740097"/>
    <w:rsid w:val="0074327D"/>
    <w:rsid w:val="007435DA"/>
    <w:rsid w:val="00744037"/>
    <w:rsid w:val="007469B8"/>
    <w:rsid w:val="00747275"/>
    <w:rsid w:val="00756743"/>
    <w:rsid w:val="00761DCF"/>
    <w:rsid w:val="00762180"/>
    <w:rsid w:val="00763753"/>
    <w:rsid w:val="00764C8F"/>
    <w:rsid w:val="0078111D"/>
    <w:rsid w:val="00782F06"/>
    <w:rsid w:val="00787D13"/>
    <w:rsid w:val="007927E7"/>
    <w:rsid w:val="00793855"/>
    <w:rsid w:val="00796DB7"/>
    <w:rsid w:val="007B7809"/>
    <w:rsid w:val="007B7B20"/>
    <w:rsid w:val="007C1DE1"/>
    <w:rsid w:val="007E137F"/>
    <w:rsid w:val="007E266A"/>
    <w:rsid w:val="007E3981"/>
    <w:rsid w:val="007F0DEF"/>
    <w:rsid w:val="007F6184"/>
    <w:rsid w:val="00810AC2"/>
    <w:rsid w:val="00815416"/>
    <w:rsid w:val="00816EE7"/>
    <w:rsid w:val="00827E10"/>
    <w:rsid w:val="008324EB"/>
    <w:rsid w:val="00837BB3"/>
    <w:rsid w:val="008423F7"/>
    <w:rsid w:val="00844F60"/>
    <w:rsid w:val="0084692C"/>
    <w:rsid w:val="00846AE0"/>
    <w:rsid w:val="008538F4"/>
    <w:rsid w:val="00854227"/>
    <w:rsid w:val="008551BA"/>
    <w:rsid w:val="0086674D"/>
    <w:rsid w:val="00867507"/>
    <w:rsid w:val="00875AC4"/>
    <w:rsid w:val="00881547"/>
    <w:rsid w:val="008826F8"/>
    <w:rsid w:val="00884BA7"/>
    <w:rsid w:val="00885596"/>
    <w:rsid w:val="00886013"/>
    <w:rsid w:val="00886EEA"/>
    <w:rsid w:val="00894D3A"/>
    <w:rsid w:val="0089529D"/>
    <w:rsid w:val="008A10CA"/>
    <w:rsid w:val="008A3608"/>
    <w:rsid w:val="008B29CA"/>
    <w:rsid w:val="008B4208"/>
    <w:rsid w:val="008B5E6D"/>
    <w:rsid w:val="008B7FDC"/>
    <w:rsid w:val="008D05B6"/>
    <w:rsid w:val="008D5F24"/>
    <w:rsid w:val="008E2168"/>
    <w:rsid w:val="008E48B0"/>
    <w:rsid w:val="008E5CE6"/>
    <w:rsid w:val="008F1C0E"/>
    <w:rsid w:val="008F5A08"/>
    <w:rsid w:val="00900DB6"/>
    <w:rsid w:val="00901B25"/>
    <w:rsid w:val="00903119"/>
    <w:rsid w:val="0090579E"/>
    <w:rsid w:val="009134C4"/>
    <w:rsid w:val="00915FEF"/>
    <w:rsid w:val="0093021D"/>
    <w:rsid w:val="009377A7"/>
    <w:rsid w:val="00937AF9"/>
    <w:rsid w:val="00943EF6"/>
    <w:rsid w:val="00945AB5"/>
    <w:rsid w:val="009615BE"/>
    <w:rsid w:val="009759C5"/>
    <w:rsid w:val="00985C48"/>
    <w:rsid w:val="00986854"/>
    <w:rsid w:val="009930E4"/>
    <w:rsid w:val="009941CC"/>
    <w:rsid w:val="00997C7C"/>
    <w:rsid w:val="009A3104"/>
    <w:rsid w:val="009A5D5D"/>
    <w:rsid w:val="009A64FE"/>
    <w:rsid w:val="009B30FF"/>
    <w:rsid w:val="009B3527"/>
    <w:rsid w:val="009B5FD1"/>
    <w:rsid w:val="009B6F0C"/>
    <w:rsid w:val="009B7E76"/>
    <w:rsid w:val="009C764E"/>
    <w:rsid w:val="009D081A"/>
    <w:rsid w:val="009D5CEC"/>
    <w:rsid w:val="009D7521"/>
    <w:rsid w:val="009E7EE7"/>
    <w:rsid w:val="009F0E88"/>
    <w:rsid w:val="00A0367E"/>
    <w:rsid w:val="00A14A78"/>
    <w:rsid w:val="00A27302"/>
    <w:rsid w:val="00A3287F"/>
    <w:rsid w:val="00A34163"/>
    <w:rsid w:val="00A34445"/>
    <w:rsid w:val="00A35E9F"/>
    <w:rsid w:val="00A41CA2"/>
    <w:rsid w:val="00A427EA"/>
    <w:rsid w:val="00A43044"/>
    <w:rsid w:val="00A46CC9"/>
    <w:rsid w:val="00A5041E"/>
    <w:rsid w:val="00A53C9F"/>
    <w:rsid w:val="00A54A69"/>
    <w:rsid w:val="00A55CE9"/>
    <w:rsid w:val="00A56EFE"/>
    <w:rsid w:val="00A57A80"/>
    <w:rsid w:val="00A679AE"/>
    <w:rsid w:val="00A72CB1"/>
    <w:rsid w:val="00A761ED"/>
    <w:rsid w:val="00A8158D"/>
    <w:rsid w:val="00A81C2A"/>
    <w:rsid w:val="00A83306"/>
    <w:rsid w:val="00A85DC5"/>
    <w:rsid w:val="00A96D95"/>
    <w:rsid w:val="00AA02C1"/>
    <w:rsid w:val="00AA3285"/>
    <w:rsid w:val="00AA3892"/>
    <w:rsid w:val="00AA58DB"/>
    <w:rsid w:val="00AB2B7D"/>
    <w:rsid w:val="00AC148D"/>
    <w:rsid w:val="00AC2787"/>
    <w:rsid w:val="00AD0700"/>
    <w:rsid w:val="00AD1E7B"/>
    <w:rsid w:val="00AD56FF"/>
    <w:rsid w:val="00AE7FB0"/>
    <w:rsid w:val="00AF3FEB"/>
    <w:rsid w:val="00B01E29"/>
    <w:rsid w:val="00B04EC6"/>
    <w:rsid w:val="00B06B54"/>
    <w:rsid w:val="00B15F1D"/>
    <w:rsid w:val="00B179AA"/>
    <w:rsid w:val="00B2379A"/>
    <w:rsid w:val="00B27211"/>
    <w:rsid w:val="00B316E3"/>
    <w:rsid w:val="00B33DC6"/>
    <w:rsid w:val="00B34635"/>
    <w:rsid w:val="00B55C18"/>
    <w:rsid w:val="00B621AC"/>
    <w:rsid w:val="00B63385"/>
    <w:rsid w:val="00B745B4"/>
    <w:rsid w:val="00B75984"/>
    <w:rsid w:val="00B82056"/>
    <w:rsid w:val="00B9105B"/>
    <w:rsid w:val="00B92BEA"/>
    <w:rsid w:val="00B92E55"/>
    <w:rsid w:val="00BA15DB"/>
    <w:rsid w:val="00BA296D"/>
    <w:rsid w:val="00BB6B26"/>
    <w:rsid w:val="00BC02FB"/>
    <w:rsid w:val="00BC525D"/>
    <w:rsid w:val="00BC6A34"/>
    <w:rsid w:val="00BD1DB2"/>
    <w:rsid w:val="00BD2D00"/>
    <w:rsid w:val="00BE129C"/>
    <w:rsid w:val="00BF3937"/>
    <w:rsid w:val="00C027B5"/>
    <w:rsid w:val="00C053F0"/>
    <w:rsid w:val="00C23240"/>
    <w:rsid w:val="00C24769"/>
    <w:rsid w:val="00C34A14"/>
    <w:rsid w:val="00C36564"/>
    <w:rsid w:val="00C41071"/>
    <w:rsid w:val="00C43ECA"/>
    <w:rsid w:val="00C448BC"/>
    <w:rsid w:val="00C52F49"/>
    <w:rsid w:val="00C74EE5"/>
    <w:rsid w:val="00C77904"/>
    <w:rsid w:val="00C810BC"/>
    <w:rsid w:val="00C81276"/>
    <w:rsid w:val="00C828D5"/>
    <w:rsid w:val="00C9004E"/>
    <w:rsid w:val="00C917B6"/>
    <w:rsid w:val="00C9658C"/>
    <w:rsid w:val="00CA02D1"/>
    <w:rsid w:val="00CA04D2"/>
    <w:rsid w:val="00CA6822"/>
    <w:rsid w:val="00CB3AB9"/>
    <w:rsid w:val="00CB6F98"/>
    <w:rsid w:val="00CC3455"/>
    <w:rsid w:val="00CC3F6D"/>
    <w:rsid w:val="00CC508C"/>
    <w:rsid w:val="00CC64F3"/>
    <w:rsid w:val="00CD54E2"/>
    <w:rsid w:val="00CD58DC"/>
    <w:rsid w:val="00CD78A0"/>
    <w:rsid w:val="00CE00A2"/>
    <w:rsid w:val="00CE1E5A"/>
    <w:rsid w:val="00CF5616"/>
    <w:rsid w:val="00D0317C"/>
    <w:rsid w:val="00D06675"/>
    <w:rsid w:val="00D07928"/>
    <w:rsid w:val="00D11B2E"/>
    <w:rsid w:val="00D24E1B"/>
    <w:rsid w:val="00D3283B"/>
    <w:rsid w:val="00D3431E"/>
    <w:rsid w:val="00D349C7"/>
    <w:rsid w:val="00D3561B"/>
    <w:rsid w:val="00D424D5"/>
    <w:rsid w:val="00D44E25"/>
    <w:rsid w:val="00D54869"/>
    <w:rsid w:val="00D54AB0"/>
    <w:rsid w:val="00D57340"/>
    <w:rsid w:val="00D64597"/>
    <w:rsid w:val="00D7102E"/>
    <w:rsid w:val="00D71B05"/>
    <w:rsid w:val="00D73197"/>
    <w:rsid w:val="00D77020"/>
    <w:rsid w:val="00D90FC3"/>
    <w:rsid w:val="00DA29F0"/>
    <w:rsid w:val="00DA7B67"/>
    <w:rsid w:val="00DB0E02"/>
    <w:rsid w:val="00DB3818"/>
    <w:rsid w:val="00DB7894"/>
    <w:rsid w:val="00DC1285"/>
    <w:rsid w:val="00DC3E16"/>
    <w:rsid w:val="00DC5696"/>
    <w:rsid w:val="00DC640E"/>
    <w:rsid w:val="00DD0B73"/>
    <w:rsid w:val="00DD35CA"/>
    <w:rsid w:val="00DE1B01"/>
    <w:rsid w:val="00DF0FD4"/>
    <w:rsid w:val="00E030B2"/>
    <w:rsid w:val="00E0608E"/>
    <w:rsid w:val="00E1151D"/>
    <w:rsid w:val="00E139E6"/>
    <w:rsid w:val="00E21A86"/>
    <w:rsid w:val="00E32356"/>
    <w:rsid w:val="00E337A8"/>
    <w:rsid w:val="00E33D26"/>
    <w:rsid w:val="00E43A00"/>
    <w:rsid w:val="00E4580E"/>
    <w:rsid w:val="00E45889"/>
    <w:rsid w:val="00E56195"/>
    <w:rsid w:val="00E629D5"/>
    <w:rsid w:val="00E706C7"/>
    <w:rsid w:val="00E766E0"/>
    <w:rsid w:val="00E810FD"/>
    <w:rsid w:val="00E909E8"/>
    <w:rsid w:val="00E911F0"/>
    <w:rsid w:val="00E92E11"/>
    <w:rsid w:val="00E9465E"/>
    <w:rsid w:val="00EA6D4A"/>
    <w:rsid w:val="00EB40B8"/>
    <w:rsid w:val="00EB7FA4"/>
    <w:rsid w:val="00ED3E92"/>
    <w:rsid w:val="00ED5277"/>
    <w:rsid w:val="00EE09FE"/>
    <w:rsid w:val="00EE51C6"/>
    <w:rsid w:val="00EF2B81"/>
    <w:rsid w:val="00F012D3"/>
    <w:rsid w:val="00F01F8C"/>
    <w:rsid w:val="00F0576E"/>
    <w:rsid w:val="00F10FF9"/>
    <w:rsid w:val="00F1467C"/>
    <w:rsid w:val="00F1788C"/>
    <w:rsid w:val="00F20217"/>
    <w:rsid w:val="00F20F8F"/>
    <w:rsid w:val="00F21791"/>
    <w:rsid w:val="00F2297D"/>
    <w:rsid w:val="00F34633"/>
    <w:rsid w:val="00F359BA"/>
    <w:rsid w:val="00F35EEB"/>
    <w:rsid w:val="00F4166C"/>
    <w:rsid w:val="00F4549E"/>
    <w:rsid w:val="00F51189"/>
    <w:rsid w:val="00F5244D"/>
    <w:rsid w:val="00F57AFE"/>
    <w:rsid w:val="00F61824"/>
    <w:rsid w:val="00F6232F"/>
    <w:rsid w:val="00F66CC0"/>
    <w:rsid w:val="00F67C24"/>
    <w:rsid w:val="00F72BA3"/>
    <w:rsid w:val="00F739E4"/>
    <w:rsid w:val="00F814BC"/>
    <w:rsid w:val="00F902E2"/>
    <w:rsid w:val="00F91B6F"/>
    <w:rsid w:val="00F975CF"/>
    <w:rsid w:val="00FA43B7"/>
    <w:rsid w:val="00FA776E"/>
    <w:rsid w:val="00FB4B16"/>
    <w:rsid w:val="00FB4D5B"/>
    <w:rsid w:val="00FB6408"/>
    <w:rsid w:val="00FC04D6"/>
    <w:rsid w:val="00FC19BC"/>
    <w:rsid w:val="00FC6D50"/>
    <w:rsid w:val="00FC7EFC"/>
    <w:rsid w:val="00FD2BDD"/>
    <w:rsid w:val="00FD7ABA"/>
    <w:rsid w:val="00FE084D"/>
    <w:rsid w:val="00FF1406"/>
    <w:rsid w:val="00FF4050"/>
    <w:rsid w:val="00FF45E3"/>
    <w:rsid w:val="00FF4D0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B488DC"/>
  <w15:docId w15:val="{F0885257-650D-43E5-9973-FD12C0F364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615BE"/>
    <w:rPr>
      <w:rFonts w:eastAsia="Times New Roman" w:cs="Times New Roman"/>
    </w:rPr>
  </w:style>
  <w:style w:type="paragraph" w:styleId="1">
    <w:name w:val="heading 1"/>
    <w:basedOn w:val="a"/>
    <w:link w:val="10"/>
    <w:uiPriority w:val="9"/>
    <w:qFormat/>
    <w:rsid w:val="001A6D82"/>
    <w:pPr>
      <w:spacing w:before="100" w:beforeAutospacing="1" w:after="100" w:afterAutospacing="1" w:line="240" w:lineRule="auto"/>
      <w:outlineLvl w:val="0"/>
    </w:pPr>
    <w:rPr>
      <w:rFonts w:ascii="Times New Roman" w:hAnsi="Times New Roman"/>
      <w:b/>
      <w:bCs/>
      <w:kern w:val="36"/>
      <w:sz w:val="48"/>
      <w:szCs w:val="48"/>
      <w:lang w:eastAsia="ru-RU"/>
    </w:rPr>
  </w:style>
  <w:style w:type="paragraph" w:styleId="2">
    <w:name w:val="heading 2"/>
    <w:basedOn w:val="a"/>
    <w:link w:val="20"/>
    <w:uiPriority w:val="9"/>
    <w:qFormat/>
    <w:rsid w:val="001A6D82"/>
    <w:pPr>
      <w:spacing w:before="100" w:beforeAutospacing="1" w:after="100" w:afterAutospacing="1" w:line="240" w:lineRule="auto"/>
      <w:outlineLvl w:val="1"/>
    </w:pPr>
    <w:rPr>
      <w:rFonts w:ascii="Times New Roman" w:hAnsi="Times New Roman"/>
      <w:b/>
      <w:bCs/>
      <w:sz w:val="36"/>
      <w:szCs w:val="36"/>
      <w:lang w:eastAsia="ru-RU"/>
    </w:rPr>
  </w:style>
  <w:style w:type="paragraph" w:styleId="3">
    <w:name w:val="heading 3"/>
    <w:basedOn w:val="a"/>
    <w:next w:val="a"/>
    <w:link w:val="30"/>
    <w:uiPriority w:val="9"/>
    <w:semiHidden/>
    <w:unhideWhenUsed/>
    <w:qFormat/>
    <w:rsid w:val="001A6D8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F67C24"/>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A6D82"/>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1A6D82"/>
    <w:rPr>
      <w:rFonts w:ascii="Times New Roman" w:eastAsia="Times New Roman" w:hAnsi="Times New Roman" w:cs="Times New Roman"/>
      <w:b/>
      <w:bCs/>
      <w:sz w:val="36"/>
      <w:szCs w:val="36"/>
      <w:lang w:eastAsia="ru-RU"/>
    </w:rPr>
  </w:style>
  <w:style w:type="character" w:styleId="a3">
    <w:name w:val="Hyperlink"/>
    <w:basedOn w:val="a0"/>
    <w:uiPriority w:val="99"/>
    <w:unhideWhenUsed/>
    <w:rsid w:val="001A6D82"/>
    <w:rPr>
      <w:color w:val="0000FF"/>
      <w:u w:val="single"/>
    </w:rPr>
  </w:style>
  <w:style w:type="paragraph" w:styleId="a4">
    <w:name w:val="Normal (Web)"/>
    <w:basedOn w:val="a"/>
    <w:uiPriority w:val="99"/>
    <w:unhideWhenUsed/>
    <w:rsid w:val="001A6D82"/>
    <w:pPr>
      <w:spacing w:before="100" w:beforeAutospacing="1" w:after="100" w:afterAutospacing="1" w:line="240" w:lineRule="auto"/>
    </w:pPr>
    <w:rPr>
      <w:rFonts w:ascii="Times New Roman" w:hAnsi="Times New Roman"/>
      <w:sz w:val="24"/>
      <w:szCs w:val="24"/>
      <w:lang w:eastAsia="ru-RU"/>
    </w:rPr>
  </w:style>
  <w:style w:type="character" w:customStyle="1" w:styleId="30">
    <w:name w:val="Заголовок 3 Знак"/>
    <w:basedOn w:val="a0"/>
    <w:link w:val="3"/>
    <w:uiPriority w:val="9"/>
    <w:semiHidden/>
    <w:rsid w:val="001A6D82"/>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uiPriority w:val="9"/>
    <w:semiHidden/>
    <w:rsid w:val="00F67C24"/>
    <w:rPr>
      <w:rFonts w:asciiTheme="majorHAnsi" w:eastAsiaTheme="majorEastAsia" w:hAnsiTheme="majorHAnsi" w:cstheme="majorBidi"/>
      <w:i/>
      <w:iCs/>
      <w:color w:val="2E74B5" w:themeColor="accent1" w:themeShade="BF"/>
    </w:rPr>
  </w:style>
  <w:style w:type="paragraph" w:styleId="a5">
    <w:name w:val="Balloon Text"/>
    <w:basedOn w:val="a"/>
    <w:link w:val="a6"/>
    <w:uiPriority w:val="99"/>
    <w:semiHidden/>
    <w:unhideWhenUsed/>
    <w:rsid w:val="003227F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3227FC"/>
    <w:rPr>
      <w:rFonts w:ascii="Tahoma" w:hAnsi="Tahoma" w:cs="Tahoma"/>
      <w:sz w:val="16"/>
      <w:szCs w:val="16"/>
    </w:rPr>
  </w:style>
  <w:style w:type="paragraph" w:styleId="a7">
    <w:name w:val="List Paragraph"/>
    <w:basedOn w:val="a"/>
    <w:uiPriority w:val="34"/>
    <w:qFormat/>
    <w:rsid w:val="009615BE"/>
    <w:pPr>
      <w:ind w:left="720"/>
      <w:contextualSpacing/>
    </w:pPr>
  </w:style>
  <w:style w:type="paragraph" w:customStyle="1" w:styleId="Default">
    <w:name w:val="Default"/>
    <w:rsid w:val="009615BE"/>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styleId="a8">
    <w:name w:val="Strong"/>
    <w:basedOn w:val="a0"/>
    <w:uiPriority w:val="22"/>
    <w:qFormat/>
    <w:rsid w:val="009615BE"/>
    <w:rPr>
      <w:rFonts w:cs="Times New Roman"/>
      <w:b/>
      <w:bCs/>
    </w:rPr>
  </w:style>
  <w:style w:type="paragraph" w:styleId="a9">
    <w:name w:val="Body Text"/>
    <w:basedOn w:val="a"/>
    <w:link w:val="aa"/>
    <w:uiPriority w:val="99"/>
    <w:unhideWhenUsed/>
    <w:rsid w:val="009615BE"/>
    <w:pPr>
      <w:spacing w:after="120" w:line="240" w:lineRule="auto"/>
    </w:pPr>
    <w:rPr>
      <w:rFonts w:ascii="Times New Roman" w:eastAsia="SimSun" w:hAnsi="Times New Roman"/>
      <w:sz w:val="24"/>
      <w:szCs w:val="24"/>
      <w:lang w:eastAsia="zh-CN"/>
    </w:rPr>
  </w:style>
  <w:style w:type="character" w:customStyle="1" w:styleId="aa">
    <w:name w:val="Основной текст Знак"/>
    <w:basedOn w:val="a0"/>
    <w:link w:val="a9"/>
    <w:uiPriority w:val="99"/>
    <w:rsid w:val="009615BE"/>
    <w:rPr>
      <w:rFonts w:ascii="Times New Roman" w:eastAsia="SimSun" w:hAnsi="Times New Roman" w:cs="Times New Roman"/>
      <w:sz w:val="24"/>
      <w:szCs w:val="24"/>
      <w:lang w:eastAsia="zh-CN"/>
    </w:rPr>
  </w:style>
  <w:style w:type="paragraph" w:customStyle="1" w:styleId="11">
    <w:name w:val="Заголовок 11"/>
    <w:basedOn w:val="a"/>
    <w:uiPriority w:val="1"/>
    <w:qFormat/>
    <w:rsid w:val="009615BE"/>
    <w:pPr>
      <w:widowControl w:val="0"/>
      <w:spacing w:before="58" w:after="0" w:line="240" w:lineRule="auto"/>
      <w:ind w:left="6"/>
      <w:outlineLvl w:val="1"/>
    </w:pPr>
    <w:rPr>
      <w:rFonts w:ascii="Arial" w:hAnsi="Arial"/>
      <w:b/>
      <w:bCs/>
      <w:sz w:val="32"/>
      <w:szCs w:val="32"/>
      <w:lang w:val="en-US"/>
    </w:rPr>
  </w:style>
  <w:style w:type="character" w:customStyle="1" w:styleId="accented">
    <w:name w:val="accented"/>
    <w:basedOn w:val="a0"/>
    <w:rsid w:val="009615BE"/>
    <w:rPr>
      <w:rFonts w:cs="Times New Roman"/>
    </w:rPr>
  </w:style>
  <w:style w:type="paragraph" w:customStyle="1" w:styleId="Standard">
    <w:name w:val="Standard"/>
    <w:rsid w:val="009615BE"/>
    <w:pPr>
      <w:suppressAutoHyphens/>
      <w:autoSpaceDN w:val="0"/>
      <w:spacing w:after="200" w:line="276" w:lineRule="auto"/>
      <w:textAlignment w:val="baseline"/>
    </w:pPr>
    <w:rPr>
      <w:rFonts w:ascii="Calibri" w:eastAsia="Times New Roman" w:hAnsi="Calibri" w:cs="Times New Roman"/>
      <w:kern w:val="3"/>
      <w:lang w:eastAsia="ru-RU"/>
    </w:rPr>
  </w:style>
  <w:style w:type="paragraph" w:styleId="ab">
    <w:name w:val="Title"/>
    <w:basedOn w:val="a"/>
    <w:link w:val="ac"/>
    <w:uiPriority w:val="10"/>
    <w:qFormat/>
    <w:rsid w:val="009615BE"/>
    <w:pPr>
      <w:spacing w:after="0" w:line="360" w:lineRule="auto"/>
      <w:jc w:val="center"/>
    </w:pPr>
    <w:rPr>
      <w:rFonts w:ascii="Times New Roman" w:hAnsi="Times New Roman"/>
      <w:sz w:val="28"/>
      <w:szCs w:val="20"/>
      <w:lang w:eastAsia="ru-RU"/>
    </w:rPr>
  </w:style>
  <w:style w:type="character" w:customStyle="1" w:styleId="ac">
    <w:name w:val="Заголовок Знак"/>
    <w:basedOn w:val="a0"/>
    <w:link w:val="ab"/>
    <w:rsid w:val="009615BE"/>
    <w:rPr>
      <w:rFonts w:ascii="Times New Roman" w:eastAsia="Times New Roman" w:hAnsi="Times New Roman" w:cs="Times New Roman"/>
      <w:sz w:val="28"/>
      <w:szCs w:val="20"/>
      <w:lang w:eastAsia="ru-RU"/>
    </w:rPr>
  </w:style>
  <w:style w:type="paragraph" w:styleId="ad">
    <w:name w:val="No Spacing"/>
    <w:uiPriority w:val="1"/>
    <w:qFormat/>
    <w:rsid w:val="009615BE"/>
    <w:pPr>
      <w:spacing w:after="0" w:line="240" w:lineRule="auto"/>
    </w:pPr>
    <w:rPr>
      <w:rFonts w:ascii="Times New Roman" w:eastAsia="Times New Roman" w:hAnsi="Times New Roman" w:cs="Times New Roman"/>
      <w:sz w:val="28"/>
    </w:rPr>
  </w:style>
  <w:style w:type="character" w:customStyle="1" w:styleId="title-text">
    <w:name w:val="title-text"/>
    <w:basedOn w:val="a0"/>
    <w:rsid w:val="009615BE"/>
    <w:rPr>
      <w:rFonts w:cs="Times New Roman"/>
    </w:rPr>
  </w:style>
  <w:style w:type="character" w:customStyle="1" w:styleId="text">
    <w:name w:val="text"/>
    <w:basedOn w:val="a0"/>
    <w:rsid w:val="009615BE"/>
    <w:rPr>
      <w:rFonts w:cs="Times New Roman"/>
    </w:rPr>
  </w:style>
  <w:style w:type="character" w:customStyle="1" w:styleId="author-ref">
    <w:name w:val="author-ref"/>
    <w:basedOn w:val="a0"/>
    <w:rsid w:val="009615BE"/>
    <w:rPr>
      <w:rFonts w:cs="Times New Roman"/>
    </w:rPr>
  </w:style>
  <w:style w:type="character" w:styleId="ae">
    <w:name w:val="Emphasis"/>
    <w:basedOn w:val="a0"/>
    <w:uiPriority w:val="20"/>
    <w:qFormat/>
    <w:rsid w:val="009615BE"/>
    <w:rPr>
      <w:rFonts w:cs="Times New Roman"/>
      <w:i/>
      <w:iCs/>
    </w:rPr>
  </w:style>
  <w:style w:type="table" w:styleId="af">
    <w:name w:val="Table Grid"/>
    <w:basedOn w:val="a1"/>
    <w:uiPriority w:val="39"/>
    <w:rsid w:val="009615BE"/>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annotation reference"/>
    <w:basedOn w:val="a0"/>
    <w:uiPriority w:val="99"/>
    <w:semiHidden/>
    <w:unhideWhenUsed/>
    <w:rsid w:val="009615BE"/>
    <w:rPr>
      <w:rFonts w:cs="Times New Roman"/>
      <w:sz w:val="16"/>
      <w:szCs w:val="16"/>
    </w:rPr>
  </w:style>
  <w:style w:type="paragraph" w:styleId="af1">
    <w:name w:val="annotation text"/>
    <w:basedOn w:val="a"/>
    <w:link w:val="af2"/>
    <w:uiPriority w:val="99"/>
    <w:semiHidden/>
    <w:unhideWhenUsed/>
    <w:rsid w:val="009615BE"/>
    <w:pPr>
      <w:spacing w:line="240" w:lineRule="auto"/>
    </w:pPr>
    <w:rPr>
      <w:sz w:val="20"/>
      <w:szCs w:val="20"/>
    </w:rPr>
  </w:style>
  <w:style w:type="character" w:customStyle="1" w:styleId="af2">
    <w:name w:val="Текст примечания Знак"/>
    <w:basedOn w:val="a0"/>
    <w:link w:val="af1"/>
    <w:uiPriority w:val="99"/>
    <w:semiHidden/>
    <w:rsid w:val="009615BE"/>
    <w:rPr>
      <w:rFonts w:eastAsia="Times New Roman" w:cs="Times New Roman"/>
      <w:sz w:val="20"/>
      <w:szCs w:val="20"/>
    </w:rPr>
  </w:style>
  <w:style w:type="paragraph" w:styleId="af3">
    <w:name w:val="annotation subject"/>
    <w:basedOn w:val="af1"/>
    <w:next w:val="af1"/>
    <w:link w:val="af4"/>
    <w:uiPriority w:val="99"/>
    <w:semiHidden/>
    <w:unhideWhenUsed/>
    <w:rsid w:val="009615BE"/>
    <w:rPr>
      <w:b/>
      <w:bCs/>
    </w:rPr>
  </w:style>
  <w:style w:type="character" w:customStyle="1" w:styleId="af4">
    <w:name w:val="Тема примечания Знак"/>
    <w:basedOn w:val="af2"/>
    <w:link w:val="af3"/>
    <w:uiPriority w:val="99"/>
    <w:semiHidden/>
    <w:rsid w:val="009615BE"/>
    <w:rPr>
      <w:rFonts w:eastAsia="Times New Roman" w:cs="Times New Roman"/>
      <w:b/>
      <w:bCs/>
      <w:sz w:val="20"/>
      <w:szCs w:val="20"/>
    </w:rPr>
  </w:style>
  <w:style w:type="paragraph" w:styleId="af5">
    <w:name w:val="Body Text Indent"/>
    <w:basedOn w:val="a"/>
    <w:link w:val="af6"/>
    <w:uiPriority w:val="99"/>
    <w:semiHidden/>
    <w:unhideWhenUsed/>
    <w:rsid w:val="009615BE"/>
    <w:pPr>
      <w:spacing w:after="120"/>
      <w:ind w:left="283"/>
    </w:pPr>
  </w:style>
  <w:style w:type="character" w:customStyle="1" w:styleId="af6">
    <w:name w:val="Основной текст с отступом Знак"/>
    <w:basedOn w:val="a0"/>
    <w:link w:val="af5"/>
    <w:uiPriority w:val="99"/>
    <w:semiHidden/>
    <w:rsid w:val="009615BE"/>
    <w:rPr>
      <w:rFonts w:eastAsia="Times New Roman" w:cs="Times New Roman"/>
    </w:rPr>
  </w:style>
  <w:style w:type="paragraph" w:customStyle="1" w:styleId="ptx2">
    <w:name w:val="ptx2"/>
    <w:basedOn w:val="a"/>
    <w:rsid w:val="009615BE"/>
    <w:pPr>
      <w:spacing w:before="100" w:beforeAutospacing="1" w:after="100" w:afterAutospacing="1" w:line="240" w:lineRule="auto"/>
    </w:pPr>
    <w:rPr>
      <w:rFonts w:ascii="Times New Roman" w:hAnsi="Times New Roman"/>
      <w:sz w:val="24"/>
      <w:szCs w:val="24"/>
      <w:lang w:eastAsia="ru-RU"/>
    </w:rPr>
  </w:style>
  <w:style w:type="paragraph" w:styleId="af7">
    <w:name w:val="header"/>
    <w:basedOn w:val="a"/>
    <w:link w:val="af8"/>
    <w:uiPriority w:val="99"/>
    <w:unhideWhenUsed/>
    <w:rsid w:val="00C828D5"/>
    <w:pPr>
      <w:tabs>
        <w:tab w:val="center" w:pos="4677"/>
        <w:tab w:val="right" w:pos="9355"/>
      </w:tabs>
      <w:spacing w:after="0" w:line="240" w:lineRule="auto"/>
    </w:pPr>
  </w:style>
  <w:style w:type="character" w:customStyle="1" w:styleId="af8">
    <w:name w:val="Верхний колонтитул Знак"/>
    <w:basedOn w:val="a0"/>
    <w:link w:val="af7"/>
    <w:uiPriority w:val="99"/>
    <w:rsid w:val="00C828D5"/>
    <w:rPr>
      <w:rFonts w:eastAsia="Times New Roman" w:cs="Times New Roman"/>
    </w:rPr>
  </w:style>
  <w:style w:type="paragraph" w:styleId="af9">
    <w:name w:val="footer"/>
    <w:basedOn w:val="a"/>
    <w:link w:val="afa"/>
    <w:uiPriority w:val="99"/>
    <w:unhideWhenUsed/>
    <w:rsid w:val="00C828D5"/>
    <w:pPr>
      <w:tabs>
        <w:tab w:val="center" w:pos="4677"/>
        <w:tab w:val="right" w:pos="9355"/>
      </w:tabs>
      <w:spacing w:after="0" w:line="240" w:lineRule="auto"/>
    </w:pPr>
  </w:style>
  <w:style w:type="character" w:customStyle="1" w:styleId="afa">
    <w:name w:val="Нижний колонтитул Знак"/>
    <w:basedOn w:val="a0"/>
    <w:link w:val="af9"/>
    <w:uiPriority w:val="99"/>
    <w:rsid w:val="00C828D5"/>
    <w:rPr>
      <w:rFonts w:eastAsia="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0522771">
      <w:bodyDiv w:val="1"/>
      <w:marLeft w:val="0"/>
      <w:marRight w:val="0"/>
      <w:marTop w:val="0"/>
      <w:marBottom w:val="0"/>
      <w:divBdr>
        <w:top w:val="none" w:sz="0" w:space="0" w:color="auto"/>
        <w:left w:val="none" w:sz="0" w:space="0" w:color="auto"/>
        <w:bottom w:val="none" w:sz="0" w:space="0" w:color="auto"/>
        <w:right w:val="none" w:sz="0" w:space="0" w:color="auto"/>
      </w:divBdr>
    </w:div>
    <w:div w:id="601181393">
      <w:bodyDiv w:val="1"/>
      <w:marLeft w:val="0"/>
      <w:marRight w:val="0"/>
      <w:marTop w:val="0"/>
      <w:marBottom w:val="0"/>
      <w:divBdr>
        <w:top w:val="none" w:sz="0" w:space="0" w:color="auto"/>
        <w:left w:val="none" w:sz="0" w:space="0" w:color="auto"/>
        <w:bottom w:val="none" w:sz="0" w:space="0" w:color="auto"/>
        <w:right w:val="none" w:sz="0" w:space="0" w:color="auto"/>
      </w:divBdr>
    </w:div>
    <w:div w:id="716048948">
      <w:bodyDiv w:val="1"/>
      <w:marLeft w:val="0"/>
      <w:marRight w:val="0"/>
      <w:marTop w:val="0"/>
      <w:marBottom w:val="0"/>
      <w:divBdr>
        <w:top w:val="none" w:sz="0" w:space="0" w:color="auto"/>
        <w:left w:val="none" w:sz="0" w:space="0" w:color="auto"/>
        <w:bottom w:val="none" w:sz="0" w:space="0" w:color="auto"/>
        <w:right w:val="none" w:sz="0" w:space="0" w:color="auto"/>
      </w:divBdr>
      <w:divsChild>
        <w:div w:id="981080320">
          <w:marLeft w:val="0"/>
          <w:marRight w:val="0"/>
          <w:marTop w:val="0"/>
          <w:marBottom w:val="0"/>
          <w:divBdr>
            <w:top w:val="none" w:sz="0" w:space="0" w:color="auto"/>
            <w:left w:val="none" w:sz="0" w:space="0" w:color="auto"/>
            <w:bottom w:val="none" w:sz="0" w:space="0" w:color="auto"/>
            <w:right w:val="none" w:sz="0" w:space="0" w:color="auto"/>
          </w:divBdr>
        </w:div>
      </w:divsChild>
    </w:div>
    <w:div w:id="734469559">
      <w:bodyDiv w:val="1"/>
      <w:marLeft w:val="0"/>
      <w:marRight w:val="0"/>
      <w:marTop w:val="0"/>
      <w:marBottom w:val="0"/>
      <w:divBdr>
        <w:top w:val="none" w:sz="0" w:space="0" w:color="auto"/>
        <w:left w:val="none" w:sz="0" w:space="0" w:color="auto"/>
        <w:bottom w:val="none" w:sz="0" w:space="0" w:color="auto"/>
        <w:right w:val="none" w:sz="0" w:space="0" w:color="auto"/>
      </w:divBdr>
      <w:divsChild>
        <w:div w:id="476461064">
          <w:marLeft w:val="0"/>
          <w:marRight w:val="0"/>
          <w:marTop w:val="0"/>
          <w:marBottom w:val="0"/>
          <w:divBdr>
            <w:top w:val="none" w:sz="0" w:space="0" w:color="auto"/>
            <w:left w:val="none" w:sz="0" w:space="0" w:color="auto"/>
            <w:bottom w:val="none" w:sz="0" w:space="0" w:color="auto"/>
            <w:right w:val="none" w:sz="0" w:space="0" w:color="auto"/>
          </w:divBdr>
        </w:div>
      </w:divsChild>
    </w:div>
    <w:div w:id="1217743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5.bin"/><Relationship Id="rId21" Type="http://schemas.openxmlformats.org/officeDocument/2006/relationships/image" Target="media/image12.wmf"/><Relationship Id="rId42" Type="http://schemas.openxmlformats.org/officeDocument/2006/relationships/oleObject" Target="embeddings/oleObject11.bin"/><Relationship Id="rId47" Type="http://schemas.openxmlformats.org/officeDocument/2006/relationships/chart" Target="charts/chart3.xml"/><Relationship Id="rId63" Type="http://schemas.openxmlformats.org/officeDocument/2006/relationships/image" Target="media/image37.emf"/><Relationship Id="rId68" Type="http://schemas.openxmlformats.org/officeDocument/2006/relationships/image" Target="media/image41.emf"/><Relationship Id="rId84" Type="http://schemas.openxmlformats.org/officeDocument/2006/relationships/diagramColors" Target="diagrams/colors1.xml"/><Relationship Id="rId89" Type="http://schemas.openxmlformats.org/officeDocument/2006/relationships/footer" Target="footer2.xml"/><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oleObject" Target="embeddings/oleObject8.bin"/><Relationship Id="rId37" Type="http://schemas.openxmlformats.org/officeDocument/2006/relationships/chart" Target="charts/chart2.xml"/><Relationship Id="rId53" Type="http://schemas.openxmlformats.org/officeDocument/2006/relationships/image" Target="media/image31.png"/><Relationship Id="rId58" Type="http://schemas.openxmlformats.org/officeDocument/2006/relationships/chart" Target="charts/chart6.xml"/><Relationship Id="rId74" Type="http://schemas.openxmlformats.org/officeDocument/2006/relationships/image" Target="media/image45.jpeg"/><Relationship Id="rId79" Type="http://schemas.openxmlformats.org/officeDocument/2006/relationships/image" Target="media/image50.jpeg"/><Relationship Id="rId5" Type="http://schemas.openxmlformats.org/officeDocument/2006/relationships/webSettings" Target="webSettings.xml"/><Relationship Id="rId90" Type="http://schemas.openxmlformats.org/officeDocument/2006/relationships/image" Target="media/image52.emf"/><Relationship Id="rId95" Type="http://schemas.openxmlformats.org/officeDocument/2006/relationships/header" Target="header2.xml"/><Relationship Id="rId22" Type="http://schemas.openxmlformats.org/officeDocument/2006/relationships/oleObject" Target="embeddings/oleObject3.bin"/><Relationship Id="rId27" Type="http://schemas.openxmlformats.org/officeDocument/2006/relationships/image" Target="media/image15.wmf"/><Relationship Id="rId43" Type="http://schemas.openxmlformats.org/officeDocument/2006/relationships/image" Target="media/image23.png"/><Relationship Id="rId48" Type="http://schemas.openxmlformats.org/officeDocument/2006/relationships/chart" Target="charts/chart4.xml"/><Relationship Id="rId64" Type="http://schemas.openxmlformats.org/officeDocument/2006/relationships/chart" Target="charts/chart9.xml"/><Relationship Id="rId69" Type="http://schemas.openxmlformats.org/officeDocument/2006/relationships/chart" Target="charts/chart10.xml"/><Relationship Id="rId80" Type="http://schemas.openxmlformats.org/officeDocument/2006/relationships/chart" Target="charts/chart12.xml"/><Relationship Id="rId85" Type="http://schemas.microsoft.com/office/2007/relationships/diagramDrawing" Target="diagrams/drawing1.xml"/><Relationship Id="rId12" Type="http://schemas.openxmlformats.org/officeDocument/2006/relationships/image" Target="media/image5.jpeg"/><Relationship Id="rId17" Type="http://schemas.openxmlformats.org/officeDocument/2006/relationships/image" Target="media/image10.wmf"/><Relationship Id="rId25" Type="http://schemas.openxmlformats.org/officeDocument/2006/relationships/image" Target="media/image14.wmf"/><Relationship Id="rId33" Type="http://schemas.openxmlformats.org/officeDocument/2006/relationships/image" Target="media/image18.wmf"/><Relationship Id="rId38" Type="http://schemas.openxmlformats.org/officeDocument/2006/relationships/image" Target="media/image19.jpeg"/><Relationship Id="rId46" Type="http://schemas.openxmlformats.org/officeDocument/2006/relationships/image" Target="media/image26.png"/><Relationship Id="rId59" Type="http://schemas.openxmlformats.org/officeDocument/2006/relationships/image" Target="media/image35.jpeg"/><Relationship Id="rId67" Type="http://schemas.openxmlformats.org/officeDocument/2006/relationships/image" Target="media/image40.emf"/><Relationship Id="rId20" Type="http://schemas.openxmlformats.org/officeDocument/2006/relationships/oleObject" Target="embeddings/oleObject2.bin"/><Relationship Id="rId41" Type="http://schemas.openxmlformats.org/officeDocument/2006/relationships/image" Target="media/image22.wmf"/><Relationship Id="rId54" Type="http://schemas.openxmlformats.org/officeDocument/2006/relationships/image" Target="media/image32.png"/><Relationship Id="rId62" Type="http://schemas.openxmlformats.org/officeDocument/2006/relationships/chart" Target="charts/chart8.xml"/><Relationship Id="rId70" Type="http://schemas.openxmlformats.org/officeDocument/2006/relationships/chart" Target="charts/chart11.xml"/><Relationship Id="rId75" Type="http://schemas.openxmlformats.org/officeDocument/2006/relationships/image" Target="media/image46.jpeg"/><Relationship Id="rId83" Type="http://schemas.openxmlformats.org/officeDocument/2006/relationships/diagramQuickStyle" Target="diagrams/quickStyle1.xml"/><Relationship Id="rId88" Type="http://schemas.openxmlformats.org/officeDocument/2006/relationships/footer" Target="footer1.xml"/><Relationship Id="rId91" Type="http://schemas.openxmlformats.org/officeDocument/2006/relationships/image" Target="media/image53.emf"/><Relationship Id="rId9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3.wmf"/><Relationship Id="rId28" Type="http://schemas.openxmlformats.org/officeDocument/2006/relationships/oleObject" Target="embeddings/oleObject6.bin"/><Relationship Id="rId36" Type="http://schemas.openxmlformats.org/officeDocument/2006/relationships/chart" Target="charts/chart1.xml"/><Relationship Id="rId49" Type="http://schemas.openxmlformats.org/officeDocument/2006/relationships/image" Target="media/image27.png"/><Relationship Id="rId57" Type="http://schemas.openxmlformats.org/officeDocument/2006/relationships/chart" Target="charts/chart5.xml"/><Relationship Id="rId10" Type="http://schemas.openxmlformats.org/officeDocument/2006/relationships/image" Target="media/image3.png"/><Relationship Id="rId31" Type="http://schemas.openxmlformats.org/officeDocument/2006/relationships/image" Target="media/image17.wmf"/><Relationship Id="rId44" Type="http://schemas.openxmlformats.org/officeDocument/2006/relationships/image" Target="media/image24.png"/><Relationship Id="rId52" Type="http://schemas.openxmlformats.org/officeDocument/2006/relationships/image" Target="media/image30.png"/><Relationship Id="rId60" Type="http://schemas.openxmlformats.org/officeDocument/2006/relationships/image" Target="media/image36.emf"/><Relationship Id="rId65" Type="http://schemas.openxmlformats.org/officeDocument/2006/relationships/image" Target="media/image38.emf"/><Relationship Id="rId73" Type="http://schemas.openxmlformats.org/officeDocument/2006/relationships/image" Target="media/image44.jpeg"/><Relationship Id="rId78" Type="http://schemas.openxmlformats.org/officeDocument/2006/relationships/image" Target="media/image49.jpeg"/><Relationship Id="rId81" Type="http://schemas.openxmlformats.org/officeDocument/2006/relationships/diagramData" Target="diagrams/data1.xml"/><Relationship Id="rId86" Type="http://schemas.openxmlformats.org/officeDocument/2006/relationships/hyperlink" Target="https://lit-kam.ru/faq/litye-po-vyplavlyaemym-modelyam.php" TargetMode="External"/><Relationship Id="rId94" Type="http://schemas.openxmlformats.org/officeDocument/2006/relationships/footer" Target="footer3.xml"/><Relationship Id="rId99" Type="http://schemas.openxmlformats.org/officeDocument/2006/relationships/footer" Target="footer5.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oleObject" Target="embeddings/oleObject1.bin"/><Relationship Id="rId39" Type="http://schemas.openxmlformats.org/officeDocument/2006/relationships/image" Target="media/image20.jpeg"/><Relationship Id="rId34" Type="http://schemas.openxmlformats.org/officeDocument/2006/relationships/oleObject" Target="embeddings/oleObject9.bin"/><Relationship Id="rId50" Type="http://schemas.openxmlformats.org/officeDocument/2006/relationships/image" Target="media/image28.jpeg"/><Relationship Id="rId55" Type="http://schemas.openxmlformats.org/officeDocument/2006/relationships/image" Target="media/image33.png"/><Relationship Id="rId76" Type="http://schemas.openxmlformats.org/officeDocument/2006/relationships/image" Target="media/image47.jpeg"/><Relationship Id="rId97" Type="http://schemas.openxmlformats.org/officeDocument/2006/relationships/image" Target="media/image55.png"/><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image" Target="media/image54.emf"/><Relationship Id="rId2" Type="http://schemas.openxmlformats.org/officeDocument/2006/relationships/numbering" Target="numbering.xml"/><Relationship Id="rId29" Type="http://schemas.openxmlformats.org/officeDocument/2006/relationships/image" Target="media/image16.wmf"/><Relationship Id="rId24" Type="http://schemas.openxmlformats.org/officeDocument/2006/relationships/oleObject" Target="embeddings/oleObject4.bin"/><Relationship Id="rId40" Type="http://schemas.openxmlformats.org/officeDocument/2006/relationships/image" Target="media/image21.png"/><Relationship Id="rId45" Type="http://schemas.openxmlformats.org/officeDocument/2006/relationships/image" Target="media/image25.jpeg"/><Relationship Id="rId66" Type="http://schemas.openxmlformats.org/officeDocument/2006/relationships/image" Target="media/image39.jpeg"/><Relationship Id="rId87" Type="http://schemas.openxmlformats.org/officeDocument/2006/relationships/image" Target="media/image51.emf"/><Relationship Id="rId61" Type="http://schemas.openxmlformats.org/officeDocument/2006/relationships/chart" Target="charts/chart7.xml"/><Relationship Id="rId82" Type="http://schemas.openxmlformats.org/officeDocument/2006/relationships/diagramLayout" Target="diagrams/layout1.xml"/><Relationship Id="rId19" Type="http://schemas.openxmlformats.org/officeDocument/2006/relationships/image" Target="media/image11.wmf"/><Relationship Id="rId14" Type="http://schemas.openxmlformats.org/officeDocument/2006/relationships/image" Target="media/image7.emf"/><Relationship Id="rId30" Type="http://schemas.openxmlformats.org/officeDocument/2006/relationships/oleObject" Target="embeddings/oleObject7.bin"/><Relationship Id="rId35" Type="http://schemas.openxmlformats.org/officeDocument/2006/relationships/oleObject" Target="embeddings/oleObject10.bin"/><Relationship Id="rId56" Type="http://schemas.openxmlformats.org/officeDocument/2006/relationships/image" Target="media/image34.png"/><Relationship Id="rId77" Type="http://schemas.openxmlformats.org/officeDocument/2006/relationships/image" Target="media/image48.jpeg"/><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9.png"/><Relationship Id="rId72" Type="http://schemas.openxmlformats.org/officeDocument/2006/relationships/image" Target="media/image43.jpeg"/><Relationship Id="rId93" Type="http://schemas.openxmlformats.org/officeDocument/2006/relationships/header" Target="header1.xml"/><Relationship Id="rId98" Type="http://schemas.openxmlformats.org/officeDocument/2006/relationships/header" Target="header3.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78;&#1072;&#1085;&#1072;%20&#1076;&#1080;&#1089;&#1089;&#1077;&#1088;&#1090;\&#1043;&#1088;&#1072;&#1092;&#1080;&#1082;&#1080;1%20&#1040;&#1090;&#1072;&#1084;&#1073;&#1072;&#1077;&#1074;%20&#1046;.&#1053;..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78;&#1072;&#1085;&#1072;%20&#1076;&#1080;&#1089;&#1089;&#1077;&#1088;&#1090;\&#1043;&#1088;&#1072;&#1092;&#1080;&#1082;&#1080;1%20&#1040;&#1090;&#1072;&#1084;&#1073;&#1072;&#1077;&#1074;%20&#1046;.&#1053;..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78;&#1072;&#1085;&#1072;%20&#1076;&#1080;&#1089;&#1089;&#1077;&#1088;&#1090;\&#1043;&#1088;&#1072;&#1092;&#1080;&#1082;&#1080;1%20&#1040;&#1090;&#1072;&#1084;&#1073;&#1072;&#1077;&#1074;%20&#1046;.&#1053;..xls" TargetMode="Externa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78;&#1072;&#1085;&#1072;%20&#1076;&#1080;&#1089;&#1089;&#1077;&#1088;&#1090;\&#1043;&#1088;&#1072;&#1092;&#1080;&#1082;&#1080;1%20&#1040;&#1090;&#1072;&#1084;&#1073;&#1072;&#1077;&#1074;%20&#1046;.&#1053;..xls" TargetMode="Externa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78;&#1072;&#1085;&#1072;%20&#1076;&#1080;&#1089;&#1089;&#1077;&#1088;&#1090;\&#1043;&#1088;&#1072;&#1092;&#1080;&#1082;&#1080;%20&#1040;&#1090;&#1072;&#1084;&#1073;&#1072;&#1077;&#1074;%20&#1046;.&#1053;..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55;&#1086;&#1083;&#1100;&#1079;&#1086;&#1074;&#1072;&#1090;&#1077;&#1083;&#1100;\Desktop\&#1078;&#1072;&#1085;&#1072;%20&#1076;&#1080;&#1089;&#1089;&#1077;&#1088;&#1090;\&#1043;&#1088;&#1072;&#1092;&#1080;&#1082;&#1080;1%20&#1040;&#1090;&#1072;&#1084;&#1073;&#1072;&#1077;&#1074;%20&#1046;.&#1053;..xls" TargetMode="Externa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9.xml.rels><?xml version="1.0" encoding="UTF-8" standalone="yes"?>
<Relationships xmlns="http://schemas.openxmlformats.org/package/2006/relationships"><Relationship Id="rId1" Type="http://schemas.openxmlformats.org/officeDocument/2006/relationships/oleObject" Target="file:///C:\&#1040;&#1090;&#1072;&#1084;&#1073;&#1072;&#1077;&#1074;%20&#1046;%202024-2025%20&#1091;&#1095;.&#1075;&#1086;&#1076;\&#1078;&#1072;&#1085;&#1072;%20&#1076;&#1080;&#1089;&#1089;&#1077;&#1088;&#1090;\&#1043;&#1088;&#1072;&#1092;&#1080;&#1082;&#1080;%20&#1040;&#1090;&#1072;&#1084;&#1073;&#1072;&#1077;&#1074;%20&#1046;.&#1053;..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'Количество модификатора'!$C$1</c:f>
              <c:strCache>
                <c:ptCount val="1"/>
                <c:pt idx="0">
                  <c:v>Микротвердость, HV</c:v>
                </c:pt>
              </c:strCache>
            </c:strRef>
          </c:tx>
          <c:spPr>
            <a:ln w="19050">
              <a:noFill/>
            </a:ln>
          </c:spPr>
          <c:marker>
            <c:symbol val="square"/>
            <c:size val="5"/>
            <c:spPr>
              <a:solidFill>
                <a:srgbClr val="ED7D31"/>
              </a:solidFill>
              <a:ln>
                <a:solidFill>
                  <a:srgbClr val="FF0000"/>
                </a:solidFill>
                <a:prstDash val="solid"/>
              </a:ln>
            </c:spPr>
          </c:marker>
          <c:trendline>
            <c:spPr>
              <a:ln w="19050" cap="rnd">
                <a:solidFill>
                  <a:schemeClr val="accent2"/>
                </a:solidFill>
                <a:prstDash val="sysDot"/>
              </a:ln>
              <a:effectLst/>
            </c:spPr>
            <c:trendlineType val="log"/>
            <c:dispRSqr val="1"/>
            <c:dispEq val="1"/>
            <c:trendlineLbl>
              <c:layout>
                <c:manualLayout>
                  <c:x val="7.7670603674540682E-3"/>
                  <c:y val="0.23148148148148148"/>
                </c:manualLayout>
              </c:layout>
              <c:numFmt formatCode="General" sourceLinked="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cat>
            <c:numRef>
              <c:f>'Количество модификатора'!$B$2:$B$8</c:f>
              <c:numCache>
                <c:formatCode>General</c:formatCode>
                <c:ptCount val="7"/>
                <c:pt idx="0">
                  <c:v>0</c:v>
                </c:pt>
                <c:pt idx="1">
                  <c:v>0.1</c:v>
                </c:pt>
                <c:pt idx="2">
                  <c:v>0.2</c:v>
                </c:pt>
                <c:pt idx="3">
                  <c:v>0.3</c:v>
                </c:pt>
                <c:pt idx="4">
                  <c:v>0.4</c:v>
                </c:pt>
                <c:pt idx="5">
                  <c:v>0.5</c:v>
                </c:pt>
                <c:pt idx="6">
                  <c:v>0.6</c:v>
                </c:pt>
              </c:numCache>
            </c:numRef>
          </c:cat>
          <c:val>
            <c:numRef>
              <c:f>'Количество модификатора'!$C$2:$C$8</c:f>
              <c:numCache>
                <c:formatCode>General</c:formatCode>
                <c:ptCount val="7"/>
                <c:pt idx="0">
                  <c:v>248</c:v>
                </c:pt>
                <c:pt idx="1">
                  <c:v>291</c:v>
                </c:pt>
                <c:pt idx="2">
                  <c:v>310</c:v>
                </c:pt>
                <c:pt idx="3">
                  <c:v>319</c:v>
                </c:pt>
                <c:pt idx="4">
                  <c:v>321</c:v>
                </c:pt>
                <c:pt idx="5">
                  <c:v>340</c:v>
                </c:pt>
                <c:pt idx="6">
                  <c:v>342</c:v>
                </c:pt>
              </c:numCache>
            </c:numRef>
          </c:val>
          <c:smooth val="0"/>
          <c:extLst>
            <c:ext xmlns:c16="http://schemas.microsoft.com/office/drawing/2014/chart" uri="{C3380CC4-5D6E-409C-BE32-E72D297353CC}">
              <c16:uniqueId val="{00000001-81F8-4911-BE65-B4A70CAC6858}"/>
            </c:ext>
          </c:extLst>
        </c:ser>
        <c:dLbls>
          <c:showLegendKey val="0"/>
          <c:showVal val="0"/>
          <c:showCatName val="0"/>
          <c:showSerName val="0"/>
          <c:showPercent val="0"/>
          <c:showBubbleSize val="0"/>
        </c:dLbls>
        <c:hiLowLines>
          <c:spPr>
            <a:ln w="9525" cap="flat" cmpd="sng" algn="ctr">
              <a:solidFill>
                <a:schemeClr val="tx1">
                  <a:lumMod val="75000"/>
                  <a:lumOff val="25000"/>
                </a:schemeClr>
              </a:solidFill>
              <a:round/>
            </a:ln>
            <a:effectLst/>
          </c:spPr>
        </c:hiLowLines>
        <c:marker val="1"/>
        <c:smooth val="0"/>
        <c:axId val="94882816"/>
        <c:axId val="95243264"/>
      </c:lineChart>
      <c:catAx>
        <c:axId val="948828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aseline="0" dirty="0">
                    <a:latin typeface="Times New Roman" panose="02020603050405020304" pitchFamily="18" charset="0"/>
                    <a:cs typeface="Times New Roman" panose="02020603050405020304" pitchFamily="18" charset="0"/>
                  </a:rPr>
                  <a:t>М</a:t>
                </a:r>
                <a:r>
                  <a:rPr lang="ru-RU" dirty="0">
                    <a:latin typeface="Times New Roman" panose="02020603050405020304" pitchFamily="18" charset="0"/>
                    <a:cs typeface="Times New Roman" panose="02020603050405020304" pitchFamily="18" charset="0"/>
                  </a:rPr>
                  <a:t>одификатор (</a:t>
                </a:r>
                <a:r>
                  <a:rPr lang="en-US" dirty="0" err="1">
                    <a:latin typeface="Times New Roman" panose="02020603050405020304" pitchFamily="18" charset="0"/>
                    <a:cs typeface="Times New Roman" panose="02020603050405020304" pitchFamily="18" charset="0"/>
                  </a:rPr>
                  <a:t>TiC</a:t>
                </a:r>
                <a:r>
                  <a:rPr lang="en-US" dirty="0">
                    <a:latin typeface="Times New Roman" panose="02020603050405020304" pitchFamily="18" charset="0"/>
                    <a:cs typeface="Times New Roman" panose="02020603050405020304" pitchFamily="18" charset="0"/>
                  </a:rPr>
                  <a:t>)</a:t>
                </a:r>
                <a:r>
                  <a:rPr lang="kk-KZ" dirty="0">
                    <a:latin typeface="Times New Roman" panose="02020603050405020304" pitchFamily="18" charset="0"/>
                    <a:cs typeface="Times New Roman" panose="02020603050405020304" pitchFamily="18" charset="0"/>
                  </a:rPr>
                  <a:t> мөлшері</a:t>
                </a:r>
                <a:r>
                  <a:rPr lang="en-US" dirty="0">
                    <a:latin typeface="Times New Roman" panose="02020603050405020304" pitchFamily="18" charset="0"/>
                    <a:cs typeface="Times New Roman" panose="02020603050405020304" pitchFamily="18" charset="0"/>
                  </a:rPr>
                  <a:t>, %</a:t>
                </a:r>
                <a:endParaRPr lang="ru-RU" dirty="0">
                  <a:latin typeface="Times New Roman" panose="02020603050405020304" pitchFamily="18" charset="0"/>
                  <a:cs typeface="Times New Roman" panose="02020603050405020304" pitchFamily="18" charset="0"/>
                </a:endParaRPr>
              </a:p>
            </c:rich>
          </c:tx>
          <c:overlay val="0"/>
          <c:spPr>
            <a:noFill/>
            <a:ln w="25400">
              <a:noFill/>
            </a:ln>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5243264"/>
        <c:crosses val="autoZero"/>
        <c:auto val="1"/>
        <c:lblAlgn val="ctr"/>
        <c:lblOffset val="100"/>
        <c:noMultiLvlLbl val="0"/>
      </c:catAx>
      <c:valAx>
        <c:axId val="95243264"/>
        <c:scaling>
          <c:orientation val="minMax"/>
          <c:min val="2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dirty="0" err="1">
                    <a:latin typeface="Times New Roman" panose="02020603050405020304" pitchFamily="18" charset="0"/>
                    <a:cs typeface="Times New Roman" panose="02020603050405020304" pitchFamily="18" charset="0"/>
                  </a:rPr>
                  <a:t>Микроқаттылық</a:t>
                </a:r>
                <a:r>
                  <a:rPr lang="ru-RU" dirty="0">
                    <a:latin typeface="Times New Roman" panose="02020603050405020304" pitchFamily="18" charset="0"/>
                    <a:cs typeface="Times New Roman" panose="02020603050405020304" pitchFamily="18" charset="0"/>
                  </a:rPr>
                  <a:t>, </a:t>
                </a:r>
                <a:r>
                  <a:rPr lang="en-US" dirty="0">
                    <a:latin typeface="Times New Roman" panose="02020603050405020304" pitchFamily="18" charset="0"/>
                    <a:cs typeface="Times New Roman" panose="02020603050405020304" pitchFamily="18" charset="0"/>
                  </a:rPr>
                  <a:t>HV</a:t>
                </a:r>
                <a:endParaRPr lang="ru-RU" dirty="0">
                  <a:latin typeface="Times New Roman" panose="02020603050405020304" pitchFamily="18" charset="0"/>
                  <a:cs typeface="Times New Roman" panose="02020603050405020304" pitchFamily="18" charset="0"/>
                </a:endParaRPr>
              </a:p>
            </c:rich>
          </c:tx>
          <c:overlay val="0"/>
          <c:spPr>
            <a:noFill/>
            <a:ln w="25400">
              <a:noFill/>
            </a:ln>
          </c:spPr>
        </c:title>
        <c:numFmt formatCode="General" sourceLinked="1"/>
        <c:majorTickMark val="out"/>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4882816"/>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'Расход графита'!$D$1</c:f>
              <c:strCache>
                <c:ptCount val="1"/>
                <c:pt idx="0">
                  <c:v>Расход графита, г/см2</c:v>
                </c:pt>
              </c:strCache>
            </c:strRef>
          </c:tx>
          <c:spPr>
            <a:ln w="19050">
              <a:noFill/>
            </a:ln>
          </c:spPr>
          <c:marker>
            <c:symbol val="diamond"/>
            <c:size val="6"/>
            <c:spPr>
              <a:solidFill>
                <a:srgbClr val="FF0000"/>
              </a:solidFill>
            </c:spPr>
          </c:marker>
          <c:trendline>
            <c:spPr>
              <a:ln>
                <a:solidFill>
                  <a:schemeClr val="accent2"/>
                </a:solidFill>
                <a:prstDash val="dash"/>
              </a:ln>
            </c:spPr>
            <c:trendlineType val="poly"/>
            <c:order val="3"/>
            <c:dispRSqr val="1"/>
            <c:dispEq val="1"/>
            <c:trendlineLbl>
              <c:layout>
                <c:manualLayout>
                  <c:x val="7.4480971128608922E-2"/>
                  <c:y val="-0.30980898221055703"/>
                </c:manualLayout>
              </c:layout>
              <c:numFmt formatCode="General" sourceLinked="0"/>
            </c:trendlineLbl>
          </c:trendline>
          <c:cat>
            <c:numRef>
              <c:f>'Расход графита'!$A$3:$A$7</c:f>
              <c:numCache>
                <c:formatCode>General</c:formatCode>
                <c:ptCount val="5"/>
                <c:pt idx="0">
                  <c:v>50</c:v>
                </c:pt>
                <c:pt idx="1">
                  <c:v>100</c:v>
                </c:pt>
                <c:pt idx="2">
                  <c:v>200</c:v>
                </c:pt>
                <c:pt idx="3">
                  <c:v>300</c:v>
                </c:pt>
                <c:pt idx="4">
                  <c:v>400</c:v>
                </c:pt>
              </c:numCache>
            </c:numRef>
          </c:cat>
          <c:val>
            <c:numRef>
              <c:f>'Расход графита'!$D$3:$D$7</c:f>
              <c:numCache>
                <c:formatCode>General</c:formatCode>
                <c:ptCount val="5"/>
                <c:pt idx="0">
                  <c:v>2.5</c:v>
                </c:pt>
                <c:pt idx="1">
                  <c:v>0.5</c:v>
                </c:pt>
                <c:pt idx="2">
                  <c:v>0.55000000000000004</c:v>
                </c:pt>
                <c:pt idx="3">
                  <c:v>0.6</c:v>
                </c:pt>
                <c:pt idx="4">
                  <c:v>1</c:v>
                </c:pt>
              </c:numCache>
            </c:numRef>
          </c:val>
          <c:smooth val="0"/>
          <c:extLst>
            <c:ext xmlns:c16="http://schemas.microsoft.com/office/drawing/2014/chart" uri="{C3380CC4-5D6E-409C-BE32-E72D297353CC}">
              <c16:uniqueId val="{00000001-CEF8-4B78-9391-EDD88C238BE5}"/>
            </c:ext>
          </c:extLst>
        </c:ser>
        <c:dLbls>
          <c:showLegendKey val="0"/>
          <c:showVal val="0"/>
          <c:showCatName val="0"/>
          <c:showSerName val="0"/>
          <c:showPercent val="0"/>
          <c:showBubbleSize val="0"/>
        </c:dLbls>
        <c:hiLowLines>
          <c:spPr>
            <a:ln w="9525" cap="flat" cmpd="sng" algn="ctr">
              <a:solidFill>
                <a:schemeClr val="tx1">
                  <a:lumMod val="75000"/>
                  <a:lumOff val="25000"/>
                </a:schemeClr>
              </a:solidFill>
              <a:round/>
            </a:ln>
            <a:effectLst/>
          </c:spPr>
        </c:hiLowLines>
        <c:marker val="1"/>
        <c:smooth val="0"/>
        <c:axId val="207809536"/>
        <c:axId val="298745856"/>
      </c:lineChart>
      <c:catAx>
        <c:axId val="2078095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dirty="0">
                    <a:latin typeface="Times New Roman" panose="02020603050405020304" pitchFamily="18" charset="0"/>
                    <a:cs typeface="Times New Roman" panose="02020603050405020304" pitchFamily="18" charset="0"/>
                  </a:rPr>
                  <a:t>Фракция өлшемі, мкм</a:t>
                </a:r>
              </a:p>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dirty="0">
                    <a:effectLst/>
                    <a:latin typeface="Times New Roman" panose="02020603050405020304" pitchFamily="18" charset="0"/>
                    <a:cs typeface="Times New Roman" panose="02020603050405020304" pitchFamily="18" charset="0"/>
                  </a:rPr>
                  <a:t>а)</a:t>
                </a:r>
                <a:endParaRPr lang="ru-RU" b="1" baseline="30000" dirty="0">
                  <a:latin typeface="Times New Roman" panose="02020603050405020304" pitchFamily="18" charset="0"/>
                  <a:cs typeface="Times New Roman" panose="02020603050405020304" pitchFamily="18" charset="0"/>
                </a:endParaRPr>
              </a:p>
            </c:rich>
          </c:tx>
          <c:overlay val="0"/>
          <c:spPr>
            <a:noFill/>
            <a:ln w="25400">
              <a:noFill/>
            </a:ln>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8745856"/>
        <c:crosses val="autoZero"/>
        <c:auto val="1"/>
        <c:lblAlgn val="ctr"/>
        <c:lblOffset val="100"/>
        <c:noMultiLvlLbl val="0"/>
      </c:catAx>
      <c:valAx>
        <c:axId val="29874585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aseline="0" dirty="0">
                    <a:latin typeface="Times New Roman" panose="02020603050405020304" pitchFamily="18" charset="0"/>
                    <a:cs typeface="Times New Roman" panose="02020603050405020304" pitchFamily="18" charset="0"/>
                  </a:rPr>
                  <a:t>Г</a:t>
                </a:r>
                <a:r>
                  <a:rPr lang="ru-RU" dirty="0">
                    <a:latin typeface="Times New Roman" panose="02020603050405020304" pitchFamily="18" charset="0"/>
                    <a:cs typeface="Times New Roman" panose="02020603050405020304" pitchFamily="18" charset="0"/>
                  </a:rPr>
                  <a:t>рафит шығыны, г/см2</a:t>
                </a:r>
              </a:p>
            </c:rich>
          </c:tx>
          <c:overlay val="0"/>
          <c:spPr>
            <a:noFill/>
            <a:ln w="25400">
              <a:noFill/>
            </a:ln>
          </c:spPr>
        </c:title>
        <c:numFmt formatCode="General" sourceLinked="1"/>
        <c:majorTickMark val="out"/>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7809536"/>
        <c:crosses val="autoZero"/>
        <c:crossBetween val="between"/>
      </c:valAx>
    </c:plotArea>
    <c:plotVisOnly val="1"/>
    <c:dispBlanksAs val="gap"/>
    <c:showDLblsOverMax val="0"/>
  </c:chart>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'Расход графита'!$C$1</c:f>
              <c:strCache>
                <c:ptCount val="1"/>
                <c:pt idx="0">
                  <c:v>Общая площадь питтинговых пятен, %</c:v>
                </c:pt>
              </c:strCache>
            </c:strRef>
          </c:tx>
          <c:spPr>
            <a:ln w="19050">
              <a:noFill/>
            </a:ln>
          </c:spPr>
          <c:marker>
            <c:symbol val="triangle"/>
            <c:size val="6"/>
            <c:spPr>
              <a:solidFill>
                <a:srgbClr val="FF0000"/>
              </a:solidFill>
              <a:ln>
                <a:solidFill>
                  <a:schemeClr val="accent2"/>
                </a:solidFill>
              </a:ln>
            </c:spPr>
          </c:marker>
          <c:trendline>
            <c:spPr>
              <a:ln>
                <a:solidFill>
                  <a:schemeClr val="accent2"/>
                </a:solidFill>
                <a:prstDash val="dash"/>
              </a:ln>
            </c:spPr>
            <c:trendlineType val="poly"/>
            <c:order val="2"/>
            <c:dispRSqr val="1"/>
            <c:dispEq val="1"/>
            <c:trendlineLbl>
              <c:layout>
                <c:manualLayout>
                  <c:x val="6.9246719160104983E-2"/>
                  <c:y val="-0.21650736366287548"/>
                </c:manualLayout>
              </c:layout>
              <c:numFmt formatCode="General" sourceLinked="0"/>
            </c:trendlineLbl>
          </c:trendline>
          <c:cat>
            <c:numRef>
              <c:f>'Расход графита'!$A$2:$A$7</c:f>
              <c:numCache>
                <c:formatCode>General</c:formatCode>
                <c:ptCount val="6"/>
                <c:pt idx="0">
                  <c:v>0</c:v>
                </c:pt>
                <c:pt idx="1">
                  <c:v>50</c:v>
                </c:pt>
                <c:pt idx="2">
                  <c:v>100</c:v>
                </c:pt>
                <c:pt idx="3">
                  <c:v>200</c:v>
                </c:pt>
                <c:pt idx="4">
                  <c:v>300</c:v>
                </c:pt>
                <c:pt idx="5">
                  <c:v>400</c:v>
                </c:pt>
              </c:numCache>
            </c:numRef>
          </c:cat>
          <c:val>
            <c:numRef>
              <c:f>'Расход графита'!$C$2:$C$7</c:f>
              <c:numCache>
                <c:formatCode>General</c:formatCode>
                <c:ptCount val="6"/>
                <c:pt idx="0">
                  <c:v>15.2</c:v>
                </c:pt>
                <c:pt idx="1">
                  <c:v>11.9</c:v>
                </c:pt>
                <c:pt idx="2">
                  <c:v>5.0999999999999996</c:v>
                </c:pt>
                <c:pt idx="3">
                  <c:v>5.6</c:v>
                </c:pt>
                <c:pt idx="4">
                  <c:v>6.5</c:v>
                </c:pt>
                <c:pt idx="5">
                  <c:v>7.6</c:v>
                </c:pt>
              </c:numCache>
            </c:numRef>
          </c:val>
          <c:smooth val="0"/>
          <c:extLst>
            <c:ext xmlns:c16="http://schemas.microsoft.com/office/drawing/2014/chart" uri="{C3380CC4-5D6E-409C-BE32-E72D297353CC}">
              <c16:uniqueId val="{00000001-CE94-4805-BAD7-A899757131F8}"/>
            </c:ext>
          </c:extLst>
        </c:ser>
        <c:dLbls>
          <c:showLegendKey val="0"/>
          <c:showVal val="0"/>
          <c:showCatName val="0"/>
          <c:showSerName val="0"/>
          <c:showPercent val="0"/>
          <c:showBubbleSize val="0"/>
        </c:dLbls>
        <c:marker val="1"/>
        <c:smooth val="0"/>
        <c:axId val="512535552"/>
        <c:axId val="614496128"/>
      </c:lineChart>
      <c:catAx>
        <c:axId val="5125355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dirty="0">
                    <a:latin typeface="Times New Roman" panose="02020603050405020304" pitchFamily="18" charset="0"/>
                    <a:cs typeface="Times New Roman" panose="02020603050405020304" pitchFamily="18" charset="0"/>
                  </a:rPr>
                  <a:t>Фракция өлшемі, мкм</a:t>
                </a:r>
              </a:p>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dirty="0">
                    <a:effectLst/>
                  </a:rPr>
                  <a:t>б)</a:t>
                </a:r>
                <a:endParaRPr lang="ru-RU" baseline="30000" dirty="0">
                  <a:latin typeface="Times New Roman" panose="02020603050405020304" pitchFamily="18" charset="0"/>
                  <a:cs typeface="Times New Roman" panose="02020603050405020304" pitchFamily="18" charset="0"/>
                </a:endParaRPr>
              </a:p>
            </c:rich>
          </c:tx>
          <c:overlay val="0"/>
          <c:spPr>
            <a:noFill/>
            <a:ln w="25400">
              <a:noFill/>
            </a:ln>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14496128"/>
        <c:crosses val="autoZero"/>
        <c:auto val="1"/>
        <c:lblAlgn val="ctr"/>
        <c:lblOffset val="100"/>
        <c:noMultiLvlLbl val="0"/>
      </c:catAx>
      <c:valAx>
        <c:axId val="614496128"/>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dirty="0">
                    <a:latin typeface="Times New Roman" panose="02020603050405020304" pitchFamily="18" charset="0"/>
                    <a:cs typeface="Times New Roman" panose="02020603050405020304" pitchFamily="18" charset="0"/>
                  </a:rPr>
                  <a:t>П</a:t>
                </a:r>
                <a:r>
                  <a:rPr lang="ru-RU" dirty="0" err="1">
                    <a:latin typeface="Times New Roman" panose="02020603050405020304" pitchFamily="18" charset="0"/>
                    <a:cs typeface="Times New Roman" panose="02020603050405020304" pitchFamily="18" charset="0"/>
                  </a:rPr>
                  <a:t>иттинг</a:t>
                </a:r>
                <a:r>
                  <a:rPr lang="ru-RU" dirty="0">
                    <a:latin typeface="Times New Roman" panose="02020603050405020304" pitchFamily="18" charset="0"/>
                    <a:cs typeface="Times New Roman" panose="02020603050405020304" pitchFamily="18" charset="0"/>
                  </a:rPr>
                  <a:t> ауданы, %</a:t>
                </a:r>
              </a:p>
            </c:rich>
          </c:tx>
          <c:overlay val="0"/>
          <c:spPr>
            <a:noFill/>
            <a:ln w="25400">
              <a:noFill/>
            </a:ln>
          </c:spPr>
        </c:title>
        <c:numFmt formatCode="General" sourceLinked="1"/>
        <c:majorTickMark val="out"/>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2535552"/>
        <c:crosses val="autoZero"/>
        <c:crossBetween val="between"/>
      </c:valAx>
    </c:plotArea>
    <c:plotVisOnly val="1"/>
    <c:dispBlanksAs val="gap"/>
    <c:showDLblsOverMax val="0"/>
  </c:chart>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графит қоспаларының өлшемі</c:v>
                </c:pt>
              </c:strCache>
            </c:strRef>
          </c:tx>
          <c:spPr>
            <a:solidFill>
              <a:schemeClr val="accent1"/>
            </a:solidFill>
            <a:ln>
              <a:noFill/>
            </a:ln>
            <a:effectLst/>
          </c:spPr>
          <c:invertIfNegative val="0"/>
          <c:cat>
            <c:strRef>
              <c:f>Лист1!$A$2:$A$5</c:f>
              <c:strCache>
                <c:ptCount val="2"/>
                <c:pt idx="0">
                  <c:v>Салыстыру үлгісі</c:v>
                </c:pt>
                <c:pt idx="1">
                  <c:v>Тәжірибелік үлгі</c:v>
                </c:pt>
              </c:strCache>
            </c:strRef>
          </c:cat>
          <c:val>
            <c:numRef>
              <c:f>Лист1!$B$2:$B$5</c:f>
              <c:numCache>
                <c:formatCode>General</c:formatCode>
                <c:ptCount val="4"/>
                <c:pt idx="0">
                  <c:v>253</c:v>
                </c:pt>
                <c:pt idx="1">
                  <c:v>143</c:v>
                </c:pt>
              </c:numCache>
            </c:numRef>
          </c:val>
          <c:extLst>
            <c:ext xmlns:c16="http://schemas.microsoft.com/office/drawing/2014/chart" uri="{C3380CC4-5D6E-409C-BE32-E72D297353CC}">
              <c16:uniqueId val="{00000000-8ABC-4EC4-B378-C7DBF17A786A}"/>
            </c:ext>
          </c:extLst>
        </c:ser>
        <c:ser>
          <c:idx val="1"/>
          <c:order val="1"/>
          <c:tx>
            <c:strRef>
              <c:f>Лист1!$C$1</c:f>
              <c:strCache>
                <c:ptCount val="1"/>
                <c:pt idx="0">
                  <c:v>графит қоспаларының ауданы</c:v>
                </c:pt>
              </c:strCache>
            </c:strRef>
          </c:tx>
          <c:spPr>
            <a:solidFill>
              <a:schemeClr val="accent2"/>
            </a:solidFill>
            <a:ln>
              <a:noFill/>
            </a:ln>
            <a:effectLst/>
          </c:spPr>
          <c:invertIfNegative val="0"/>
          <c:cat>
            <c:strRef>
              <c:f>Лист1!$A$2:$A$5</c:f>
              <c:strCache>
                <c:ptCount val="2"/>
                <c:pt idx="0">
                  <c:v>Салыстыру үлгісі</c:v>
                </c:pt>
                <c:pt idx="1">
                  <c:v>Тәжірибелік үлгі</c:v>
                </c:pt>
              </c:strCache>
            </c:strRef>
          </c:cat>
          <c:val>
            <c:numRef>
              <c:f>Лист1!$C$2:$C$5</c:f>
              <c:numCache>
                <c:formatCode>General</c:formatCode>
                <c:ptCount val="4"/>
                <c:pt idx="0">
                  <c:v>101</c:v>
                </c:pt>
                <c:pt idx="1">
                  <c:v>54</c:v>
                </c:pt>
              </c:numCache>
            </c:numRef>
          </c:val>
          <c:extLst>
            <c:ext xmlns:c16="http://schemas.microsoft.com/office/drawing/2014/chart" uri="{C3380CC4-5D6E-409C-BE32-E72D297353CC}">
              <c16:uniqueId val="{00000001-8ABC-4EC4-B378-C7DBF17A786A}"/>
            </c:ext>
          </c:extLst>
        </c:ser>
        <c:ser>
          <c:idx val="2"/>
          <c:order val="2"/>
          <c:tx>
            <c:strRef>
              <c:f>Лист1!$D$1</c:f>
              <c:strCache>
                <c:ptCount val="1"/>
                <c:pt idx="0">
                  <c:v>форма факторы</c:v>
                </c:pt>
              </c:strCache>
            </c:strRef>
          </c:tx>
          <c:spPr>
            <a:solidFill>
              <a:schemeClr val="accent3"/>
            </a:solidFill>
            <a:ln>
              <a:noFill/>
            </a:ln>
            <a:effectLst/>
          </c:spPr>
          <c:invertIfNegative val="0"/>
          <c:cat>
            <c:strRef>
              <c:f>Лист1!$A$2:$A$5</c:f>
              <c:strCache>
                <c:ptCount val="2"/>
                <c:pt idx="0">
                  <c:v>Салыстыру үлгісі</c:v>
                </c:pt>
                <c:pt idx="1">
                  <c:v>Тәжірибелік үлгі</c:v>
                </c:pt>
              </c:strCache>
            </c:strRef>
          </c:cat>
          <c:val>
            <c:numRef>
              <c:f>Лист1!$D$2:$D$5</c:f>
              <c:numCache>
                <c:formatCode>General</c:formatCode>
                <c:ptCount val="4"/>
                <c:pt idx="0">
                  <c:v>63</c:v>
                </c:pt>
                <c:pt idx="1">
                  <c:v>34</c:v>
                </c:pt>
              </c:numCache>
            </c:numRef>
          </c:val>
          <c:extLst>
            <c:ext xmlns:c16="http://schemas.microsoft.com/office/drawing/2014/chart" uri="{C3380CC4-5D6E-409C-BE32-E72D297353CC}">
              <c16:uniqueId val="{00000002-8ABC-4EC4-B378-C7DBF17A786A}"/>
            </c:ext>
          </c:extLst>
        </c:ser>
        <c:ser>
          <c:idx val="3"/>
          <c:order val="3"/>
          <c:tx>
            <c:strRef>
              <c:f>Лист1!$E$1</c:f>
              <c:strCache>
                <c:ptCount val="1"/>
                <c:pt idx="0">
                  <c:v>үйкеліс коэффициенті</c:v>
                </c:pt>
              </c:strCache>
            </c:strRef>
          </c:tx>
          <c:spPr>
            <a:solidFill>
              <a:schemeClr val="accent4"/>
            </a:solidFill>
            <a:ln>
              <a:noFill/>
            </a:ln>
            <a:effectLst/>
          </c:spPr>
          <c:invertIfNegative val="0"/>
          <c:cat>
            <c:strRef>
              <c:f>Лист1!$A$2:$A$5</c:f>
              <c:strCache>
                <c:ptCount val="2"/>
                <c:pt idx="0">
                  <c:v>Салыстыру үлгісі</c:v>
                </c:pt>
                <c:pt idx="1">
                  <c:v>Тәжірибелік үлгі</c:v>
                </c:pt>
              </c:strCache>
            </c:strRef>
          </c:cat>
          <c:val>
            <c:numRef>
              <c:f>Лист1!$E$2:$E$5</c:f>
              <c:numCache>
                <c:formatCode>General</c:formatCode>
                <c:ptCount val="4"/>
                <c:pt idx="0">
                  <c:v>42</c:v>
                </c:pt>
                <c:pt idx="1">
                  <c:v>18</c:v>
                </c:pt>
              </c:numCache>
            </c:numRef>
          </c:val>
          <c:extLst>
            <c:ext xmlns:c16="http://schemas.microsoft.com/office/drawing/2014/chart" uri="{C3380CC4-5D6E-409C-BE32-E72D297353CC}">
              <c16:uniqueId val="{00000003-8ABC-4EC4-B378-C7DBF17A786A}"/>
            </c:ext>
          </c:extLst>
        </c:ser>
        <c:dLbls>
          <c:showLegendKey val="0"/>
          <c:showVal val="0"/>
          <c:showCatName val="0"/>
          <c:showSerName val="0"/>
          <c:showPercent val="0"/>
          <c:showBubbleSize val="0"/>
        </c:dLbls>
        <c:gapWidth val="219"/>
        <c:overlap val="-27"/>
        <c:axId val="84982016"/>
        <c:axId val="84983808"/>
      </c:barChart>
      <c:catAx>
        <c:axId val="84982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4983808"/>
        <c:crosses val="autoZero"/>
        <c:auto val="1"/>
        <c:lblAlgn val="ctr"/>
        <c:lblOffset val="100"/>
        <c:noMultiLvlLbl val="0"/>
      </c:catAx>
      <c:valAx>
        <c:axId val="84983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4982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'Количество модификатора'!$D$1</c:f>
              <c:strCache>
                <c:ptCount val="1"/>
                <c:pt idx="0">
                  <c:v>Коэффициент трения</c:v>
                </c:pt>
              </c:strCache>
            </c:strRef>
          </c:tx>
          <c:spPr>
            <a:ln w="19050">
              <a:noFill/>
            </a:ln>
          </c:spPr>
          <c:marker>
            <c:symbol val="square"/>
            <c:size val="5"/>
            <c:spPr>
              <a:solidFill>
                <a:srgbClr val="ED7D31"/>
              </a:solidFill>
              <a:ln>
                <a:solidFill>
                  <a:srgbClr val="FF0000"/>
                </a:solidFill>
                <a:prstDash val="solid"/>
              </a:ln>
            </c:spPr>
          </c:marker>
          <c:trendline>
            <c:spPr>
              <a:ln w="19050" cap="rnd">
                <a:solidFill>
                  <a:schemeClr val="accent2"/>
                </a:solidFill>
                <a:prstDash val="sysDot"/>
              </a:ln>
              <a:effectLst/>
            </c:spPr>
            <c:trendlineType val="poly"/>
            <c:order val="2"/>
            <c:dispRSqr val="1"/>
            <c:dispEq val="1"/>
            <c:trendlineLbl>
              <c:layout>
                <c:manualLayout>
                  <c:x val="6.5641076115485558E-2"/>
                  <c:y val="0.45400408282298044"/>
                </c:manualLayout>
              </c:layout>
              <c:numFmt formatCode="General" sourceLinked="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cat>
            <c:numRef>
              <c:f>'Количество модификатора'!$B$2:$B$8</c:f>
              <c:numCache>
                <c:formatCode>General</c:formatCode>
                <c:ptCount val="7"/>
                <c:pt idx="0">
                  <c:v>0</c:v>
                </c:pt>
                <c:pt idx="1">
                  <c:v>0.1</c:v>
                </c:pt>
                <c:pt idx="2">
                  <c:v>0.2</c:v>
                </c:pt>
                <c:pt idx="3">
                  <c:v>0.3</c:v>
                </c:pt>
                <c:pt idx="4">
                  <c:v>0.4</c:v>
                </c:pt>
                <c:pt idx="5">
                  <c:v>0.5</c:v>
                </c:pt>
                <c:pt idx="6">
                  <c:v>0.6</c:v>
                </c:pt>
              </c:numCache>
            </c:numRef>
          </c:cat>
          <c:val>
            <c:numRef>
              <c:f>'Количество модификатора'!$D$2:$D$8</c:f>
              <c:numCache>
                <c:formatCode>General</c:formatCode>
                <c:ptCount val="7"/>
                <c:pt idx="0">
                  <c:v>0.4</c:v>
                </c:pt>
                <c:pt idx="1">
                  <c:v>0.4</c:v>
                </c:pt>
                <c:pt idx="2">
                  <c:v>0.25</c:v>
                </c:pt>
                <c:pt idx="3">
                  <c:v>0.1</c:v>
                </c:pt>
                <c:pt idx="4">
                  <c:v>0.11</c:v>
                </c:pt>
                <c:pt idx="5">
                  <c:v>0.3</c:v>
                </c:pt>
                <c:pt idx="6">
                  <c:v>0.35</c:v>
                </c:pt>
              </c:numCache>
            </c:numRef>
          </c:val>
          <c:smooth val="0"/>
          <c:extLst>
            <c:ext xmlns:c16="http://schemas.microsoft.com/office/drawing/2014/chart" uri="{C3380CC4-5D6E-409C-BE32-E72D297353CC}">
              <c16:uniqueId val="{00000001-AB95-4DDB-A3CB-D0DF3D04FC9B}"/>
            </c:ext>
          </c:extLst>
        </c:ser>
        <c:dLbls>
          <c:showLegendKey val="0"/>
          <c:showVal val="0"/>
          <c:showCatName val="0"/>
          <c:showSerName val="0"/>
          <c:showPercent val="0"/>
          <c:showBubbleSize val="0"/>
        </c:dLbls>
        <c:hiLowLines>
          <c:spPr>
            <a:ln w="9525" cap="flat" cmpd="sng" algn="ctr">
              <a:solidFill>
                <a:schemeClr val="tx1">
                  <a:lumMod val="75000"/>
                  <a:lumOff val="25000"/>
                </a:schemeClr>
              </a:solidFill>
              <a:round/>
            </a:ln>
            <a:effectLst/>
          </c:spPr>
        </c:hiLowLines>
        <c:marker val="1"/>
        <c:smooth val="0"/>
        <c:axId val="113217920"/>
        <c:axId val="114270976"/>
      </c:lineChart>
      <c:catAx>
        <c:axId val="1132179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dirty="0">
                    <a:latin typeface="Times New Roman" panose="02020603050405020304" pitchFamily="18" charset="0"/>
                    <a:cs typeface="Times New Roman" panose="02020603050405020304" pitchFamily="18" charset="0"/>
                  </a:rPr>
                  <a:t>Модификатор (</a:t>
                </a:r>
                <a:r>
                  <a:rPr lang="en-US" dirty="0" err="1">
                    <a:latin typeface="Times New Roman" panose="02020603050405020304" pitchFamily="18" charset="0"/>
                    <a:cs typeface="Times New Roman" panose="02020603050405020304" pitchFamily="18" charset="0"/>
                  </a:rPr>
                  <a:t>TiC</a:t>
                </a:r>
                <a:r>
                  <a:rPr lang="en-US" dirty="0">
                    <a:latin typeface="Times New Roman" panose="02020603050405020304" pitchFamily="18" charset="0"/>
                    <a:cs typeface="Times New Roman" panose="02020603050405020304" pitchFamily="18" charset="0"/>
                  </a:rPr>
                  <a:t>)</a:t>
                </a:r>
                <a:r>
                  <a:rPr lang="kk-KZ" dirty="0">
                    <a:latin typeface="Times New Roman" panose="02020603050405020304" pitchFamily="18" charset="0"/>
                    <a:cs typeface="Times New Roman" panose="02020603050405020304" pitchFamily="18" charset="0"/>
                  </a:rPr>
                  <a:t> мөлшері</a:t>
                </a:r>
                <a:r>
                  <a:rPr lang="en-US" dirty="0">
                    <a:latin typeface="Times New Roman" panose="02020603050405020304" pitchFamily="18" charset="0"/>
                    <a:cs typeface="Times New Roman" panose="02020603050405020304" pitchFamily="18" charset="0"/>
                  </a:rPr>
                  <a:t>, %</a:t>
                </a:r>
                <a:endParaRPr lang="ru-RU" dirty="0">
                  <a:latin typeface="Times New Roman" panose="02020603050405020304" pitchFamily="18" charset="0"/>
                  <a:cs typeface="Times New Roman" panose="02020603050405020304" pitchFamily="18" charset="0"/>
                </a:endParaRPr>
              </a:p>
            </c:rich>
          </c:tx>
          <c:overlay val="0"/>
          <c:spPr>
            <a:noFill/>
            <a:ln w="25400">
              <a:noFill/>
            </a:ln>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4270976"/>
        <c:crosses val="autoZero"/>
        <c:auto val="1"/>
        <c:lblAlgn val="ctr"/>
        <c:lblOffset val="100"/>
        <c:noMultiLvlLbl val="0"/>
      </c:catAx>
      <c:valAx>
        <c:axId val="11427097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Үйкеліс коэффициенті</a:t>
                </a:r>
                <a:endParaRPr lang="ru-RU" dirty="0">
                  <a:latin typeface="Times New Roman" panose="02020603050405020304" pitchFamily="18" charset="0"/>
                  <a:cs typeface="Times New Roman" panose="02020603050405020304" pitchFamily="18" charset="0"/>
                </a:endParaRPr>
              </a:p>
            </c:rich>
          </c:tx>
          <c:layout>
            <c:manualLayout>
              <c:xMode val="edge"/>
              <c:yMode val="edge"/>
              <c:x val="3.0555555555555555E-2"/>
              <c:y val="0.20505931758530183"/>
            </c:manualLayout>
          </c:layout>
          <c:overlay val="0"/>
          <c:spPr>
            <a:noFill/>
            <a:ln w="25400">
              <a:noFill/>
            </a:ln>
          </c:spPr>
        </c:title>
        <c:numFmt formatCode="General" sourceLinked="1"/>
        <c:majorTickMark val="out"/>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21792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Ряд 1</c:v>
                </c:pt>
              </c:strCache>
            </c:strRef>
          </c:tx>
          <c:spPr>
            <a:ln w="28575" cap="rnd">
              <a:noFill/>
              <a:round/>
            </a:ln>
            <a:effectLst/>
          </c:spPr>
          <c:marker>
            <c:symbol val="star"/>
            <c:size val="5"/>
            <c:spPr>
              <a:solidFill>
                <a:srgbClr val="FF0000"/>
              </a:solidFill>
              <a:ln w="9525">
                <a:solidFill>
                  <a:srgbClr val="FF0000"/>
                </a:solidFill>
              </a:ln>
              <a:effectLst/>
            </c:spPr>
          </c:marker>
          <c:trendline>
            <c:spPr>
              <a:ln w="19050" cap="rnd">
                <a:solidFill>
                  <a:schemeClr val="accent1"/>
                </a:solidFill>
                <a:prstDash val="sysDot"/>
              </a:ln>
              <a:effectLst/>
            </c:spPr>
            <c:trendlineType val="poly"/>
            <c:order val="3"/>
            <c:dispRSqr val="1"/>
            <c:dispEq val="1"/>
            <c:trendlineLbl>
              <c:layout>
                <c:manualLayout>
                  <c:x val="0.11594358440551231"/>
                  <c:y val="-0.67604142416980484"/>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cat>
            <c:numRef>
              <c:f>Лист1!$A$2:$A$5</c:f>
              <c:numCache>
                <c:formatCode>General</c:formatCode>
                <c:ptCount val="4"/>
                <c:pt idx="0">
                  <c:v>0</c:v>
                </c:pt>
                <c:pt idx="1">
                  <c:v>0.1</c:v>
                </c:pt>
                <c:pt idx="2">
                  <c:v>0.2</c:v>
                </c:pt>
                <c:pt idx="3">
                  <c:v>0.3</c:v>
                </c:pt>
              </c:numCache>
            </c:numRef>
          </c:cat>
          <c:val>
            <c:numRef>
              <c:f>Лист1!$B$2:$B$5</c:f>
              <c:numCache>
                <c:formatCode>General</c:formatCode>
                <c:ptCount val="4"/>
                <c:pt idx="0">
                  <c:v>10178</c:v>
                </c:pt>
                <c:pt idx="1">
                  <c:v>13431</c:v>
                </c:pt>
                <c:pt idx="2">
                  <c:v>8999</c:v>
                </c:pt>
                <c:pt idx="3">
                  <c:v>5399</c:v>
                </c:pt>
              </c:numCache>
            </c:numRef>
          </c:val>
          <c:smooth val="0"/>
          <c:extLst>
            <c:ext xmlns:c16="http://schemas.microsoft.com/office/drawing/2014/chart" uri="{C3380CC4-5D6E-409C-BE32-E72D297353CC}">
              <c16:uniqueId val="{00000000-052C-41BA-98EF-94DAEF2FF8A9}"/>
            </c:ext>
          </c:extLst>
        </c:ser>
        <c:ser>
          <c:idx val="1"/>
          <c:order val="1"/>
          <c:tx>
            <c:strRef>
              <c:f>Лист1!$C$1</c:f>
              <c:strCache>
                <c:ptCount val="1"/>
                <c:pt idx="0">
                  <c:v>Ряд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Лист1!$A$2:$A$5</c:f>
              <c:numCache>
                <c:formatCode>General</c:formatCode>
                <c:ptCount val="4"/>
                <c:pt idx="0">
                  <c:v>0</c:v>
                </c:pt>
                <c:pt idx="1">
                  <c:v>0.1</c:v>
                </c:pt>
                <c:pt idx="2">
                  <c:v>0.2</c:v>
                </c:pt>
                <c:pt idx="3">
                  <c:v>0.3</c:v>
                </c:pt>
              </c:numCache>
            </c:numRef>
          </c:cat>
          <c:val>
            <c:numRef>
              <c:f>Лист1!$C$2:$C$5</c:f>
              <c:numCache>
                <c:formatCode>General</c:formatCode>
                <c:ptCount val="4"/>
              </c:numCache>
            </c:numRef>
          </c:val>
          <c:smooth val="0"/>
          <c:extLst>
            <c:ext xmlns:c16="http://schemas.microsoft.com/office/drawing/2014/chart" uri="{C3380CC4-5D6E-409C-BE32-E72D297353CC}">
              <c16:uniqueId val="{00000001-052C-41BA-98EF-94DAEF2FF8A9}"/>
            </c:ext>
          </c:extLst>
        </c:ser>
        <c:ser>
          <c:idx val="2"/>
          <c:order val="2"/>
          <c:tx>
            <c:strRef>
              <c:f>Лист1!$D$1</c:f>
              <c:strCache>
                <c:ptCount val="1"/>
                <c:pt idx="0">
                  <c:v>Ряд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Лист1!$A$2:$A$5</c:f>
              <c:numCache>
                <c:formatCode>General</c:formatCode>
                <c:ptCount val="4"/>
                <c:pt idx="0">
                  <c:v>0</c:v>
                </c:pt>
                <c:pt idx="1">
                  <c:v>0.1</c:v>
                </c:pt>
                <c:pt idx="2">
                  <c:v>0.2</c:v>
                </c:pt>
                <c:pt idx="3">
                  <c:v>0.3</c:v>
                </c:pt>
              </c:numCache>
            </c:numRef>
          </c:cat>
          <c:val>
            <c:numRef>
              <c:f>Лист1!$D$2:$D$5</c:f>
              <c:numCache>
                <c:formatCode>General</c:formatCode>
                <c:ptCount val="4"/>
              </c:numCache>
            </c:numRef>
          </c:val>
          <c:smooth val="0"/>
          <c:extLst>
            <c:ext xmlns:c16="http://schemas.microsoft.com/office/drawing/2014/chart" uri="{C3380CC4-5D6E-409C-BE32-E72D297353CC}">
              <c16:uniqueId val="{00000002-052C-41BA-98EF-94DAEF2FF8A9}"/>
            </c:ext>
          </c:extLst>
        </c:ser>
        <c:dLbls>
          <c:showLegendKey val="0"/>
          <c:showVal val="0"/>
          <c:showCatName val="0"/>
          <c:showSerName val="0"/>
          <c:showPercent val="0"/>
          <c:showBubbleSize val="0"/>
        </c:dLbls>
        <c:marker val="1"/>
        <c:smooth val="0"/>
        <c:axId val="1099020016"/>
        <c:axId val="1099020848"/>
      </c:lineChart>
      <c:catAx>
        <c:axId val="1099020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9020848"/>
        <c:crosses val="autoZero"/>
        <c:auto val="1"/>
        <c:lblAlgn val="ctr"/>
        <c:lblOffset val="100"/>
        <c:noMultiLvlLbl val="0"/>
      </c:catAx>
      <c:valAx>
        <c:axId val="1099020848"/>
        <c:scaling>
          <c:orientation val="minMax"/>
          <c:min val="4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9020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Ряд 1</c:v>
                </c:pt>
              </c:strCache>
            </c:strRef>
          </c:tx>
          <c:spPr>
            <a:ln w="28575" cap="rnd">
              <a:noFill/>
              <a:round/>
            </a:ln>
            <a:effectLst/>
          </c:spPr>
          <c:marker>
            <c:symbol val="star"/>
            <c:size val="5"/>
            <c:spPr>
              <a:solidFill>
                <a:srgbClr val="FF0000"/>
              </a:solidFill>
              <a:ln w="9525">
                <a:solidFill>
                  <a:srgbClr val="FF0000"/>
                </a:solidFill>
              </a:ln>
              <a:effectLst/>
            </c:spPr>
          </c:marker>
          <c:trendline>
            <c:spPr>
              <a:ln w="19050" cap="rnd">
                <a:solidFill>
                  <a:schemeClr val="accent1"/>
                </a:solidFill>
                <a:prstDash val="sysDot"/>
              </a:ln>
              <a:effectLst/>
            </c:spPr>
            <c:trendlineType val="linear"/>
            <c:dispRSqr val="1"/>
            <c:dispEq val="1"/>
            <c:trendlineLbl>
              <c:layout>
                <c:manualLayout>
                  <c:x val="-0.154400882181394"/>
                  <c:y val="0.15095706786651669"/>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cat>
            <c:numRef>
              <c:f>Лист1!$A$2:$A$5</c:f>
              <c:numCache>
                <c:formatCode>General</c:formatCode>
                <c:ptCount val="4"/>
                <c:pt idx="0">
                  <c:v>0</c:v>
                </c:pt>
                <c:pt idx="1">
                  <c:v>0.1</c:v>
                </c:pt>
                <c:pt idx="2">
                  <c:v>0.2</c:v>
                </c:pt>
                <c:pt idx="3">
                  <c:v>0.3</c:v>
                </c:pt>
              </c:numCache>
            </c:numRef>
          </c:cat>
          <c:val>
            <c:numRef>
              <c:f>Лист1!$B$2:$B$5</c:f>
              <c:numCache>
                <c:formatCode>General</c:formatCode>
                <c:ptCount val="4"/>
                <c:pt idx="0">
                  <c:v>212</c:v>
                </c:pt>
                <c:pt idx="1">
                  <c:v>185</c:v>
                </c:pt>
                <c:pt idx="2">
                  <c:v>148</c:v>
                </c:pt>
                <c:pt idx="3">
                  <c:v>136</c:v>
                </c:pt>
              </c:numCache>
            </c:numRef>
          </c:val>
          <c:smooth val="0"/>
          <c:extLst>
            <c:ext xmlns:c16="http://schemas.microsoft.com/office/drawing/2014/chart" uri="{C3380CC4-5D6E-409C-BE32-E72D297353CC}">
              <c16:uniqueId val="{00000000-9BF3-4D34-A7F4-71546A17F67F}"/>
            </c:ext>
          </c:extLst>
        </c:ser>
        <c:ser>
          <c:idx val="1"/>
          <c:order val="1"/>
          <c:tx>
            <c:strRef>
              <c:f>Лист1!$C$1</c:f>
              <c:strCache>
                <c:ptCount val="1"/>
                <c:pt idx="0">
                  <c:v>Ряд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Лист1!$A$2:$A$5</c:f>
              <c:numCache>
                <c:formatCode>General</c:formatCode>
                <c:ptCount val="4"/>
                <c:pt idx="0">
                  <c:v>0</c:v>
                </c:pt>
                <c:pt idx="1">
                  <c:v>0.1</c:v>
                </c:pt>
                <c:pt idx="2">
                  <c:v>0.2</c:v>
                </c:pt>
                <c:pt idx="3">
                  <c:v>0.3</c:v>
                </c:pt>
              </c:numCache>
            </c:numRef>
          </c:cat>
          <c:val>
            <c:numRef>
              <c:f>Лист1!$C$2:$C$5</c:f>
              <c:numCache>
                <c:formatCode>General</c:formatCode>
                <c:ptCount val="4"/>
              </c:numCache>
            </c:numRef>
          </c:val>
          <c:smooth val="0"/>
          <c:extLst>
            <c:ext xmlns:c16="http://schemas.microsoft.com/office/drawing/2014/chart" uri="{C3380CC4-5D6E-409C-BE32-E72D297353CC}">
              <c16:uniqueId val="{00000001-9BF3-4D34-A7F4-71546A17F67F}"/>
            </c:ext>
          </c:extLst>
        </c:ser>
        <c:ser>
          <c:idx val="2"/>
          <c:order val="2"/>
          <c:tx>
            <c:strRef>
              <c:f>Лист1!$D$1</c:f>
              <c:strCache>
                <c:ptCount val="1"/>
                <c:pt idx="0">
                  <c:v>Ряд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Лист1!$A$2:$A$5</c:f>
              <c:numCache>
                <c:formatCode>General</c:formatCode>
                <c:ptCount val="4"/>
                <c:pt idx="0">
                  <c:v>0</c:v>
                </c:pt>
                <c:pt idx="1">
                  <c:v>0.1</c:v>
                </c:pt>
                <c:pt idx="2">
                  <c:v>0.2</c:v>
                </c:pt>
                <c:pt idx="3">
                  <c:v>0.3</c:v>
                </c:pt>
              </c:numCache>
            </c:numRef>
          </c:cat>
          <c:val>
            <c:numRef>
              <c:f>Лист1!$D$2:$D$5</c:f>
              <c:numCache>
                <c:formatCode>General</c:formatCode>
                <c:ptCount val="4"/>
              </c:numCache>
            </c:numRef>
          </c:val>
          <c:smooth val="0"/>
          <c:extLst>
            <c:ext xmlns:c16="http://schemas.microsoft.com/office/drawing/2014/chart" uri="{C3380CC4-5D6E-409C-BE32-E72D297353CC}">
              <c16:uniqueId val="{00000002-9BF3-4D34-A7F4-71546A17F67F}"/>
            </c:ext>
          </c:extLst>
        </c:ser>
        <c:dLbls>
          <c:showLegendKey val="0"/>
          <c:showVal val="0"/>
          <c:showCatName val="0"/>
          <c:showSerName val="0"/>
          <c:showPercent val="0"/>
          <c:showBubbleSize val="0"/>
        </c:dLbls>
        <c:marker val="1"/>
        <c:smooth val="0"/>
        <c:axId val="916281520"/>
        <c:axId val="916278608"/>
      </c:lineChart>
      <c:catAx>
        <c:axId val="916281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16278608"/>
        <c:crosses val="autoZero"/>
        <c:auto val="1"/>
        <c:lblAlgn val="ctr"/>
        <c:lblOffset val="100"/>
        <c:noMultiLvlLbl val="0"/>
      </c:catAx>
      <c:valAx>
        <c:axId val="916278608"/>
        <c:scaling>
          <c:orientation val="minMax"/>
          <c:min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16281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Лист1!$C$41</c:f>
              <c:strCache>
                <c:ptCount val="1"/>
                <c:pt idx="0">
                  <c:v>212</c:v>
                </c:pt>
              </c:strCache>
            </c:strRef>
          </c:tx>
          <c:spPr>
            <a:solidFill>
              <a:schemeClr val="accent1"/>
            </a:solidFill>
            <a:ln>
              <a:noFill/>
            </a:ln>
            <a:effectLst/>
          </c:spPr>
          <c:invertIfNegative val="0"/>
          <c:cat>
            <c:numRef>
              <c:f>Лист1!$B$4:$B$7</c:f>
              <c:numCache>
                <c:formatCode>General</c:formatCode>
                <c:ptCount val="4"/>
                <c:pt idx="0">
                  <c:v>0</c:v>
                </c:pt>
                <c:pt idx="1">
                  <c:v>0.1</c:v>
                </c:pt>
                <c:pt idx="2">
                  <c:v>0.2</c:v>
                </c:pt>
                <c:pt idx="3">
                  <c:v>0.3</c:v>
                </c:pt>
              </c:numCache>
            </c:numRef>
          </c:cat>
          <c:val>
            <c:numRef>
              <c:f>Лист1!$D$41</c:f>
              <c:numCache>
                <c:formatCode>General</c:formatCode>
                <c:ptCount val="1"/>
                <c:pt idx="0">
                  <c:v>171</c:v>
                </c:pt>
              </c:numCache>
            </c:numRef>
          </c:val>
          <c:extLst>
            <c:ext xmlns:c16="http://schemas.microsoft.com/office/drawing/2014/chart" uri="{C3380CC4-5D6E-409C-BE32-E72D297353CC}">
              <c16:uniqueId val="{00000000-162B-4032-AE3B-0FD9D340B94E}"/>
            </c:ext>
          </c:extLst>
        </c:ser>
        <c:ser>
          <c:idx val="2"/>
          <c:order val="1"/>
          <c:tx>
            <c:strRef>
              <c:f>Лист1!$C$42</c:f>
              <c:strCache>
                <c:ptCount val="1"/>
                <c:pt idx="0">
                  <c:v>185</c:v>
                </c:pt>
              </c:strCache>
            </c:strRef>
          </c:tx>
          <c:spPr>
            <a:solidFill>
              <a:schemeClr val="accent3"/>
            </a:solidFill>
            <a:ln>
              <a:noFill/>
            </a:ln>
            <a:effectLst/>
          </c:spPr>
          <c:invertIfNegative val="0"/>
          <c:val>
            <c:numRef>
              <c:f>Лист1!$D$42</c:f>
              <c:numCache>
                <c:formatCode>General</c:formatCode>
                <c:ptCount val="1"/>
                <c:pt idx="0">
                  <c:v>186</c:v>
                </c:pt>
              </c:numCache>
            </c:numRef>
          </c:val>
          <c:extLst>
            <c:ext xmlns:c16="http://schemas.microsoft.com/office/drawing/2014/chart" uri="{C3380CC4-5D6E-409C-BE32-E72D297353CC}">
              <c16:uniqueId val="{00000001-162B-4032-AE3B-0FD9D340B94E}"/>
            </c:ext>
          </c:extLst>
        </c:ser>
        <c:ser>
          <c:idx val="3"/>
          <c:order val="2"/>
          <c:tx>
            <c:strRef>
              <c:f>Лист1!$C$43</c:f>
              <c:strCache>
                <c:ptCount val="1"/>
                <c:pt idx="0">
                  <c:v>148</c:v>
                </c:pt>
              </c:strCache>
            </c:strRef>
          </c:tx>
          <c:spPr>
            <a:solidFill>
              <a:schemeClr val="accent4"/>
            </a:solidFill>
            <a:ln>
              <a:noFill/>
            </a:ln>
            <a:effectLst/>
          </c:spPr>
          <c:invertIfNegative val="0"/>
          <c:val>
            <c:numRef>
              <c:f>Лист1!$D$43</c:f>
              <c:numCache>
                <c:formatCode>General</c:formatCode>
                <c:ptCount val="1"/>
                <c:pt idx="0">
                  <c:v>214</c:v>
                </c:pt>
              </c:numCache>
            </c:numRef>
          </c:val>
          <c:extLst>
            <c:ext xmlns:c16="http://schemas.microsoft.com/office/drawing/2014/chart" uri="{C3380CC4-5D6E-409C-BE32-E72D297353CC}">
              <c16:uniqueId val="{00000002-162B-4032-AE3B-0FD9D340B94E}"/>
            </c:ext>
          </c:extLst>
        </c:ser>
        <c:ser>
          <c:idx val="1"/>
          <c:order val="3"/>
          <c:tx>
            <c:strRef>
              <c:f>Лист1!$C$44</c:f>
              <c:strCache>
                <c:ptCount val="1"/>
                <c:pt idx="0">
                  <c:v>136</c:v>
                </c:pt>
              </c:strCache>
            </c:strRef>
          </c:tx>
          <c:spPr>
            <a:solidFill>
              <a:schemeClr val="accent2"/>
            </a:solidFill>
            <a:ln>
              <a:noFill/>
            </a:ln>
            <a:effectLst/>
          </c:spPr>
          <c:invertIfNegative val="0"/>
          <c:val>
            <c:numRef>
              <c:f>Лист1!$D$44</c:f>
              <c:numCache>
                <c:formatCode>General</c:formatCode>
                <c:ptCount val="1"/>
                <c:pt idx="0">
                  <c:v>245</c:v>
                </c:pt>
              </c:numCache>
            </c:numRef>
          </c:val>
          <c:extLst>
            <c:ext xmlns:c16="http://schemas.microsoft.com/office/drawing/2014/chart" uri="{C3380CC4-5D6E-409C-BE32-E72D297353CC}">
              <c16:uniqueId val="{00000003-162B-4032-AE3B-0FD9D340B94E}"/>
            </c:ext>
          </c:extLst>
        </c:ser>
        <c:dLbls>
          <c:showLegendKey val="0"/>
          <c:showVal val="0"/>
          <c:showCatName val="0"/>
          <c:showSerName val="0"/>
          <c:showPercent val="0"/>
          <c:showBubbleSize val="0"/>
        </c:dLbls>
        <c:gapWidth val="300"/>
        <c:axId val="1097739680"/>
        <c:axId val="1"/>
      </c:barChart>
      <c:catAx>
        <c:axId val="1097739680"/>
        <c:scaling>
          <c:orientation val="minMax"/>
        </c:scaling>
        <c:delete val="1"/>
        <c:axPos val="b"/>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7739680"/>
        <c:crosses val="autoZero"/>
        <c:crossBetween val="between"/>
      </c:valAx>
      <c:spPr>
        <a:noFill/>
        <a:ln w="25400">
          <a:noFill/>
        </a:ln>
      </c:spPr>
    </c:plotArea>
    <c:legend>
      <c:legendPos val="r"/>
      <c:layout>
        <c:manualLayout>
          <c:xMode val="edge"/>
          <c:yMode val="edge"/>
          <c:x val="0.90312297761847793"/>
          <c:y val="0.37466031948752149"/>
          <c:w val="8.0415059650960366E-2"/>
          <c:h val="0.2535295395028340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v>212</c:v>
          </c:tx>
          <c:spPr>
            <a:solidFill>
              <a:schemeClr val="accent1"/>
            </a:solidFill>
            <a:ln>
              <a:noFill/>
            </a:ln>
            <a:effectLst/>
          </c:spPr>
          <c:invertIfNegative val="0"/>
          <c:cat>
            <c:numRef>
              <c:f>'[Графики1 Атамбаев Ж.Н..xls]Лист1'!$B$4:$B$7</c:f>
              <c:numCache>
                <c:formatCode>General</c:formatCode>
                <c:ptCount val="4"/>
                <c:pt idx="0">
                  <c:v>0</c:v>
                </c:pt>
                <c:pt idx="1">
                  <c:v>0.1</c:v>
                </c:pt>
                <c:pt idx="2">
                  <c:v>0.2</c:v>
                </c:pt>
                <c:pt idx="3">
                  <c:v>0.3</c:v>
                </c:pt>
              </c:numCache>
            </c:numRef>
          </c:cat>
          <c:val>
            <c:numRef>
              <c:f>'[Графики1 Атамбаев Ж.Н..xls]Лист1'!$C$4</c:f>
              <c:numCache>
                <c:formatCode>General</c:formatCode>
                <c:ptCount val="1"/>
                <c:pt idx="0">
                  <c:v>0.42</c:v>
                </c:pt>
              </c:numCache>
            </c:numRef>
          </c:val>
          <c:extLst>
            <c:ext xmlns:c16="http://schemas.microsoft.com/office/drawing/2014/chart" uri="{C3380CC4-5D6E-409C-BE32-E72D297353CC}">
              <c16:uniqueId val="{00000000-5B0A-422C-9298-56843EE8229D}"/>
            </c:ext>
          </c:extLst>
        </c:ser>
        <c:ser>
          <c:idx val="2"/>
          <c:order val="1"/>
          <c:tx>
            <c:v>185</c:v>
          </c:tx>
          <c:spPr>
            <a:solidFill>
              <a:schemeClr val="accent3"/>
            </a:solidFill>
            <a:ln>
              <a:noFill/>
            </a:ln>
            <a:effectLst/>
          </c:spPr>
          <c:invertIfNegative val="0"/>
          <c:val>
            <c:numRef>
              <c:f>'[Графики1 Атамбаев Ж.Н..xls]Лист1'!$C$5</c:f>
              <c:numCache>
                <c:formatCode>General</c:formatCode>
                <c:ptCount val="1"/>
                <c:pt idx="0">
                  <c:v>0.32</c:v>
                </c:pt>
              </c:numCache>
            </c:numRef>
          </c:val>
          <c:extLst>
            <c:ext xmlns:c16="http://schemas.microsoft.com/office/drawing/2014/chart" uri="{C3380CC4-5D6E-409C-BE32-E72D297353CC}">
              <c16:uniqueId val="{00000001-5B0A-422C-9298-56843EE8229D}"/>
            </c:ext>
          </c:extLst>
        </c:ser>
        <c:ser>
          <c:idx val="3"/>
          <c:order val="2"/>
          <c:tx>
            <c:v>148</c:v>
          </c:tx>
          <c:spPr>
            <a:solidFill>
              <a:schemeClr val="accent4"/>
            </a:solidFill>
            <a:ln>
              <a:noFill/>
            </a:ln>
            <a:effectLst/>
          </c:spPr>
          <c:invertIfNegative val="0"/>
          <c:val>
            <c:numRef>
              <c:f>'[Графики1 Атамбаев Ж.Н..xls]Лист1'!$C$6</c:f>
              <c:numCache>
                <c:formatCode>General</c:formatCode>
                <c:ptCount val="1"/>
                <c:pt idx="0">
                  <c:v>0.26</c:v>
                </c:pt>
              </c:numCache>
            </c:numRef>
          </c:val>
          <c:extLst>
            <c:ext xmlns:c16="http://schemas.microsoft.com/office/drawing/2014/chart" uri="{C3380CC4-5D6E-409C-BE32-E72D297353CC}">
              <c16:uniqueId val="{00000002-5B0A-422C-9298-56843EE8229D}"/>
            </c:ext>
          </c:extLst>
        </c:ser>
        <c:ser>
          <c:idx val="1"/>
          <c:order val="3"/>
          <c:tx>
            <c:v>136</c:v>
          </c:tx>
          <c:spPr>
            <a:solidFill>
              <a:schemeClr val="accent2"/>
            </a:solidFill>
            <a:ln>
              <a:noFill/>
            </a:ln>
            <a:effectLst/>
          </c:spPr>
          <c:invertIfNegative val="0"/>
          <c:val>
            <c:numRef>
              <c:f>'[Графики1 Атамбаев Ж.Н..xls]Лист1'!$C$7</c:f>
              <c:numCache>
                <c:formatCode>General</c:formatCode>
                <c:ptCount val="1"/>
                <c:pt idx="0">
                  <c:v>0.18</c:v>
                </c:pt>
              </c:numCache>
            </c:numRef>
          </c:val>
          <c:extLst>
            <c:ext xmlns:c16="http://schemas.microsoft.com/office/drawing/2014/chart" uri="{C3380CC4-5D6E-409C-BE32-E72D297353CC}">
              <c16:uniqueId val="{00000003-5B0A-422C-9298-56843EE8229D}"/>
            </c:ext>
          </c:extLst>
        </c:ser>
        <c:dLbls>
          <c:showLegendKey val="0"/>
          <c:showVal val="0"/>
          <c:showCatName val="0"/>
          <c:showSerName val="0"/>
          <c:showPercent val="0"/>
          <c:showBubbleSize val="0"/>
        </c:dLbls>
        <c:gapWidth val="219"/>
        <c:overlap val="-27"/>
        <c:axId val="100557967"/>
        <c:axId val="1"/>
      </c:barChart>
      <c:catAx>
        <c:axId val="100557967"/>
        <c:scaling>
          <c:orientation val="minMax"/>
        </c:scaling>
        <c:delete val="1"/>
        <c:axPos val="b"/>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0557967"/>
        <c:crosses val="autoZero"/>
        <c:crossBetween val="between"/>
      </c:valAx>
      <c:spPr>
        <a:noFill/>
        <a:ln w="25400">
          <a:noFill/>
        </a:ln>
      </c:spPr>
    </c:plotArea>
    <c:legend>
      <c:legendPos val="r"/>
      <c:layout>
        <c:manualLayout>
          <c:xMode val="edge"/>
          <c:yMode val="edge"/>
          <c:x val="0.88683581219014296"/>
          <c:y val="0.21912854994249314"/>
          <c:w val="8.4385686357106596E-2"/>
          <c:h val="0.3876442832286413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Ряд 1</c:v>
                </c:pt>
              </c:strCache>
            </c:strRef>
          </c:tx>
          <c:spPr>
            <a:ln w="28575" cap="rnd">
              <a:noFill/>
              <a:round/>
            </a:ln>
            <a:effectLst/>
          </c:spPr>
          <c:marker>
            <c:symbol val="x"/>
            <c:size val="5"/>
            <c:spPr>
              <a:solidFill>
                <a:srgbClr val="FF0000"/>
              </a:solidFill>
              <a:ln w="9525">
                <a:solidFill>
                  <a:srgbClr val="FF0000"/>
                </a:solidFill>
              </a:ln>
              <a:effectLst/>
            </c:spPr>
          </c:marker>
          <c:trendline>
            <c:spPr>
              <a:ln w="19050" cap="rnd">
                <a:solidFill>
                  <a:schemeClr val="accent1"/>
                </a:solidFill>
                <a:prstDash val="sysDot"/>
              </a:ln>
              <a:effectLst/>
            </c:spPr>
            <c:trendlineType val="poly"/>
            <c:order val="2"/>
            <c:dispRSqr val="1"/>
            <c:dispEq val="1"/>
            <c:trendlineLbl>
              <c:layout>
                <c:manualLayout>
                  <c:x val="-5.9112582957831457E-2"/>
                  <c:y val="4.0631923128253034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cat>
            <c:numRef>
              <c:f>Лист1!$A$2:$A$7</c:f>
              <c:numCache>
                <c:formatCode>General</c:formatCode>
                <c:ptCount val="6"/>
                <c:pt idx="0">
                  <c:v>500</c:v>
                </c:pt>
                <c:pt idx="1">
                  <c:v>400</c:v>
                </c:pt>
                <c:pt idx="2">
                  <c:v>300</c:v>
                </c:pt>
                <c:pt idx="3">
                  <c:v>200</c:v>
                </c:pt>
                <c:pt idx="4">
                  <c:v>100</c:v>
                </c:pt>
                <c:pt idx="5">
                  <c:v>50</c:v>
                </c:pt>
              </c:numCache>
            </c:numRef>
          </c:cat>
          <c:val>
            <c:numRef>
              <c:f>Лист1!$B$2:$B$7</c:f>
              <c:numCache>
                <c:formatCode>General</c:formatCode>
                <c:ptCount val="6"/>
                <c:pt idx="0">
                  <c:v>743</c:v>
                </c:pt>
                <c:pt idx="1">
                  <c:v>792</c:v>
                </c:pt>
                <c:pt idx="2">
                  <c:v>767</c:v>
                </c:pt>
                <c:pt idx="3">
                  <c:v>724</c:v>
                </c:pt>
                <c:pt idx="4">
                  <c:v>356</c:v>
                </c:pt>
                <c:pt idx="5">
                  <c:v>228</c:v>
                </c:pt>
              </c:numCache>
            </c:numRef>
          </c:val>
          <c:smooth val="0"/>
          <c:extLst>
            <c:ext xmlns:c16="http://schemas.microsoft.com/office/drawing/2014/chart" uri="{C3380CC4-5D6E-409C-BE32-E72D297353CC}">
              <c16:uniqueId val="{00000000-FB50-465C-8424-D8E00C249D8C}"/>
            </c:ext>
          </c:extLst>
        </c:ser>
        <c:ser>
          <c:idx val="1"/>
          <c:order val="1"/>
          <c:tx>
            <c:strRef>
              <c:f>Лист1!$C$1</c:f>
              <c:strCache>
                <c:ptCount val="1"/>
                <c:pt idx="0">
                  <c:v>Ряд 2</c:v>
                </c:pt>
              </c:strCache>
            </c:strRef>
          </c:tx>
          <c:spPr>
            <a:ln w="28575" cap="rnd">
              <a:solidFill>
                <a:schemeClr val="accent2"/>
              </a:solidFill>
              <a:round/>
            </a:ln>
            <a:effectLst/>
          </c:spPr>
          <c:marker>
            <c:symbol val="none"/>
          </c:marker>
          <c:cat>
            <c:numRef>
              <c:f>Лист1!$A$2:$A$7</c:f>
              <c:numCache>
                <c:formatCode>General</c:formatCode>
                <c:ptCount val="6"/>
                <c:pt idx="0">
                  <c:v>500</c:v>
                </c:pt>
                <c:pt idx="1">
                  <c:v>400</c:v>
                </c:pt>
                <c:pt idx="2">
                  <c:v>300</c:v>
                </c:pt>
                <c:pt idx="3">
                  <c:v>200</c:v>
                </c:pt>
                <c:pt idx="4">
                  <c:v>100</c:v>
                </c:pt>
                <c:pt idx="5">
                  <c:v>50</c:v>
                </c:pt>
              </c:numCache>
            </c:numRef>
          </c:cat>
          <c:val>
            <c:numRef>
              <c:f>Лист1!$C$2:$C$7</c:f>
              <c:numCache>
                <c:formatCode>General</c:formatCode>
                <c:ptCount val="6"/>
              </c:numCache>
            </c:numRef>
          </c:val>
          <c:smooth val="0"/>
          <c:extLst>
            <c:ext xmlns:c16="http://schemas.microsoft.com/office/drawing/2014/chart" uri="{C3380CC4-5D6E-409C-BE32-E72D297353CC}">
              <c16:uniqueId val="{00000001-FB50-465C-8424-D8E00C249D8C}"/>
            </c:ext>
          </c:extLst>
        </c:ser>
        <c:ser>
          <c:idx val="2"/>
          <c:order val="2"/>
          <c:tx>
            <c:strRef>
              <c:f>Лист1!$D$1</c:f>
              <c:strCache>
                <c:ptCount val="1"/>
                <c:pt idx="0">
                  <c:v>Ряд 3</c:v>
                </c:pt>
              </c:strCache>
            </c:strRef>
          </c:tx>
          <c:spPr>
            <a:ln w="28575" cap="rnd">
              <a:solidFill>
                <a:schemeClr val="accent3"/>
              </a:solidFill>
              <a:round/>
            </a:ln>
            <a:effectLst/>
          </c:spPr>
          <c:marker>
            <c:symbol val="none"/>
          </c:marker>
          <c:cat>
            <c:numRef>
              <c:f>Лист1!$A$2:$A$7</c:f>
              <c:numCache>
                <c:formatCode>General</c:formatCode>
                <c:ptCount val="6"/>
                <c:pt idx="0">
                  <c:v>500</c:v>
                </c:pt>
                <c:pt idx="1">
                  <c:v>400</c:v>
                </c:pt>
                <c:pt idx="2">
                  <c:v>300</c:v>
                </c:pt>
                <c:pt idx="3">
                  <c:v>200</c:v>
                </c:pt>
                <c:pt idx="4">
                  <c:v>100</c:v>
                </c:pt>
                <c:pt idx="5">
                  <c:v>50</c:v>
                </c:pt>
              </c:numCache>
            </c:numRef>
          </c:cat>
          <c:val>
            <c:numRef>
              <c:f>Лист1!$D$2:$D$7</c:f>
              <c:numCache>
                <c:formatCode>General</c:formatCode>
                <c:ptCount val="6"/>
              </c:numCache>
            </c:numRef>
          </c:val>
          <c:smooth val="0"/>
          <c:extLst>
            <c:ext xmlns:c16="http://schemas.microsoft.com/office/drawing/2014/chart" uri="{C3380CC4-5D6E-409C-BE32-E72D297353CC}">
              <c16:uniqueId val="{00000002-FB50-465C-8424-D8E00C249D8C}"/>
            </c:ext>
          </c:extLst>
        </c:ser>
        <c:dLbls>
          <c:showLegendKey val="0"/>
          <c:showVal val="0"/>
          <c:showCatName val="0"/>
          <c:showSerName val="0"/>
          <c:showPercent val="0"/>
          <c:showBubbleSize val="0"/>
        </c:dLbls>
        <c:marker val="1"/>
        <c:smooth val="0"/>
        <c:axId val="1656614240"/>
        <c:axId val="1528584736"/>
      </c:lineChart>
      <c:catAx>
        <c:axId val="1656614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28584736"/>
        <c:crosses val="autoZero"/>
        <c:auto val="1"/>
        <c:lblAlgn val="ctr"/>
        <c:lblOffset val="100"/>
        <c:noMultiLvlLbl val="0"/>
      </c:catAx>
      <c:valAx>
        <c:axId val="1528584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566142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Ряд 1</c:v>
                </c:pt>
              </c:strCache>
            </c:strRef>
          </c:tx>
          <c:spPr>
            <a:ln w="28575" cap="rnd">
              <a:noFill/>
              <a:round/>
            </a:ln>
            <a:effectLst/>
          </c:spPr>
          <c:marker>
            <c:symbol val="x"/>
            <c:size val="5"/>
            <c:spPr>
              <a:solidFill>
                <a:srgbClr val="FF0000"/>
              </a:solidFill>
              <a:ln w="9525">
                <a:solidFill>
                  <a:srgbClr val="FF0000"/>
                </a:solidFill>
              </a:ln>
              <a:effectLst/>
            </c:spPr>
          </c:marker>
          <c:trendline>
            <c:spPr>
              <a:ln w="19050" cap="rnd">
                <a:solidFill>
                  <a:schemeClr val="accent1"/>
                </a:solidFill>
                <a:prstDash val="sysDot"/>
              </a:ln>
              <a:effectLst/>
            </c:spPr>
            <c:trendlineType val="poly"/>
            <c:order val="2"/>
            <c:dispRSqr val="1"/>
            <c:dispEq val="1"/>
            <c:trendlineLbl>
              <c:layout>
                <c:manualLayout>
                  <c:x val="4.183983299153303E-2"/>
                  <c:y val="-0.498988876390451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cat>
            <c:numRef>
              <c:f>Лист1!$A$2:$A$7</c:f>
              <c:numCache>
                <c:formatCode>General</c:formatCode>
                <c:ptCount val="6"/>
                <c:pt idx="0">
                  <c:v>500</c:v>
                </c:pt>
                <c:pt idx="1">
                  <c:v>400</c:v>
                </c:pt>
                <c:pt idx="2">
                  <c:v>300</c:v>
                </c:pt>
                <c:pt idx="3">
                  <c:v>200</c:v>
                </c:pt>
                <c:pt idx="4">
                  <c:v>100</c:v>
                </c:pt>
                <c:pt idx="5">
                  <c:v>50</c:v>
                </c:pt>
              </c:numCache>
            </c:numRef>
          </c:cat>
          <c:val>
            <c:numRef>
              <c:f>Лист1!$B$2:$B$7</c:f>
              <c:numCache>
                <c:formatCode>General</c:formatCode>
                <c:ptCount val="6"/>
                <c:pt idx="0">
                  <c:v>589</c:v>
                </c:pt>
                <c:pt idx="1">
                  <c:v>364</c:v>
                </c:pt>
                <c:pt idx="2">
                  <c:v>242</c:v>
                </c:pt>
                <c:pt idx="3">
                  <c:v>225</c:v>
                </c:pt>
                <c:pt idx="4">
                  <c:v>215</c:v>
                </c:pt>
                <c:pt idx="5">
                  <c:v>103</c:v>
                </c:pt>
              </c:numCache>
            </c:numRef>
          </c:val>
          <c:smooth val="0"/>
          <c:extLst>
            <c:ext xmlns:c16="http://schemas.microsoft.com/office/drawing/2014/chart" uri="{C3380CC4-5D6E-409C-BE32-E72D297353CC}">
              <c16:uniqueId val="{00000000-70CC-41C0-9716-AB9CE38A9108}"/>
            </c:ext>
          </c:extLst>
        </c:ser>
        <c:ser>
          <c:idx val="1"/>
          <c:order val="1"/>
          <c:tx>
            <c:strRef>
              <c:f>Лист1!$C$1</c:f>
              <c:strCache>
                <c:ptCount val="1"/>
                <c:pt idx="0">
                  <c:v>Ряд 2</c:v>
                </c:pt>
              </c:strCache>
            </c:strRef>
          </c:tx>
          <c:spPr>
            <a:ln w="28575" cap="rnd">
              <a:solidFill>
                <a:schemeClr val="accent2"/>
              </a:solidFill>
              <a:round/>
            </a:ln>
            <a:effectLst/>
          </c:spPr>
          <c:marker>
            <c:symbol val="none"/>
          </c:marker>
          <c:cat>
            <c:numRef>
              <c:f>Лист1!$A$2:$A$7</c:f>
              <c:numCache>
                <c:formatCode>General</c:formatCode>
                <c:ptCount val="6"/>
                <c:pt idx="0">
                  <c:v>500</c:v>
                </c:pt>
                <c:pt idx="1">
                  <c:v>400</c:v>
                </c:pt>
                <c:pt idx="2">
                  <c:v>300</c:v>
                </c:pt>
                <c:pt idx="3">
                  <c:v>200</c:v>
                </c:pt>
                <c:pt idx="4">
                  <c:v>100</c:v>
                </c:pt>
                <c:pt idx="5">
                  <c:v>50</c:v>
                </c:pt>
              </c:numCache>
            </c:numRef>
          </c:cat>
          <c:val>
            <c:numRef>
              <c:f>Лист1!$C$2:$C$7</c:f>
              <c:numCache>
                <c:formatCode>General</c:formatCode>
                <c:ptCount val="6"/>
              </c:numCache>
            </c:numRef>
          </c:val>
          <c:smooth val="0"/>
          <c:extLst>
            <c:ext xmlns:c16="http://schemas.microsoft.com/office/drawing/2014/chart" uri="{C3380CC4-5D6E-409C-BE32-E72D297353CC}">
              <c16:uniqueId val="{00000001-70CC-41C0-9716-AB9CE38A9108}"/>
            </c:ext>
          </c:extLst>
        </c:ser>
        <c:ser>
          <c:idx val="2"/>
          <c:order val="2"/>
          <c:tx>
            <c:strRef>
              <c:f>Лист1!$D$1</c:f>
              <c:strCache>
                <c:ptCount val="1"/>
                <c:pt idx="0">
                  <c:v>Ряд 3</c:v>
                </c:pt>
              </c:strCache>
            </c:strRef>
          </c:tx>
          <c:spPr>
            <a:ln w="28575" cap="rnd">
              <a:solidFill>
                <a:schemeClr val="accent3"/>
              </a:solidFill>
              <a:round/>
            </a:ln>
            <a:effectLst/>
          </c:spPr>
          <c:marker>
            <c:symbol val="none"/>
          </c:marker>
          <c:cat>
            <c:numRef>
              <c:f>Лист1!$A$2:$A$7</c:f>
              <c:numCache>
                <c:formatCode>General</c:formatCode>
                <c:ptCount val="6"/>
                <c:pt idx="0">
                  <c:v>500</c:v>
                </c:pt>
                <c:pt idx="1">
                  <c:v>400</c:v>
                </c:pt>
                <c:pt idx="2">
                  <c:v>300</c:v>
                </c:pt>
                <c:pt idx="3">
                  <c:v>200</c:v>
                </c:pt>
                <c:pt idx="4">
                  <c:v>100</c:v>
                </c:pt>
                <c:pt idx="5">
                  <c:v>50</c:v>
                </c:pt>
              </c:numCache>
            </c:numRef>
          </c:cat>
          <c:val>
            <c:numRef>
              <c:f>Лист1!$D$2:$D$7</c:f>
              <c:numCache>
                <c:formatCode>General</c:formatCode>
                <c:ptCount val="6"/>
              </c:numCache>
            </c:numRef>
          </c:val>
          <c:smooth val="0"/>
          <c:extLst>
            <c:ext xmlns:c16="http://schemas.microsoft.com/office/drawing/2014/chart" uri="{C3380CC4-5D6E-409C-BE32-E72D297353CC}">
              <c16:uniqueId val="{00000002-70CC-41C0-9716-AB9CE38A9108}"/>
            </c:ext>
          </c:extLst>
        </c:ser>
        <c:dLbls>
          <c:showLegendKey val="0"/>
          <c:showVal val="0"/>
          <c:showCatName val="0"/>
          <c:showSerName val="0"/>
          <c:showPercent val="0"/>
          <c:showBubbleSize val="0"/>
        </c:dLbls>
        <c:marker val="1"/>
        <c:smooth val="0"/>
        <c:axId val="1176203360"/>
        <c:axId val="1176195456"/>
      </c:lineChart>
      <c:catAx>
        <c:axId val="1176203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76195456"/>
        <c:crosses val="autoZero"/>
        <c:auto val="1"/>
        <c:lblAlgn val="ctr"/>
        <c:lblOffset val="100"/>
        <c:noMultiLvlLbl val="0"/>
      </c:catAx>
      <c:valAx>
        <c:axId val="1176195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76203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558967790763677"/>
          <c:y val="3.1249053135510196E-2"/>
          <c:w val="0.82441022534905029"/>
          <c:h val="0.67861521052383422"/>
        </c:manualLayout>
      </c:layout>
      <c:barChart>
        <c:barDir val="col"/>
        <c:grouping val="clustered"/>
        <c:varyColors val="0"/>
        <c:ser>
          <c:idx val="0"/>
          <c:order val="0"/>
          <c:tx>
            <c:strRef>
              <c:f>Осыпаемость!$B$1</c:f>
              <c:strCache>
                <c:ptCount val="1"/>
                <c:pt idx="0">
                  <c:v>Әдеттегі қабықша құрамы</c:v>
                </c:pt>
              </c:strCache>
            </c:strRef>
          </c:tx>
          <c:spPr>
            <a:solidFill>
              <a:schemeClr val="accent1"/>
            </a:solidFill>
            <a:ln>
              <a:noFill/>
            </a:ln>
            <a:effectLst/>
          </c:spPr>
          <c:invertIfNegative val="0"/>
          <c:cat>
            <c:numRef>
              <c:f>Осыпаемость!$A$2:$A$7</c:f>
              <c:numCache>
                <c:formatCode>General</c:formatCode>
                <c:ptCount val="6"/>
                <c:pt idx="0">
                  <c:v>5</c:v>
                </c:pt>
                <c:pt idx="1">
                  <c:v>10</c:v>
                </c:pt>
                <c:pt idx="2">
                  <c:v>15</c:v>
                </c:pt>
                <c:pt idx="3">
                  <c:v>20</c:v>
                </c:pt>
                <c:pt idx="4">
                  <c:v>25</c:v>
                </c:pt>
                <c:pt idx="5">
                  <c:v>30</c:v>
                </c:pt>
              </c:numCache>
            </c:numRef>
          </c:cat>
          <c:val>
            <c:numRef>
              <c:f>Осыпаемость!$B$2:$B$7</c:f>
              <c:numCache>
                <c:formatCode>General</c:formatCode>
                <c:ptCount val="6"/>
                <c:pt idx="0">
                  <c:v>0.4</c:v>
                </c:pt>
                <c:pt idx="1">
                  <c:v>0.9</c:v>
                </c:pt>
                <c:pt idx="2">
                  <c:v>1.4</c:v>
                </c:pt>
                <c:pt idx="3">
                  <c:v>2.2000000000000002</c:v>
                </c:pt>
                <c:pt idx="4">
                  <c:v>3.1</c:v>
                </c:pt>
                <c:pt idx="5">
                  <c:v>3.8</c:v>
                </c:pt>
              </c:numCache>
            </c:numRef>
          </c:val>
          <c:extLst>
            <c:ext xmlns:c16="http://schemas.microsoft.com/office/drawing/2014/chart" uri="{C3380CC4-5D6E-409C-BE32-E72D297353CC}">
              <c16:uniqueId val="{00000000-DED5-4B4A-B743-65A738C7D1A9}"/>
            </c:ext>
          </c:extLst>
        </c:ser>
        <c:ser>
          <c:idx val="1"/>
          <c:order val="1"/>
          <c:tx>
            <c:strRef>
              <c:f>Осыпаемость!$C$1</c:f>
              <c:strCache>
                <c:ptCount val="1"/>
                <c:pt idx="0">
                  <c:v>Ұсынылған қабықша құрамы</c:v>
                </c:pt>
              </c:strCache>
            </c:strRef>
          </c:tx>
          <c:spPr>
            <a:solidFill>
              <a:schemeClr val="accent2"/>
            </a:solidFill>
            <a:ln>
              <a:noFill/>
            </a:ln>
            <a:effectLst/>
          </c:spPr>
          <c:invertIfNegative val="0"/>
          <c:cat>
            <c:numRef>
              <c:f>Осыпаемость!$A$2:$A$7</c:f>
              <c:numCache>
                <c:formatCode>General</c:formatCode>
                <c:ptCount val="6"/>
                <c:pt idx="0">
                  <c:v>5</c:v>
                </c:pt>
                <c:pt idx="1">
                  <c:v>10</c:v>
                </c:pt>
                <c:pt idx="2">
                  <c:v>15</c:v>
                </c:pt>
                <c:pt idx="3">
                  <c:v>20</c:v>
                </c:pt>
                <c:pt idx="4">
                  <c:v>25</c:v>
                </c:pt>
                <c:pt idx="5">
                  <c:v>30</c:v>
                </c:pt>
              </c:numCache>
            </c:numRef>
          </c:cat>
          <c:val>
            <c:numRef>
              <c:f>Осыпаемость!$C$2:$C$7</c:f>
              <c:numCache>
                <c:formatCode>General</c:formatCode>
                <c:ptCount val="6"/>
                <c:pt idx="0">
                  <c:v>0.3</c:v>
                </c:pt>
                <c:pt idx="1">
                  <c:v>0.6</c:v>
                </c:pt>
                <c:pt idx="2">
                  <c:v>0.9</c:v>
                </c:pt>
                <c:pt idx="3">
                  <c:v>1.4</c:v>
                </c:pt>
                <c:pt idx="4">
                  <c:v>1.7</c:v>
                </c:pt>
                <c:pt idx="5">
                  <c:v>1.9</c:v>
                </c:pt>
              </c:numCache>
            </c:numRef>
          </c:val>
          <c:extLst>
            <c:ext xmlns:c16="http://schemas.microsoft.com/office/drawing/2014/chart" uri="{C3380CC4-5D6E-409C-BE32-E72D297353CC}">
              <c16:uniqueId val="{00000001-DED5-4B4A-B743-65A738C7D1A9}"/>
            </c:ext>
          </c:extLst>
        </c:ser>
        <c:dLbls>
          <c:showLegendKey val="0"/>
          <c:showVal val="0"/>
          <c:showCatName val="0"/>
          <c:showSerName val="0"/>
          <c:showPercent val="0"/>
          <c:showBubbleSize val="0"/>
        </c:dLbls>
        <c:gapWidth val="300"/>
        <c:axId val="139516416"/>
        <c:axId val="112988096"/>
      </c:barChart>
      <c:catAx>
        <c:axId val="1395164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dirty="0" err="1">
                    <a:latin typeface="Times New Roman" panose="02020603050405020304" pitchFamily="18" charset="0"/>
                    <a:cs typeface="Times New Roman" panose="02020603050405020304" pitchFamily="18" charset="0"/>
                  </a:rPr>
                  <a:t>Сынақтың</a:t>
                </a:r>
                <a:r>
                  <a:rPr lang="ru-RU" dirty="0">
                    <a:latin typeface="Times New Roman" panose="02020603050405020304" pitchFamily="18" charset="0"/>
                    <a:cs typeface="Times New Roman" panose="02020603050405020304" pitchFamily="18" charset="0"/>
                  </a:rPr>
                  <a:t> </a:t>
                </a:r>
                <a:r>
                  <a:rPr lang="ru-RU" dirty="0" err="1">
                    <a:latin typeface="Times New Roman" panose="02020603050405020304" pitchFamily="18" charset="0"/>
                    <a:cs typeface="Times New Roman" panose="02020603050405020304" pitchFamily="18" charset="0"/>
                  </a:rPr>
                  <a:t>ұзақтығы</a:t>
                </a:r>
                <a:r>
                  <a:rPr lang="ru-RU" dirty="0">
                    <a:latin typeface="Times New Roman" panose="02020603050405020304" pitchFamily="18" charset="0"/>
                    <a:cs typeface="Times New Roman" panose="02020603050405020304" pitchFamily="18" charset="0"/>
                  </a:rPr>
                  <a:t>, мин</a:t>
                </a:r>
              </a:p>
              <a:p>
                <a:pPr>
                  <a:defRPr sz="1000" b="0" i="0" u="none" strike="noStrike" kern="1200" baseline="0">
                    <a:solidFill>
                      <a:schemeClr val="tx1">
                        <a:lumMod val="65000"/>
                        <a:lumOff val="35000"/>
                      </a:schemeClr>
                    </a:solidFill>
                    <a:latin typeface="+mn-lt"/>
                    <a:ea typeface="+mn-ea"/>
                    <a:cs typeface="+mn-cs"/>
                  </a:defRPr>
                </a:pPr>
                <a:endParaRPr lang="ru-RU" dirty="0"/>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988096"/>
        <c:crosses val="autoZero"/>
        <c:auto val="1"/>
        <c:lblAlgn val="ctr"/>
        <c:lblOffset val="100"/>
        <c:noMultiLvlLbl val="0"/>
      </c:catAx>
      <c:valAx>
        <c:axId val="1129880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Үгілгіштік, </a:t>
                </a:r>
                <a:r>
                  <a:rPr lang="ru-RU" dirty="0"/>
                  <a:t>%</a:t>
                </a:r>
              </a:p>
              <a:p>
                <a:pPr>
                  <a:defRPr sz="1000" b="0" i="0" u="none" strike="noStrike" kern="1200" baseline="0">
                    <a:solidFill>
                      <a:schemeClr val="tx1">
                        <a:lumMod val="65000"/>
                        <a:lumOff val="35000"/>
                      </a:schemeClr>
                    </a:solidFill>
                    <a:latin typeface="+mn-lt"/>
                    <a:ea typeface="+mn-ea"/>
                    <a:cs typeface="+mn-cs"/>
                  </a:defRPr>
                </a:pPr>
                <a:endParaRPr lang="ru-RU" dirty="0"/>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9516416"/>
        <c:crosses val="autoZero"/>
        <c:crossBetween val="between"/>
      </c:valAx>
      <c:spPr>
        <a:noFill/>
        <a:ln w="25400">
          <a:noFill/>
        </a:ln>
      </c:spPr>
    </c:plotArea>
    <c:legend>
      <c:legendPos val="r"/>
      <c:layout>
        <c:manualLayout>
          <c:xMode val="edge"/>
          <c:yMode val="edge"/>
          <c:x val="9.9048978513287353E-2"/>
          <c:y val="0.84909627972848345"/>
          <c:w val="0.8077896173610829"/>
          <c:h val="9.17903626252439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883944-B7FF-456F-98D9-08DA3CE9CBE2}" type="doc">
      <dgm:prSet loTypeId="urn:microsoft.com/office/officeart/2005/8/layout/vList2" loCatId="list" qsTypeId="urn:microsoft.com/office/officeart/2005/8/quickstyle/simple1" qsCatId="simple" csTypeId="urn:microsoft.com/office/officeart/2005/8/colors/accent2_1" csCatId="accent2" phldr="1"/>
      <dgm:spPr/>
      <dgm:t>
        <a:bodyPr/>
        <a:lstStyle/>
        <a:p>
          <a:endParaRPr lang="ru-RU"/>
        </a:p>
      </dgm:t>
    </dgm:pt>
    <dgm:pt modelId="{CFDCFA30-E651-4523-AD47-2A36DA9F63EA}" type="pres">
      <dgm:prSet presAssocID="{94883944-B7FF-456F-98D9-08DA3CE9CBE2}" presName="linear" presStyleCnt="0">
        <dgm:presLayoutVars>
          <dgm:animLvl val="lvl"/>
          <dgm:resizeHandles val="exact"/>
        </dgm:presLayoutVars>
      </dgm:prSet>
      <dgm:spPr/>
    </dgm:pt>
  </dgm:ptLst>
  <dgm:cxnLst>
    <dgm:cxn modelId="{DFCF58E0-CC97-4509-9794-F5653AF53530}" type="presOf" srcId="{94883944-B7FF-456F-98D9-08DA3CE9CBE2}" destId="{CFDCFA30-E651-4523-AD47-2A36DA9F63EA}" srcOrd="0" destOrd="0" presId="urn:microsoft.com/office/officeart/2005/8/layout/vList2"/>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869E18-7C67-40B6-9D0C-1ADAFF5671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8184</TotalTime>
  <Pages>97</Pages>
  <Words>25362</Words>
  <Characters>144564</Characters>
  <Application>Microsoft Office Word</Application>
  <DocSecurity>0</DocSecurity>
  <Lines>1204</Lines>
  <Paragraphs>339</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169587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296</cp:revision>
  <dcterms:created xsi:type="dcterms:W3CDTF">2024-04-05T15:24:00Z</dcterms:created>
  <dcterms:modified xsi:type="dcterms:W3CDTF">2025-12-05T05:05:00Z</dcterms:modified>
</cp:coreProperties>
</file>